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1B05E51" w14:textId="77777777" w:rsidR="00100CD8" w:rsidRPr="00100CD8" w:rsidRDefault="00100CD8" w:rsidP="00100CD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100CD8">
              <w:rPr>
                <w:rFonts w:eastAsiaTheme="majorEastAsia"/>
                <w:sz w:val="24"/>
                <w:szCs w:val="24"/>
              </w:rPr>
              <w:t>¿Luego de haber realizado tu Proyecto APT han cambiado tus intereses profesionales? ¿De qué manera han cambiado? </w:t>
            </w:r>
          </w:p>
          <w:p w14:paraId="661EFB53" w14:textId="77777777" w:rsidR="00100CD8" w:rsidRPr="00100CD8" w:rsidRDefault="00100CD8" w:rsidP="00100CD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100CD8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38B515B4" w14:textId="227AEAA3" w:rsidR="00761B8A" w:rsidRDefault="00100CD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>No, se mantienen iguales que en un principio, solo que ahora gracias a mi proyecto creo que he podido identificar y potenciar mis fortalezas.</w:t>
            </w: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6F36EA7" w14:textId="0BBCEDBB" w:rsidR="00100CD8" w:rsidRPr="00100CD8" w:rsidRDefault="00100CD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Para seguir desarrollando mis fortalezas creo que necesito seguir trabajando en proyectos que representen retos, ya que asi </w:t>
            </w: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>iré</w:t>
            </w: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aprendiendo </w:t>
            </w:r>
            <w:proofErr w:type="spellStart"/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>mas</w:t>
            </w:r>
            <w:proofErr w:type="spellEnd"/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 medida que los vaya desarrollando. Para mejorar mis debilidades creo que es importante identificarlas primero que nada y luego estudiar para corregir mis debilidades, tras esto al ver progreso dar alguna recompensa para motivarme y darme cuenta del progreso que voy teniendo.</w:t>
            </w: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1C01EC8B" w:rsidR="00761B8A" w:rsidRDefault="00100CD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>No han cambiado, sigo queriendo dedicarme a lo mismo, el desarrollo. En 5 años me veo trabajando como desarrollador o administrador de bases de datos, con un trabajo estable y en un buen ambiente laboral.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2C9BFA13" w14:textId="54F5441C" w:rsidR="00100CD8" w:rsidRPr="00100CD8" w:rsidRDefault="00100CD8" w:rsidP="00100CD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Aspectos positivos: </w:t>
            </w: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>Disposición</w:t>
            </w: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a trabajar y a colaborar en la </w:t>
            </w: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>solución</w:t>
            </w: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errores, en el compañerismo y en la </w:t>
            </w: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>aportación</w:t>
            </w: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ideas para mejorar el proyecto.</w:t>
            </w:r>
          </w:p>
          <w:p w14:paraId="76D5838A" w14:textId="7A9F3256" w:rsidR="00100CD8" w:rsidRPr="00100CD8" w:rsidRDefault="00100CD8" w:rsidP="00100CD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Aspectos negativos: La </w:t>
            </w: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>coordinación</w:t>
            </w: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realizar reuniones, ya que todos trabajamos y tenemos horarios diferentes.</w:t>
            </w:r>
          </w:p>
          <w:p w14:paraId="782440C3" w14:textId="13427A9C" w:rsidR="00100CD8" w:rsidRPr="00100CD8" w:rsidRDefault="00100CD8" w:rsidP="00100CD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Para mejorar en mis </w:t>
            </w: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>próximos</w:t>
            </w: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trabajos </w:t>
            </w:r>
            <w:proofErr w:type="spellStart"/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>seria</w:t>
            </w:r>
            <w:proofErr w:type="spellEnd"/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una buena medida el priorizar la buena </w:t>
            </w: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>comunicación</w:t>
            </w:r>
            <w:r w:rsidRPr="00100CD8">
              <w:rPr>
                <w:rFonts w:ascii="Calibri" w:hAnsi="Calibri"/>
                <w:b/>
                <w:bCs/>
                <w:color w:val="1F4E79" w:themeColor="accent1" w:themeShade="80"/>
              </w:rPr>
              <w:t>, trabajar en una plataforma donde todos podamos editar e ir colaborando con el desarrollo del proyecto.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80616F" w14:textId="77777777" w:rsidR="0055618C" w:rsidRDefault="0055618C" w:rsidP="00DF38AE">
      <w:pPr>
        <w:spacing w:after="0" w:line="240" w:lineRule="auto"/>
      </w:pPr>
      <w:r>
        <w:separator/>
      </w:r>
    </w:p>
  </w:endnote>
  <w:endnote w:type="continuationSeparator" w:id="0">
    <w:p w14:paraId="30FE13EE" w14:textId="77777777" w:rsidR="0055618C" w:rsidRDefault="0055618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11657" w14:textId="77777777" w:rsidR="0055618C" w:rsidRDefault="0055618C" w:rsidP="00DF38AE">
      <w:pPr>
        <w:spacing w:after="0" w:line="240" w:lineRule="auto"/>
      </w:pPr>
      <w:r>
        <w:separator/>
      </w:r>
    </w:p>
  </w:footnote>
  <w:footnote w:type="continuationSeparator" w:id="0">
    <w:p w14:paraId="0B2AB1BF" w14:textId="77777777" w:rsidR="0055618C" w:rsidRDefault="0055618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F451F"/>
    <w:multiLevelType w:val="multilevel"/>
    <w:tmpl w:val="14D22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5987668">
    <w:abstractNumId w:val="3"/>
  </w:num>
  <w:num w:numId="2" w16cid:durableId="1562714336">
    <w:abstractNumId w:val="9"/>
  </w:num>
  <w:num w:numId="3" w16cid:durableId="1558273638">
    <w:abstractNumId w:val="13"/>
  </w:num>
  <w:num w:numId="4" w16cid:durableId="375469532">
    <w:abstractNumId w:val="29"/>
  </w:num>
  <w:num w:numId="5" w16cid:durableId="103232491">
    <w:abstractNumId w:val="31"/>
  </w:num>
  <w:num w:numId="6" w16cid:durableId="110051549">
    <w:abstractNumId w:val="5"/>
  </w:num>
  <w:num w:numId="7" w16cid:durableId="271400798">
    <w:abstractNumId w:val="12"/>
  </w:num>
  <w:num w:numId="8" w16cid:durableId="894707029">
    <w:abstractNumId w:val="20"/>
  </w:num>
  <w:num w:numId="9" w16cid:durableId="813762524">
    <w:abstractNumId w:val="16"/>
  </w:num>
  <w:num w:numId="10" w16cid:durableId="1245335468">
    <w:abstractNumId w:val="10"/>
  </w:num>
  <w:num w:numId="11" w16cid:durableId="1895190607">
    <w:abstractNumId w:val="25"/>
  </w:num>
  <w:num w:numId="12" w16cid:durableId="686564891">
    <w:abstractNumId w:val="36"/>
  </w:num>
  <w:num w:numId="13" w16cid:durableId="2041783831">
    <w:abstractNumId w:val="30"/>
  </w:num>
  <w:num w:numId="14" w16cid:durableId="1782413885">
    <w:abstractNumId w:val="1"/>
  </w:num>
  <w:num w:numId="15" w16cid:durableId="652830063">
    <w:abstractNumId w:val="37"/>
  </w:num>
  <w:num w:numId="16" w16cid:durableId="1907715927">
    <w:abstractNumId w:val="22"/>
  </w:num>
  <w:num w:numId="17" w16cid:durableId="1450128479">
    <w:abstractNumId w:val="18"/>
  </w:num>
  <w:num w:numId="18" w16cid:durableId="1936009569">
    <w:abstractNumId w:val="32"/>
  </w:num>
  <w:num w:numId="19" w16cid:durableId="1059280968">
    <w:abstractNumId w:val="11"/>
  </w:num>
  <w:num w:numId="20" w16cid:durableId="842743360">
    <w:abstractNumId w:val="40"/>
  </w:num>
  <w:num w:numId="21" w16cid:durableId="965355184">
    <w:abstractNumId w:val="35"/>
  </w:num>
  <w:num w:numId="22" w16cid:durableId="523859222">
    <w:abstractNumId w:val="14"/>
  </w:num>
  <w:num w:numId="23" w16cid:durableId="389115628">
    <w:abstractNumId w:val="15"/>
  </w:num>
  <w:num w:numId="24" w16cid:durableId="1908765268">
    <w:abstractNumId w:val="6"/>
  </w:num>
  <w:num w:numId="25" w16cid:durableId="188109712">
    <w:abstractNumId w:val="17"/>
  </w:num>
  <w:num w:numId="26" w16cid:durableId="2079354866">
    <w:abstractNumId w:val="21"/>
  </w:num>
  <w:num w:numId="27" w16cid:durableId="949360834">
    <w:abstractNumId w:val="24"/>
  </w:num>
  <w:num w:numId="28" w16cid:durableId="700938528">
    <w:abstractNumId w:val="0"/>
  </w:num>
  <w:num w:numId="29" w16cid:durableId="1227257938">
    <w:abstractNumId w:val="19"/>
  </w:num>
  <w:num w:numId="30" w16cid:durableId="10842170">
    <w:abstractNumId w:val="23"/>
  </w:num>
  <w:num w:numId="31" w16cid:durableId="630474835">
    <w:abstractNumId w:val="2"/>
  </w:num>
  <w:num w:numId="32" w16cid:durableId="647322761">
    <w:abstractNumId w:val="8"/>
  </w:num>
  <w:num w:numId="33" w16cid:durableId="219949022">
    <w:abstractNumId w:val="33"/>
  </w:num>
  <w:num w:numId="34" w16cid:durableId="1965384542">
    <w:abstractNumId w:val="39"/>
  </w:num>
  <w:num w:numId="35" w16cid:durableId="958881470">
    <w:abstractNumId w:val="7"/>
  </w:num>
  <w:num w:numId="36" w16cid:durableId="1047486510">
    <w:abstractNumId w:val="26"/>
  </w:num>
  <w:num w:numId="37" w16cid:durableId="1852835045">
    <w:abstractNumId w:val="38"/>
  </w:num>
  <w:num w:numId="38" w16cid:durableId="1500728604">
    <w:abstractNumId w:val="28"/>
  </w:num>
  <w:num w:numId="39" w16cid:durableId="848636916">
    <w:abstractNumId w:val="27"/>
  </w:num>
  <w:num w:numId="40" w16cid:durableId="1747650480">
    <w:abstractNumId w:val="34"/>
  </w:num>
  <w:num w:numId="41" w16cid:durableId="1602421144">
    <w:abstractNumId w:val="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MX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CD8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2F00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618C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035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02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456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ALLAN JESUS MANRIQUEZ POBLETE</cp:lastModifiedBy>
  <cp:revision>44</cp:revision>
  <cp:lastPrinted>2019-12-16T20:10:00Z</cp:lastPrinted>
  <dcterms:created xsi:type="dcterms:W3CDTF">2021-12-31T12:50:00Z</dcterms:created>
  <dcterms:modified xsi:type="dcterms:W3CDTF">2024-12-11T02:04:00Z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