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5206" w14:textId="1C3FD1B0" w:rsidR="001F0EEC" w:rsidRPr="00890216" w:rsidRDefault="00D56D65" w:rsidP="001F0EEC">
      <w:pPr>
        <w:jc w:val="center"/>
        <w:rPr>
          <w:b/>
          <w:bCs/>
          <w:sz w:val="22"/>
          <w:szCs w:val="22"/>
        </w:rPr>
      </w:pPr>
      <w:r w:rsidRPr="00890216">
        <w:rPr>
          <w:b/>
          <w:bCs/>
          <w:sz w:val="22"/>
          <w:szCs w:val="22"/>
        </w:rPr>
        <w:t xml:space="preserve">Classe Pilha – </w:t>
      </w:r>
      <w:r w:rsidR="001F0EEC" w:rsidRPr="00890216">
        <w:rPr>
          <w:b/>
          <w:bCs/>
          <w:sz w:val="22"/>
          <w:szCs w:val="22"/>
        </w:rPr>
        <w:t>Especificações Básicas</w:t>
      </w:r>
    </w:p>
    <w:p w14:paraId="63772DCC" w14:textId="653F2492" w:rsidR="001F0EEC" w:rsidRPr="00890216" w:rsidRDefault="001F0EEC" w:rsidP="00346E5A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890216">
        <w:rPr>
          <w:sz w:val="22"/>
          <w:szCs w:val="22"/>
        </w:rPr>
        <w:t>Pilha de números inteiros</w:t>
      </w:r>
    </w:p>
    <w:p w14:paraId="5D8B7749" w14:textId="77777777" w:rsidR="00890216" w:rsidRPr="00890216" w:rsidRDefault="001F0EEC" w:rsidP="00346E5A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890216">
        <w:rPr>
          <w:sz w:val="22"/>
          <w:szCs w:val="22"/>
        </w:rPr>
        <w:t xml:space="preserve">Construtores. </w:t>
      </w:r>
    </w:p>
    <w:p w14:paraId="62063772" w14:textId="5FB0BDE0" w:rsidR="00890216" w:rsidRPr="00890216" w:rsidRDefault="001F0EEC" w:rsidP="00890216">
      <w:pPr>
        <w:pStyle w:val="PargrafodaLista"/>
        <w:numPr>
          <w:ilvl w:val="1"/>
          <w:numId w:val="2"/>
        </w:numPr>
        <w:rPr>
          <w:sz w:val="22"/>
          <w:szCs w:val="22"/>
        </w:rPr>
      </w:pPr>
      <w:r w:rsidRPr="00890216">
        <w:rPr>
          <w:sz w:val="22"/>
          <w:szCs w:val="22"/>
        </w:rPr>
        <w:t>Default com capacidade 10</w:t>
      </w:r>
      <w:r w:rsidR="00890216" w:rsidRPr="00890216">
        <w:rPr>
          <w:sz w:val="22"/>
          <w:szCs w:val="22"/>
        </w:rPr>
        <w:t>;</w:t>
      </w:r>
      <w:r w:rsidRPr="00890216">
        <w:rPr>
          <w:sz w:val="22"/>
          <w:szCs w:val="22"/>
        </w:rPr>
        <w:t xml:space="preserve"> ou </w:t>
      </w:r>
    </w:p>
    <w:p w14:paraId="18586ADA" w14:textId="7F147873" w:rsidR="001F0EEC" w:rsidRPr="00890216" w:rsidRDefault="00890216" w:rsidP="00890216">
      <w:pPr>
        <w:pStyle w:val="PargrafodaLista"/>
        <w:numPr>
          <w:ilvl w:val="1"/>
          <w:numId w:val="2"/>
        </w:numPr>
        <w:rPr>
          <w:sz w:val="22"/>
          <w:szCs w:val="22"/>
        </w:rPr>
      </w:pPr>
      <w:r w:rsidRPr="00890216">
        <w:rPr>
          <w:sz w:val="22"/>
          <w:szCs w:val="22"/>
        </w:rPr>
        <w:t>C</w:t>
      </w:r>
      <w:r w:rsidR="001F0EEC" w:rsidRPr="00890216">
        <w:rPr>
          <w:sz w:val="22"/>
          <w:szCs w:val="22"/>
        </w:rPr>
        <w:t>om capacidade passada ao construtor como parâmetro</w:t>
      </w:r>
    </w:p>
    <w:p w14:paraId="598DF8D2" w14:textId="2B062767" w:rsidR="001F0EEC" w:rsidRPr="00890216" w:rsidRDefault="001F0EEC" w:rsidP="00346E5A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890216">
        <w:rPr>
          <w:sz w:val="22"/>
          <w:szCs w:val="22"/>
        </w:rPr>
        <w:t xml:space="preserve">Método </w:t>
      </w:r>
      <w:proofErr w:type="spellStart"/>
      <w:r w:rsidRPr="00890216">
        <w:rPr>
          <w:b/>
          <w:bCs/>
          <w:sz w:val="22"/>
          <w:szCs w:val="22"/>
        </w:rPr>
        <w:t>push</w:t>
      </w:r>
      <w:proofErr w:type="spellEnd"/>
      <w:r w:rsidRPr="00890216">
        <w:rPr>
          <w:b/>
          <w:bCs/>
          <w:sz w:val="22"/>
          <w:szCs w:val="22"/>
        </w:rPr>
        <w:t>(</w:t>
      </w:r>
      <w:proofErr w:type="spellStart"/>
      <w:r w:rsidRPr="00890216">
        <w:rPr>
          <w:b/>
          <w:bCs/>
          <w:sz w:val="22"/>
          <w:szCs w:val="22"/>
        </w:rPr>
        <w:t>int</w:t>
      </w:r>
      <w:proofErr w:type="spellEnd"/>
      <w:r w:rsidRPr="00890216">
        <w:rPr>
          <w:b/>
          <w:bCs/>
          <w:sz w:val="22"/>
          <w:szCs w:val="22"/>
        </w:rPr>
        <w:t>):</w:t>
      </w:r>
      <w:proofErr w:type="spellStart"/>
      <w:r w:rsidRPr="00890216">
        <w:rPr>
          <w:b/>
          <w:bCs/>
          <w:sz w:val="22"/>
          <w:szCs w:val="22"/>
        </w:rPr>
        <w:t>boolean</w:t>
      </w:r>
      <w:proofErr w:type="spellEnd"/>
      <w:r w:rsidRPr="00890216">
        <w:rPr>
          <w:sz w:val="22"/>
          <w:szCs w:val="22"/>
        </w:rPr>
        <w:t xml:space="preserve">, que recebe o número inteiro a ser empilhado e retorna </w:t>
      </w:r>
      <w:proofErr w:type="spellStart"/>
      <w:r w:rsidRPr="00890216">
        <w:rPr>
          <w:b/>
          <w:bCs/>
          <w:sz w:val="22"/>
          <w:szCs w:val="22"/>
        </w:rPr>
        <w:t>true</w:t>
      </w:r>
      <w:proofErr w:type="spellEnd"/>
      <w:r w:rsidRPr="00890216">
        <w:rPr>
          <w:sz w:val="22"/>
          <w:szCs w:val="22"/>
        </w:rPr>
        <w:t xml:space="preserve"> se foi possível executar a operação ou </w:t>
      </w:r>
      <w:r w:rsidRPr="00890216">
        <w:rPr>
          <w:b/>
          <w:bCs/>
          <w:sz w:val="22"/>
          <w:szCs w:val="22"/>
        </w:rPr>
        <w:t>false</w:t>
      </w:r>
      <w:r w:rsidRPr="00890216">
        <w:rPr>
          <w:sz w:val="22"/>
          <w:szCs w:val="22"/>
        </w:rPr>
        <w:t>, caso contrário.</w:t>
      </w:r>
    </w:p>
    <w:p w14:paraId="0038271D" w14:textId="77777777" w:rsidR="00890216" w:rsidRPr="00890216" w:rsidRDefault="001F0EEC" w:rsidP="00F42708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890216">
        <w:rPr>
          <w:sz w:val="22"/>
          <w:szCs w:val="22"/>
        </w:rPr>
        <w:t xml:space="preserve">Método </w:t>
      </w:r>
      <w:proofErr w:type="gramStart"/>
      <w:r w:rsidRPr="00890216">
        <w:rPr>
          <w:b/>
          <w:bCs/>
          <w:sz w:val="22"/>
          <w:szCs w:val="22"/>
        </w:rPr>
        <w:t>pop(</w:t>
      </w:r>
      <w:proofErr w:type="gramEnd"/>
      <w:r w:rsidRPr="00890216">
        <w:rPr>
          <w:b/>
          <w:bCs/>
          <w:sz w:val="22"/>
          <w:szCs w:val="22"/>
        </w:rPr>
        <w:t>): Retorno</w:t>
      </w:r>
      <w:r w:rsidRPr="00890216">
        <w:rPr>
          <w:sz w:val="22"/>
          <w:szCs w:val="22"/>
        </w:rPr>
        <w:t xml:space="preserve">, que produz uma instância de Retorno com dois campos: </w:t>
      </w:r>
    </w:p>
    <w:p w14:paraId="2F6CFC58" w14:textId="77777777" w:rsidR="00890216" w:rsidRPr="00890216" w:rsidRDefault="001F0EEC" w:rsidP="00890216">
      <w:pPr>
        <w:pStyle w:val="PargrafodaLista"/>
        <w:numPr>
          <w:ilvl w:val="1"/>
          <w:numId w:val="2"/>
        </w:numPr>
        <w:rPr>
          <w:sz w:val="22"/>
          <w:szCs w:val="22"/>
        </w:rPr>
      </w:pPr>
      <w:r w:rsidRPr="00890216">
        <w:rPr>
          <w:sz w:val="22"/>
          <w:szCs w:val="22"/>
        </w:rPr>
        <w:t xml:space="preserve">(a) o valor desempilhado ou </w:t>
      </w:r>
      <w:r w:rsidRPr="00890216">
        <w:rPr>
          <w:b/>
          <w:bCs/>
          <w:sz w:val="22"/>
          <w:szCs w:val="22"/>
        </w:rPr>
        <w:t xml:space="preserve">0 </w:t>
      </w:r>
      <w:r w:rsidRPr="00890216">
        <w:rPr>
          <w:sz w:val="22"/>
          <w:szCs w:val="22"/>
        </w:rPr>
        <w:t xml:space="preserve">se a pilha estiver vazia no momento da chamada e </w:t>
      </w:r>
    </w:p>
    <w:p w14:paraId="34FEEE6B" w14:textId="05412675" w:rsidR="001F0EEC" w:rsidRPr="00890216" w:rsidRDefault="001F0EEC" w:rsidP="00890216">
      <w:pPr>
        <w:pStyle w:val="PargrafodaLista"/>
        <w:numPr>
          <w:ilvl w:val="1"/>
          <w:numId w:val="2"/>
        </w:numPr>
        <w:rPr>
          <w:sz w:val="22"/>
          <w:szCs w:val="22"/>
        </w:rPr>
      </w:pPr>
      <w:r w:rsidRPr="00890216">
        <w:rPr>
          <w:sz w:val="22"/>
          <w:szCs w:val="22"/>
        </w:rPr>
        <w:t xml:space="preserve">(b) </w:t>
      </w:r>
      <w:proofErr w:type="spellStart"/>
      <w:r w:rsidRPr="00890216">
        <w:rPr>
          <w:sz w:val="22"/>
          <w:szCs w:val="22"/>
        </w:rPr>
        <w:t>true</w:t>
      </w:r>
      <w:proofErr w:type="spellEnd"/>
      <w:r w:rsidRPr="00890216">
        <w:rPr>
          <w:sz w:val="22"/>
          <w:szCs w:val="22"/>
        </w:rPr>
        <w:t>/false, sinalizando se a pilha ficou vazia ou não, após a operação.</w:t>
      </w:r>
    </w:p>
    <w:p w14:paraId="082CC70A" w14:textId="77777777" w:rsidR="00890216" w:rsidRPr="00890216" w:rsidRDefault="00890216" w:rsidP="001F0EEC">
      <w:pPr>
        <w:jc w:val="center"/>
        <w:rPr>
          <w:b/>
          <w:bCs/>
          <w:sz w:val="22"/>
          <w:szCs w:val="22"/>
        </w:rPr>
      </w:pPr>
    </w:p>
    <w:p w14:paraId="5AE00482" w14:textId="031999C5" w:rsidR="006606C5" w:rsidRPr="00890216" w:rsidRDefault="00D56D65" w:rsidP="001F0EEC">
      <w:pPr>
        <w:jc w:val="center"/>
        <w:rPr>
          <w:b/>
          <w:bCs/>
          <w:sz w:val="22"/>
          <w:szCs w:val="22"/>
        </w:rPr>
      </w:pPr>
      <w:r w:rsidRPr="00890216">
        <w:rPr>
          <w:b/>
          <w:bCs/>
          <w:sz w:val="22"/>
          <w:szCs w:val="22"/>
        </w:rPr>
        <w:t>Aplicando o Particionamento de Equivalências e BVA</w:t>
      </w:r>
    </w:p>
    <w:p w14:paraId="7DF69A42" w14:textId="6C3FB34C" w:rsidR="00D56D65" w:rsidRPr="00890216" w:rsidRDefault="001F0EEC">
      <w:pPr>
        <w:rPr>
          <w:sz w:val="22"/>
          <w:szCs w:val="22"/>
        </w:rPr>
      </w:pPr>
      <w:r w:rsidRPr="00890216">
        <w:rPr>
          <w:sz w:val="22"/>
          <w:szCs w:val="22"/>
        </w:rPr>
        <w:t xml:space="preserve">Análise dos </w:t>
      </w:r>
      <w:r w:rsidR="00D56D65" w:rsidRPr="00890216">
        <w:rPr>
          <w:sz w:val="22"/>
          <w:szCs w:val="22"/>
        </w:rPr>
        <w:t xml:space="preserve">Dados </w:t>
      </w:r>
      <w:r w:rsidR="006606C5" w:rsidRPr="00890216">
        <w:rPr>
          <w:sz w:val="22"/>
          <w:szCs w:val="22"/>
        </w:rPr>
        <w:t xml:space="preserve">de entrada </w:t>
      </w:r>
      <w:r w:rsidR="00D56D65" w:rsidRPr="00890216">
        <w:rPr>
          <w:sz w:val="22"/>
          <w:szCs w:val="22"/>
        </w:rPr>
        <w:t xml:space="preserve">relevantes (passados como parâmetros) aos </w:t>
      </w:r>
      <w:r w:rsidR="00346E5A" w:rsidRPr="00890216">
        <w:rPr>
          <w:sz w:val="22"/>
          <w:szCs w:val="22"/>
        </w:rPr>
        <w:t xml:space="preserve">construtores e principais </w:t>
      </w:r>
      <w:r w:rsidR="00D56D65" w:rsidRPr="00890216">
        <w:rPr>
          <w:sz w:val="22"/>
          <w:szCs w:val="22"/>
        </w:rPr>
        <w:t>métodos públicos</w:t>
      </w:r>
      <w:r w:rsidR="00346E5A" w:rsidRPr="00890216">
        <w:rPr>
          <w:sz w:val="22"/>
          <w:szCs w:val="22"/>
        </w:rPr>
        <w:t>.</w:t>
      </w:r>
    </w:p>
    <w:p w14:paraId="2DFC24BF" w14:textId="6B63256A" w:rsidR="00F42708" w:rsidRPr="00890216" w:rsidRDefault="00D56D65" w:rsidP="00F42708">
      <w:pPr>
        <w:jc w:val="center"/>
        <w:rPr>
          <w:b/>
          <w:bCs/>
          <w:sz w:val="22"/>
          <w:szCs w:val="22"/>
        </w:rPr>
      </w:pPr>
      <w:r w:rsidRPr="00890216">
        <w:rPr>
          <w:b/>
          <w:bCs/>
          <w:sz w:val="22"/>
          <w:szCs w:val="22"/>
        </w:rPr>
        <w:t xml:space="preserve">Principais Entradas (construtor, método </w:t>
      </w:r>
      <w:proofErr w:type="spellStart"/>
      <w:r w:rsidRPr="00890216">
        <w:rPr>
          <w:b/>
          <w:bCs/>
          <w:sz w:val="22"/>
          <w:szCs w:val="22"/>
        </w:rPr>
        <w:t>push</w:t>
      </w:r>
      <w:proofErr w:type="spellEnd"/>
      <w:r w:rsidRPr="00890216">
        <w:rPr>
          <w:b/>
          <w:bCs/>
          <w:sz w:val="22"/>
          <w:szCs w:val="22"/>
        </w:rPr>
        <w:t>(</w:t>
      </w:r>
      <w:proofErr w:type="spellStart"/>
      <w:r w:rsidRPr="00890216">
        <w:rPr>
          <w:b/>
          <w:bCs/>
          <w:sz w:val="22"/>
          <w:szCs w:val="22"/>
        </w:rPr>
        <w:t>int</w:t>
      </w:r>
      <w:proofErr w:type="spellEnd"/>
      <w:proofErr w:type="gramStart"/>
      <w:r w:rsidRPr="00890216">
        <w:rPr>
          <w:b/>
          <w:bCs/>
          <w:sz w:val="22"/>
          <w:szCs w:val="22"/>
        </w:rPr>
        <w:t>) )</w:t>
      </w:r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42708" w:rsidRPr="00890216" w14:paraId="11690634" w14:textId="77777777" w:rsidTr="00F42708">
        <w:tc>
          <w:tcPr>
            <w:tcW w:w="2123" w:type="dxa"/>
          </w:tcPr>
          <w:p w14:paraId="75B4CF28" w14:textId="2C3B5FC7" w:rsidR="00F42708" w:rsidRPr="00890216" w:rsidRDefault="00F42708">
            <w:pPr>
              <w:rPr>
                <w:b/>
                <w:bCs/>
                <w:sz w:val="22"/>
                <w:szCs w:val="22"/>
              </w:rPr>
            </w:pPr>
            <w:r w:rsidRPr="00890216">
              <w:rPr>
                <w:b/>
                <w:bCs/>
                <w:sz w:val="22"/>
                <w:szCs w:val="22"/>
              </w:rPr>
              <w:t>Entrada</w:t>
            </w:r>
          </w:p>
        </w:tc>
        <w:tc>
          <w:tcPr>
            <w:tcW w:w="2123" w:type="dxa"/>
          </w:tcPr>
          <w:p w14:paraId="347C1D0E" w14:textId="537F9C3A" w:rsidR="00F42708" w:rsidRPr="00890216" w:rsidRDefault="00F42708">
            <w:pPr>
              <w:rPr>
                <w:b/>
                <w:bCs/>
                <w:sz w:val="22"/>
                <w:szCs w:val="22"/>
              </w:rPr>
            </w:pPr>
            <w:r w:rsidRPr="00890216">
              <w:rPr>
                <w:b/>
                <w:bCs/>
                <w:sz w:val="22"/>
                <w:szCs w:val="22"/>
              </w:rPr>
              <w:t>Válida</w:t>
            </w:r>
          </w:p>
        </w:tc>
        <w:tc>
          <w:tcPr>
            <w:tcW w:w="2124" w:type="dxa"/>
          </w:tcPr>
          <w:p w14:paraId="18736EBE" w14:textId="5B2C7AE6" w:rsidR="00F42708" w:rsidRPr="00890216" w:rsidRDefault="00F42708">
            <w:pPr>
              <w:rPr>
                <w:b/>
                <w:bCs/>
                <w:sz w:val="22"/>
                <w:szCs w:val="22"/>
              </w:rPr>
            </w:pPr>
            <w:r w:rsidRPr="00890216">
              <w:rPr>
                <w:b/>
                <w:bCs/>
                <w:sz w:val="22"/>
                <w:szCs w:val="22"/>
              </w:rPr>
              <w:t>Inválidas</w:t>
            </w:r>
          </w:p>
        </w:tc>
        <w:tc>
          <w:tcPr>
            <w:tcW w:w="2124" w:type="dxa"/>
          </w:tcPr>
          <w:p w14:paraId="1F6C1B88" w14:textId="5BE2C38A" w:rsidR="00F42708" w:rsidRPr="00890216" w:rsidRDefault="00F42708">
            <w:pPr>
              <w:rPr>
                <w:b/>
                <w:bCs/>
                <w:sz w:val="22"/>
                <w:szCs w:val="22"/>
              </w:rPr>
            </w:pPr>
            <w:r w:rsidRPr="00890216">
              <w:rPr>
                <w:b/>
                <w:bCs/>
                <w:sz w:val="22"/>
                <w:szCs w:val="22"/>
              </w:rPr>
              <w:t>Limite</w:t>
            </w:r>
          </w:p>
        </w:tc>
      </w:tr>
      <w:tr w:rsidR="00F42708" w:rsidRPr="00890216" w14:paraId="4F609875" w14:textId="77777777" w:rsidTr="00F42708">
        <w:tc>
          <w:tcPr>
            <w:tcW w:w="2123" w:type="dxa"/>
          </w:tcPr>
          <w:p w14:paraId="2CA48048" w14:textId="77777777" w:rsidR="00F42708" w:rsidRPr="00890216" w:rsidRDefault="00F42708" w:rsidP="00F42708">
            <w:pPr>
              <w:pStyle w:val="PargrafodaLista"/>
              <w:numPr>
                <w:ilvl w:val="0"/>
                <w:numId w:val="1"/>
              </w:numPr>
              <w:rPr>
                <w:sz w:val="22"/>
                <w:szCs w:val="22"/>
              </w:rPr>
            </w:pPr>
            <w:proofErr w:type="spellStart"/>
            <w:r w:rsidRPr="00890216">
              <w:rPr>
                <w:sz w:val="22"/>
                <w:szCs w:val="22"/>
              </w:rPr>
              <w:t>Tam</w:t>
            </w:r>
            <w:proofErr w:type="spellEnd"/>
            <w:r w:rsidRPr="00890216">
              <w:rPr>
                <w:sz w:val="22"/>
                <w:szCs w:val="22"/>
              </w:rPr>
              <w:t xml:space="preserve"> (capacidade da Pilha)</w:t>
            </w:r>
          </w:p>
          <w:p w14:paraId="051FAB8C" w14:textId="77777777" w:rsidR="00F42708" w:rsidRPr="00890216" w:rsidRDefault="00F42708">
            <w:pPr>
              <w:rPr>
                <w:sz w:val="22"/>
                <w:szCs w:val="22"/>
              </w:rPr>
            </w:pPr>
          </w:p>
        </w:tc>
        <w:tc>
          <w:tcPr>
            <w:tcW w:w="2123" w:type="dxa"/>
          </w:tcPr>
          <w:p w14:paraId="3F7E9720" w14:textId="77777777" w:rsidR="00F42708" w:rsidRPr="00890216" w:rsidRDefault="00F42708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 xml:space="preserve">V.1.1 sem valor (default) </w:t>
            </w:r>
          </w:p>
          <w:p w14:paraId="08FEDA3B" w14:textId="77777777" w:rsidR="00F42708" w:rsidRPr="00890216" w:rsidRDefault="00F42708">
            <w:pPr>
              <w:rPr>
                <w:sz w:val="22"/>
                <w:szCs w:val="22"/>
              </w:rPr>
            </w:pPr>
          </w:p>
          <w:p w14:paraId="2B04C53F" w14:textId="767887CE" w:rsidR="00F42708" w:rsidRPr="00890216" w:rsidRDefault="00F42708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v1.2. &gt;0</w:t>
            </w:r>
          </w:p>
        </w:tc>
        <w:tc>
          <w:tcPr>
            <w:tcW w:w="2124" w:type="dxa"/>
          </w:tcPr>
          <w:p w14:paraId="710FBBE1" w14:textId="17ABA915" w:rsidR="00F42708" w:rsidRPr="00890216" w:rsidRDefault="00F42708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I1: &lt;0</w:t>
            </w:r>
          </w:p>
        </w:tc>
        <w:tc>
          <w:tcPr>
            <w:tcW w:w="2124" w:type="dxa"/>
          </w:tcPr>
          <w:p w14:paraId="03A79736" w14:textId="58F9D6F7" w:rsidR="00F42708" w:rsidRPr="00890216" w:rsidRDefault="00F42708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L1.1: 0</w:t>
            </w:r>
          </w:p>
        </w:tc>
      </w:tr>
      <w:tr w:rsidR="00F42708" w:rsidRPr="00890216" w14:paraId="08C5D1B1" w14:textId="77777777" w:rsidTr="00F42708">
        <w:tc>
          <w:tcPr>
            <w:tcW w:w="2123" w:type="dxa"/>
          </w:tcPr>
          <w:p w14:paraId="5E8806F0" w14:textId="77777777" w:rsidR="00F42708" w:rsidRPr="00890216" w:rsidRDefault="00F42708" w:rsidP="00F42708">
            <w:pPr>
              <w:pStyle w:val="PargrafodaLista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 xml:space="preserve">Valor a ser empilhado </w:t>
            </w:r>
          </w:p>
          <w:p w14:paraId="1DECB38A" w14:textId="77777777" w:rsidR="00F42708" w:rsidRPr="00890216" w:rsidRDefault="00F42708">
            <w:pPr>
              <w:rPr>
                <w:sz w:val="22"/>
                <w:szCs w:val="22"/>
              </w:rPr>
            </w:pPr>
          </w:p>
        </w:tc>
        <w:tc>
          <w:tcPr>
            <w:tcW w:w="2123" w:type="dxa"/>
          </w:tcPr>
          <w:p w14:paraId="1CB08A41" w14:textId="37F13447" w:rsidR="00F42708" w:rsidRPr="00890216" w:rsidRDefault="00F42708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V.2.1 número inteiro</w:t>
            </w:r>
          </w:p>
        </w:tc>
        <w:tc>
          <w:tcPr>
            <w:tcW w:w="2124" w:type="dxa"/>
          </w:tcPr>
          <w:p w14:paraId="0E4167CF" w14:textId="77777777" w:rsidR="00F42708" w:rsidRPr="00890216" w:rsidRDefault="00F42708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I.2.1: número não inteiro</w:t>
            </w:r>
          </w:p>
          <w:p w14:paraId="5E6ED077" w14:textId="77777777" w:rsidR="00F42708" w:rsidRPr="00890216" w:rsidRDefault="00F42708">
            <w:pPr>
              <w:rPr>
                <w:sz w:val="22"/>
                <w:szCs w:val="22"/>
              </w:rPr>
            </w:pPr>
          </w:p>
          <w:p w14:paraId="2B295560" w14:textId="77777777" w:rsidR="00F42708" w:rsidRPr="00890216" w:rsidRDefault="00F42708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 xml:space="preserve">I.2.2: nulo; </w:t>
            </w:r>
          </w:p>
          <w:p w14:paraId="4F639B96" w14:textId="77777777" w:rsidR="00F42708" w:rsidRPr="00890216" w:rsidRDefault="00F42708">
            <w:pPr>
              <w:rPr>
                <w:sz w:val="22"/>
                <w:szCs w:val="22"/>
              </w:rPr>
            </w:pPr>
          </w:p>
          <w:p w14:paraId="3BB4A047" w14:textId="3B54A1D5" w:rsidR="00F42708" w:rsidRPr="00890216" w:rsidRDefault="00F42708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I.2.3: caractere</w:t>
            </w:r>
          </w:p>
        </w:tc>
        <w:tc>
          <w:tcPr>
            <w:tcW w:w="2124" w:type="dxa"/>
          </w:tcPr>
          <w:p w14:paraId="12486B0B" w14:textId="77777777" w:rsidR="00F42708" w:rsidRPr="00890216" w:rsidRDefault="00F42708">
            <w:pPr>
              <w:rPr>
                <w:sz w:val="22"/>
                <w:szCs w:val="22"/>
                <w:lang w:val="en-US"/>
              </w:rPr>
            </w:pPr>
            <w:r w:rsidRPr="00890216">
              <w:rPr>
                <w:sz w:val="22"/>
                <w:szCs w:val="22"/>
                <w:lang w:val="en-US"/>
              </w:rPr>
              <w:t>L2.1: &gt;MAXINT</w:t>
            </w:r>
          </w:p>
          <w:p w14:paraId="397FD372" w14:textId="77777777" w:rsidR="00F42708" w:rsidRPr="00890216" w:rsidRDefault="00F42708">
            <w:pPr>
              <w:rPr>
                <w:sz w:val="22"/>
                <w:szCs w:val="22"/>
                <w:lang w:val="en-US"/>
              </w:rPr>
            </w:pPr>
          </w:p>
          <w:p w14:paraId="1B759445" w14:textId="7F3F467B" w:rsidR="00F42708" w:rsidRPr="00890216" w:rsidRDefault="00F42708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  <w:lang w:val="en-US"/>
              </w:rPr>
              <w:t>L2.2: &lt;-MAXINT</w:t>
            </w:r>
          </w:p>
        </w:tc>
      </w:tr>
    </w:tbl>
    <w:p w14:paraId="3CA632E4" w14:textId="77777777" w:rsidR="00F42708" w:rsidRPr="00890216" w:rsidRDefault="00F42708">
      <w:pPr>
        <w:rPr>
          <w:b/>
          <w:bCs/>
          <w:sz w:val="22"/>
          <w:szCs w:val="22"/>
        </w:rPr>
      </w:pPr>
    </w:p>
    <w:p w14:paraId="0F15C996" w14:textId="57E5FADC" w:rsidR="00F42708" w:rsidRPr="00890216" w:rsidRDefault="00D56D65" w:rsidP="00F42708">
      <w:pPr>
        <w:jc w:val="center"/>
        <w:rPr>
          <w:b/>
          <w:bCs/>
          <w:sz w:val="22"/>
          <w:szCs w:val="22"/>
        </w:rPr>
      </w:pPr>
      <w:r w:rsidRPr="00890216">
        <w:rPr>
          <w:b/>
          <w:bCs/>
          <w:sz w:val="22"/>
          <w:szCs w:val="22"/>
        </w:rPr>
        <w:t xml:space="preserve">Principais Saídas dos métodos </w:t>
      </w:r>
      <w:proofErr w:type="gramStart"/>
      <w:r w:rsidRPr="00890216">
        <w:rPr>
          <w:b/>
          <w:bCs/>
          <w:sz w:val="22"/>
          <w:szCs w:val="22"/>
        </w:rPr>
        <w:t>pop(</w:t>
      </w:r>
      <w:proofErr w:type="gramEnd"/>
      <w:r w:rsidRPr="00890216">
        <w:rPr>
          <w:b/>
          <w:bCs/>
          <w:sz w:val="22"/>
          <w:szCs w:val="22"/>
        </w:rPr>
        <w:t xml:space="preserve">) e </w:t>
      </w:r>
      <w:proofErr w:type="spellStart"/>
      <w:proofErr w:type="gramStart"/>
      <w:r w:rsidRPr="00890216">
        <w:rPr>
          <w:b/>
          <w:bCs/>
          <w:sz w:val="22"/>
          <w:szCs w:val="22"/>
        </w:rPr>
        <w:t>push</w:t>
      </w:r>
      <w:proofErr w:type="spellEnd"/>
      <w:r w:rsidR="001F0EEC" w:rsidRPr="00890216">
        <w:rPr>
          <w:b/>
          <w:bCs/>
          <w:sz w:val="22"/>
          <w:szCs w:val="22"/>
        </w:rPr>
        <w:t>(</w:t>
      </w:r>
      <w:proofErr w:type="gramEnd"/>
      <w:r w:rsidR="001F0EEC" w:rsidRPr="00890216">
        <w:rPr>
          <w:b/>
          <w:bCs/>
          <w:sz w:val="22"/>
          <w:szCs w:val="22"/>
        </w:rPr>
        <w:t>)</w:t>
      </w:r>
      <w:r w:rsidRPr="00890216">
        <w:rPr>
          <w:b/>
          <w:bCs/>
          <w:sz w:val="22"/>
          <w:szCs w:val="22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3400"/>
        <w:gridCol w:w="4248"/>
      </w:tblGrid>
      <w:tr w:rsidR="00F42708" w:rsidRPr="00890216" w14:paraId="383D0FC0" w14:textId="77777777" w:rsidTr="00F42708">
        <w:tc>
          <w:tcPr>
            <w:tcW w:w="846" w:type="dxa"/>
          </w:tcPr>
          <w:p w14:paraId="48883C30" w14:textId="1EC8F66E" w:rsidR="00F42708" w:rsidRPr="00890216" w:rsidRDefault="00F42708" w:rsidP="00ED0DB2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Saída</w:t>
            </w:r>
          </w:p>
        </w:tc>
        <w:tc>
          <w:tcPr>
            <w:tcW w:w="3400" w:type="dxa"/>
          </w:tcPr>
          <w:p w14:paraId="2D79EBE2" w14:textId="74641D73" w:rsidR="00F42708" w:rsidRPr="00890216" w:rsidRDefault="00F42708" w:rsidP="00ED0DB2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Quem produz?</w:t>
            </w:r>
          </w:p>
        </w:tc>
        <w:tc>
          <w:tcPr>
            <w:tcW w:w="4248" w:type="dxa"/>
          </w:tcPr>
          <w:p w14:paraId="750ABE8D" w14:textId="77777777" w:rsidR="00F42708" w:rsidRPr="00890216" w:rsidRDefault="00F42708" w:rsidP="00ED0DB2">
            <w:pPr>
              <w:rPr>
                <w:sz w:val="22"/>
                <w:szCs w:val="22"/>
              </w:rPr>
            </w:pPr>
          </w:p>
        </w:tc>
      </w:tr>
      <w:tr w:rsidR="00F42708" w:rsidRPr="00890216" w14:paraId="5E341B59" w14:textId="77777777" w:rsidTr="00F42708">
        <w:tc>
          <w:tcPr>
            <w:tcW w:w="846" w:type="dxa"/>
          </w:tcPr>
          <w:p w14:paraId="0507F427" w14:textId="16ACF2F5" w:rsidR="00F42708" w:rsidRPr="00890216" w:rsidRDefault="00F42708" w:rsidP="00ED0DB2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S1.1</w:t>
            </w:r>
          </w:p>
        </w:tc>
        <w:tc>
          <w:tcPr>
            <w:tcW w:w="3400" w:type="dxa"/>
            <w:vMerge w:val="restart"/>
          </w:tcPr>
          <w:p w14:paraId="082308F6" w14:textId="77777777" w:rsidR="00F42708" w:rsidRPr="00890216" w:rsidRDefault="00F42708" w:rsidP="00F42708">
            <w:pPr>
              <w:jc w:val="center"/>
              <w:rPr>
                <w:sz w:val="22"/>
                <w:szCs w:val="22"/>
              </w:rPr>
            </w:pPr>
          </w:p>
          <w:p w14:paraId="1081C1F0" w14:textId="77777777" w:rsidR="00F42708" w:rsidRPr="00890216" w:rsidRDefault="00F42708" w:rsidP="00F42708">
            <w:pPr>
              <w:jc w:val="center"/>
              <w:rPr>
                <w:sz w:val="22"/>
                <w:szCs w:val="22"/>
              </w:rPr>
            </w:pPr>
          </w:p>
          <w:p w14:paraId="1D2E35DD" w14:textId="431B7C71" w:rsidR="00F42708" w:rsidRPr="00890216" w:rsidRDefault="00F42708" w:rsidP="00F42708">
            <w:pPr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890216">
              <w:rPr>
                <w:b/>
                <w:bCs/>
                <w:sz w:val="22"/>
                <w:szCs w:val="22"/>
              </w:rPr>
              <w:t>pop(</w:t>
            </w:r>
            <w:proofErr w:type="gramEnd"/>
            <w:r w:rsidRPr="00890216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248" w:type="dxa"/>
          </w:tcPr>
          <w:p w14:paraId="41770267" w14:textId="77777777" w:rsidR="000D265A" w:rsidRPr="00890216" w:rsidRDefault="000D265A" w:rsidP="000D265A">
            <w:pPr>
              <w:rPr>
                <w:sz w:val="22"/>
                <w:szCs w:val="22"/>
              </w:rPr>
            </w:pPr>
            <w:proofErr w:type="gramStart"/>
            <w:r w:rsidRPr="00890216">
              <w:rPr>
                <w:sz w:val="22"/>
                <w:szCs w:val="22"/>
              </w:rPr>
              <w:t xml:space="preserve">{ </w:t>
            </w:r>
            <w:r w:rsidRPr="00890216">
              <w:rPr>
                <w:sz w:val="22"/>
                <w:szCs w:val="22"/>
              </w:rPr>
              <w:tab/>
            </w:r>
            <w:proofErr w:type="gramEnd"/>
            <w:r w:rsidRPr="00890216">
              <w:rPr>
                <w:sz w:val="22"/>
                <w:szCs w:val="22"/>
              </w:rPr>
              <w:t>Valor do topo da Pilha</w:t>
            </w:r>
          </w:p>
          <w:p w14:paraId="0DA3F7DF" w14:textId="77777777" w:rsidR="000D265A" w:rsidRPr="00890216" w:rsidRDefault="000D265A" w:rsidP="000D265A">
            <w:pPr>
              <w:ind w:left="708"/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 xml:space="preserve">Vazio = </w:t>
            </w:r>
            <w:proofErr w:type="spellStart"/>
            <w:r w:rsidRPr="00890216">
              <w:rPr>
                <w:sz w:val="22"/>
                <w:szCs w:val="22"/>
              </w:rPr>
              <w:t>true</w:t>
            </w:r>
            <w:proofErr w:type="spellEnd"/>
          </w:p>
          <w:p w14:paraId="10D533E2" w14:textId="6668E04E" w:rsidR="00F42708" w:rsidRPr="00890216" w:rsidRDefault="000D265A" w:rsidP="000D265A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}</w:t>
            </w:r>
          </w:p>
        </w:tc>
      </w:tr>
      <w:tr w:rsidR="00F42708" w:rsidRPr="00890216" w14:paraId="2AAF0058" w14:textId="77777777" w:rsidTr="00F42708">
        <w:tc>
          <w:tcPr>
            <w:tcW w:w="846" w:type="dxa"/>
          </w:tcPr>
          <w:p w14:paraId="042DE1C1" w14:textId="664B0226" w:rsidR="00F42708" w:rsidRPr="00890216" w:rsidRDefault="00F42708" w:rsidP="00ED0DB2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S1.2</w:t>
            </w:r>
          </w:p>
        </w:tc>
        <w:tc>
          <w:tcPr>
            <w:tcW w:w="3400" w:type="dxa"/>
            <w:vMerge/>
          </w:tcPr>
          <w:p w14:paraId="6F3A6E92" w14:textId="77777777" w:rsidR="00F42708" w:rsidRPr="00890216" w:rsidRDefault="00F42708" w:rsidP="00ED0DB2">
            <w:pPr>
              <w:rPr>
                <w:sz w:val="22"/>
                <w:szCs w:val="22"/>
              </w:rPr>
            </w:pPr>
          </w:p>
        </w:tc>
        <w:tc>
          <w:tcPr>
            <w:tcW w:w="4248" w:type="dxa"/>
          </w:tcPr>
          <w:p w14:paraId="6071F650" w14:textId="77777777" w:rsidR="000D265A" w:rsidRPr="00890216" w:rsidRDefault="000D265A" w:rsidP="000D265A">
            <w:pPr>
              <w:rPr>
                <w:sz w:val="22"/>
                <w:szCs w:val="22"/>
              </w:rPr>
            </w:pPr>
            <w:proofErr w:type="gramStart"/>
            <w:r w:rsidRPr="00890216">
              <w:rPr>
                <w:sz w:val="22"/>
                <w:szCs w:val="22"/>
              </w:rPr>
              <w:t xml:space="preserve">{ </w:t>
            </w:r>
            <w:r w:rsidRPr="00890216">
              <w:rPr>
                <w:sz w:val="22"/>
                <w:szCs w:val="22"/>
              </w:rPr>
              <w:tab/>
            </w:r>
            <w:proofErr w:type="gramEnd"/>
            <w:r w:rsidRPr="00890216">
              <w:rPr>
                <w:sz w:val="22"/>
                <w:szCs w:val="22"/>
              </w:rPr>
              <w:t>Valor do topo da Pilha</w:t>
            </w:r>
          </w:p>
          <w:p w14:paraId="0F033D12" w14:textId="77777777" w:rsidR="000D265A" w:rsidRPr="00890216" w:rsidRDefault="000D265A" w:rsidP="000D265A">
            <w:pPr>
              <w:ind w:firstLine="708"/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Vazio = false</w:t>
            </w:r>
          </w:p>
          <w:p w14:paraId="2FB0BF7E" w14:textId="0A4AA57F" w:rsidR="00F42708" w:rsidRPr="00890216" w:rsidRDefault="000D265A" w:rsidP="000D265A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}</w:t>
            </w:r>
          </w:p>
        </w:tc>
      </w:tr>
      <w:tr w:rsidR="00F42708" w:rsidRPr="00890216" w14:paraId="758E8980" w14:textId="77777777" w:rsidTr="00F42708">
        <w:tc>
          <w:tcPr>
            <w:tcW w:w="846" w:type="dxa"/>
          </w:tcPr>
          <w:p w14:paraId="246DCF46" w14:textId="1DB4BD7C" w:rsidR="00F42708" w:rsidRPr="00890216" w:rsidRDefault="00F42708" w:rsidP="00ED0DB2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S1.3</w:t>
            </w:r>
          </w:p>
        </w:tc>
        <w:tc>
          <w:tcPr>
            <w:tcW w:w="3400" w:type="dxa"/>
            <w:vMerge/>
          </w:tcPr>
          <w:p w14:paraId="23B569C0" w14:textId="77777777" w:rsidR="00F42708" w:rsidRPr="00890216" w:rsidRDefault="00F42708" w:rsidP="00ED0DB2">
            <w:pPr>
              <w:rPr>
                <w:sz w:val="22"/>
                <w:szCs w:val="22"/>
              </w:rPr>
            </w:pPr>
          </w:p>
        </w:tc>
        <w:tc>
          <w:tcPr>
            <w:tcW w:w="4248" w:type="dxa"/>
          </w:tcPr>
          <w:p w14:paraId="0B3322D6" w14:textId="77777777" w:rsidR="00F42708" w:rsidRPr="00890216" w:rsidRDefault="00F42708" w:rsidP="00F42708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{</w:t>
            </w:r>
            <w:r w:rsidRPr="00890216">
              <w:rPr>
                <w:sz w:val="22"/>
                <w:szCs w:val="22"/>
              </w:rPr>
              <w:tab/>
              <w:t xml:space="preserve"> 0</w:t>
            </w:r>
          </w:p>
          <w:p w14:paraId="43CC2D88" w14:textId="77777777" w:rsidR="00F42708" w:rsidRPr="00890216" w:rsidRDefault="00F42708" w:rsidP="00F42708">
            <w:pPr>
              <w:ind w:firstLine="708"/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 xml:space="preserve">vazio = </w:t>
            </w:r>
            <w:proofErr w:type="spellStart"/>
            <w:r w:rsidRPr="00890216">
              <w:rPr>
                <w:sz w:val="22"/>
                <w:szCs w:val="22"/>
              </w:rPr>
              <w:t>true</w:t>
            </w:r>
            <w:proofErr w:type="spellEnd"/>
          </w:p>
          <w:p w14:paraId="01A6C2DF" w14:textId="559F4AF1" w:rsidR="00F42708" w:rsidRPr="00890216" w:rsidRDefault="00F42708" w:rsidP="00F42708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}</w:t>
            </w:r>
          </w:p>
        </w:tc>
      </w:tr>
      <w:tr w:rsidR="00F42708" w:rsidRPr="00890216" w14:paraId="4282AFC2" w14:textId="77777777" w:rsidTr="00F42708">
        <w:tc>
          <w:tcPr>
            <w:tcW w:w="846" w:type="dxa"/>
          </w:tcPr>
          <w:p w14:paraId="14E1E41B" w14:textId="3FA249E3" w:rsidR="00F42708" w:rsidRPr="00890216" w:rsidRDefault="00F42708" w:rsidP="00ED0DB2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S.2.1</w:t>
            </w:r>
          </w:p>
        </w:tc>
        <w:tc>
          <w:tcPr>
            <w:tcW w:w="3400" w:type="dxa"/>
            <w:vMerge w:val="restart"/>
          </w:tcPr>
          <w:p w14:paraId="5771C685" w14:textId="77777777" w:rsidR="00F42708" w:rsidRPr="00890216" w:rsidRDefault="00F42708" w:rsidP="00ED0DB2">
            <w:pPr>
              <w:rPr>
                <w:sz w:val="22"/>
                <w:szCs w:val="22"/>
              </w:rPr>
            </w:pPr>
          </w:p>
          <w:p w14:paraId="38F89D2D" w14:textId="33D01301" w:rsidR="00F42708" w:rsidRPr="00890216" w:rsidRDefault="00F42708" w:rsidP="00F42708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890216">
              <w:rPr>
                <w:b/>
                <w:bCs/>
                <w:sz w:val="22"/>
                <w:szCs w:val="22"/>
              </w:rPr>
              <w:t>push</w:t>
            </w:r>
            <w:proofErr w:type="spellEnd"/>
            <w:r w:rsidRPr="0089021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890216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248" w:type="dxa"/>
          </w:tcPr>
          <w:p w14:paraId="34B2981F" w14:textId="65E489E3" w:rsidR="00F42708" w:rsidRPr="00890216" w:rsidRDefault="00F42708" w:rsidP="00F42708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  <w:lang w:val="en-US"/>
              </w:rPr>
              <w:t>true</w:t>
            </w:r>
          </w:p>
        </w:tc>
      </w:tr>
      <w:tr w:rsidR="00F42708" w:rsidRPr="00890216" w14:paraId="59E650DC" w14:textId="77777777" w:rsidTr="00F42708">
        <w:tc>
          <w:tcPr>
            <w:tcW w:w="846" w:type="dxa"/>
          </w:tcPr>
          <w:p w14:paraId="14799254" w14:textId="7C540DCC" w:rsidR="00F42708" w:rsidRPr="00890216" w:rsidRDefault="00F42708" w:rsidP="00ED0DB2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S.2.2</w:t>
            </w:r>
          </w:p>
        </w:tc>
        <w:tc>
          <w:tcPr>
            <w:tcW w:w="3400" w:type="dxa"/>
            <w:vMerge/>
          </w:tcPr>
          <w:p w14:paraId="16EF6B99" w14:textId="77777777" w:rsidR="00F42708" w:rsidRPr="00890216" w:rsidRDefault="00F42708" w:rsidP="00ED0DB2">
            <w:pPr>
              <w:rPr>
                <w:sz w:val="22"/>
                <w:szCs w:val="22"/>
              </w:rPr>
            </w:pPr>
          </w:p>
        </w:tc>
        <w:tc>
          <w:tcPr>
            <w:tcW w:w="4248" w:type="dxa"/>
          </w:tcPr>
          <w:p w14:paraId="79FF8034" w14:textId="2F6F3235" w:rsidR="00F42708" w:rsidRPr="00890216" w:rsidRDefault="00F42708" w:rsidP="00F42708">
            <w:pPr>
              <w:rPr>
                <w:sz w:val="22"/>
                <w:szCs w:val="22"/>
              </w:rPr>
            </w:pPr>
            <w:r w:rsidRPr="00890216">
              <w:rPr>
                <w:sz w:val="22"/>
                <w:szCs w:val="22"/>
              </w:rPr>
              <w:t>false</w:t>
            </w:r>
          </w:p>
        </w:tc>
      </w:tr>
    </w:tbl>
    <w:p w14:paraId="151E5AA6" w14:textId="77777777" w:rsidR="00F42708" w:rsidRPr="00890216" w:rsidRDefault="00F42708" w:rsidP="00F42708">
      <w:pPr>
        <w:rPr>
          <w:b/>
          <w:bCs/>
          <w:sz w:val="22"/>
          <w:szCs w:val="22"/>
        </w:rPr>
      </w:pPr>
    </w:p>
    <w:sectPr w:rsidR="00F42708" w:rsidRPr="008902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00547"/>
    <w:multiLevelType w:val="hybridMultilevel"/>
    <w:tmpl w:val="459026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67794E"/>
    <w:multiLevelType w:val="hybridMultilevel"/>
    <w:tmpl w:val="F1700B9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1031829">
    <w:abstractNumId w:val="1"/>
  </w:num>
  <w:num w:numId="2" w16cid:durableId="34559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65"/>
    <w:rsid w:val="000D265A"/>
    <w:rsid w:val="000E1C0F"/>
    <w:rsid w:val="001F0EEC"/>
    <w:rsid w:val="00346E5A"/>
    <w:rsid w:val="00451CDE"/>
    <w:rsid w:val="006606C5"/>
    <w:rsid w:val="00890216"/>
    <w:rsid w:val="008E5F6A"/>
    <w:rsid w:val="00B475B7"/>
    <w:rsid w:val="00D56D65"/>
    <w:rsid w:val="00F4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8E4CA"/>
  <w15:chartTrackingRefBased/>
  <w15:docId w15:val="{3671EA24-9E1F-4E97-9CEE-63B70DA26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6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6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6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6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6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6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6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6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6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6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6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6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6D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6D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6D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6D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6D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6D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6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6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6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6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6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6D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6D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6D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6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6D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6D6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42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GRANJA</dc:creator>
  <cp:keywords/>
  <dc:description/>
  <cp:lastModifiedBy>IVAN GRANJA</cp:lastModifiedBy>
  <cp:revision>3</cp:revision>
  <dcterms:created xsi:type="dcterms:W3CDTF">2026-09-04T17:37:00Z</dcterms:created>
  <dcterms:modified xsi:type="dcterms:W3CDTF">2026-09-04T17:44:00Z</dcterms:modified>
</cp:coreProperties>
</file>