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4C9B" w14:textId="5311B67B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5136C0C8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3C8E96D7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53D9C4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7A2533F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59DA2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4C5C001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79B802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628723B" w14:textId="77777777" w:rsidR="00A1476B" w:rsidRDefault="00A1476B" w:rsidP="00A1476B"/>
              </w:txbxContent>
            </v:textbox>
          </v:shape>
        </w:pict>
      </w:r>
    </w:p>
    <w:p w14:paraId="59607BD7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57BCCC8" w14:textId="69927D00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Cs w:val="22"/>
          <w:lang w:val="es-EC"/>
        </w:rPr>
        <w:pict w14:anchorId="3EDA7940">
          <v:shape id="_x0000_s2066" type="#_x0000_t202" style="position:absolute;margin-left:33.45pt;margin-top:6.5pt;width:22.5pt;height:19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2066">
              <w:txbxContent>
                <w:p w14:paraId="102C38DF" w14:textId="77777777" w:rsidR="008753E0" w:rsidRPr="00022225" w:rsidRDefault="008753E0" w:rsidP="008753E0">
                  <w:pPr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794DBCC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D6E9878" w14:textId="77777777" w:rsidR="00E75A86" w:rsidRDefault="00E75A86" w:rsidP="00E75A86"/>
              </w:txbxContent>
            </v:textbox>
          </v:shape>
        </w:pict>
      </w:r>
    </w:p>
    <w:p w14:paraId="596C0127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F750F9C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508C9B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F05AA95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8E4905D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3831E9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8389842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E361849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A360B2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07C1494A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D253DFA" w14:textId="77777777" w:rsidR="008753E0" w:rsidRPr="001A2694" w:rsidRDefault="008753E0" w:rsidP="008753E0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PERIODO ACADÉMICO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202550 – PREGRADO S-I ABR 25 - AGO 25</w:t>
      </w:r>
    </w:p>
    <w:p w14:paraId="373E230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5D1E79B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40AF0405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539FE13" w14:textId="1DC5AC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sz w:val="18"/>
          <w:szCs w:val="18"/>
          <w:lang w:val="es-EC"/>
        </w:rPr>
        <w:t>ECUABAMBA TECHNOLOGIES SA</w:t>
      </w:r>
    </w:p>
    <w:p w14:paraId="4C265423" w14:textId="77777777" w:rsidR="008753E0" w:rsidRPr="008753E0" w:rsidRDefault="00DB443B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PUBLICACIÓN DE PROGRAMAS INFORMÁTICOS COMERCIALES (NO</w:t>
      </w:r>
    </w:p>
    <w:p w14:paraId="75769C2D" w14:textId="77777777" w:rsidR="008753E0" w:rsidRPr="008753E0" w:rsidRDefault="008753E0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PERSONALIZADOS): SISTEMAS OPERATIVOS, APLICACIONES COMERCIALES Y OTRAS</w:t>
      </w:r>
    </w:p>
    <w:p w14:paraId="6CD4D29A" w14:textId="625265E7" w:rsidR="00062940" w:rsidRPr="0094552E" w:rsidRDefault="008753E0" w:rsidP="008753E0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APLICACIONES.</w:t>
      </w:r>
    </w:p>
    <w:p w14:paraId="3BA04486" w14:textId="490A5D2F" w:rsidR="00062940" w:rsidRPr="008753E0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Dirección: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Calle de los narajos N44-463 y de las azucenas</w:t>
      </w:r>
    </w:p>
    <w:p w14:paraId="0E7195C9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68BEFF9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18206E3" w14:textId="0987FE6E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Jairo David Moscoso Moreno</w:t>
      </w:r>
    </w:p>
    <w:p w14:paraId="644F0DBA" w14:textId="41A58371" w:rsidR="00062940" w:rsidRPr="008753E0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Función: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Líder de los proyectos SIAERP, Oficina Virtual y AsurApi</w:t>
      </w:r>
    </w:p>
    <w:p w14:paraId="47CE7B8D" w14:textId="34D2F6C9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8753E0">
        <w:rPr>
          <w:rFonts w:ascii="Times New Roman" w:hAnsi="Times New Roman"/>
          <w:i/>
          <w:sz w:val="18"/>
          <w:szCs w:val="18"/>
          <w:lang w:val="es-EC"/>
        </w:rPr>
        <w:t>s</w:t>
      </w: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0998310092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8753E0" w:rsidRPr="00FC3BC6">
          <w:rPr>
            <w:rStyle w:val="Hipervnculo"/>
            <w:rFonts w:ascii="Times New Roman" w:hAnsi="Times New Roman"/>
            <w:i/>
            <w:sz w:val="18"/>
            <w:szCs w:val="18"/>
            <w:lang w:val="es-ES"/>
          </w:rPr>
          <w:t>jairo.moscoso@citytech.ec</w:t>
        </w:r>
      </w:hyperlink>
    </w:p>
    <w:p w14:paraId="5766A80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18495CFB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180B863" w14:textId="68E96D45" w:rsidR="00DB443B" w:rsidRPr="008753E0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>Allan Vinicio Panchi Pillajo</w:t>
      </w:r>
    </w:p>
    <w:p w14:paraId="522E9870" w14:textId="5DF4C4BD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>1727275198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: L00413489</w:t>
      </w:r>
    </w:p>
    <w:p w14:paraId="609ADECC" w14:textId="444678FD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0998383119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p w14:paraId="30621758" w14:textId="50DA8BE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258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240</w:t>
      </w:r>
    </w:p>
    <w:p w14:paraId="3E265FA3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AC38FE3" w14:textId="77777777" w:rsidR="008753E0" w:rsidRPr="0094552E" w:rsidRDefault="008753E0" w:rsidP="008753E0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B73F771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6AE88D2E" w14:textId="77777777" w:rsidR="008753E0" w:rsidRPr="003026C9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sz w:val="18"/>
          <w:szCs w:val="18"/>
          <w:lang w:val="es-EC"/>
        </w:rPr>
        <w:t>1802102101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iCs/>
          <w:sz w:val="18"/>
          <w:szCs w:val="18"/>
          <w:lang w:val="es-EC"/>
        </w:rPr>
        <w:t>L00007077</w:t>
      </w:r>
    </w:p>
    <w:p w14:paraId="767D0376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0985313365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Pr="009020A0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29115B2D" w14:textId="46758E0B" w:rsidR="00253D89" w:rsidRPr="0094552E" w:rsidRDefault="008753E0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sz w:val="20"/>
          <w:szCs w:val="20"/>
          <w:lang w:val="es-EC"/>
        </w:rPr>
        <w:tab/>
      </w:r>
      <w:r>
        <w:rPr>
          <w:rFonts w:ascii="Times New Roman" w:hAnsi="Times New Roman"/>
          <w:b/>
          <w:sz w:val="20"/>
          <w:szCs w:val="20"/>
          <w:lang w:val="es-EC"/>
        </w:rPr>
        <w:tab/>
      </w:r>
    </w:p>
    <w:p w14:paraId="19E39E0C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C32FDE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B42CAE6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62EDE1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0CA1329F" w14:textId="4A3526A4" w:rsidR="00E55E59" w:rsidRPr="00E55E59" w:rsidRDefault="008753E0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F0AF2A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1BEB1956" w14:textId="323143EA" w:rsidR="000D6179" w:rsidRDefault="008753E0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14/08/2025</w:t>
                  </w:r>
                </w:p>
                <w:p w14:paraId="2537C5C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7ABD68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C6EC6CD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30CD79DE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 w14:anchorId="220B7910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2D05CC2" w14:textId="0413A335" w:rsidR="00E43499" w:rsidRPr="00E43499" w:rsidRDefault="008753E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8:30 – 16:30</w:t>
                  </w:r>
                </w:p>
                <w:p w14:paraId="7E834C53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E1401CB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D301B7A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72D3DC7A" w14:textId="395A8F18" w:rsidR="004822AF" w:rsidRPr="000D6179" w:rsidRDefault="008753E0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F20AC6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</w:p>
    <w:p w14:paraId="55C919D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EF1C91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BC4BBA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EB1E64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9DC05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8BD02C6" w14:textId="7240FE9E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F6BEA" w:rsidRPr="00BF6BEA">
        <w:t xml:space="preserve"> </w:t>
      </w:r>
      <w:r w:rsidR="00BF6BEA" w:rsidRPr="00BF6BEA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Ejecución de Pruebas Internas y Actualización Documental del Proyecto Catálogos</w:t>
      </w:r>
    </w:p>
    <w:p w14:paraId="06204C9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026C447" w14:textId="5211FA84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99034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9034F">
        <w:rPr>
          <w:rFonts w:ascii="Times New Roman" w:hAnsi="Times New Roman"/>
          <w:bCs/>
          <w:sz w:val="18"/>
          <w:szCs w:val="18"/>
          <w:lang w:val="es-EC"/>
        </w:rPr>
        <w:t>Desarrollo</w:t>
      </w:r>
    </w:p>
    <w:p w14:paraId="0A448A9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285C8E8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AD7AE19" w14:textId="77777777" w:rsidTr="00685ACC">
        <w:tc>
          <w:tcPr>
            <w:tcW w:w="414" w:type="pct"/>
            <w:vAlign w:val="center"/>
          </w:tcPr>
          <w:p w14:paraId="61791E0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E820A1F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5DCB49B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A678C4" w:rsidRPr="0094552E" w14:paraId="478730BC" w14:textId="77777777" w:rsidTr="00A678C4">
        <w:tc>
          <w:tcPr>
            <w:tcW w:w="414" w:type="pct"/>
            <w:vAlign w:val="center"/>
          </w:tcPr>
          <w:p w14:paraId="1F3ECCE6" w14:textId="77777777" w:rsidR="00A678C4" w:rsidRPr="0094552E" w:rsidRDefault="00A678C4" w:rsidP="00A678C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  <w:vAlign w:val="center"/>
          </w:tcPr>
          <w:p w14:paraId="474768E6" w14:textId="5DF445FA" w:rsidR="00A678C4" w:rsidRPr="00A678C4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</w:t>
            </w: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rollo</w:t>
            </w:r>
          </w:p>
        </w:tc>
        <w:tc>
          <w:tcPr>
            <w:tcW w:w="3484" w:type="pct"/>
          </w:tcPr>
          <w:p w14:paraId="19901520" w14:textId="12C5216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Elaborar la matriz de referencia para las APIs de catálogos</w:t>
            </w:r>
          </w:p>
        </w:tc>
      </w:tr>
      <w:tr w:rsidR="00A678C4" w:rsidRPr="0094552E" w14:paraId="234ABDD8" w14:textId="77777777" w:rsidTr="00A678C4">
        <w:tc>
          <w:tcPr>
            <w:tcW w:w="414" w:type="pct"/>
            <w:vAlign w:val="center"/>
          </w:tcPr>
          <w:p w14:paraId="28657A69" w14:textId="7777777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vAlign w:val="center"/>
          </w:tcPr>
          <w:p w14:paraId="5815C704" w14:textId="2BC021F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680B91F" w14:textId="2F9E80F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Incorporar la documentación de las APIs de AESERP (ActividadEconomica a LíneaComercial) en la matriz.</w:t>
            </w:r>
          </w:p>
        </w:tc>
      </w:tr>
      <w:tr w:rsidR="00A678C4" w:rsidRPr="0094552E" w14:paraId="1775C44B" w14:textId="77777777" w:rsidTr="00A678C4">
        <w:tc>
          <w:tcPr>
            <w:tcW w:w="414" w:type="pct"/>
            <w:vAlign w:val="center"/>
          </w:tcPr>
          <w:p w14:paraId="039A1E05" w14:textId="4DA36E4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3.</w:t>
            </w:r>
          </w:p>
        </w:tc>
        <w:tc>
          <w:tcPr>
            <w:tcW w:w="1102" w:type="pct"/>
            <w:vAlign w:val="center"/>
          </w:tcPr>
          <w:p w14:paraId="4A7E5373" w14:textId="04E427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B542E01" w14:textId="1BF8225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Agregar la documentación de las APIs sin carpeta (AccesorioVehiculo a Marca) en la matriz.</w:t>
            </w:r>
          </w:p>
        </w:tc>
      </w:tr>
      <w:tr w:rsidR="00A678C4" w:rsidRPr="0094552E" w14:paraId="542AAA0B" w14:textId="77777777" w:rsidTr="00A678C4">
        <w:tc>
          <w:tcPr>
            <w:tcW w:w="414" w:type="pct"/>
            <w:vAlign w:val="center"/>
          </w:tcPr>
          <w:p w14:paraId="4435CCED" w14:textId="16821E9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4.</w:t>
            </w:r>
          </w:p>
        </w:tc>
        <w:tc>
          <w:tcPr>
            <w:tcW w:w="1102" w:type="pct"/>
            <w:vAlign w:val="center"/>
          </w:tcPr>
          <w:p w14:paraId="5F037344" w14:textId="3FCFDFC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69E95F" w14:textId="03CA3B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Completar la documentación de las APIs sin carpeta (Modelo a UnidadComercial) en la matriz.</w:t>
            </w:r>
          </w:p>
        </w:tc>
      </w:tr>
      <w:tr w:rsidR="00A678C4" w:rsidRPr="0094552E" w14:paraId="2E1096DF" w14:textId="77777777" w:rsidTr="00A678C4">
        <w:tc>
          <w:tcPr>
            <w:tcW w:w="414" w:type="pct"/>
            <w:vAlign w:val="center"/>
          </w:tcPr>
          <w:p w14:paraId="07672E51" w14:textId="47E3C8B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5.</w:t>
            </w:r>
          </w:p>
        </w:tc>
        <w:tc>
          <w:tcPr>
            <w:tcW w:w="1102" w:type="pct"/>
            <w:vAlign w:val="center"/>
          </w:tcPr>
          <w:p w14:paraId="1C689B8D" w14:textId="24C82B1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424424E" w14:textId="4D78B3D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Registrar la documentación de las APIs BPM (Agrupador a Parroquia) en la matriz.</w:t>
            </w:r>
          </w:p>
        </w:tc>
      </w:tr>
      <w:tr w:rsidR="00A678C4" w:rsidRPr="0094552E" w14:paraId="1A00CC1A" w14:textId="77777777" w:rsidTr="00A678C4">
        <w:tc>
          <w:tcPr>
            <w:tcW w:w="414" w:type="pct"/>
            <w:vAlign w:val="center"/>
          </w:tcPr>
          <w:p w14:paraId="00E8D6E1" w14:textId="5F35E1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6.</w:t>
            </w:r>
          </w:p>
        </w:tc>
        <w:tc>
          <w:tcPr>
            <w:tcW w:w="1102" w:type="pct"/>
            <w:vAlign w:val="center"/>
          </w:tcPr>
          <w:p w14:paraId="7F882B9C" w14:textId="2E2AA0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5FDF084" w14:textId="2BA2B44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Documentar las APIs BPM (Proceso a TipoTransacción) dentro de la matriz.</w:t>
            </w:r>
          </w:p>
        </w:tc>
      </w:tr>
      <w:tr w:rsidR="00A678C4" w:rsidRPr="0094552E" w14:paraId="45DD14A9" w14:textId="77777777" w:rsidTr="00A678C4">
        <w:tc>
          <w:tcPr>
            <w:tcW w:w="414" w:type="pct"/>
            <w:vAlign w:val="center"/>
          </w:tcPr>
          <w:p w14:paraId="2ECD6520" w14:textId="0A392D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7.</w:t>
            </w:r>
          </w:p>
        </w:tc>
        <w:tc>
          <w:tcPr>
            <w:tcW w:w="1102" w:type="pct"/>
            <w:vAlign w:val="center"/>
          </w:tcPr>
          <w:p w14:paraId="18AD4934" w14:textId="346B553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DE1BCB" w14:textId="4D6E700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Incluir en la matriz la documentación de todas las APIs de la carpeta FVC.</w:t>
            </w:r>
          </w:p>
        </w:tc>
      </w:tr>
      <w:tr w:rsidR="00A678C4" w:rsidRPr="0094552E" w14:paraId="51F62C8F" w14:textId="77777777" w:rsidTr="00A678C4">
        <w:tc>
          <w:tcPr>
            <w:tcW w:w="414" w:type="pct"/>
            <w:vAlign w:val="center"/>
          </w:tcPr>
          <w:p w14:paraId="42806EC7" w14:textId="6206E95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8.</w:t>
            </w:r>
          </w:p>
        </w:tc>
        <w:tc>
          <w:tcPr>
            <w:tcW w:w="1102" w:type="pct"/>
            <w:vAlign w:val="center"/>
          </w:tcPr>
          <w:p w14:paraId="5426AB0C" w14:textId="14B131F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7CD4A2" w14:textId="6C183E6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Añadir a la matriz la documentación de todas las APIs de la carpeta V2.</w:t>
            </w:r>
          </w:p>
        </w:tc>
      </w:tr>
      <w:tr w:rsidR="00A678C4" w:rsidRPr="0094552E" w14:paraId="6EE0AD90" w14:textId="77777777" w:rsidTr="00A678C4">
        <w:tc>
          <w:tcPr>
            <w:tcW w:w="414" w:type="pct"/>
            <w:vAlign w:val="center"/>
          </w:tcPr>
          <w:p w14:paraId="70FD0DB2" w14:textId="4398379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9.</w:t>
            </w:r>
          </w:p>
        </w:tc>
        <w:tc>
          <w:tcPr>
            <w:tcW w:w="1102" w:type="pct"/>
            <w:vAlign w:val="center"/>
          </w:tcPr>
          <w:p w14:paraId="3703480C" w14:textId="6CD79F4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EFBADF" w14:textId="3C6F62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Revisar y validar la matriz junto con la documentación existente en apidocs</w:t>
            </w:r>
          </w:p>
        </w:tc>
      </w:tr>
      <w:tr w:rsidR="00A678C4" w:rsidRPr="0094552E" w14:paraId="01A5F915" w14:textId="77777777" w:rsidTr="00A678C4">
        <w:tc>
          <w:tcPr>
            <w:tcW w:w="414" w:type="pct"/>
            <w:vAlign w:val="center"/>
          </w:tcPr>
          <w:p w14:paraId="32A94394" w14:textId="71455A5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10.</w:t>
            </w:r>
          </w:p>
        </w:tc>
        <w:tc>
          <w:tcPr>
            <w:tcW w:w="1102" w:type="pct"/>
            <w:vAlign w:val="center"/>
          </w:tcPr>
          <w:p w14:paraId="229265CD" w14:textId="27068E5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582590" w14:textId="5751401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Cargar en apidocs la documentación de las APIs BPM (ActividadEconomica a LíneaComercial).</w:t>
            </w:r>
          </w:p>
        </w:tc>
      </w:tr>
      <w:tr w:rsidR="00A678C4" w:rsidRPr="0094552E" w14:paraId="6BE096C2" w14:textId="77777777" w:rsidTr="00A678C4">
        <w:tc>
          <w:tcPr>
            <w:tcW w:w="414" w:type="pct"/>
            <w:vAlign w:val="center"/>
          </w:tcPr>
          <w:p w14:paraId="0999E704" w14:textId="1716EE8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11.</w:t>
            </w:r>
          </w:p>
        </w:tc>
        <w:tc>
          <w:tcPr>
            <w:tcW w:w="1102" w:type="pct"/>
            <w:vAlign w:val="center"/>
          </w:tcPr>
          <w:p w14:paraId="70402784" w14:textId="418F32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838F374" w14:textId="220486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Documentar en apidocs las APIs sin carpeta (AccesorioVehiculo a Marca).</w:t>
            </w:r>
          </w:p>
        </w:tc>
      </w:tr>
      <w:tr w:rsidR="00A678C4" w:rsidRPr="0094552E" w14:paraId="3C46B76B" w14:textId="77777777" w:rsidTr="00A678C4">
        <w:tc>
          <w:tcPr>
            <w:tcW w:w="414" w:type="pct"/>
            <w:vAlign w:val="center"/>
          </w:tcPr>
          <w:p w14:paraId="0E0D2B29" w14:textId="28D0AAA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12.</w:t>
            </w:r>
          </w:p>
        </w:tc>
        <w:tc>
          <w:tcPr>
            <w:tcW w:w="1102" w:type="pct"/>
            <w:vAlign w:val="center"/>
          </w:tcPr>
          <w:p w14:paraId="2A3D7A25" w14:textId="2D8DD6B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83A467" w14:textId="7FF75FF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Documentar en apidocs las APIs sin carpeta (Modelo a UnidadComercial).</w:t>
            </w:r>
          </w:p>
        </w:tc>
      </w:tr>
      <w:tr w:rsidR="00A678C4" w:rsidRPr="0094552E" w14:paraId="7BFC4B06" w14:textId="77777777" w:rsidTr="00A678C4">
        <w:tc>
          <w:tcPr>
            <w:tcW w:w="414" w:type="pct"/>
            <w:vAlign w:val="center"/>
          </w:tcPr>
          <w:p w14:paraId="0895475B" w14:textId="0EDB34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13.</w:t>
            </w:r>
          </w:p>
        </w:tc>
        <w:tc>
          <w:tcPr>
            <w:tcW w:w="1102" w:type="pct"/>
            <w:vAlign w:val="center"/>
          </w:tcPr>
          <w:p w14:paraId="61DF35B0" w14:textId="3571F10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B1B93A7" w14:textId="18D731D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Publicar en apidocs la documentación de las APIs BPM (Agrupador a Parroquia).</w:t>
            </w:r>
          </w:p>
        </w:tc>
      </w:tr>
      <w:tr w:rsidR="00A678C4" w:rsidRPr="0094552E" w14:paraId="55AAAE09" w14:textId="77777777" w:rsidTr="00A678C4">
        <w:tc>
          <w:tcPr>
            <w:tcW w:w="414" w:type="pct"/>
            <w:vAlign w:val="center"/>
          </w:tcPr>
          <w:p w14:paraId="54DC393C" w14:textId="5CE9D36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14.</w:t>
            </w:r>
          </w:p>
        </w:tc>
        <w:tc>
          <w:tcPr>
            <w:tcW w:w="1102" w:type="pct"/>
            <w:vAlign w:val="center"/>
          </w:tcPr>
          <w:p w14:paraId="1F8CA271" w14:textId="6F38AA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1409540" w14:textId="0FE37DC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Subir a apidocs la documentación de las APIs BPM (Proceso a TipoTransacción).</w:t>
            </w:r>
          </w:p>
        </w:tc>
      </w:tr>
      <w:tr w:rsidR="00A678C4" w:rsidRPr="0094552E" w14:paraId="4BEDDF7B" w14:textId="77777777" w:rsidTr="00A678C4">
        <w:tc>
          <w:tcPr>
            <w:tcW w:w="414" w:type="pct"/>
            <w:vAlign w:val="center"/>
          </w:tcPr>
          <w:p w14:paraId="0F2F9467" w14:textId="4F5FBCF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15.</w:t>
            </w:r>
          </w:p>
        </w:tc>
        <w:tc>
          <w:tcPr>
            <w:tcW w:w="1102" w:type="pct"/>
            <w:vAlign w:val="center"/>
          </w:tcPr>
          <w:p w14:paraId="2F5CF61B" w14:textId="6BF5C8F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5A369D" w14:textId="7FA33F3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Documentar en apidocs las APIs FVC desde CanalVinculacion hasta TipoEmpresa.</w:t>
            </w:r>
          </w:p>
        </w:tc>
      </w:tr>
      <w:tr w:rsidR="00A678C4" w:rsidRPr="0094552E" w14:paraId="70FE184D" w14:textId="77777777" w:rsidTr="00A678C4">
        <w:tc>
          <w:tcPr>
            <w:tcW w:w="414" w:type="pct"/>
            <w:vAlign w:val="center"/>
          </w:tcPr>
          <w:p w14:paraId="694ABC83" w14:textId="0A24F0B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16.</w:t>
            </w:r>
          </w:p>
        </w:tc>
        <w:tc>
          <w:tcPr>
            <w:tcW w:w="1102" w:type="pct"/>
            <w:vAlign w:val="center"/>
          </w:tcPr>
          <w:p w14:paraId="732ECB8C" w14:textId="4F2B585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43B185" w14:textId="5EF72BC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Registrar en apidocs la documentación de las APIs FVC desde TipoInversión hasta Indicador.</w:t>
            </w:r>
          </w:p>
        </w:tc>
      </w:tr>
      <w:tr w:rsidR="00A678C4" w:rsidRPr="0094552E" w14:paraId="11D865F7" w14:textId="77777777" w:rsidTr="00A678C4">
        <w:tc>
          <w:tcPr>
            <w:tcW w:w="414" w:type="pct"/>
            <w:vAlign w:val="center"/>
          </w:tcPr>
          <w:p w14:paraId="7A15E51A" w14:textId="4336333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17.</w:t>
            </w:r>
          </w:p>
        </w:tc>
        <w:tc>
          <w:tcPr>
            <w:tcW w:w="1102" w:type="pct"/>
            <w:vAlign w:val="center"/>
          </w:tcPr>
          <w:p w14:paraId="35031FA4" w14:textId="4CE7D1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3E1A088" w14:textId="35CC5F1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Integrar en apidocs la documentación completa de las APIs de la carpeta V2.</w:t>
            </w:r>
          </w:p>
        </w:tc>
      </w:tr>
      <w:tr w:rsidR="00A678C4" w:rsidRPr="0094552E" w14:paraId="30858381" w14:textId="77777777" w:rsidTr="00A678C4">
        <w:tc>
          <w:tcPr>
            <w:tcW w:w="414" w:type="pct"/>
            <w:vAlign w:val="center"/>
          </w:tcPr>
          <w:p w14:paraId="3A9EF1D2" w14:textId="1DAF81F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18.</w:t>
            </w:r>
          </w:p>
        </w:tc>
        <w:tc>
          <w:tcPr>
            <w:tcW w:w="1102" w:type="pct"/>
            <w:vAlign w:val="center"/>
          </w:tcPr>
          <w:p w14:paraId="7EAFE15F" w14:textId="746C40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C6602C8" w14:textId="0D12C55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Ejecución de pruebas funcionales sobre la documentación publicada de las APIs en apidocs.</w:t>
            </w:r>
          </w:p>
        </w:tc>
      </w:tr>
      <w:tr w:rsidR="00A678C4" w:rsidRPr="0094552E" w14:paraId="6E2E908E" w14:textId="77777777" w:rsidTr="00A678C4">
        <w:tc>
          <w:tcPr>
            <w:tcW w:w="414" w:type="pct"/>
            <w:vAlign w:val="center"/>
          </w:tcPr>
          <w:p w14:paraId="298EEDCF" w14:textId="5CCC67B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19.</w:t>
            </w:r>
          </w:p>
        </w:tc>
        <w:tc>
          <w:tcPr>
            <w:tcW w:w="1102" w:type="pct"/>
            <w:vAlign w:val="center"/>
          </w:tcPr>
          <w:p w14:paraId="6B45DE1C" w14:textId="77F016D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66D60C" w14:textId="0B6C7D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Inducción y testeo del proyecto de comisiones</w:t>
            </w:r>
          </w:p>
        </w:tc>
      </w:tr>
      <w:tr w:rsidR="00A678C4" w:rsidRPr="0094552E" w14:paraId="7D7885C2" w14:textId="77777777" w:rsidTr="00A678C4">
        <w:tc>
          <w:tcPr>
            <w:tcW w:w="414" w:type="pct"/>
            <w:vAlign w:val="center"/>
          </w:tcPr>
          <w:p w14:paraId="73F60C67" w14:textId="619A0A0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20.</w:t>
            </w:r>
          </w:p>
        </w:tc>
        <w:tc>
          <w:tcPr>
            <w:tcW w:w="1102" w:type="pct"/>
            <w:vAlign w:val="center"/>
          </w:tcPr>
          <w:p w14:paraId="4146B6F1" w14:textId="50AA46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0E50834" w14:textId="13B05FA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inicial del proyecto de comisiones</w:t>
            </w:r>
          </w:p>
        </w:tc>
      </w:tr>
      <w:tr w:rsidR="00A678C4" w:rsidRPr="0094552E" w14:paraId="40F152FD" w14:textId="77777777" w:rsidTr="00A678C4">
        <w:tc>
          <w:tcPr>
            <w:tcW w:w="414" w:type="pct"/>
            <w:vAlign w:val="center"/>
          </w:tcPr>
          <w:p w14:paraId="658F9407" w14:textId="70BA173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21.</w:t>
            </w:r>
          </w:p>
        </w:tc>
        <w:tc>
          <w:tcPr>
            <w:tcW w:w="1102" w:type="pct"/>
            <w:vAlign w:val="center"/>
          </w:tcPr>
          <w:p w14:paraId="502EBF83" w14:textId="2F57B0F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75DECE" w14:textId="050978B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72423EC3" w14:textId="77777777" w:rsidTr="00A678C4">
        <w:tc>
          <w:tcPr>
            <w:tcW w:w="414" w:type="pct"/>
            <w:vAlign w:val="center"/>
          </w:tcPr>
          <w:p w14:paraId="669CE1C2" w14:textId="52E8712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22.</w:t>
            </w:r>
          </w:p>
        </w:tc>
        <w:tc>
          <w:tcPr>
            <w:tcW w:w="1102" w:type="pct"/>
            <w:vAlign w:val="center"/>
          </w:tcPr>
          <w:p w14:paraId="2B8DBF0C" w14:textId="522DE2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7E6F497" w14:textId="726EAD0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Auditoría de la configuración de logs</w:t>
            </w:r>
          </w:p>
        </w:tc>
      </w:tr>
      <w:tr w:rsidR="00A678C4" w:rsidRPr="0094552E" w14:paraId="174323E7" w14:textId="77777777" w:rsidTr="00A678C4">
        <w:tc>
          <w:tcPr>
            <w:tcW w:w="414" w:type="pct"/>
            <w:vAlign w:val="center"/>
          </w:tcPr>
          <w:p w14:paraId="45448536" w14:textId="2DD98D2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23.</w:t>
            </w:r>
          </w:p>
        </w:tc>
        <w:tc>
          <w:tcPr>
            <w:tcW w:w="1102" w:type="pct"/>
            <w:vAlign w:val="center"/>
          </w:tcPr>
          <w:p w14:paraId="70B75436" w14:textId="4565AD1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269587" w14:textId="05C50FD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del registro de logs</w:t>
            </w:r>
          </w:p>
        </w:tc>
      </w:tr>
      <w:tr w:rsidR="00A678C4" w:rsidRPr="0094552E" w14:paraId="0740E815" w14:textId="77777777" w:rsidTr="00A678C4">
        <w:tc>
          <w:tcPr>
            <w:tcW w:w="414" w:type="pct"/>
            <w:vAlign w:val="center"/>
          </w:tcPr>
          <w:p w14:paraId="63E415AF" w14:textId="517A0A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24.</w:t>
            </w:r>
          </w:p>
        </w:tc>
        <w:tc>
          <w:tcPr>
            <w:tcW w:w="1102" w:type="pct"/>
            <w:vAlign w:val="center"/>
          </w:tcPr>
          <w:p w14:paraId="4020C63F" w14:textId="68AD9BD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623966" w14:textId="601421E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Codificación de métodos de log en procesos de comisiones</w:t>
            </w:r>
          </w:p>
        </w:tc>
      </w:tr>
      <w:tr w:rsidR="00A678C4" w:rsidRPr="0094552E" w14:paraId="0BFAA7C7" w14:textId="77777777" w:rsidTr="00A678C4">
        <w:tc>
          <w:tcPr>
            <w:tcW w:w="414" w:type="pct"/>
            <w:vAlign w:val="center"/>
          </w:tcPr>
          <w:p w14:paraId="2BDE73CD" w14:textId="6DEAD5E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25.</w:t>
            </w:r>
          </w:p>
        </w:tc>
        <w:tc>
          <w:tcPr>
            <w:tcW w:w="1102" w:type="pct"/>
            <w:vAlign w:val="center"/>
          </w:tcPr>
          <w:p w14:paraId="100D4EFA" w14:textId="6740CD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99B7594" w14:textId="2A033E2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Validar logs durante pruebas funcionales</w:t>
            </w:r>
          </w:p>
        </w:tc>
      </w:tr>
      <w:tr w:rsidR="00A678C4" w:rsidRPr="0094552E" w14:paraId="33B5E1CD" w14:textId="77777777" w:rsidTr="00A678C4">
        <w:tc>
          <w:tcPr>
            <w:tcW w:w="414" w:type="pct"/>
            <w:vAlign w:val="center"/>
          </w:tcPr>
          <w:p w14:paraId="4B24F994" w14:textId="5385EFA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26.</w:t>
            </w:r>
          </w:p>
        </w:tc>
        <w:tc>
          <w:tcPr>
            <w:tcW w:w="1102" w:type="pct"/>
            <w:vAlign w:val="center"/>
          </w:tcPr>
          <w:p w14:paraId="64878FA2" w14:textId="3C27798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F9E3722" w14:textId="63A4562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Configurar niveles de log personalizados </w:t>
            </w:r>
          </w:p>
        </w:tc>
      </w:tr>
      <w:tr w:rsidR="00A678C4" w:rsidRPr="0094552E" w14:paraId="3E03C1C1" w14:textId="77777777" w:rsidTr="00A678C4">
        <w:tc>
          <w:tcPr>
            <w:tcW w:w="414" w:type="pct"/>
            <w:vAlign w:val="center"/>
          </w:tcPr>
          <w:p w14:paraId="028ECD98" w14:textId="6B60A56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lastRenderedPageBreak/>
              <w:t>27.</w:t>
            </w:r>
          </w:p>
        </w:tc>
        <w:tc>
          <w:tcPr>
            <w:tcW w:w="1102" w:type="pct"/>
            <w:vAlign w:val="center"/>
          </w:tcPr>
          <w:p w14:paraId="3B71EAB4" w14:textId="516EC1E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45D4DC" w14:textId="312CEE0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2FB8101E" w14:textId="77777777" w:rsidTr="00A678C4">
        <w:tc>
          <w:tcPr>
            <w:tcW w:w="414" w:type="pct"/>
            <w:vAlign w:val="center"/>
          </w:tcPr>
          <w:p w14:paraId="62C64683" w14:textId="7592E26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28.</w:t>
            </w:r>
          </w:p>
        </w:tc>
        <w:tc>
          <w:tcPr>
            <w:tcW w:w="1102" w:type="pct"/>
            <w:vAlign w:val="center"/>
          </w:tcPr>
          <w:p w14:paraId="6B8BEF0C" w14:textId="2111B72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5E88EE" w14:textId="434F19E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8FF795B" w14:textId="77777777" w:rsidTr="00A678C4">
        <w:tc>
          <w:tcPr>
            <w:tcW w:w="414" w:type="pct"/>
            <w:vAlign w:val="center"/>
          </w:tcPr>
          <w:p w14:paraId="7B120916" w14:textId="1F0433B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29.</w:t>
            </w:r>
          </w:p>
        </w:tc>
        <w:tc>
          <w:tcPr>
            <w:tcW w:w="1102" w:type="pct"/>
            <w:vAlign w:val="center"/>
          </w:tcPr>
          <w:p w14:paraId="7DF3783D" w14:textId="3FAC0CC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058C80E" w14:textId="2BDF81B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5DE623B4" w14:textId="77777777" w:rsidTr="00A678C4">
        <w:tc>
          <w:tcPr>
            <w:tcW w:w="414" w:type="pct"/>
            <w:vAlign w:val="center"/>
          </w:tcPr>
          <w:p w14:paraId="08217F44" w14:textId="627D22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30.</w:t>
            </w:r>
          </w:p>
        </w:tc>
        <w:tc>
          <w:tcPr>
            <w:tcW w:w="1102" w:type="pct"/>
            <w:vAlign w:val="center"/>
          </w:tcPr>
          <w:p w14:paraId="081BFB0B" w14:textId="46736F0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47A9656" w14:textId="60F48EA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21C493B6" w14:textId="77777777" w:rsidTr="00A678C4">
        <w:tc>
          <w:tcPr>
            <w:tcW w:w="414" w:type="pct"/>
            <w:vAlign w:val="center"/>
          </w:tcPr>
          <w:p w14:paraId="1F8888A4" w14:textId="4BEDC3B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31.</w:t>
            </w:r>
          </w:p>
        </w:tc>
        <w:tc>
          <w:tcPr>
            <w:tcW w:w="1102" w:type="pct"/>
            <w:vAlign w:val="center"/>
          </w:tcPr>
          <w:p w14:paraId="53EEAD1B" w14:textId="5576807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673C120" w14:textId="0D63719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Pruebas de logs implementados </w:t>
            </w:r>
          </w:p>
        </w:tc>
      </w:tr>
      <w:tr w:rsidR="00A678C4" w:rsidRPr="0094552E" w14:paraId="50CC576B" w14:textId="77777777" w:rsidTr="00A678C4">
        <w:tc>
          <w:tcPr>
            <w:tcW w:w="414" w:type="pct"/>
            <w:vAlign w:val="center"/>
          </w:tcPr>
          <w:p w14:paraId="09F24B8F" w14:textId="3BC55F8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32.</w:t>
            </w:r>
          </w:p>
        </w:tc>
        <w:tc>
          <w:tcPr>
            <w:tcW w:w="1102" w:type="pct"/>
            <w:vAlign w:val="center"/>
          </w:tcPr>
          <w:p w14:paraId="2F49557D" w14:textId="3E2AF57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15A27" w14:textId="4A4288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3BFEDBDA" w14:textId="77777777" w:rsidTr="00A678C4">
        <w:tc>
          <w:tcPr>
            <w:tcW w:w="414" w:type="pct"/>
            <w:vAlign w:val="center"/>
          </w:tcPr>
          <w:p w14:paraId="3C461AA6" w14:textId="1738D6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33.</w:t>
            </w:r>
          </w:p>
        </w:tc>
        <w:tc>
          <w:tcPr>
            <w:tcW w:w="1102" w:type="pct"/>
            <w:vAlign w:val="center"/>
          </w:tcPr>
          <w:p w14:paraId="6879325C" w14:textId="11171AA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C8DEE62" w14:textId="3B45012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la lógica de registro de logs en el código.</w:t>
            </w:r>
          </w:p>
        </w:tc>
      </w:tr>
      <w:tr w:rsidR="00A678C4" w:rsidRPr="0094552E" w14:paraId="19DB6086" w14:textId="77777777" w:rsidTr="00A678C4">
        <w:tc>
          <w:tcPr>
            <w:tcW w:w="414" w:type="pct"/>
            <w:vAlign w:val="center"/>
          </w:tcPr>
          <w:p w14:paraId="2615480F" w14:textId="7254E43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34.</w:t>
            </w:r>
          </w:p>
        </w:tc>
        <w:tc>
          <w:tcPr>
            <w:tcW w:w="1102" w:type="pct"/>
            <w:vAlign w:val="center"/>
          </w:tcPr>
          <w:p w14:paraId="197A40EB" w14:textId="3E66B61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192635" w14:textId="1012C10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Registro de Logs </w:t>
            </w:r>
          </w:p>
        </w:tc>
      </w:tr>
      <w:tr w:rsidR="00A678C4" w:rsidRPr="0094552E" w14:paraId="5EDF52C7" w14:textId="77777777" w:rsidTr="00A678C4">
        <w:tc>
          <w:tcPr>
            <w:tcW w:w="414" w:type="pct"/>
            <w:vAlign w:val="center"/>
          </w:tcPr>
          <w:p w14:paraId="27532C30" w14:textId="7B48FF4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35.</w:t>
            </w:r>
          </w:p>
        </w:tc>
        <w:tc>
          <w:tcPr>
            <w:tcW w:w="1102" w:type="pct"/>
            <w:vAlign w:val="center"/>
          </w:tcPr>
          <w:p w14:paraId="3CD2ED21" w14:textId="05644B0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DFCD9B" w14:textId="3877813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E70146F" w14:textId="77777777" w:rsidTr="00A678C4">
        <w:tc>
          <w:tcPr>
            <w:tcW w:w="414" w:type="pct"/>
            <w:vAlign w:val="center"/>
          </w:tcPr>
          <w:p w14:paraId="19241F65" w14:textId="6584FB7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36.</w:t>
            </w:r>
          </w:p>
        </w:tc>
        <w:tc>
          <w:tcPr>
            <w:tcW w:w="1102" w:type="pct"/>
            <w:vAlign w:val="center"/>
          </w:tcPr>
          <w:p w14:paraId="19D51ECA" w14:textId="739F07A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00AEE99" w14:textId="0CCCD0A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Verificación final de la implementación de logs</w:t>
            </w:r>
          </w:p>
        </w:tc>
      </w:tr>
      <w:tr w:rsidR="00A678C4" w:rsidRPr="0094552E" w14:paraId="24F27E5F" w14:textId="77777777" w:rsidTr="00A678C4">
        <w:tc>
          <w:tcPr>
            <w:tcW w:w="414" w:type="pct"/>
            <w:vAlign w:val="center"/>
          </w:tcPr>
          <w:p w14:paraId="31472C2B" w14:textId="212EF38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37.</w:t>
            </w:r>
          </w:p>
        </w:tc>
        <w:tc>
          <w:tcPr>
            <w:tcW w:w="1102" w:type="pct"/>
            <w:vAlign w:val="center"/>
          </w:tcPr>
          <w:p w14:paraId="12764A4F" w14:textId="36F4C59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F0D86A0" w14:textId="05E6B89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0640E9E" w14:textId="77777777" w:rsidTr="00A678C4">
        <w:tc>
          <w:tcPr>
            <w:tcW w:w="414" w:type="pct"/>
            <w:vAlign w:val="center"/>
          </w:tcPr>
          <w:p w14:paraId="23051F2A" w14:textId="3BCC218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38.</w:t>
            </w:r>
          </w:p>
        </w:tc>
        <w:tc>
          <w:tcPr>
            <w:tcW w:w="1102" w:type="pct"/>
            <w:vAlign w:val="center"/>
          </w:tcPr>
          <w:p w14:paraId="168961F5" w14:textId="674E0A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F7FAEDD" w14:textId="299199A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Inducción y testeo del proyecto de cotizador-fianzas</w:t>
            </w:r>
          </w:p>
        </w:tc>
      </w:tr>
      <w:tr w:rsidR="00A678C4" w:rsidRPr="0094552E" w14:paraId="2AF4F07D" w14:textId="77777777" w:rsidTr="00A678C4">
        <w:tc>
          <w:tcPr>
            <w:tcW w:w="414" w:type="pct"/>
            <w:vAlign w:val="center"/>
          </w:tcPr>
          <w:p w14:paraId="281B1A5F" w14:textId="5F9C42E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39.</w:t>
            </w:r>
          </w:p>
        </w:tc>
        <w:tc>
          <w:tcPr>
            <w:tcW w:w="1102" w:type="pct"/>
            <w:vAlign w:val="center"/>
          </w:tcPr>
          <w:p w14:paraId="32CF7CBD" w14:textId="37EE05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CF12A69" w14:textId="11BAA5E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299E0B12" w14:textId="77777777" w:rsidTr="00A678C4">
        <w:tc>
          <w:tcPr>
            <w:tcW w:w="414" w:type="pct"/>
            <w:vAlign w:val="center"/>
          </w:tcPr>
          <w:p w14:paraId="348C6FB6" w14:textId="40CFD2A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40.</w:t>
            </w:r>
          </w:p>
        </w:tc>
        <w:tc>
          <w:tcPr>
            <w:tcW w:w="1102" w:type="pct"/>
            <w:vAlign w:val="center"/>
          </w:tcPr>
          <w:p w14:paraId="0AA65DD4" w14:textId="4164AE1B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A5726" w14:textId="2F1B893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FEEF497" w14:textId="77777777" w:rsidTr="00A678C4">
        <w:tc>
          <w:tcPr>
            <w:tcW w:w="414" w:type="pct"/>
            <w:vAlign w:val="center"/>
          </w:tcPr>
          <w:p w14:paraId="1F4CBA31" w14:textId="2271405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41.</w:t>
            </w:r>
          </w:p>
        </w:tc>
        <w:tc>
          <w:tcPr>
            <w:tcW w:w="1102" w:type="pct"/>
            <w:vAlign w:val="center"/>
          </w:tcPr>
          <w:p w14:paraId="5D8FA584" w14:textId="4E78171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CDB03D" w14:textId="3D2A3C5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031DDDC" w14:textId="77777777" w:rsidTr="00A678C4">
        <w:tc>
          <w:tcPr>
            <w:tcW w:w="414" w:type="pct"/>
            <w:vAlign w:val="center"/>
          </w:tcPr>
          <w:p w14:paraId="256A7258" w14:textId="1185625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42.</w:t>
            </w:r>
          </w:p>
        </w:tc>
        <w:tc>
          <w:tcPr>
            <w:tcW w:w="1102" w:type="pct"/>
            <w:vAlign w:val="center"/>
          </w:tcPr>
          <w:p w14:paraId="7FB16E1C" w14:textId="701A28DD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DA27B3" w14:textId="241926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34C5A85" w14:textId="77777777" w:rsidTr="00A678C4">
        <w:tc>
          <w:tcPr>
            <w:tcW w:w="414" w:type="pct"/>
            <w:vAlign w:val="center"/>
          </w:tcPr>
          <w:p w14:paraId="6CE0BE0A" w14:textId="22A7A2F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43</w:t>
            </w:r>
          </w:p>
        </w:tc>
        <w:tc>
          <w:tcPr>
            <w:tcW w:w="1102" w:type="pct"/>
            <w:vAlign w:val="center"/>
          </w:tcPr>
          <w:p w14:paraId="04E78970" w14:textId="369E94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902E48" w14:textId="33397C6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122FCE62" w14:textId="77777777" w:rsidTr="00A678C4">
        <w:tc>
          <w:tcPr>
            <w:tcW w:w="414" w:type="pct"/>
            <w:vAlign w:val="center"/>
          </w:tcPr>
          <w:p w14:paraId="72405E6C" w14:textId="02F2C2E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44.</w:t>
            </w:r>
          </w:p>
        </w:tc>
        <w:tc>
          <w:tcPr>
            <w:tcW w:w="1102" w:type="pct"/>
            <w:vAlign w:val="center"/>
          </w:tcPr>
          <w:p w14:paraId="2A73433B" w14:textId="7CC259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E6FACA" w14:textId="4F0D458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4CD2948" w14:textId="77777777" w:rsidTr="00A678C4">
        <w:tc>
          <w:tcPr>
            <w:tcW w:w="414" w:type="pct"/>
            <w:vAlign w:val="center"/>
          </w:tcPr>
          <w:p w14:paraId="54E29B47" w14:textId="5DE21DFC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45.</w:t>
            </w:r>
          </w:p>
        </w:tc>
        <w:tc>
          <w:tcPr>
            <w:tcW w:w="1102" w:type="pct"/>
            <w:vAlign w:val="center"/>
          </w:tcPr>
          <w:p w14:paraId="146BDEFE" w14:textId="46EF59B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95674D8" w14:textId="5DB58C7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Inducción y testeo del proyecto de Asur.api.comisiones</w:t>
            </w:r>
          </w:p>
        </w:tc>
      </w:tr>
      <w:tr w:rsidR="00A678C4" w:rsidRPr="0094552E" w14:paraId="574B3815" w14:textId="77777777" w:rsidTr="00A678C4">
        <w:tc>
          <w:tcPr>
            <w:tcW w:w="414" w:type="pct"/>
            <w:vAlign w:val="center"/>
          </w:tcPr>
          <w:p w14:paraId="63EE7301" w14:textId="6C7F5FF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46.</w:t>
            </w:r>
          </w:p>
        </w:tc>
        <w:tc>
          <w:tcPr>
            <w:tcW w:w="1102" w:type="pct"/>
            <w:vAlign w:val="center"/>
          </w:tcPr>
          <w:p w14:paraId="4DBED297" w14:textId="6751848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A1D3E8" w14:textId="7BB35E6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58BC7701" w14:textId="77777777" w:rsidTr="00A678C4">
        <w:tc>
          <w:tcPr>
            <w:tcW w:w="414" w:type="pct"/>
            <w:vAlign w:val="center"/>
          </w:tcPr>
          <w:p w14:paraId="07A4A6E1" w14:textId="06EFA5F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47.</w:t>
            </w:r>
          </w:p>
        </w:tc>
        <w:tc>
          <w:tcPr>
            <w:tcW w:w="1102" w:type="pct"/>
            <w:vAlign w:val="center"/>
          </w:tcPr>
          <w:p w14:paraId="52A2AD99" w14:textId="3D5691C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5EAB8B3" w14:textId="512E42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27EF3EBF" w14:textId="77777777" w:rsidTr="00A678C4">
        <w:tc>
          <w:tcPr>
            <w:tcW w:w="414" w:type="pct"/>
            <w:vAlign w:val="center"/>
          </w:tcPr>
          <w:p w14:paraId="507684B5" w14:textId="55E5993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48.</w:t>
            </w:r>
          </w:p>
        </w:tc>
        <w:tc>
          <w:tcPr>
            <w:tcW w:w="1102" w:type="pct"/>
            <w:vAlign w:val="center"/>
          </w:tcPr>
          <w:p w14:paraId="6DCDEF64" w14:textId="3D234B7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065AECA" w14:textId="2046E42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766B29EC" w14:textId="77777777" w:rsidTr="00A678C4">
        <w:tc>
          <w:tcPr>
            <w:tcW w:w="414" w:type="pct"/>
            <w:vAlign w:val="center"/>
          </w:tcPr>
          <w:p w14:paraId="266B4ED8" w14:textId="43883B9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49.</w:t>
            </w:r>
          </w:p>
        </w:tc>
        <w:tc>
          <w:tcPr>
            <w:tcW w:w="1102" w:type="pct"/>
            <w:vAlign w:val="center"/>
          </w:tcPr>
          <w:p w14:paraId="7DBC7C79" w14:textId="0E14169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3001D27" w14:textId="08342AE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66636716" w14:textId="77777777" w:rsidTr="00A678C4">
        <w:tc>
          <w:tcPr>
            <w:tcW w:w="414" w:type="pct"/>
            <w:vAlign w:val="center"/>
          </w:tcPr>
          <w:p w14:paraId="66D81797" w14:textId="1FBCF1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50.</w:t>
            </w:r>
          </w:p>
        </w:tc>
        <w:tc>
          <w:tcPr>
            <w:tcW w:w="1102" w:type="pct"/>
            <w:vAlign w:val="center"/>
          </w:tcPr>
          <w:p w14:paraId="0B0DF6F7" w14:textId="33B25A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1C825EB" w14:textId="0E76921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Establecer políticas de logging en el proyecto</w:t>
            </w:r>
          </w:p>
        </w:tc>
      </w:tr>
      <w:tr w:rsidR="00A678C4" w:rsidRPr="0094552E" w14:paraId="3127F44F" w14:textId="77777777" w:rsidTr="00A678C4">
        <w:tc>
          <w:tcPr>
            <w:tcW w:w="414" w:type="pct"/>
            <w:vAlign w:val="center"/>
          </w:tcPr>
          <w:p w14:paraId="113A4C9C" w14:textId="296DB93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51.</w:t>
            </w:r>
          </w:p>
        </w:tc>
        <w:tc>
          <w:tcPr>
            <w:tcW w:w="1102" w:type="pct"/>
            <w:vAlign w:val="center"/>
          </w:tcPr>
          <w:p w14:paraId="0499BB64" w14:textId="5C45845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8B6A015" w14:textId="64D45AC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A86C358" w14:textId="77777777" w:rsidTr="00A678C4">
        <w:tc>
          <w:tcPr>
            <w:tcW w:w="414" w:type="pct"/>
            <w:vAlign w:val="center"/>
          </w:tcPr>
          <w:p w14:paraId="4C16ACFD" w14:textId="7D584E8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52.</w:t>
            </w:r>
          </w:p>
        </w:tc>
        <w:tc>
          <w:tcPr>
            <w:tcW w:w="1102" w:type="pct"/>
            <w:vAlign w:val="center"/>
          </w:tcPr>
          <w:p w14:paraId="1CF74200" w14:textId="71F3A4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ABB68B" w14:textId="7F00E06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840CB91" w14:textId="77777777" w:rsidTr="00A678C4">
        <w:tc>
          <w:tcPr>
            <w:tcW w:w="414" w:type="pct"/>
            <w:vAlign w:val="center"/>
          </w:tcPr>
          <w:p w14:paraId="610155BD" w14:textId="00747AD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53.</w:t>
            </w:r>
          </w:p>
        </w:tc>
        <w:tc>
          <w:tcPr>
            <w:tcW w:w="1102" w:type="pct"/>
            <w:vAlign w:val="center"/>
          </w:tcPr>
          <w:p w14:paraId="0B431A64" w14:textId="2AF2E08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85822EE" w14:textId="48CE61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Configurar niveles de log personalizados</w:t>
            </w:r>
          </w:p>
        </w:tc>
      </w:tr>
      <w:tr w:rsidR="00A678C4" w:rsidRPr="0094552E" w14:paraId="7B742164" w14:textId="77777777" w:rsidTr="00A678C4">
        <w:tc>
          <w:tcPr>
            <w:tcW w:w="414" w:type="pct"/>
            <w:vAlign w:val="center"/>
          </w:tcPr>
          <w:p w14:paraId="2622F7AE" w14:textId="2D7359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54.</w:t>
            </w:r>
          </w:p>
        </w:tc>
        <w:tc>
          <w:tcPr>
            <w:tcW w:w="1102" w:type="pct"/>
            <w:vAlign w:val="center"/>
          </w:tcPr>
          <w:p w14:paraId="2684A727" w14:textId="429BC07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0D4DF2" w14:textId="3131E96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0E0633E" w14:textId="77777777" w:rsidTr="00A678C4">
        <w:tc>
          <w:tcPr>
            <w:tcW w:w="414" w:type="pct"/>
            <w:vAlign w:val="center"/>
          </w:tcPr>
          <w:p w14:paraId="0971DE66" w14:textId="22E79B6D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55.</w:t>
            </w:r>
          </w:p>
        </w:tc>
        <w:tc>
          <w:tcPr>
            <w:tcW w:w="1102" w:type="pct"/>
            <w:vAlign w:val="center"/>
          </w:tcPr>
          <w:p w14:paraId="706DA706" w14:textId="6C330B3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9AD8552" w14:textId="4B4C342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con Serilog</w:t>
            </w:r>
          </w:p>
        </w:tc>
      </w:tr>
      <w:tr w:rsidR="00A678C4" w:rsidRPr="0094552E" w14:paraId="15F76EAE" w14:textId="77777777" w:rsidTr="00A678C4">
        <w:tc>
          <w:tcPr>
            <w:tcW w:w="414" w:type="pct"/>
            <w:vAlign w:val="center"/>
          </w:tcPr>
          <w:p w14:paraId="1C8F87D7" w14:textId="47265ED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56.</w:t>
            </w:r>
          </w:p>
        </w:tc>
        <w:tc>
          <w:tcPr>
            <w:tcW w:w="1102" w:type="pct"/>
            <w:vAlign w:val="center"/>
          </w:tcPr>
          <w:p w14:paraId="495AF814" w14:textId="7D41239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EC0137" w14:textId="505DB89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467FB105" w14:textId="77777777" w:rsidTr="00A678C4">
        <w:tc>
          <w:tcPr>
            <w:tcW w:w="414" w:type="pct"/>
            <w:vAlign w:val="center"/>
          </w:tcPr>
          <w:p w14:paraId="7537E516" w14:textId="21B93B1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57.</w:t>
            </w:r>
          </w:p>
        </w:tc>
        <w:tc>
          <w:tcPr>
            <w:tcW w:w="1102" w:type="pct"/>
            <w:vAlign w:val="center"/>
          </w:tcPr>
          <w:p w14:paraId="7C5C8416" w14:textId="46FFABD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4442D04" w14:textId="2BB6D9F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</w:tbl>
    <w:p w14:paraId="0561CA4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9AED1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219AC98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3985CA78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CB52BE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2D61C2E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A7F52D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2A01C5" w:rsidRPr="0094552E" w14:paraId="35311A66" w14:textId="77777777" w:rsidTr="00685ACC">
        <w:tc>
          <w:tcPr>
            <w:tcW w:w="4962" w:type="dxa"/>
            <w:vAlign w:val="center"/>
          </w:tcPr>
          <w:p w14:paraId="4F115441" w14:textId="6E026DCA" w:rsidR="002A01C5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  <w:lang w:val="es-EC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66DA2F3B" w14:textId="7D005A43" w:rsidR="002A01C5" w:rsidRPr="0094552E" w:rsidRDefault="00E113D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5B52E0AB" w14:textId="5379A6C9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581F21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19B530F" w14:textId="77777777" w:rsidTr="00685ACC">
        <w:tc>
          <w:tcPr>
            <w:tcW w:w="4962" w:type="dxa"/>
            <w:vAlign w:val="center"/>
          </w:tcPr>
          <w:p w14:paraId="23B87125" w14:textId="0B11B7B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realizar búsquedas bibliográficas, consultar y utilizar con criterio bases de datos y otras fuentes de información, para llevar a cabo simulación y análisis con el objetivo de realizar investigaciones sobre temas técnicos de su especialidad.</w:t>
            </w:r>
          </w:p>
        </w:tc>
        <w:tc>
          <w:tcPr>
            <w:tcW w:w="1275" w:type="dxa"/>
            <w:vAlign w:val="center"/>
          </w:tcPr>
          <w:p w14:paraId="75D96517" w14:textId="2B0C0B1C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30081C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23DA2CC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0817D9" w14:textId="77777777" w:rsidTr="00685ACC">
        <w:tc>
          <w:tcPr>
            <w:tcW w:w="4962" w:type="dxa"/>
            <w:vAlign w:val="center"/>
          </w:tcPr>
          <w:p w14:paraId="2DFBF759" w14:textId="384F78C1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364CD525" w14:textId="0812F62F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3C99AEA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ECF129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156C46" w14:textId="77777777" w:rsidTr="00BA7C4C">
        <w:trPr>
          <w:trHeight w:val="147"/>
        </w:trPr>
        <w:tc>
          <w:tcPr>
            <w:tcW w:w="4962" w:type="dxa"/>
            <w:vAlign w:val="center"/>
          </w:tcPr>
          <w:p w14:paraId="76AF98A9" w14:textId="154CE5F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Capacidad y destreza para proyectar y </w:t>
            </w:r>
            <w:r>
              <w:rPr>
                <w:i/>
                <w:iCs/>
                <w:sz w:val="20"/>
                <w:szCs w:val="20"/>
              </w:rPr>
              <w:t>l</w:t>
            </w:r>
            <w:r w:rsidRPr="00F20AC6">
              <w:rPr>
                <w:i/>
                <w:iCs/>
                <w:sz w:val="20"/>
                <w:szCs w:val="20"/>
              </w:rPr>
              <w:t>levar a cabo investigaciones experimentales, interpretar resultados y llegar a conclusiones en su campo de estudio.</w:t>
            </w:r>
          </w:p>
        </w:tc>
        <w:tc>
          <w:tcPr>
            <w:tcW w:w="1275" w:type="dxa"/>
            <w:vAlign w:val="center"/>
          </w:tcPr>
          <w:p w14:paraId="498075B8" w14:textId="5A7B27B7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030E4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AB34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4AC2F9E" w14:textId="77777777" w:rsidTr="00685ACC">
        <w:tc>
          <w:tcPr>
            <w:tcW w:w="4962" w:type="dxa"/>
            <w:vAlign w:val="center"/>
          </w:tcPr>
          <w:p w14:paraId="37583FE3" w14:textId="414AB3E7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Comprensión de las técnicas aplicables y métodos de análisis, proyecto e investigación y sus (imitaciones en el ámbito de su especialidad.</w:t>
            </w:r>
          </w:p>
        </w:tc>
        <w:tc>
          <w:tcPr>
            <w:tcW w:w="1275" w:type="dxa"/>
            <w:vAlign w:val="center"/>
          </w:tcPr>
          <w:p w14:paraId="4F97A8B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830C96E" w14:textId="41AF6BA0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52AC3CF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3222371" w14:textId="77777777" w:rsidTr="00685ACC">
        <w:tc>
          <w:tcPr>
            <w:tcW w:w="4962" w:type="dxa"/>
            <w:vAlign w:val="center"/>
          </w:tcPr>
          <w:p w14:paraId="49E3AE8F" w14:textId="7C02DA5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3EAC9098" w14:textId="1193B61A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D33FF97" w14:textId="5690FAC4" w:rsidR="00F20AC6" w:rsidRPr="0094552E" w:rsidRDefault="00E113D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4EE1450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7F6F03E3" w14:textId="77777777" w:rsidTr="00685ACC">
        <w:tc>
          <w:tcPr>
            <w:tcW w:w="4962" w:type="dxa"/>
            <w:vAlign w:val="center"/>
          </w:tcPr>
          <w:p w14:paraId="5EE10A36" w14:textId="1161DAE3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Capacidad de gestionar complejas actividades técnicas o profesionales o proyectos de su especialidad, </w:t>
            </w:r>
            <w:r w:rsidRPr="00F20AC6">
              <w:rPr>
                <w:i/>
                <w:iCs/>
                <w:sz w:val="20"/>
                <w:szCs w:val="20"/>
              </w:rPr>
              <w:lastRenderedPageBreak/>
              <w:t>responsabilizándose de la toma de decisiones.</w:t>
            </w:r>
          </w:p>
        </w:tc>
        <w:tc>
          <w:tcPr>
            <w:tcW w:w="1275" w:type="dxa"/>
            <w:vAlign w:val="center"/>
          </w:tcPr>
          <w:p w14:paraId="7A51AAD5" w14:textId="7310B2CA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lastRenderedPageBreak/>
              <w:t>X</w:t>
            </w:r>
          </w:p>
        </w:tc>
        <w:tc>
          <w:tcPr>
            <w:tcW w:w="1418" w:type="dxa"/>
            <w:vAlign w:val="center"/>
          </w:tcPr>
          <w:p w14:paraId="2A1398D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CDAC2C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FF6EC6E" w14:textId="77777777" w:rsidTr="00685ACC">
        <w:tc>
          <w:tcPr>
            <w:tcW w:w="4962" w:type="dxa"/>
            <w:vAlign w:val="center"/>
          </w:tcPr>
          <w:p w14:paraId="349E6045" w14:textId="25E269C2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comunicar eficazmente información, ideas, problemas y soluciones en el ámbito de ingeniera y con la sociedad en general.</w:t>
            </w:r>
          </w:p>
        </w:tc>
        <w:tc>
          <w:tcPr>
            <w:tcW w:w="1275" w:type="dxa"/>
            <w:vAlign w:val="center"/>
          </w:tcPr>
          <w:p w14:paraId="3ADFFD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1866EE" w14:textId="62A7F79A" w:rsidR="00F20AC6" w:rsidRPr="0094552E" w:rsidRDefault="008110C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4931A0E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C5A72EF" w14:textId="77777777" w:rsidTr="00685ACC">
        <w:tc>
          <w:tcPr>
            <w:tcW w:w="4962" w:type="dxa"/>
            <w:vAlign w:val="center"/>
          </w:tcPr>
          <w:p w14:paraId="19EB7333" w14:textId="485D0AF0" w:rsidR="00F20AC6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</w:rPr>
              <w:t>Capacidad para estar al día en las novedades en ciencia y tecnología.</w:t>
            </w:r>
          </w:p>
        </w:tc>
        <w:tc>
          <w:tcPr>
            <w:tcW w:w="1275" w:type="dxa"/>
            <w:vAlign w:val="center"/>
          </w:tcPr>
          <w:p w14:paraId="78AF1AA7" w14:textId="4757F31A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9E8289" w14:textId="14161772" w:rsidR="00F20AC6" w:rsidRPr="0094552E" w:rsidRDefault="00E113D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0C02A40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7CE7DD1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7BD8EB3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E181F5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778D9F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B80E30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9179D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9FB7309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E7902F2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730696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ED067F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C30F61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299AE7CC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508D037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C9EE0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45CE5F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Estudiante</w:t>
                  </w:r>
                </w:p>
                <w:p w14:paraId="7F0AF75D" w14:textId="75D406EE" w:rsidR="0099034F" w:rsidRPr="00883BAC" w:rsidRDefault="0099034F" w:rsidP="0099034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62C0975B" w14:textId="4A6ED241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CC: </w:t>
                  </w: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1727275198</w:t>
                  </w:r>
                </w:p>
                <w:p w14:paraId="3D7D9452" w14:textId="77777777" w:rsidR="00E875CC" w:rsidRPr="0099034F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BB33B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17D1A31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6B40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D8F206C" w14:textId="3619124C" w:rsidR="00E919D2" w:rsidRPr="0099034F" w:rsidRDefault="00E919D2" w:rsidP="0099034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</w:t>
                  </w:r>
                  <w:r w:rsidR="00220096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Empresarial</w:t>
                  </w:r>
                </w:p>
                <w:p w14:paraId="3B1DEFDD" w14:textId="49B306DA" w:rsidR="00E919D2" w:rsidRPr="0099034F" w:rsidRDefault="0099034F" w:rsidP="0099034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Jairo David Moscoso Moreno</w:t>
                  </w:r>
                  <w:r w:rsidRPr="009903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br/>
                  </w:r>
                  <w:r w:rsidR="00E919D2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 w:rsidRPr="0099034F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0604106211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BC76BB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265DDD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FCB2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9FCE68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Tutora Académica</w:t>
                  </w:r>
                </w:p>
                <w:p w14:paraId="35BE4638" w14:textId="77777777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F98B566" w14:textId="77777777" w:rsidR="0099034F" w:rsidRPr="003026C9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s-EC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026C9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1802102101</w:t>
                  </w:r>
                </w:p>
                <w:p w14:paraId="66C6DC84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D5D09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38A7A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723D00E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3F1870C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3D6A8A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9839AF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DDAB0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F74AE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C01DA4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E1EFB5B" w14:textId="77777777" w:rsidR="009425CB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9425CB" w:rsidRPr="0094552E" w:rsidSect="00770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AADAA" w14:textId="77777777" w:rsidR="00B438E2" w:rsidRDefault="00B438E2" w:rsidP="00A1476B">
      <w:pPr>
        <w:spacing w:after="0" w:line="240" w:lineRule="auto"/>
      </w:pPr>
      <w:r>
        <w:separator/>
      </w:r>
    </w:p>
  </w:endnote>
  <w:endnote w:type="continuationSeparator" w:id="0">
    <w:p w14:paraId="6C3BD30C" w14:textId="77777777" w:rsidR="00B438E2" w:rsidRDefault="00B438E2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3CE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AA59A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316FCE4D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94A3325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E98DDB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7E6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3365" w14:textId="77777777" w:rsidR="00B438E2" w:rsidRDefault="00B438E2" w:rsidP="00A1476B">
      <w:pPr>
        <w:spacing w:after="0" w:line="240" w:lineRule="auto"/>
      </w:pPr>
      <w:r>
        <w:separator/>
      </w:r>
    </w:p>
  </w:footnote>
  <w:footnote w:type="continuationSeparator" w:id="0">
    <w:p w14:paraId="754F32AF" w14:textId="77777777" w:rsidR="00B438E2" w:rsidRDefault="00B438E2" w:rsidP="00A1476B">
      <w:pPr>
        <w:spacing w:after="0" w:line="240" w:lineRule="auto"/>
      </w:pPr>
      <w:r>
        <w:continuationSeparator/>
      </w:r>
    </w:p>
  </w:footnote>
  <w:footnote w:id="1">
    <w:p w14:paraId="270DF7E7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5DEC159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505E075" w14:textId="77777777" w:rsidR="000963D7" w:rsidRDefault="000963D7">
      <w:pPr>
        <w:pStyle w:val="Textonotapie"/>
      </w:pPr>
    </w:p>
  </w:footnote>
  <w:footnote w:id="2">
    <w:p w14:paraId="0D80B9BB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E61EA84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E446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D750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784BC3B" wp14:editId="1A360FE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8FF2A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2FA9D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717704871">
    <w:abstractNumId w:val="1"/>
  </w:num>
  <w:num w:numId="2" w16cid:durableId="10876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469AB"/>
    <w:rsid w:val="004822AF"/>
    <w:rsid w:val="004B2AE8"/>
    <w:rsid w:val="004F307E"/>
    <w:rsid w:val="004F6FA8"/>
    <w:rsid w:val="00511137"/>
    <w:rsid w:val="005261C7"/>
    <w:rsid w:val="00535D20"/>
    <w:rsid w:val="0054142F"/>
    <w:rsid w:val="00541457"/>
    <w:rsid w:val="0054233D"/>
    <w:rsid w:val="00554AF7"/>
    <w:rsid w:val="00561A66"/>
    <w:rsid w:val="00567CED"/>
    <w:rsid w:val="00582A91"/>
    <w:rsid w:val="005B50C6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857D1"/>
    <w:rsid w:val="007A1752"/>
    <w:rsid w:val="007D1375"/>
    <w:rsid w:val="00804CA0"/>
    <w:rsid w:val="008110CB"/>
    <w:rsid w:val="008219E1"/>
    <w:rsid w:val="008345E4"/>
    <w:rsid w:val="00841CFE"/>
    <w:rsid w:val="00850CBA"/>
    <w:rsid w:val="00864F34"/>
    <w:rsid w:val="00873904"/>
    <w:rsid w:val="008753E0"/>
    <w:rsid w:val="008C207B"/>
    <w:rsid w:val="00921195"/>
    <w:rsid w:val="009425CB"/>
    <w:rsid w:val="0094552E"/>
    <w:rsid w:val="0095259D"/>
    <w:rsid w:val="0099034F"/>
    <w:rsid w:val="0099289D"/>
    <w:rsid w:val="009A65B4"/>
    <w:rsid w:val="009F77BF"/>
    <w:rsid w:val="00A1476B"/>
    <w:rsid w:val="00A412C2"/>
    <w:rsid w:val="00A4772F"/>
    <w:rsid w:val="00A50400"/>
    <w:rsid w:val="00A55997"/>
    <w:rsid w:val="00A678C4"/>
    <w:rsid w:val="00AA4425"/>
    <w:rsid w:val="00AB2EFB"/>
    <w:rsid w:val="00AB7379"/>
    <w:rsid w:val="00AC226E"/>
    <w:rsid w:val="00AD05B4"/>
    <w:rsid w:val="00AD341E"/>
    <w:rsid w:val="00AD55D7"/>
    <w:rsid w:val="00AF694B"/>
    <w:rsid w:val="00B05046"/>
    <w:rsid w:val="00B20462"/>
    <w:rsid w:val="00B232F8"/>
    <w:rsid w:val="00B3278C"/>
    <w:rsid w:val="00B438E2"/>
    <w:rsid w:val="00B70D27"/>
    <w:rsid w:val="00BA714F"/>
    <w:rsid w:val="00BA7C4C"/>
    <w:rsid w:val="00BC18B1"/>
    <w:rsid w:val="00BC2DB6"/>
    <w:rsid w:val="00BF2393"/>
    <w:rsid w:val="00BF368B"/>
    <w:rsid w:val="00BF6BEA"/>
    <w:rsid w:val="00C27049"/>
    <w:rsid w:val="00C637D4"/>
    <w:rsid w:val="00C86B8A"/>
    <w:rsid w:val="00CB49DD"/>
    <w:rsid w:val="00CE6EDE"/>
    <w:rsid w:val="00CE7DBC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113D3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20AC6"/>
    <w:rsid w:val="00F33DEB"/>
    <w:rsid w:val="00F5205B"/>
    <w:rsid w:val="00F5534E"/>
    <w:rsid w:val="00F75B91"/>
    <w:rsid w:val="00F77C8C"/>
    <w:rsid w:val="00F93221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8091F2B"/>
  <w15:docId w15:val="{61FA0E53-9FCD-4DFA-AF0A-9CF2725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753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moscoso@citytech.e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13</cp:revision>
  <dcterms:created xsi:type="dcterms:W3CDTF">2016-07-20T16:21:00Z</dcterms:created>
  <dcterms:modified xsi:type="dcterms:W3CDTF">2025-08-14T01:55:00Z</dcterms:modified>
</cp:coreProperties>
</file>