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tabs>
          <w:tab w:val="left" w:leader="none" w:pos="6980"/>
        </w:tabs>
        <w:ind w:left="0" w:firstLine="0"/>
        <w:rPr/>
      </w:pPr>
      <w:r w:rsidDel="00000000" w:rsidR="00000000" w:rsidRPr="00000000">
        <w:rPr>
          <w:rtl w:val="0"/>
        </w:rPr>
      </w:r>
    </w:p>
    <w:p w:rsidR="00000000" w:rsidDel="00000000" w:rsidP="00000000" w:rsidRDefault="00000000" w:rsidRPr="00000000" w14:paraId="00000002">
      <w:pPr>
        <w:shd w:fill="dbdbdb" w:val="clear"/>
        <w:tabs>
          <w:tab w:val="left" w:leader="none" w:pos="463"/>
          <w:tab w:val="center" w:leader="none" w:pos="4680"/>
        </w:tabs>
        <w:ind w:left="-720" w:right="-720" w:firstLine="0"/>
        <w:jc w:val="center"/>
        <w:rPr>
          <w:b w:val="1"/>
          <w:color w:val="767171"/>
          <w:sz w:val="56"/>
          <w:szCs w:val="56"/>
          <w:vertAlign w:val="subscript"/>
        </w:rPr>
      </w:pPr>
      <w:r w:rsidDel="00000000" w:rsidR="00000000" w:rsidRPr="00000000">
        <w:rPr>
          <w:b w:val="1"/>
          <w:color w:val="767171"/>
          <w:sz w:val="56"/>
          <w:szCs w:val="56"/>
          <w:vertAlign w:val="subscript"/>
          <w:rtl w:val="0"/>
        </w:rPr>
        <w:t xml:space="preserve">Cyber Security Incident Containment</w:t>
      </w:r>
    </w:p>
    <w:p w:rsidR="00000000" w:rsidDel="00000000" w:rsidP="00000000" w:rsidRDefault="00000000" w:rsidRPr="00000000" w14:paraId="00000003">
      <w:pPr>
        <w:shd w:fill="dbdbdb" w:val="clear"/>
        <w:ind w:left="-720" w:right="-720" w:firstLine="0"/>
        <w:jc w:val="center"/>
        <w:rPr>
          <w:rFonts w:ascii="Arial" w:cs="Arial" w:eastAsia="Arial" w:hAnsi="Arial"/>
          <w:i w:val="1"/>
          <w:color w:val="767171"/>
        </w:rPr>
      </w:pPr>
      <w:r w:rsidDel="00000000" w:rsidR="00000000" w:rsidRPr="00000000">
        <w:rPr>
          <w:rFonts w:ascii="Arial" w:cs="Arial" w:eastAsia="Arial" w:hAnsi="Arial"/>
          <w:b w:val="1"/>
          <w:color w:val="767171"/>
          <w:rtl w:val="0"/>
        </w:rPr>
        <w:t xml:space="preserve">Last Update Status:</w:t>
      </w:r>
      <w:r w:rsidDel="00000000" w:rsidR="00000000" w:rsidRPr="00000000">
        <w:rPr>
          <w:rFonts w:ascii="Arial" w:cs="Arial" w:eastAsia="Arial" w:hAnsi="Arial"/>
          <w:color w:val="767171"/>
          <w:rtl w:val="0"/>
        </w:rPr>
        <w:t xml:space="preserve"> </w:t>
      </w:r>
      <w:r w:rsidDel="00000000" w:rsidR="00000000" w:rsidRPr="00000000">
        <w:rPr>
          <w:rFonts w:ascii="Arial" w:cs="Arial" w:eastAsia="Arial" w:hAnsi="Arial"/>
          <w:i w:val="1"/>
          <w:color w:val="767171"/>
          <w:rtl w:val="0"/>
        </w:rPr>
        <w:t xml:space="preserve">Updated October 2022</w:t>
      </w:r>
    </w:p>
    <w:p w:rsidR="00000000" w:rsidDel="00000000" w:rsidP="00000000" w:rsidRDefault="00000000" w:rsidRPr="00000000" w14:paraId="00000004">
      <w:pPr>
        <w:shd w:fill="dbdbdb" w:val="clear"/>
        <w:ind w:left="-720" w:right="-720" w:firstLine="0"/>
        <w:jc w:val="center"/>
        <w:rPr>
          <w:rFonts w:ascii="Arial" w:cs="Arial" w:eastAsia="Arial" w:hAnsi="Arial"/>
          <w:color w:val="ffffff"/>
        </w:rPr>
      </w:pPr>
      <w:r w:rsidDel="00000000" w:rsidR="00000000" w:rsidRPr="00000000">
        <w:rPr>
          <w:rtl w:val="0"/>
        </w:rPr>
      </w:r>
    </w:p>
    <w:p w:rsidR="00000000" w:rsidDel="00000000" w:rsidP="00000000" w:rsidRDefault="00000000" w:rsidRPr="00000000" w14:paraId="00000005">
      <w:pPr>
        <w:ind w:left="-720" w:right="-720" w:firstLine="0"/>
        <w:rPr>
          <w:rFonts w:ascii="Arial" w:cs="Arial" w:eastAsia="Arial" w:hAnsi="Arial"/>
          <w:i w:val="1"/>
          <w:color w:val="595959"/>
          <w:sz w:val="16"/>
          <w:szCs w:val="16"/>
        </w:rPr>
      </w:pPr>
      <w:r w:rsidDel="00000000" w:rsidR="00000000" w:rsidRPr="00000000">
        <w:rPr>
          <w:rFonts w:ascii="Arial" w:cs="Arial" w:eastAsia="Arial" w:hAnsi="Arial"/>
          <w:b w:val="1"/>
          <w:color w:val="595959"/>
          <w:sz w:val="16"/>
          <w:szCs w:val="16"/>
          <w:rtl w:val="0"/>
        </w:rPr>
        <w:br w:type="textWrapping"/>
        <w:t xml:space="preserve">Free Use Disclaimer:</w:t>
      </w:r>
      <w:r w:rsidDel="00000000" w:rsidR="00000000" w:rsidRPr="00000000">
        <w:rPr>
          <w:rFonts w:ascii="Arial" w:cs="Arial" w:eastAsia="Arial" w:hAnsi="Arial"/>
          <w:color w:val="595959"/>
          <w:sz w:val="16"/>
          <w:szCs w:val="16"/>
          <w:rtl w:val="0"/>
        </w:rPr>
        <w:t xml:space="preserve"> </w:t>
      </w:r>
      <w:r w:rsidDel="00000000" w:rsidR="00000000" w:rsidRPr="00000000">
        <w:rPr>
          <w:rFonts w:ascii="Arial" w:cs="Arial" w:eastAsia="Arial" w:hAnsi="Arial"/>
          <w:i w:val="1"/>
          <w:color w:val="595959"/>
          <w:sz w:val="16"/>
          <w:szCs w:val="16"/>
          <w:rtl w:val="0"/>
        </w:rPr>
        <w:t xml:space="preserve">This policy was created by or for the SANS Institute for the Internet community. All or parts of this policy can be freely used for your organization. There is no prior approval required. If you would like to contribute a new policy or updated version of this policy, please send email to </w:t>
      </w:r>
      <w:hyperlink r:id="rId7">
        <w:r w:rsidDel="00000000" w:rsidR="00000000" w:rsidRPr="00000000">
          <w:rPr>
            <w:rFonts w:ascii="Arial" w:cs="Arial" w:eastAsia="Arial" w:hAnsi="Arial"/>
            <w:i w:val="1"/>
            <w:color w:val="0070c0"/>
            <w:sz w:val="16"/>
            <w:szCs w:val="16"/>
            <w:u w:val="single"/>
            <w:rtl w:val="0"/>
          </w:rPr>
          <w:t xml:space="preserve">policy-resources@sans.org</w:t>
        </w:r>
      </w:hyperlink>
      <w:r w:rsidDel="00000000" w:rsidR="00000000" w:rsidRPr="00000000">
        <w:rPr>
          <w:rFonts w:ascii="Arial" w:cs="Arial" w:eastAsia="Arial" w:hAnsi="Arial"/>
          <w:i w:val="1"/>
          <w:color w:val="595959"/>
          <w:sz w:val="16"/>
          <w:szCs w:val="16"/>
          <w:rtl w:val="0"/>
        </w:rPr>
        <w:t xml:space="preserve">.</w:t>
      </w:r>
    </w:p>
    <w:p w:rsidR="00000000" w:rsidDel="00000000" w:rsidP="00000000" w:rsidRDefault="00000000" w:rsidRPr="00000000" w14:paraId="00000006">
      <w:pPr>
        <w:pStyle w:val="Heading2"/>
        <w:tabs>
          <w:tab w:val="left" w:leader="none" w:pos="6980"/>
        </w:tabs>
        <w:ind w:left="0" w:firstLine="0"/>
        <w:rPr/>
      </w:pPr>
      <w:r w:rsidDel="00000000" w:rsidR="00000000" w:rsidRPr="00000000">
        <w:rPr>
          <w:rtl w:val="0"/>
        </w:rPr>
      </w:r>
    </w:p>
    <w:p w:rsidR="00000000" w:rsidDel="00000000" w:rsidP="00000000" w:rsidRDefault="00000000" w:rsidRPr="00000000" w14:paraId="00000007">
      <w:pPr>
        <w:pStyle w:val="Heading2"/>
        <w:tabs>
          <w:tab w:val="left" w:leader="none" w:pos="6980"/>
        </w:tabs>
        <w:ind w:left="0" w:firstLine="0"/>
        <w:rPr/>
      </w:pPr>
      <w:r w:rsidDel="00000000" w:rsidR="00000000" w:rsidRPr="00000000">
        <w:rPr>
          <w:rtl w:val="0"/>
        </w:rPr>
      </w:r>
    </w:p>
    <w:p w:rsidR="00000000" w:rsidDel="00000000" w:rsidP="00000000" w:rsidRDefault="00000000" w:rsidRPr="00000000" w14:paraId="00000008">
      <w:pPr>
        <w:pStyle w:val="Heading1"/>
        <w:spacing w:line="203" w:lineRule="auto"/>
        <w:ind w:left="0" w:firstLine="0"/>
        <w:rPr/>
      </w:pPr>
      <w:r w:rsidDel="00000000" w:rsidR="00000000" w:rsidRPr="00000000">
        <w:rPr>
          <w:rtl w:val="0"/>
        </w:rPr>
        <w:t xml:space="preserve">Incident Name: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203200</wp:posOffset>
                </wp:positionV>
                <wp:extent cx="5532755" cy="27940"/>
                <wp:effectExtent b="0" l="0" r="0" t="0"/>
                <wp:wrapTopAndBottom distB="0" distT="0"/>
                <wp:docPr id="13" name=""/>
                <a:graphic>
                  <a:graphicData uri="http://schemas.microsoft.com/office/word/2010/wordprocessingShape">
                    <wps:wsp>
                      <wps:cNvSpPr/>
                      <wps:cNvPr id="3" name="Shape 3"/>
                      <wps:spPr>
                        <a:xfrm>
                          <a:off x="2584385" y="3770793"/>
                          <a:ext cx="5523230" cy="18415"/>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203200</wp:posOffset>
                </wp:positionV>
                <wp:extent cx="5532755" cy="27940"/>
                <wp:effectExtent b="0" l="0" r="0" t="0"/>
                <wp:wrapTopAndBottom distB="0" distT="0"/>
                <wp:docPr id="13"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5532755" cy="27940"/>
                        </a:xfrm>
                        <a:prstGeom prst="rect"/>
                        <a:ln/>
                      </pic:spPr>
                    </pic:pic>
                  </a:graphicData>
                </a:graphic>
              </wp:anchor>
            </w:drawing>
          </mc:Fallback>
        </mc:AlternateContent>
      </w:r>
    </w:p>
    <w:p w:rsidR="00000000" w:rsidDel="00000000" w:rsidP="00000000" w:rsidRDefault="00000000" w:rsidRPr="00000000" w14:paraId="00000009">
      <w:pPr>
        <w:pStyle w:val="Heading2"/>
        <w:tabs>
          <w:tab w:val="left" w:leader="none" w:pos="6980"/>
        </w:tabs>
        <w:ind w:left="0" w:firstLine="0"/>
        <w:rPr/>
      </w:pPr>
      <w:r w:rsidDel="00000000" w:rsidR="00000000" w:rsidRPr="00000000">
        <w:rPr>
          <w:rtl w:val="0"/>
        </w:rPr>
      </w:r>
    </w:p>
    <w:p w:rsidR="00000000" w:rsidDel="00000000" w:rsidP="00000000" w:rsidRDefault="00000000" w:rsidRPr="00000000" w14:paraId="0000000A">
      <w:pPr>
        <w:pStyle w:val="Heading2"/>
        <w:tabs>
          <w:tab w:val="left" w:leader="none" w:pos="6980"/>
        </w:tabs>
        <w:ind w:left="0" w:firstLine="0"/>
        <w:rPr>
          <w:sz w:val="18"/>
          <w:szCs w:val="18"/>
        </w:rPr>
      </w:pPr>
      <w:r w:rsidDel="00000000" w:rsidR="00000000" w:rsidRPr="00000000">
        <w:rPr>
          <w:sz w:val="18"/>
          <w:szCs w:val="18"/>
          <w:rtl w:val="0"/>
        </w:rPr>
        <w:t xml:space="preserve">Isolate affected systems:</w:t>
      </w:r>
    </w:p>
    <w:p w:rsidR="00000000" w:rsidDel="00000000" w:rsidP="00000000" w:rsidRDefault="00000000" w:rsidRPr="00000000" w14:paraId="0000000B">
      <w:pPr>
        <w:pStyle w:val="Heading2"/>
        <w:tabs>
          <w:tab w:val="left" w:leader="none" w:pos="6980"/>
        </w:tabs>
        <w:ind w:left="0" w:firstLine="0"/>
        <w:rPr/>
      </w:pPr>
      <w:r w:rsidDel="00000000" w:rsidR="00000000" w:rsidRPr="00000000">
        <w:rPr>
          <w:rtl w:val="0"/>
        </w:rPr>
      </w:r>
    </w:p>
    <w:p w:rsidR="00000000" w:rsidDel="00000000" w:rsidP="00000000" w:rsidRDefault="00000000" w:rsidRPr="00000000" w14:paraId="0000000C">
      <w:pPr>
        <w:pStyle w:val="Heading2"/>
        <w:tabs>
          <w:tab w:val="left" w:leader="none" w:pos="6980"/>
        </w:tabs>
        <w:ind w:left="0" w:firstLine="0"/>
        <w:rPr/>
      </w:pPr>
      <w:r w:rsidDel="00000000" w:rsidR="00000000" w:rsidRPr="00000000">
        <w:rPr>
          <w:rtl w:val="0"/>
        </w:rPr>
        <w:t xml:space="preserve">Command Decision Team approved isolation from network?    </w:t>
      </w:r>
      <w:r w:rsidDel="00000000" w:rsidR="00000000" w:rsidRPr="00000000">
        <w:rPr>
          <w:sz w:val="24"/>
          <w:szCs w:val="24"/>
          <w:rtl w:val="0"/>
        </w:rPr>
        <w:t xml:space="preserve">   </w:t>
      </w:r>
      <w:r w:rsidDel="00000000" w:rsidR="00000000" w:rsidRPr="00000000">
        <w:rPr>
          <w:rtl w:val="0"/>
        </w:rPr>
        <w:t xml:space="preserve">YES               NO</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2984500</wp:posOffset>
                </wp:positionH>
                <wp:positionV relativeFrom="paragraph">
                  <wp:posOffset>50800</wp:posOffset>
                </wp:positionV>
                <wp:extent cx="105833" cy="114300"/>
                <wp:effectExtent b="0" l="0" r="0" t="0"/>
                <wp:wrapNone/>
                <wp:docPr id="12" name=""/>
                <a:graphic>
                  <a:graphicData uri="http://schemas.microsoft.com/office/word/2010/wordprocessingShape">
                    <wps:wsp>
                      <wps:cNvSpPr/>
                      <wps:cNvPr id="2" name="Shape 2"/>
                      <wps:spPr>
                        <a:xfrm>
                          <a:off x="5299434" y="3729200"/>
                          <a:ext cx="93133" cy="101600"/>
                        </a:xfrm>
                        <a:prstGeom prst="frame">
                          <a:avLst>
                            <a:gd fmla="val 12500" name="adj1"/>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2984500</wp:posOffset>
                </wp:positionH>
                <wp:positionV relativeFrom="paragraph">
                  <wp:posOffset>50800</wp:posOffset>
                </wp:positionV>
                <wp:extent cx="105833" cy="114300"/>
                <wp:effectExtent b="0" l="0" r="0" t="0"/>
                <wp:wrapNone/>
                <wp:docPr id="12"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105833" cy="1143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3619500</wp:posOffset>
                </wp:positionH>
                <wp:positionV relativeFrom="paragraph">
                  <wp:posOffset>50800</wp:posOffset>
                </wp:positionV>
                <wp:extent cx="105833" cy="114300"/>
                <wp:effectExtent b="0" l="0" r="0" t="0"/>
                <wp:wrapNone/>
                <wp:docPr id="15" name=""/>
                <a:graphic>
                  <a:graphicData uri="http://schemas.microsoft.com/office/word/2010/wordprocessingShape">
                    <wps:wsp>
                      <wps:cNvSpPr/>
                      <wps:cNvPr id="5" name="Shape 5"/>
                      <wps:spPr>
                        <a:xfrm>
                          <a:off x="5299434" y="3729200"/>
                          <a:ext cx="93133" cy="101600"/>
                        </a:xfrm>
                        <a:prstGeom prst="frame">
                          <a:avLst>
                            <a:gd fmla="val 12500" name="adj1"/>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3619500</wp:posOffset>
                </wp:positionH>
                <wp:positionV relativeFrom="paragraph">
                  <wp:posOffset>50800</wp:posOffset>
                </wp:positionV>
                <wp:extent cx="105833" cy="114300"/>
                <wp:effectExtent b="0" l="0" r="0" t="0"/>
                <wp:wrapNone/>
                <wp:docPr id="15"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105833" cy="114300"/>
                        </a:xfrm>
                        <a:prstGeom prst="rect"/>
                        <a:ln/>
                      </pic:spPr>
                    </pic:pic>
                  </a:graphicData>
                </a:graphic>
              </wp:anchor>
            </w:drawing>
          </mc:Fallback>
        </mc:AlternateConten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832"/>
        </w:tabs>
        <w:spacing w:after="0" w:before="164" w:line="240" w:lineRule="auto"/>
        <w:ind w:left="0" w:right="0" w:firstLine="0"/>
        <w:jc w:val="left"/>
        <w:rPr>
          <w:rFonts w:ascii="Arial" w:cs="Arial" w:eastAsia="Arial" w:hAnsi="Arial"/>
          <w:b w:val="0"/>
          <w:i w:val="0"/>
          <w:smallCaps w:val="0"/>
          <w:strike w:val="0"/>
          <w:color w:val="000000"/>
          <w:sz w:val="16"/>
          <w:szCs w:val="16"/>
          <w:u w:val="singl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If YES: date, time, method, and systems isolated: </w:t>
      </w: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 </w:t>
        <w:tab/>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12"/>
        </w:tabs>
        <w:spacing w:after="0" w:before="94" w:line="240" w:lineRule="auto"/>
        <w:ind w:left="0" w:right="345"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If NO, reason: </w:t>
      </w: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 </w:t>
        <w:tab/>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13">
      <w:pPr>
        <w:pStyle w:val="Heading1"/>
        <w:spacing w:before="96" w:lineRule="auto"/>
        <w:ind w:left="0" w:firstLine="0"/>
        <w:rPr/>
      </w:pPr>
      <w:r w:rsidDel="00000000" w:rsidR="00000000" w:rsidRPr="00000000">
        <w:rPr>
          <w:rtl w:val="0"/>
        </w:rPr>
        <w:t xml:space="preserve">Backup or forensic image of affected systems:</w:t>
      </w:r>
    </w:p>
    <w:p w:rsidR="00000000" w:rsidDel="00000000" w:rsidP="00000000" w:rsidRDefault="00000000" w:rsidRPr="00000000" w14:paraId="00000014">
      <w:pPr>
        <w:pStyle w:val="Heading2"/>
        <w:tabs>
          <w:tab w:val="left" w:leader="none" w:pos="5756"/>
        </w:tabs>
        <w:ind w:left="0" w:firstLine="0"/>
        <w:rPr/>
      </w:pPr>
      <w:r w:rsidDel="00000000" w:rsidR="00000000" w:rsidRPr="00000000">
        <w:rPr>
          <w:rtl w:val="0"/>
        </w:rPr>
        <w:t xml:space="preserve">System backup or forensic image successful for all systems?   </w:t>
      </w:r>
      <w:r w:rsidDel="00000000" w:rsidR="00000000" w:rsidRPr="00000000">
        <w:rPr>
          <w:sz w:val="24"/>
          <w:szCs w:val="24"/>
          <w:rtl w:val="0"/>
        </w:rPr>
        <w:t xml:space="preserve">   </w:t>
      </w:r>
      <w:r w:rsidDel="00000000" w:rsidR="00000000" w:rsidRPr="00000000">
        <w:rPr>
          <w:rtl w:val="0"/>
        </w:rPr>
        <w:t xml:space="preserve">YES</w:t>
        <w:tab/>
        <w:t xml:space="preserve">    NO</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3149600</wp:posOffset>
                </wp:positionH>
                <wp:positionV relativeFrom="paragraph">
                  <wp:posOffset>63500</wp:posOffset>
                </wp:positionV>
                <wp:extent cx="105833" cy="114300"/>
                <wp:effectExtent b="0" l="0" r="0" t="0"/>
                <wp:wrapNone/>
                <wp:docPr id="14" name=""/>
                <a:graphic>
                  <a:graphicData uri="http://schemas.microsoft.com/office/word/2010/wordprocessingShape">
                    <wps:wsp>
                      <wps:cNvSpPr/>
                      <wps:cNvPr id="4" name="Shape 4"/>
                      <wps:spPr>
                        <a:xfrm>
                          <a:off x="5299434" y="3729200"/>
                          <a:ext cx="93133" cy="101600"/>
                        </a:xfrm>
                        <a:prstGeom prst="frame">
                          <a:avLst>
                            <a:gd fmla="val 12500" name="adj1"/>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3149600</wp:posOffset>
                </wp:positionH>
                <wp:positionV relativeFrom="paragraph">
                  <wp:posOffset>63500</wp:posOffset>
                </wp:positionV>
                <wp:extent cx="105833" cy="114300"/>
                <wp:effectExtent b="0" l="0" r="0" t="0"/>
                <wp:wrapNone/>
                <wp:docPr id="14" name="image4.png"/>
                <a:graphic>
                  <a:graphicData uri="http://schemas.openxmlformats.org/drawingml/2006/picture">
                    <pic:pic>
                      <pic:nvPicPr>
                        <pic:cNvPr id="0" name="image4.png"/>
                        <pic:cNvPicPr preferRelativeResize="0"/>
                      </pic:nvPicPr>
                      <pic:blipFill>
                        <a:blip r:embed="rId11"/>
                        <a:srcRect/>
                        <a:stretch>
                          <a:fillRect/>
                        </a:stretch>
                      </pic:blipFill>
                      <pic:spPr>
                        <a:xfrm>
                          <a:off x="0" y="0"/>
                          <a:ext cx="105833" cy="1143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3619500</wp:posOffset>
                </wp:positionH>
                <wp:positionV relativeFrom="paragraph">
                  <wp:posOffset>63500</wp:posOffset>
                </wp:positionV>
                <wp:extent cx="105833" cy="114300"/>
                <wp:effectExtent b="0" l="0" r="0" t="0"/>
                <wp:wrapNone/>
                <wp:docPr id="16" name=""/>
                <a:graphic>
                  <a:graphicData uri="http://schemas.microsoft.com/office/word/2010/wordprocessingShape">
                    <wps:wsp>
                      <wps:cNvSpPr/>
                      <wps:cNvPr id="6" name="Shape 6"/>
                      <wps:spPr>
                        <a:xfrm>
                          <a:off x="5299434" y="3729200"/>
                          <a:ext cx="93133" cy="101600"/>
                        </a:xfrm>
                        <a:prstGeom prst="frame">
                          <a:avLst>
                            <a:gd fmla="val 12500" name="adj1"/>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3619500</wp:posOffset>
                </wp:positionH>
                <wp:positionV relativeFrom="paragraph">
                  <wp:posOffset>63500</wp:posOffset>
                </wp:positionV>
                <wp:extent cx="105833" cy="114300"/>
                <wp:effectExtent b="0" l="0" r="0" t="0"/>
                <wp:wrapNone/>
                <wp:docPr id="16" name="image6.png"/>
                <a:graphic>
                  <a:graphicData uri="http://schemas.openxmlformats.org/drawingml/2006/picture">
                    <pic:pic>
                      <pic:nvPicPr>
                        <pic:cNvPr id="0" name="image6.png"/>
                        <pic:cNvPicPr preferRelativeResize="0"/>
                      </pic:nvPicPr>
                      <pic:blipFill>
                        <a:blip r:embed="rId12"/>
                        <a:srcRect/>
                        <a:stretch>
                          <a:fillRect/>
                        </a:stretch>
                      </pic:blipFill>
                      <pic:spPr>
                        <a:xfrm>
                          <a:off x="0" y="0"/>
                          <a:ext cx="105833" cy="114300"/>
                        </a:xfrm>
                        <a:prstGeom prst="rect"/>
                        <a:ln/>
                      </pic:spPr>
                    </pic:pic>
                  </a:graphicData>
                </a:graphic>
              </wp:anchor>
            </w:drawing>
          </mc:Fallback>
        </mc:AlternateConten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858"/>
        </w:tabs>
        <w:spacing w:after="0" w:before="164"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Method and name of persons who obtained backup or forensic image:</w:t>
      </w: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 </w:t>
        <w:tab/>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820"/>
        </w:tabs>
        <w:spacing w:after="0" w:before="94"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820"/>
        </w:tabs>
        <w:spacing w:after="0" w:before="94"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Date and time backup / forensic image started:</w:t>
      </w: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 </w:t>
        <w:tab/>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20"/>
        </w:tabs>
        <w:spacing w:after="0" w:before="93" w:line="240" w:lineRule="auto"/>
        <w:ind w:left="0" w:right="337"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20"/>
        </w:tabs>
        <w:spacing w:after="0" w:before="93" w:line="240" w:lineRule="auto"/>
        <w:ind w:left="0" w:right="337" w:firstLine="0"/>
        <w:jc w:val="left"/>
        <w:rPr>
          <w:rFonts w:ascii="Arial" w:cs="Arial" w:eastAsia="Arial" w:hAnsi="Arial"/>
          <w:b w:val="0"/>
          <w:i w:val="0"/>
          <w:smallCaps w:val="0"/>
          <w:strike w:val="0"/>
          <w:color w:val="000000"/>
          <w:sz w:val="16"/>
          <w:szCs w:val="16"/>
          <w:u w:val="singl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Date and time backup / forensic image complete: </w:t>
      </w: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ab/>
        <w:tab/>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21"/>
          <w:tab w:val="left" w:leader="none" w:pos="6876"/>
          <w:tab w:val="left" w:leader="none" w:pos="9830"/>
        </w:tabs>
        <w:spacing w:after="0" w:before="1" w:line="379" w:lineRule="auto"/>
        <w:ind w:left="0" w:right="1885"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21"/>
          <w:tab w:val="left" w:leader="none" w:pos="6876"/>
          <w:tab w:val="left" w:leader="none" w:pos="9830"/>
        </w:tabs>
        <w:spacing w:after="0" w:before="1" w:line="379" w:lineRule="auto"/>
        <w:ind w:left="0" w:right="1885" w:firstLine="0"/>
        <w:jc w:val="left"/>
        <w:rPr>
          <w:rFonts w:ascii="Arial" w:cs="Arial" w:eastAsia="Arial" w:hAnsi="Arial"/>
          <w:b w:val="0"/>
          <w:i w:val="0"/>
          <w:smallCaps w:val="0"/>
          <w:strike w:val="0"/>
          <w:color w:val="000000"/>
          <w:sz w:val="16"/>
          <w:szCs w:val="16"/>
          <w:u w:val="singl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Backup / forensic image turned over to:</w:t>
      </w: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 </w:t>
        <w:tab/>
        <w:tab/>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49"/>
          <w:tab w:val="left" w:leader="none" w:pos="8308"/>
        </w:tabs>
        <w:spacing w:after="0" w:before="140" w:line="240" w:lineRule="auto"/>
        <w:ind w:left="0" w:right="349"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49"/>
          <w:tab w:val="left" w:leader="none" w:pos="8308"/>
        </w:tabs>
        <w:spacing w:after="0" w:before="140" w:line="240" w:lineRule="auto"/>
        <w:ind w:left="0" w:right="349"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49"/>
          <w:tab w:val="left" w:leader="none" w:pos="8308"/>
        </w:tabs>
        <w:spacing w:after="0" w:before="140" w:line="240" w:lineRule="auto"/>
        <w:ind w:left="0" w:right="349"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Signature:</w:t>
      </w: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ab/>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Date: </w:t>
      </w: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 </w:t>
        <w:tab/>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840"/>
        </w:tabs>
        <w:spacing w:after="0" w:before="93"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840"/>
        </w:tabs>
        <w:spacing w:after="0" w:before="93"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840"/>
        </w:tabs>
        <w:spacing w:after="0" w:before="93"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Backup / forensic image Storage Location: </w:t>
      </w: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 </w:t>
        <w:tab/>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506"/>
          <w:tab w:val="left" w:leader="none" w:pos="5787"/>
          <w:tab w:val="left" w:leader="none" w:pos="9768"/>
        </w:tabs>
        <w:spacing w:after="0" w:before="94" w:line="240" w:lineRule="auto"/>
        <w:ind w:left="15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Incident Containment Form by:</w:t>
      </w: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ab/>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t xml:space="preserve">Date and Time of Form: </w:t>
      </w: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 </w:t>
        <w:tab/>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516"/>
          <w:tab w:val="left" w:leader="none" w:pos="5787"/>
          <w:tab w:val="left" w:leader="none" w:pos="9768"/>
        </w:tabs>
        <w:spacing w:after="0" w:before="94" w:line="240" w:lineRule="auto"/>
        <w:ind w:left="15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 w:right="0" w:firstLine="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Title: </w:t>
      </w: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 </w:t>
        <w:tab/>
        <w:tab/>
        <w:tab/>
        <w:tab/>
        <w:tab/>
        <w:tab/>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Signature:</w:t>
      </w: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ab/>
        <w:t xml:space="preserve">              </w:t>
      </w:r>
      <w:r w:rsidDel="00000000" w:rsidR="00000000" w:rsidRPr="00000000">
        <w:rPr>
          <w:rtl w:val="0"/>
        </w:rPr>
      </w:r>
    </w:p>
    <w:sectPr>
      <w:headerReference r:id="rId13" w:type="default"/>
      <w:foot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Arial" w:cs="Arial" w:eastAsia="Arial" w:hAnsi="Arial"/>
        <w:b w:val="1"/>
        <w:i w:val="0"/>
        <w:smallCaps w:val="0"/>
        <w:strike w:val="0"/>
        <w:color w:val="7f7f7f"/>
        <w:sz w:val="24"/>
        <w:szCs w:val="24"/>
        <w:u w:val="none"/>
        <w:shd w:fill="auto" w:val="clear"/>
        <w:vertAlign w:val="baseline"/>
      </w:rPr>
    </w:pPr>
    <w:r w:rsidDel="00000000" w:rsidR="00000000" w:rsidRPr="00000000">
      <w:rPr>
        <w:rFonts w:ascii="Arial" w:cs="Arial" w:eastAsia="Arial" w:hAnsi="Arial"/>
        <w:b w:val="1"/>
        <w:i w:val="0"/>
        <w:smallCaps w:val="0"/>
        <w:strike w:val="0"/>
        <w:color w:val="7f7f7f"/>
        <w:sz w:val="24"/>
        <w:szCs w:val="24"/>
        <w:u w:val="none"/>
        <w:shd w:fill="auto" w:val="clear"/>
        <w:vertAlign w:val="baseline"/>
        <w:rtl w:val="0"/>
      </w:rPr>
      <w:t xml:space="preserve">CONSENSUS POLICY RESOURCE COMMUNITY</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Arial" w:cs="Arial" w:eastAsia="Arial" w:hAnsi="Arial"/>
        <w:b w:val="0"/>
        <w:i w:val="0"/>
        <w:smallCaps w:val="0"/>
        <w:strike w:val="0"/>
        <w:color w:val="7f7f7f"/>
        <w:sz w:val="24"/>
        <w:szCs w:val="24"/>
        <w:u w:val="none"/>
        <w:shd w:fill="auto" w:val="clear"/>
        <w:vertAlign w:val="baseline"/>
      </w:rPr>
    </w:pPr>
    <w:r w:rsidDel="00000000" w:rsidR="00000000" w:rsidRPr="00000000">
      <w:rPr>
        <w:rFonts w:ascii="Arial" w:cs="Arial" w:eastAsia="Arial" w:hAnsi="Arial"/>
        <w:b w:val="0"/>
        <w:i w:val="0"/>
        <w:smallCaps w:val="0"/>
        <w:strike w:val="0"/>
        <w:color w:val="7f7f7f"/>
        <w:sz w:val="24"/>
        <w:szCs w:val="24"/>
        <w:u w:val="none"/>
        <w:shd w:fill="auto" w:val="clear"/>
        <w:vertAlign w:val="baseline"/>
        <w:rtl w:val="0"/>
      </w:rPr>
      <w:t xml:space="preserve">© 2022 SANS™ Institute</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2548466</wp:posOffset>
          </wp:positionH>
          <wp:positionV relativeFrom="paragraph">
            <wp:posOffset>-93132</wp:posOffset>
          </wp:positionV>
          <wp:extent cx="740588" cy="376624"/>
          <wp:effectExtent b="0" l="0" r="0" t="0"/>
          <wp:wrapNone/>
          <wp:docPr descr="Logo&#10;&#10;Description automatically generated" id="17" name="image1.png"/>
          <a:graphic>
            <a:graphicData uri="http://schemas.openxmlformats.org/drawingml/2006/picture">
              <pic:pic>
                <pic:nvPicPr>
                  <pic:cNvPr descr="Logo&#10;&#10;Description automatically generated" id="0" name="image1.png"/>
                  <pic:cNvPicPr preferRelativeResize="0"/>
                </pic:nvPicPr>
                <pic:blipFill>
                  <a:blip r:embed="rId1"/>
                  <a:srcRect b="0" l="0" r="0" t="0"/>
                  <a:stretch>
                    <a:fillRect/>
                  </a:stretch>
                </pic:blipFill>
                <pic:spPr>
                  <a:xfrm>
                    <a:off x="0" y="0"/>
                    <a:ext cx="740588" cy="376624"/>
                  </a:xfrm>
                  <a:prstGeom prst="rect"/>
                  <a:ln/>
                </pic:spPr>
              </pic:pic>
            </a:graphicData>
          </a:graphic>
        </wp:anchor>
      </w:drawing>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0"/>
      <w:ind w:left="1540"/>
    </w:pPr>
    <w:rPr>
      <w:rFonts w:ascii="Arial" w:cs="Arial" w:eastAsia="Arial" w:hAnsi="Arial"/>
      <w:b w:val="1"/>
      <w:sz w:val="18"/>
      <w:szCs w:val="18"/>
    </w:rPr>
  </w:style>
  <w:style w:type="paragraph" w:styleId="Heading2">
    <w:name w:val="heading 2"/>
    <w:basedOn w:val="Normal"/>
    <w:next w:val="Normal"/>
    <w:pPr>
      <w:widowControl w:val="0"/>
      <w:spacing w:before="111" w:lineRule="auto"/>
      <w:ind w:left="1540"/>
    </w:pPr>
    <w:rPr>
      <w:rFonts w:ascii="Arial" w:cs="Arial" w:eastAsia="Arial" w:hAnsi="Arial"/>
      <w:b w:val="1"/>
      <w:sz w:val="16"/>
      <w:szCs w:val="1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35430C"/>
    <w:pPr>
      <w:widowControl w:val="0"/>
      <w:autoSpaceDE w:val="0"/>
      <w:autoSpaceDN w:val="0"/>
      <w:ind w:left="1540"/>
      <w:outlineLvl w:val="0"/>
    </w:pPr>
    <w:rPr>
      <w:rFonts w:ascii="Arial" w:cs="Arial" w:eastAsia="Arial" w:hAnsi="Arial"/>
      <w:b w:val="1"/>
      <w:bCs w:val="1"/>
      <w:sz w:val="18"/>
      <w:szCs w:val="18"/>
    </w:rPr>
  </w:style>
  <w:style w:type="paragraph" w:styleId="Heading2">
    <w:name w:val="heading 2"/>
    <w:basedOn w:val="Normal"/>
    <w:link w:val="Heading2Char"/>
    <w:uiPriority w:val="9"/>
    <w:unhideWhenUsed w:val="1"/>
    <w:qFormat w:val="1"/>
    <w:rsid w:val="0035430C"/>
    <w:pPr>
      <w:widowControl w:val="0"/>
      <w:autoSpaceDE w:val="0"/>
      <w:autoSpaceDN w:val="0"/>
      <w:spacing w:before="111"/>
      <w:ind w:left="1540"/>
      <w:outlineLvl w:val="1"/>
    </w:pPr>
    <w:rPr>
      <w:rFonts w:ascii="Arial" w:cs="Arial" w:eastAsia="Arial" w:hAnsi="Arial"/>
      <w:b w:val="1"/>
      <w:bCs w:val="1"/>
      <w:sz w:val="16"/>
      <w:szCs w:val="1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35430C"/>
    <w:rPr>
      <w:rFonts w:ascii="Arial" w:cs="Arial" w:eastAsia="Arial" w:hAnsi="Arial"/>
      <w:b w:val="1"/>
      <w:bCs w:val="1"/>
      <w:sz w:val="18"/>
      <w:szCs w:val="18"/>
    </w:rPr>
  </w:style>
  <w:style w:type="character" w:styleId="Heading2Char" w:customStyle="1">
    <w:name w:val="Heading 2 Char"/>
    <w:basedOn w:val="DefaultParagraphFont"/>
    <w:link w:val="Heading2"/>
    <w:uiPriority w:val="9"/>
    <w:rsid w:val="0035430C"/>
    <w:rPr>
      <w:rFonts w:ascii="Arial" w:cs="Arial" w:eastAsia="Arial" w:hAnsi="Arial"/>
      <w:b w:val="1"/>
      <w:bCs w:val="1"/>
      <w:sz w:val="16"/>
      <w:szCs w:val="16"/>
    </w:rPr>
  </w:style>
  <w:style w:type="paragraph" w:styleId="BodyText">
    <w:name w:val="Body Text"/>
    <w:basedOn w:val="Normal"/>
    <w:link w:val="BodyTextChar"/>
    <w:uiPriority w:val="1"/>
    <w:qFormat w:val="1"/>
    <w:rsid w:val="0035430C"/>
    <w:pPr>
      <w:widowControl w:val="0"/>
      <w:autoSpaceDE w:val="0"/>
      <w:autoSpaceDN w:val="0"/>
    </w:pPr>
    <w:rPr>
      <w:rFonts w:ascii="Arial" w:cs="Arial" w:eastAsia="Arial" w:hAnsi="Arial"/>
      <w:sz w:val="16"/>
      <w:szCs w:val="16"/>
    </w:rPr>
  </w:style>
  <w:style w:type="character" w:styleId="BodyTextChar" w:customStyle="1">
    <w:name w:val="Body Text Char"/>
    <w:basedOn w:val="DefaultParagraphFont"/>
    <w:link w:val="BodyText"/>
    <w:uiPriority w:val="1"/>
    <w:rsid w:val="0035430C"/>
    <w:rPr>
      <w:rFonts w:ascii="Arial" w:cs="Arial" w:eastAsia="Arial" w:hAnsi="Arial"/>
      <w:sz w:val="16"/>
      <w:szCs w:val="16"/>
    </w:rPr>
  </w:style>
  <w:style w:type="paragraph" w:styleId="Header">
    <w:name w:val="header"/>
    <w:basedOn w:val="Normal"/>
    <w:link w:val="HeaderChar"/>
    <w:uiPriority w:val="99"/>
    <w:unhideWhenUsed w:val="1"/>
    <w:rsid w:val="0035430C"/>
    <w:pPr>
      <w:tabs>
        <w:tab w:val="center" w:pos="4680"/>
        <w:tab w:val="right" w:pos="9360"/>
      </w:tabs>
    </w:pPr>
  </w:style>
  <w:style w:type="character" w:styleId="HeaderChar" w:customStyle="1">
    <w:name w:val="Header Char"/>
    <w:basedOn w:val="DefaultParagraphFont"/>
    <w:link w:val="Header"/>
    <w:uiPriority w:val="99"/>
    <w:rsid w:val="0035430C"/>
  </w:style>
  <w:style w:type="paragraph" w:styleId="Footer">
    <w:name w:val="footer"/>
    <w:basedOn w:val="Normal"/>
    <w:link w:val="FooterChar"/>
    <w:uiPriority w:val="99"/>
    <w:unhideWhenUsed w:val="1"/>
    <w:rsid w:val="0035430C"/>
    <w:pPr>
      <w:tabs>
        <w:tab w:val="center" w:pos="4680"/>
        <w:tab w:val="right" w:pos="9360"/>
      </w:tabs>
    </w:pPr>
  </w:style>
  <w:style w:type="character" w:styleId="FooterChar" w:customStyle="1">
    <w:name w:val="Footer Char"/>
    <w:basedOn w:val="DefaultParagraphFont"/>
    <w:link w:val="Footer"/>
    <w:uiPriority w:val="99"/>
    <w:rsid w:val="0035430C"/>
  </w:style>
  <w:style w:type="character" w:styleId="Hyperlink">
    <w:name w:val="Hyperlink"/>
    <w:basedOn w:val="DefaultParagraphFont"/>
    <w:uiPriority w:val="99"/>
    <w:unhideWhenUsed w:val="1"/>
    <w:rsid w:val="0035430C"/>
    <w:rPr>
      <w:color w:val="0563c1"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5.png"/><Relationship Id="rId13" Type="http://schemas.openxmlformats.org/officeDocument/2006/relationships/header" Target="header1.xml"/><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policy-resources@sans.org" TargetMode="External"/><Relationship Id="rId8"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IwxzfJSegta1qa6LwZaJMXLMfEg==">CgMxLjA4AHIhMUw3NEtKU1NIWmVUMlFjNG9xZDJaVkE5U05ZRVhpakxt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2022-11-10T13:53:00Z</dcterms:created>
  <dc:creator>Marshall, Kate</dc:creator>
</cp:coreProperties>
</file>