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游戏服务器之性能统计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性能统计分析器用来统计多个函数在一定执行次数下的执行时间，并输出函数执行时间较长的函数名和时间。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（1）性能统计分析器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Performance_Statistics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｛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private: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struct Performance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｛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Performance():_times(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16644"/>
          <w:spacing w:val="0"/>
          <w:shd w:val="clear" w:fill="FFFFFF"/>
        </w:rPr>
        <w:t>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),_total_time(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16644"/>
          <w:spacing w:val="0"/>
          <w:shd w:val="clear" w:fill="FFFFFF"/>
        </w:rPr>
        <w:t>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) ｛｝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/**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             * \author: cjy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             * \description: 执行的次数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             */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unsigned long _times;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/**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             * \author: cjy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             * \description:执行的总时间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             */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unsigned long _total_time;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｝;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std::map&amp;lt;std::string, Performance&amp;gt; _times;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timer _log_timer;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public: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Performance_Statistics(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const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int how_long) : _log_timer(how_long) ｛｝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~Performance_Statistics() ｛｝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void inc(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const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std::string &amp;amp;func,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const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unsigned long total)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｛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Performance &amp;amp;mt = _times[func];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if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(mt._times)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｛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++mt._times;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mt._total_time += total;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｝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else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｛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++mt._times;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mt._total_time = total;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｝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｝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void reset(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const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realtime &amp;amp;ct,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const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bool force_print)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｛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if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(force_print || _log_timer(ct))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｛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g_log-&amp;gt;debug(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"[分时统计]：%s, %lu"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, force_print ?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"force"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: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"timer"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, _times.size());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for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(std::map&amp;lt;std::string, Performance&amp;gt;::iterator it = _times.begin(); it != _times.end(); ++it)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｛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if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(it-&amp;gt;second._times &amp;amp;&amp;amp; (it-&amp;gt;second._total_time /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16644"/>
          <w:spacing w:val="0"/>
          <w:shd w:val="clear" w:fill="FFFFFF"/>
        </w:rPr>
        <w:t>1000000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L) &amp;gt;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16644"/>
          <w:spacing w:val="0"/>
          <w:shd w:val="clear" w:fill="FFFFFF"/>
        </w:rPr>
        <w:t>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//输出5ms以上的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    ｛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        g_log-&amp;gt;debug(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"[分时统计]：%s, %lu毫秒, %lu次, %lu毫秒/次"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,it-&amp;gt;first.c_str(), it-&amp;gt;second._total_time 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16644"/>
          <w:spacing w:val="0"/>
          <w:shd w:val="clear" w:fill="FFFFFF"/>
        </w:rPr>
        <w:t>1000000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L, it-&amp;gt;second._times, (it-&amp;gt;second._total_time /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16644"/>
          <w:spacing w:val="0"/>
          <w:shd w:val="clear" w:fill="FFFFFF"/>
        </w:rPr>
        <w:t>1000000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L) / it-&amp;gt;second._times);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    ｝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｝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｝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_times.clear();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｝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｝; 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（2）统计方便函数，在构造函数和析构函数里执行时间统计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Function_Exe_Time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｛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private: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const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std::string _func;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struct timespec _tv_1;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public: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static Performance_Statistics my_func;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Function_Exe_Time(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const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std::string &amp;amp;func) : _func(func)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｛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clock_gettime(CLOCK_REALTIME, &amp;amp;_tv_1);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｝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~Function_Exe_Time()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｛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struct timespec _tv_2;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clock_gettime(CLOCK_REALTIME, &amp;amp;_tv_2);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unsigned long end=(unsigned long)_tv_2.tv_sec*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16644"/>
          <w:spacing w:val="0"/>
          <w:shd w:val="clear" w:fill="FFFFFF"/>
        </w:rPr>
        <w:t>1000000000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L + _tv_2.tv_nsec;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unsigned long begin=(unsigned long)_tv_1.tv_sec*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16644"/>
          <w:spacing w:val="0"/>
          <w:shd w:val="clear" w:fill="FFFFFF"/>
        </w:rPr>
        <w:t>1000000000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L + _tv_1.tv_nsec;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my_func.inc(_func, end-begin);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｝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｝; 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（3）定时器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 * \author cjy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 * \description 定时器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 * 固定时间间隔的定时器，方便对于时间间隔的判断，精确到毫秒级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 */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timer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｛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public: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    * \author cjy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    * \description构造函数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    * \param how_long 定时器的时间，单位：毫秒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    * \param first 有些定时器可能希望在启动时就可以执行一次,所以不能直接addDelay哦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    */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explicit timer(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const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int64 how_long, bool first=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1199"/>
          <w:spacing w:val="0"/>
          <w:shd w:val="clear" w:fill="FFFFFF"/>
        </w:rPr>
        <w:t>false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const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int64 delay=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16644"/>
          <w:spacing w:val="0"/>
          <w:shd w:val="clear" w:fill="FFFFFF"/>
        </w:rPr>
        <w:t>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) : _long(how_long), _timer()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｛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if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(!first)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_timer.addDelay(_long+delay);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｝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    * \author cjy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    * \description构造函数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    * \param how_long 定时器的时间，单位：毫秒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    * \param first 有些定时器可能希望在启动时就可以执行一次,所以不能直接addDelay哦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    * \param ctv 当前时间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    */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explicit timer(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const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int64 how_long, bool first , realtime &amp;amp;ctv) : _long(how_long), _timer(ctv)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｛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if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(!first)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_timer.addDelay(_long);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｝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    * \author cjy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    * \description重新设置定时器的精度和开始计时时间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    * \param how_long 定时器的时间，单位：毫秒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    * \param ctv 当前时间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    */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void reset(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const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uint64 how_long,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const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realtime &amp;amp;cur)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｛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_long = how_long;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_timer = cur;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_timer.addDelay(_long);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｝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    * \author cjy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    * \description重新设置定时器的时间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    * \param cur 指定定时器启动的时间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    */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void current(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const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realtime &amp;amp;cur)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｛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_timer = cur;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｝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    * \author cjy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    * \description延时定时器时间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    * \param cur 指定定时器启动的时间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    * \param delay 延时时间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    */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void next(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const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realtime &amp;amp;cur,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const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uint32 delay)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｛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_timer = cur;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_timer.addDelay(delay);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｝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    * \author cjy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    * \description重新设置定时器的时间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    * \param cur 指定定时器启动的时间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    */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void next(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const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realtime &amp;amp;cur)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｛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_timer = cur;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_timer.addDelay(_long);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｝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    * \author cjy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    * \description倒计时剩余秒数.不受时间调整影响.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    * \param cur 当前时间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    * return 剩余描述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    */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inline uint32 leftSec(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const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realtime &amp;amp;cur)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｛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return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(_timer.sec() &amp;gt; cur.sec()) ? (_timer.sec() - cur.sec()) :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16644"/>
          <w:spacing w:val="0"/>
          <w:shd w:val="clear" w:fill="FFFFFF"/>
        </w:rPr>
        <w:t>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｝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    * \author cjy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    * \description倒计时剩余毫秒数.受时间调整影响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    * \param cur 当前时间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    * return 剩余值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    */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inline uint64 leftMSec(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const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realtime &amp;amp;cur)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｛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return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(_timer._msec &amp;gt; cur._msec) ? (_timer._msec - cur._msec) :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16644"/>
          <w:spacing w:val="0"/>
          <w:shd w:val="clear" w:fill="FFFFFF"/>
        </w:rPr>
        <w:t>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;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｝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    * \author cjy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    * \description定时器检查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    * \param cur 检查定时器的时间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    * return 是否到达指定时间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    */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inline bool operator() 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const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realtime &amp;amp;cur)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｛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if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(_timer._msec &amp;gt; cur._msec)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｛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return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1199"/>
          <w:spacing w:val="0"/>
          <w:shd w:val="clear" w:fill="FFFFFF"/>
        </w:rPr>
        <w:t>false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｝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addDelay(cur);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return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1199"/>
          <w:spacing w:val="0"/>
          <w:shd w:val="clear" w:fill="FFFFFF"/>
        </w:rPr>
        <w:t>true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｝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inline void addDelay(uint64 addLong)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//添加延迟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110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｛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111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_timer.addDelay(addLong);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112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｝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113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private: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114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115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    * \author cjy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116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    * \description定时器时间间隔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117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    */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118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uint64 _long;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119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120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    * \author cjy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121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    * \description上次检查定时器的时间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122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    */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123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realtime _timer;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124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private: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125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126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    * \author cjy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127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    * \description非严格检测，存在积累误差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128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    * 从效率方面考虑,严格监测定时器的需求并不是必须的，去除对严格监测的支持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129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    */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130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inline void addDelay(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const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realtime&amp;amp; cur)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131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｛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132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_timer = cur;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133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_timer.addDelay(_long);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134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｝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135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｝; 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（4）测试实例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测试ai攻击处理花费时间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｛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Function_Exe_Time func(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"NPC_AI_ATTACK"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STR(__LINE__));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return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doAttackAI();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｝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来自：https://blog.csdn.net/chenjiayi_yun/article/details/35276861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A83681"/>
    <w:rsid w:val="57A83681"/>
    <w:rsid w:val="6D535020"/>
    <w:rsid w:val="7175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2018-05-26T10:09:00Z</dcterms:created>
  <dc:creator>光亮‭</dc:creator>
  <cp:lastModifiedBy>光亮‭</cp:lastModifiedBy>
  <dcterms:modified xsi:type="dcterms:W3CDTF">2018-05-26T10:09:57Z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