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Photon Server游戏服务器教程：游戏登录与注册操作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textAlignment w:val="center"/>
        <w:rPr>
          <w:color w:val="9FAFC1"/>
          <w:sz w:val="18"/>
          <w:szCs w:val="18"/>
        </w:rPr>
      </w:pPr>
      <w:r>
        <w:rPr>
          <w:i w:val="0"/>
          <w:caps w:val="0"/>
          <w:color w:val="9FAFC1"/>
          <w:spacing w:val="0"/>
          <w:sz w:val="18"/>
          <w:szCs w:val="18"/>
          <w:bdr w:val="none" w:color="auto" w:sz="0" w:space="0"/>
          <w:shd w:val="clear" w:fill="FFFFFF"/>
        </w:rPr>
        <w:t>想免费获取内部独家PPT资料库？观看行业大牛直播？点击加入腾讯GAD游戏开发行业精英群</w:t>
      </w:r>
      <w:r>
        <w:rPr>
          <w:b/>
          <w:i w:val="0"/>
          <w:caps w:val="0"/>
          <w:color w:val="5D90CC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5D90CC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"http://shang.qq.com/wpa/qunwpa?idkey=3fcf6147441efc8b343eb7447e6a996eabb6a33093306529c4d1e9d2ab75423d" \t "http://gad.qq.com/article/detail/_blank" </w:instrText>
      </w:r>
      <w:r>
        <w:rPr>
          <w:b/>
          <w:i w:val="0"/>
          <w:caps w:val="0"/>
          <w:color w:val="5D90CC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b/>
          <w:i w:val="0"/>
          <w:caps w:val="0"/>
          <w:color w:val="5D90CC"/>
          <w:spacing w:val="0"/>
          <w:sz w:val="18"/>
          <w:szCs w:val="18"/>
          <w:u w:val="none"/>
          <w:shd w:val="clear" w:fill="FFFFFF"/>
        </w:rPr>
        <w:t>711501594</w:t>
      </w:r>
      <w:r>
        <w:rPr>
          <w:b/>
          <w:i w:val="0"/>
          <w:caps w:val="0"/>
          <w:color w:val="5D90CC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t>Photon引擎是一款实时的Socket服务器和开发框架，快速、使用方便、容易扩展。服务端架构在windows系统平台上，采用C#语言编写。客户端SDK提供了多种平台的开发API，包括DotNet、Unity3D、C/C++以及ObjC等。下面就给大家介绍下在使用Photon引擎去实现游戏登录与注册操作功能。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t>为了在客户端与服务器端使用共同的code，创建共有引用Common：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public enum OperationCode:byte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 xml:space="preserve">//区分请求和响应的类型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Default,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//默认请求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Login,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 xml:space="preserve">//登录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Register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//注册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public enum ReturnCode:short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//服务器返回的类型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Success,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//成功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Failed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//失败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public enum ParameterCode:byte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//区分传送数据的时候，参数的类型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Username,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//用户名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Password, 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//密码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//获取字典的值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DictTool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public static T2 GetValue&amp;lt;T1, T2&amp;gt;(Dictionary&amp;lt;T1,T2&amp;gt; dict, T1 key)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T2 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bool isSuccess = dict.TryGetValue(key, out 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(isSuccess)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default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(T2);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t>在客户端新建一个请求的基类Request：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//客户端向服务器的请求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public abstract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Request:MonoBehaviour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OperationCode OpCode;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//请求类型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abstract void DefaultRequest();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//默认的请求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//服务器端返回的响应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abstract void OnOperationResponse(OperationResponse operationResponse);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virtual void Start()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//添加请求到集合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GamePhotonEngine.Instance.AddRequest(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void OnDestroy()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//从集合中删除当前请求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GamePhotonEngine.Instance.RemoveRequest(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t>在GamePhotonEngine 类中添加：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//所有请求的一个集合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private Dictionary&amp;lt;OperationCode, Request&amp;gt; RequestDict =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Dictionary&amp;lt;OperationCode, Request&amp;gt;();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 xml:space="preserve">//客户端向服务器发起一个请求以后服务器处理完以后 就会给客户端一个响应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public void OnOperationResponse(OperationResponse operationResponse)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//把服务器返回的请求分发给对应的子类去处理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OperationCode opCode =(OperationCode) operationResponse.OperationCode;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Request request = </w:t>
      </w:r>
      <w:r>
        <w:rPr>
          <w:rFonts w:hint="eastAsia" w:ascii="微软雅黑" w:hAnsi="微软雅黑" w:eastAsia="微软雅黑" w:cs="微软雅黑"/>
          <w:b w:val="0"/>
          <w:i w:val="0"/>
          <w:color w:val="221199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bool temp= RequestDict.TryGetValue(opCode, out request);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(temp)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request.OnOperationResponse(operationResponse);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Debug.Log(</w:t>
      </w:r>
      <w:r>
        <w:rPr>
          <w:rFonts w:hint="eastAsia" w:ascii="微软雅黑" w:hAnsi="微软雅黑" w:eastAsia="微软雅黑" w:cs="微软雅黑"/>
          <w:b w:val="0"/>
          <w:i w:val="0"/>
          <w:color w:val="AA1111"/>
          <w:shd w:val="clear" w:fill="FFFFFF"/>
        </w:rPr>
        <w:t>"没找到对应的响应处理对象"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public void AddRequest(Request request)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RequestDict.Add(request.OpCode, request);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public void RemoveRequest(Request request)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RequestDict.Remove(request.OpCode);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｝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t>服务器端新建处理各个请求的 BaseHandler基类：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public abstract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BaseHandler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public OperationCode OpCode;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public abstract void OnOperationRequest(OperationRequest operationRequest, SendParameters sendParameters,MyClientPeer peer);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//新建一个默认的Handler：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DefaultHandler:BaseHandler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DefaultHandler()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OpCode = Common.OperationCode.Default;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override void OnOperationRequest(Photon.SocketServer.OperationRequest operationRequest, Photon.SocketServer.SendParameters sendParameters, MyClientPeer peer)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throw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NotImplementedException();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t>在MyClientPeer中分派各个响应：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//处理客户端的请求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protected override void OnOperationRequest(OperationRequest operationRequest, SendParameters sendParameters)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BaseHandler handler = DictTool.GetValue&amp;lt;OperationCode, BaseHandler&amp;gt;(MyGameServer.Instance.HandlerDict, (OperationCode)operationRequest.OperationCode);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(handler != </w:t>
      </w:r>
      <w:r>
        <w:rPr>
          <w:rFonts w:hint="eastAsia" w:ascii="微软雅黑" w:hAnsi="微软雅黑" w:eastAsia="微软雅黑" w:cs="微软雅黑"/>
          <w:b w:val="0"/>
          <w:i w:val="0"/>
          <w:color w:val="221199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handler.OnOperationRequest(operationRequest, sendParameters,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BaseHandler defaultHandler = DictTool.GetValue&amp;lt;OperationCode, BaseHandler&amp;gt;(MyGameServer.Instance.HandlerDict, OperationCode.Default);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defaultHandler.OnOperationRequest(operationRequest, sendParameters,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t>在 服务器端MyGameServer中添加代码：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//Handler集合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public Dictionary&amp;lt;OperationCode, BaseHandler&amp;gt; HandlerDict =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Dictionary&amp;lt;OperationCode, BaseHandler&amp;gt;();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public static MyGameServer Instance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get;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private set;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protected override void Setup()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//初始化各个Handler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Instance =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InitHandler();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public void InitHandler()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DefaultHandler defaultHandler =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DefaultHandler();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HandlerDict.Add(defaultHandler.OpCode, defaultHandler);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LoginHandler loginHandler =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LoginHandler();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HandlerDict.Add(loginHandler.OpCode, loginHandler);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RegisterHandler registerHandler =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RegisterHandler();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HandlerDict.Add(registerHandler.OpCode, registerHandler);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333333"/>
          <w:kern w:val="0"/>
          <w:sz w:val="24"/>
          <w:szCs w:val="24"/>
          <w:lang w:val="en-US" w:eastAsia="zh-CN" w:bidi="ar"/>
        </w:rPr>
        <w:t>登录操作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t>UI界面：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4458950" cy="6353175"/>
            <wp:effectExtent l="0" t="0" r="0" b="9525"/>
            <wp:docPr id="2" name="图片 1" descr="Photon Server游戏服务器教程：游戏登录与注册操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Photon Server游戏服务器教程：游戏登录与注册操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t>LoginPanel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using Common;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using System.Collections;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using System.Collections.Generic;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using UnityEngine;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using UnityEngine.UI;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LoginPanel : MonoBehaviour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GameObject goLoginPanel;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GameObject RegisterPanel;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private LoginRequest loginRequest;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InputField usernameIF;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InputField passwordIF;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Text hintMessage;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void Start()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loginRequest = GetComponent&amp;lt;LoginRequest&amp;gt;();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void OnLoginBtn()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hintMessage.text = </w:t>
      </w:r>
      <w:r>
        <w:rPr>
          <w:rFonts w:hint="eastAsia" w:ascii="微软雅黑" w:hAnsi="微软雅黑" w:eastAsia="微软雅黑" w:cs="微软雅黑"/>
          <w:b w:val="0"/>
          <w:i w:val="0"/>
          <w:color w:val="AA1111"/>
          <w:shd w:val="clear" w:fill="FFFFFF"/>
        </w:rPr>
        <w:t>""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loginRequest.Username = usernameIF.text;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loginRequest.Password = passwordIF.text;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loginRequest.DefaultRequest();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Debug.Log(</w:t>
      </w:r>
      <w:r>
        <w:rPr>
          <w:rFonts w:hint="eastAsia" w:ascii="微软雅黑" w:hAnsi="微软雅黑" w:eastAsia="微软雅黑" w:cs="微软雅黑"/>
          <w:b w:val="0"/>
          <w:i w:val="0"/>
          <w:color w:val="AA1111"/>
          <w:shd w:val="clear" w:fill="FFFFFF"/>
        </w:rPr>
        <w:t>"OnLoginBtn"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void OnRegister()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goLoginPanel.SetActive(</w:t>
      </w:r>
      <w:r>
        <w:rPr>
          <w:rFonts w:hint="eastAsia" w:ascii="微软雅黑" w:hAnsi="微软雅黑" w:eastAsia="微软雅黑" w:cs="微软雅黑"/>
          <w:b w:val="0"/>
          <w:i w:val="0"/>
          <w:color w:val="221199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RegisterPanel.SetActive(</w:t>
      </w:r>
      <w:r>
        <w:rPr>
          <w:rFonts w:hint="eastAsia" w:ascii="微软雅黑" w:hAnsi="微软雅黑" w:eastAsia="微软雅黑" w:cs="微软雅黑"/>
          <w:b w:val="0"/>
          <w:i w:val="0"/>
          <w:color w:val="221199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void OnLoginResponse(ReturnCode returnCode)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(returnCode == ReturnCode.Success)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 xml:space="preserve">// 跳转到下一个场景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 SceneManager.LoadScene("Game");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Debug.Log(</w:t>
      </w:r>
      <w:r>
        <w:rPr>
          <w:rFonts w:hint="eastAsia" w:ascii="微软雅黑" w:hAnsi="微软雅黑" w:eastAsia="微软雅黑" w:cs="微软雅黑"/>
          <w:b w:val="0"/>
          <w:i w:val="0"/>
          <w:color w:val="AA1111"/>
          <w:shd w:val="clear" w:fill="FFFFFF"/>
        </w:rPr>
        <w:t>"登录成功"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hintMessage.text = </w:t>
      </w:r>
      <w:r>
        <w:rPr>
          <w:rFonts w:hint="eastAsia" w:ascii="微软雅黑" w:hAnsi="微软雅黑" w:eastAsia="微软雅黑" w:cs="微软雅黑"/>
          <w:b w:val="0"/>
          <w:i w:val="0"/>
          <w:color w:val="AA1111"/>
          <w:shd w:val="clear" w:fill="FFFFFF"/>
        </w:rPr>
        <w:t>"用户名或密码错误"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t>在客户端新建一个登录操作请求LoginRequest 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LoginRequest : Request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[HideInInspector]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string Username;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[HideInInspector]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string Password;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private LoginPanel loginPanel;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override void Start()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base.Start();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loginPanel = GetComponent&amp;lt;LoginPanel&amp;gt;();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override void DefaultRequest()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Dictionary&amp;lt;byte,object&amp;gt; data =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Dictionary&amp;lt;byte,object&amp;gt;();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data.Add((byte)ParameterCode.Username, Username);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data.Add((byte)ParameterCode.Password, Password);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GamePhotonEngine.Peer.OpCustom((byte)OpCode, data, </w:t>
      </w:r>
      <w:r>
        <w:rPr>
          <w:rFonts w:hint="eastAsia" w:ascii="微软雅黑" w:hAnsi="微软雅黑" w:eastAsia="微软雅黑" w:cs="微软雅黑"/>
          <w:b w:val="0"/>
          <w:i w:val="0"/>
          <w:color w:val="221199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override void OnOperationResponse(OperationResponse operationResponse)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ReturnCode returnCode = (ReturnCode)operationResponse.ReturnCode;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loginPanel.OnLoginResponse(returnCode);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t>在服务器端新建LoginHandler：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LoginHandler:BaseHandler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public LoginHandler()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OpCode = OperationCode.Login;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public override void OnOperationRequest(OperationRequest operationRequest, SendParameters sendParameters, ClientPeer peer)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string username = DictTool.GetValue&amp;lt;byte, object&amp;gt;(operationRequest.Parameters, (byte)ParameterCode.Username) as string;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string password = DictTool.GetValue&amp;lt;byte, object&amp;gt;(operationRequest.Parameters, (byte)ParameterCode.Password) as string;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UserManager manager =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UserManager();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bool isSuccess = manager.VerifyUser(username, password);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OperationResponse response =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OperationResponse(operationRequest.OperationCode);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(isSuccess)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 response.ReturnCode = (short)Common.ReturnCode.Success;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 peer.username = username;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 response.ReturnCode = (short)Common.ReturnCode.Failed;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peer.SendOperationResponse(response, sendParameters);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｝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t>注册操作：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RegisterRequest : Request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[HideInInspector]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public string username;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[HideInInspector]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public string password;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private RegisterPanel registerPanel;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public override void Start()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base.Start();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registerPanel = GetComponent&amp;lt;RegisterPanel&amp;gt;();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public override void DefaultRequest()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Dictionary&amp;lt;byte, object&amp;gt; data =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Dictionary&amp;lt;byte, object&amp;gt;();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data.Add((byte)ParameterCode.Username, username);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data.Add((byte)ParameterCode.Password, password);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GamePhotonEngine.Peer.OpCustom((byte)OpCode, data, </w:t>
      </w:r>
      <w:r>
        <w:rPr>
          <w:rFonts w:hint="eastAsia" w:ascii="微软雅黑" w:hAnsi="微软雅黑" w:eastAsia="微软雅黑" w:cs="微软雅黑"/>
          <w:b w:val="0"/>
          <w:i w:val="0"/>
          <w:color w:val="221199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public override void OnOperationResponse(OperationResponse operationResponse)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ReturnCode returnCode = (ReturnCode)operationResponse.ReturnCode;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olor w:val="AA5500"/>
          <w:shd w:val="clear" w:fill="FFFFFF"/>
        </w:rPr>
        <w:t>// registerPanel.OnReigsterResponse(returnCode);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RegisterHandler:BaseHandler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RegisterHandler()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OpCode = OperationCode.Register;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public override void OnOperationRequest(OperationRequest operationRequest, SendParameters sendParameters, ClientPeer peer)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string username = DictTool.GetValue&amp;lt;byte, object&amp;gt;(operationRequest.Parameters, (byte)ParameterCode.Username) as string;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string password = DictTool.GetValue&amp;lt;byte, object&amp;gt;(operationRequest.Parameters, (byte)ParameterCode.Password) as string;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UserManager manager =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UserManager();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User user = manager.GetByUsername(username);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OperationResponse response =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OperationResponse( operationRequest.OperationCode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(user == </w:t>
      </w:r>
      <w:r>
        <w:rPr>
          <w:rFonts w:hint="eastAsia" w:ascii="微软雅黑" w:hAnsi="微软雅黑" w:eastAsia="微软雅黑" w:cs="微软雅黑"/>
          <w:b w:val="0"/>
          <w:i w:val="0"/>
          <w:color w:val="221199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user=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User()｛Username=username,Password=password｝;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manager.Add(user);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response.ReturnCode =(short) ReturnCode.Success;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olor w:val="770088"/>
          <w:shd w:val="clear" w:fill="FFFFFF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    response.ReturnCode = (short)ReturnCode.Failed;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    peer.SendOperationResponse(response, sendParameters);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435" w:right="-450"/>
        <w:jc w:val="right"/>
        <w:rPr>
          <w:rFonts w:hint="eastAsia" w:ascii="微软雅黑" w:hAnsi="微软雅黑" w:eastAsia="微软雅黑" w:cs="微软雅黑"/>
          <w:b w:val="0"/>
          <w:i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olor w:val="999999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tLeast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5F7"/>
        <w:spacing w:before="526" w:beforeAutospacing="0" w:after="826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2F5F7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226" w:right="0"/>
        <w:rPr>
          <w:color w:val="717171"/>
        </w:rPr>
      </w:pPr>
      <w:r>
        <w:rPr>
          <w:rFonts w:hint="default" w:ascii="Arial" w:hAnsi="Arial" w:cs="Arial"/>
          <w:b w:val="0"/>
          <w:i w:val="0"/>
          <w:caps w:val="0"/>
          <w:color w:val="717171"/>
          <w:spacing w:val="0"/>
          <w:sz w:val="21"/>
          <w:szCs w:val="21"/>
          <w:bdr w:val="none" w:color="auto" w:sz="0" w:space="0"/>
          <w:shd w:val="clear" w:fill="F2F5F7"/>
        </w:rPr>
        <w:t>想免费获取内部独家PPT资料库？ 观看行业大牛直播？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5F7"/>
        <w:spacing w:before="526" w:beforeAutospacing="0" w:after="826" w:afterAutospacing="0"/>
        <w:ind w:left="22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2F5F7"/>
          <w:lang w:val="en-US" w:eastAsia="zh-CN" w:bidi="ar"/>
        </w:rPr>
        <w:t>立即扫码加群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5F7"/>
        <w:spacing w:before="526" w:beforeAutospacing="0" w:after="826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2F5F7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2F5F7"/>
          <w:lang w:val="en-US" w:eastAsia="zh-CN" w:bidi="ar"/>
        </w:rPr>
        <w:instrText xml:space="preserve"> HYPERLINK "http://shang.qq.com/wpa/qunwpa?idkey=3fcf6147441efc8b343eb7447e6a996eabb6a33093306529c4d1e9d2ab75423d" \t "http://gad.qq.com/article/detail/_blank"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2F5F7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5F7"/>
        <w:spacing w:before="90" w:beforeAutospacing="0" w:after="826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717171"/>
          <w:spacing w:val="0"/>
          <w:sz w:val="21"/>
          <w:szCs w:val="21"/>
          <w:u w:val="none"/>
        </w:rPr>
      </w:pPr>
      <w:r>
        <w:rPr>
          <w:rStyle w:val="9"/>
          <w:rFonts w:hint="default" w:ascii="Arial" w:hAnsi="Arial" w:eastAsia="宋体" w:cs="Arial"/>
          <w:b w:val="0"/>
          <w:i w:val="0"/>
          <w:caps w:val="0"/>
          <w:color w:val="717171"/>
          <w:spacing w:val="0"/>
          <w:sz w:val="21"/>
          <w:szCs w:val="21"/>
          <w:u w:val="none"/>
          <w:bdr w:val="none" w:color="auto" w:sz="0" w:space="0"/>
          <w:shd w:val="clear" w:fill="F2F5F7"/>
        </w:rPr>
        <w:t>点击加入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18" w:beforeAutospacing="0" w:after="828" w:afterAutospacing="0"/>
        <w:ind w:left="0" w:right="0"/>
        <w:textAlignment w:val="center"/>
        <w:rPr>
          <w:sz w:val="21"/>
          <w:szCs w:val="21"/>
        </w:rPr>
      </w:pPr>
      <w:r>
        <w:rPr>
          <w:rStyle w:val="9"/>
          <w:i w:val="0"/>
          <w:caps w:val="0"/>
          <w:color w:val="717171"/>
          <w:spacing w:val="0"/>
          <w:sz w:val="21"/>
          <w:szCs w:val="21"/>
          <w:u w:val="none"/>
          <w:bdr w:val="none" w:color="auto" w:sz="0" w:space="0"/>
          <w:shd w:val="clear" w:fill="F2F5F7"/>
        </w:rPr>
        <w:t>腾讯GAD游戏开发行业精英群</w:t>
      </w:r>
    </w:p>
    <w:p>
      <w:pPr>
        <w:keepNext w:val="0"/>
        <w:keepLines w:val="0"/>
        <w:widowControl/>
        <w:suppressLineNumbers w:val="0"/>
        <w:spacing w:before="618" w:beforeAutospacing="0" w:after="826" w:afterAutospacing="0"/>
        <w:ind w:left="0" w:right="0"/>
        <w:jc w:val="left"/>
      </w:pPr>
      <w:r>
        <w:rPr>
          <w:rStyle w:val="9"/>
          <w:rFonts w:hint="default" w:ascii="Arial" w:hAnsi="Arial" w:eastAsia="宋体" w:cs="Arial"/>
          <w:b w:val="0"/>
          <w:i w:val="0"/>
          <w:caps w:val="0"/>
          <w:color w:val="5D90CC"/>
          <w:spacing w:val="0"/>
          <w:sz w:val="21"/>
          <w:szCs w:val="21"/>
          <w:u w:val="none"/>
          <w:bdr w:val="none" w:color="auto" w:sz="0" w:space="0"/>
          <w:shd w:val="clear" w:fill="F2F5F7"/>
        </w:rPr>
        <w:t>711501594</w:t>
      </w:r>
    </w:p>
    <w:p>
      <w:pPr>
        <w:keepNext w:val="0"/>
        <w:keepLines w:val="0"/>
        <w:widowControl/>
        <w:suppressLineNumbers w:val="0"/>
        <w:spacing w:before="526" w:beforeAutospacing="0" w:after="826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2F5F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600" w:afterAutospacing="0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C8D3E0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C8D3E0" w:sz="6" w:space="0"/>
          <w:shd w:val="clear" w:fill="FFFFFF"/>
          <w:lang w:val="en-US" w:eastAsia="zh-CN" w:bidi="ar"/>
        </w:rPr>
        <w:instrText xml:space="preserve"> HYPERLINK "http://gad.qq.com/article/detail/javascript:;"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C8D3E0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C8D3E0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C8D3E0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C8D3E0" w:sz="6" w:space="0"/>
          <w:shd w:val="clear" w:fill="FFFFFF"/>
          <w:lang w:val="en-US" w:eastAsia="zh-CN" w:bidi="ar"/>
        </w:rPr>
        <w:instrText xml:space="preserve"> HYPERLINK "http://gad.qq.com/article/detail/javascript:;"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C8D3E0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C8D3E0" w:sz="6" w:space="0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D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光亮‭</cp:lastModifiedBy>
  <dcterms:modified xsi:type="dcterms:W3CDTF">2018-05-26T10:00:38Z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