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项目收尾报告模板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项目名称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_[填写项目名称]_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项目编号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_[填写编号]_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项目周期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_[开始日期]_ 至 _[结束日期]_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编制日期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_[填写日期]_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编制人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_[填写姓名]_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审核人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_[填写姓名]_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批准人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_[填写姓名]_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1. 项目概述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1.1 项目基本信息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项目名称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_[填写项目名称]_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项目目标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_[填写项目初始目标]_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项目范围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_[填写项目范围]_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项目团队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_[列出核心成员]_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总投资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_[实际总投资金额]_（万元）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实际周期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_[实际完成的起止日期]_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1.2 项目背景回顾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_[简要回顾项目启动时的背景和需求，说明项目的战略意义。]_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2. 目标达成情况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2.1 核心目标对比（计划 vs 实际）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目标编号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目标描述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计划值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实际值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达成率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G1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_[目标描述]_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_[计划值]_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_[实际值]_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_[达成率]_%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达成/部分达成/未达成</w:t>
            </w:r>
          </w:p>
        </w:tc>
      </w:tr>
      <w:tr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G2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_[目标描述]_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_[计划值]_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_[实际值]_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_[达成率]_%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达成/部分达成/未达成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G3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_[目标描述]_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_[计划值]_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_[实际值]_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_[达成率]_%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达成/部分达成/未达成</w:t>
            </w:r>
          </w:p>
        </w:tc>
      </w:tr>
      <w:tr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G4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_[目标描述]_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_[计划值]_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_[实际值]_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_[达成率]_%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达成/部分达成/未达成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G5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_[目标描述]_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_[计划值]_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_[实际值]_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_[达成率]_%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达成/部分达成/未达成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2.2 关键KPI对比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KPI指标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基线值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目标值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实际值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改善幅度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达成情况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OEE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_[值]_%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_[值]_%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_[值]_%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+_[值]_%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达成/未达成</w:t>
            </w:r>
          </w:p>
        </w:tc>
      </w:tr>
      <w:tr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不良率（PPM）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-_[值]_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达成/未达成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换型时间（分钟）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-_[值]_分钟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达成/未达成</w:t>
            </w:r>
          </w:p>
        </w:tc>
      </w:tr>
      <w:tr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WIP库存（天）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-_[值]_天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达成/未达成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交付周期（天）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-_[值]_天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达成/未达成</w:t>
            </w:r>
          </w:p>
        </w:tc>
      </w:tr>
      <w:tr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改善提案数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_[值]_个/月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_[值]_个/月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_[值]_个/月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+_[值]_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达成/未达成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成熟度得分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_[值]_分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_[值]_分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_[值]_分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+_[值]_分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达成/未达成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3. 主要成果和亮点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3.1 核心成果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_[成果1：如完成了X条产线的精益改造]_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_[成果2：如OEE从75%提升至88%]_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_[成果3：如年节约成本XX万元]_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_[成果4：如培养了X名精益骨干]_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_[成果5：如建立了持续改善机制]_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3.2 创新亮点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_[亮点1：创新性的方法或工具应用]_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_[亮点2：突破性的改善成果]_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_[亮点3：值得推广的最佳实践]_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3.3 关键数据汇总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类别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改善前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改善后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改善幅度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年化收益（万元）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效率提升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_[值]_%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质量改善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_[值]_%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库存降低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_[值]_%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交付改善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_[值]_%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合计</w:t>
            </w:r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_[总额]_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4. 经验教训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4.1 成功经验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经验描述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关键成功因素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可复用场景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_[经验描述]_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_[因素]_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_[场景]_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_[经验描述]_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_[因素]_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_[场景]_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_[经验描述]_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_[因素]_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_[场景]_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_[经验描述]_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_[因素]_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_[场景]_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_[经验描述]_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_[因素]_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_[场景]_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4.2 改进建议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问题描述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根因分析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改进建议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适用范围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_[问题]_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_[原因]_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_[建议]_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_[范围]_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_[问题]_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_[原因]_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_[建议]_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_[范围]_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_[问题]_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_[原因]_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_[建议]_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_[范围]_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_[问题]_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_[原因]_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_[建议]_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_[范围]_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5. 未完成事项和后续计划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未完成事项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原因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后续计划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责任人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计划完成时间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_[事项]_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_[原因]_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_[计划]_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_[姓名]_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_[日期]_</w:t>
            </w:r>
          </w:p>
        </w:tc>
      </w:tr>
      <w:tr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_[事项]_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_[原因]_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_[计划]_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_[姓名]_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_[日期]_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_[事项]_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_[原因]_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_[计划]_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_[姓名]_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_[日期]_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6. 资源使用情况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6.1 人力资源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角色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计划投入（人月）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实际投入（人月）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偏差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项目经理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1660"/>
          </w:tcPr>
          <w:p>
            <w:r/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精益顾问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1660"/>
            <w:shd w:fill="EDF2F9" w:val="clear"/>
          </w:tcPr>
          <w:p>
            <w:r/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项目团队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1660"/>
          </w:tcPr>
          <w:p>
            <w:r/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外部资源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1660"/>
            <w:shd w:fill="EDF2F9" w:val="clear"/>
          </w:tcPr>
          <w:p>
            <w:r/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合计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1660"/>
          </w:tcPr>
          <w:p>
            <w:r/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6.2 资源使用评价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_[评价资源使用效率，是否存在浪费或不足。]_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7. 财务结算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7.1 预算执行情况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费用类别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预算金额（万元）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实际支出（万元）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偏差（万元）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偏差率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外部咨询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_[值]_%</w:t>
            </w:r>
          </w:p>
        </w:tc>
        <w:tc>
          <w:tcPr>
            <w:tcW w:type="dxa" w:w="1383"/>
          </w:tcPr>
          <w:p>
            <w:r/>
          </w:p>
        </w:tc>
      </w:tr>
      <w:tr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培训费用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_[值]_%</w:t>
            </w:r>
          </w:p>
        </w:tc>
        <w:tc>
          <w:tcPr>
            <w:tcW w:type="dxa" w:w="1383"/>
            <w:shd w:fill="EDF2F9" w:val="clear"/>
          </w:tcPr>
          <w:p>
            <w:r/>
          </w:p>
        </w:tc>
      </w:tr>
      <w:tr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设备改造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_[值]_%</w:t>
            </w:r>
          </w:p>
        </w:tc>
        <w:tc>
          <w:tcPr>
            <w:tcW w:type="dxa" w:w="1383"/>
          </w:tcPr>
          <w:p>
            <w:r/>
          </w:p>
        </w:tc>
      </w:tr>
      <w:tr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人力成本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_[值]_%</w:t>
            </w:r>
          </w:p>
        </w:tc>
        <w:tc>
          <w:tcPr>
            <w:tcW w:type="dxa" w:w="1383"/>
            <w:shd w:fill="EDF2F9" w:val="clear"/>
          </w:tcPr>
          <w:p>
            <w:r/>
          </w:p>
        </w:tc>
      </w:tr>
      <w:tr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其他费用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_[值]_%</w:t>
            </w:r>
          </w:p>
        </w:tc>
        <w:tc>
          <w:tcPr>
            <w:tcW w:type="dxa" w:w="1383"/>
          </w:tcPr>
          <w:p>
            <w:r/>
          </w:p>
        </w:tc>
      </w:tr>
      <w:tr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合计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_[值]_%</w:t>
            </w:r>
          </w:p>
        </w:tc>
        <w:tc>
          <w:tcPr>
            <w:tcW w:type="dxa" w:w="1383"/>
            <w:shd w:fill="EDF2F9" w:val="clear"/>
          </w:tcPr>
          <w:p>
            <w:r/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7.2 实际ROI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计划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实际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总投资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_[金额]_万元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_[金额]_万元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年化收益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_[金额]_万元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_[金额]_万元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投资回报率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_[值]_%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_[值]_%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回收期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_[值]_年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_[值]_年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8. 致谢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_[感谢在项目中做出贡献的团队和个人，包括但不限于：]_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推进委员会的指导和支持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精益顾问的专业辅导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项目团队成员的辛勤付出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一线员工的积极参与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各部门的协作配合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管理层的资源保障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9. 知识转移清单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知识领域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转移内容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接收人/部门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转移方式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完成状态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精益方法论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体系文件、工具方法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_[部门/人员]_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培训+文档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已完成/进行中</w:t>
            </w:r>
          </w:p>
        </w:tc>
      </w:tr>
      <w:tr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SOP文件、作业指导书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_[部门/人员]_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现场辅导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已完成/进行中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改善经验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改善案例集、最佳实践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_[部门/人员]_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文档+分享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已完成/进行中</w:t>
            </w:r>
          </w:p>
        </w:tc>
      </w:tr>
      <w:tr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数据分析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指标体系、分析方法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_[部门/人员]_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培训+实操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已完成/进行中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工具使用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看板、VSM等工具应用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_[部门/人员]_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培训+实操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已完成/进行中</w:t>
            </w:r>
          </w:p>
        </w:tc>
      </w:tr>
      <w:tr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审核能力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分层审核、日常巡查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_[部门/人员]_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现场辅导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已完成/进行中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10. 项目归档要求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10.1 归档文件清单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文件类别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文件名称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归档位置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保管期限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项目章程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精益项目章程（含审批记录）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项目档案室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永久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诊断报告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现状诊断与评估报告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项目档案室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永久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体系文件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精益管理体系文件全套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知识库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永久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项目计划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甘特图、里程碑表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项目档案室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10年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周报月报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所有周报和月度报告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项目档案室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5年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风险管理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风险登记册、应对计划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项目档案室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5年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培训记录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培训签到、考核记录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人力资源部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5年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改善案例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改善提案和案例集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知识库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永久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财务资料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预算、结算、ROI报告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财务部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10年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收尾报告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本报告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项目档案室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永久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10.2 归档流程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项目团队整理所有归档文件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按归档清单逐项核对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项目经理审核确认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提交档案管理部门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完成归档登记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批准签署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角色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姓名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签字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日期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项目发起人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_[姓名]_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__________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_[日期]_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项目经理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_[姓名]_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__________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_[日期]_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财务负责人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_[姓名]_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__________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_[日期]_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使用说明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及时编制</w:t>
      </w:r>
      <w:r>
        <w:rPr>
          <w:rFonts w:ascii="SimSun" w:hAnsi="SimSun"/>
          <w:b w:val="0"/>
          <w:i w:val="0"/>
          <w:sz w:val="22"/>
        </w:rPr>
        <w:t>：项目结束后2周内完成收尾报告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客观真实</w:t>
      </w:r>
      <w:r>
        <w:rPr>
          <w:rFonts w:ascii="SimSun" w:hAnsi="SimSun"/>
          <w:b w:val="0"/>
          <w:i w:val="0"/>
          <w:sz w:val="22"/>
        </w:rPr>
        <w:t>：如实反映项目成果，不回避问题和不足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数据支撑</w:t>
      </w:r>
      <w:r>
        <w:rPr>
          <w:rFonts w:ascii="SimSun" w:hAnsi="SimSun"/>
          <w:b w:val="0"/>
          <w:i w:val="0"/>
          <w:sz w:val="22"/>
        </w:rPr>
        <w:t>：所有成果和结论应有数据依据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经验沉淀</w:t>
      </w:r>
      <w:r>
        <w:rPr>
          <w:rFonts w:ascii="SimSun" w:hAnsi="SimSun"/>
          <w:b w:val="0"/>
          <w:i w:val="0"/>
          <w:sz w:val="22"/>
        </w:rPr>
        <w:t>：重点总结可复用的经验和教训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多方审核</w:t>
      </w:r>
      <w:r>
        <w:rPr>
          <w:rFonts w:ascii="SimSun" w:hAnsi="SimSun"/>
          <w:b w:val="0"/>
          <w:i w:val="0"/>
          <w:sz w:val="22"/>
        </w:rPr>
        <w:t>：经项目团队、管理层、财务部门共同审核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知识归档</w:t>
      </w:r>
      <w:r>
        <w:rPr>
          <w:rFonts w:ascii="SimSun" w:hAnsi="SimSun"/>
          <w:b w:val="0"/>
          <w:i w:val="0"/>
          <w:sz w:val="22"/>
        </w:rPr>
        <w:t>：确保所有项目文档按要求归档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持续改善</w:t>
      </w:r>
      <w:r>
        <w:rPr>
          <w:rFonts w:ascii="SimSun" w:hAnsi="SimSun"/>
          <w:b w:val="0"/>
          <w:i w:val="0"/>
          <w:sz w:val="22"/>
        </w:rPr>
        <w:t>：将改进建议纳入后续项目规划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项目收尾报告模板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