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参考文献与推荐阅读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说明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本文件为精益转型知识库的参考资料汇总，涵盖推荐书籍、网站组织、在线课程和行业特定资源，供项目团队成员按需学习参考。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推荐书籍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1.1 入门级（适合初次接触精益的读者）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书名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作者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出版年份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推荐理由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《精益思想》(Lean Thinking)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James Womack &amp; Daniel Jones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1996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精益管理的奠基之作，系统阐述精益五大原则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《改变世界的机器》(The Machine That Changed the World)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James Womack等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1990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首次系统介绍丰田生产方式，精益概念的起源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《丰田生产方式》(Toyota Production System)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大野耐一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1988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TPS创始人的经典著作，理解精益的最佳入门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《丰田模式》(The Toyota Way)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Jeffrey Liker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2004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从14个原则全面解读丰田管理哲学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《精益现场管理》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刘胜华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2018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适合中国制造企业的精益现场管理实践指南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《图解丰田生产方式》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门田安弘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2014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图文并茂，适合初学者快速理解TPS核心概念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1.2 进阶级（适合有一定精益基础的读者）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书名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作者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出版年份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推荐理由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《学习观察》(Learning to See)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Mike Rother &amp; John Shook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1999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VSM价值流图的经典教材，实操性强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《丰田套路》(Toyota Kata)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Mike Rother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2009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揭示丰田持续改进背后的思维模式和行为套路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《精益工具箱》(Lean Toolbox)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John Bicheno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2004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精益工具的全面参考手册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《金矿》(The Gold Mine)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Michael Balle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2005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以小说形式讲述精益转型故事，生动易读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《金矿2》(The Lean Manager)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Michael Balle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2009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《金矿》续集，深入探讨精益管理者角色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《标准化作业》(Standardized Work for Continuous Improvement)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Timothy Young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2015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专注于标准作业的实施方法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《精益供应链管理》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张冬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2016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精益思想在供应链领域的应用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1.3 高级（适合精益推进负责人和高级管理者）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书名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作者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出版年份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推荐理由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《精益转型》(The Lean Transformation)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John Shook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2017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精益企业研究所所长的转型实战指南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《持续改善》(Continuous Improvement)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David Mann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2010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精益绩效管理体系的构建方法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《TPM全面生产维护》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Seiichi Nakajima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1988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TPM创始人阐述全面生产维护体系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《丰田产品开发体系》(The Toyota Product Development System)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James Morgan &amp; Jeffrey Liker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2006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精益思想在产品开发领域的应用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《变革制造者》(The Change Maker's Playbook)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Ajaz Ahmed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2019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精益转型中的领导力和变革管理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《丰田供应链管理》(Toyota Supply Chain Management)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Ananth Raman等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2005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丰田供应链管理体系的深入分析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《精益医疗》(Lean Healthcare)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Gary Kaplan &amp; Joan Wellman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2011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精益在医疗行业的应用案例（跨行业参考）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1.4 紧固件行业相关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书名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作者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推荐理由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《紧固件制造技术》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机械工业出版社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紧固件冷镦、搓丝等工艺的技术参考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《冷镦工艺与模具设计》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相关专业教材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冷镦成型工艺的详细技术资料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《螺纹加工与检测》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相关专业教材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螺纹加工工艺和质量控制方法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《金属塑性成型原理》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相关专业教材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理解冷镦成型的理论基础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推荐网站和组织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国际精益组织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组织名称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网址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 Enterprise Institute (LEI)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lean.org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精益企业研究所，全球最权威的精益组织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Shingo Institute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shingo.org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谢恩诺奖，卓越运营研究机构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ASQ (American Society for Quality)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asq.org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美国质量协会，提供质量与精益认证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Society of Manufacturing Engineers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sme.org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制造工程师学会，丰富的制造业资源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Association for Manufacturing Excellence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ame.org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卓越制造协会，精益实践交流平台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Toyota Global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global.toyota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丰田官方网站，了解TPS的原始资料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2.2 国内精益组织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组织名称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网址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精益企业中国 (LEC)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leanchina.org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推广精益思想的中国权威机构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中国机械工程学会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cmes.org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机械行业学术组织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中国紧固件行业协会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cnfa.com.cn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紧固件行业信息和资源平台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2.3 在线资源平台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平台名称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网址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Lean.org Wiki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lean.org/lean-think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精益术语和概念百科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Quality Digest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qualitydigest.com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质量与精益专业媒体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IndustryWeek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industryweek.com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制造业管理和技术资讯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知网 (CNKI)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cnki.net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中文学术论文数据库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推荐视频和在线课程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3.1 视频资源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视频/系列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平台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丰田生产方式系列纪录片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YouTube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丰田工厂实地拍摄，了解TPS实景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 Enterprise Institute 视频库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lean.org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官方教学视频，涵盖各种精益工具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精益企业中国系列讲座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Bilibili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中文精益讲座和案例分享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The TOYOTA Way 系列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YouTube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丰田管理哲学的视频讲解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SMED快速换型实操视频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YouTube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SMED实施步骤的可视化演示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3.2 在线课程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课程名称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平台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 Six Sigma Green Belt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Coursera/edX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精益六西格玛绿带认证课程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Introduction to Lean Manufacturing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MIT OpenCourseWare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MIT精益制造导论课程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精益生产管理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Coursera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中文精益生产系列课程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Toyota Production System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Coursera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TPS体系在线学习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精益管理实战训练营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得到/混沌学园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国内平台的精益管理课程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3.3 播客和论坛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平台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 Blog Podcast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各大播客平台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精益实践者的经验分享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The Lean Post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lean.org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精益思想的短文和案例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精益制造技术论坛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各技术论坛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中文精益技术交流社区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紧固件行业特定资源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4.1 行业标准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标准编号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标准名称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GB/T 3098系列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紧固件机械性能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紧固件力学性能测试标准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GB/T 3103系列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紧固件公差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紧固件尺寸公差标准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GB/T 5267系列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紧固件表面处理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电镀、涂层等表面处理标准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ISO 898系列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碳钢及合金钢螺栓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国际标准，碳钢螺栓力学性能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ISO 3506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不锈钢紧固件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不锈钢紧固件力学性能标准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4.2 行业期刊和媒体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《紧固件技术》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国内紧固件行业专业技术期刊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Fastener Technology International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国际紧固件技术期刊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European Industrial Fastener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欧洲工业紧固件杂志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中国紧固件网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行业资讯和供应商信息平台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4.3 行业展会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展会名称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地点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中国国际紧固件工业博览会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上海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国内最大的紧固件行业展会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Fastener Fair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各地巡回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国际紧固件展览会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国际标准件及专用设备博览会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上海/深圳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标准件行业综合展会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使用说明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按需选择</w:t>
      </w:r>
      <w:r>
        <w:rPr>
          <w:rFonts w:ascii="SimSun" w:hAnsi="SimSun"/>
          <w:b w:val="0"/>
          <w:i w:val="0"/>
          <w:sz w:val="22"/>
        </w:rPr>
        <w:t>：根据自身水平和需求选择合适的书籍和资源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循序渐进</w:t>
      </w:r>
      <w:r>
        <w:rPr>
          <w:rFonts w:ascii="SimSun" w:hAnsi="SimSun"/>
          <w:b w:val="0"/>
          <w:i w:val="0"/>
          <w:sz w:val="22"/>
        </w:rPr>
        <w:t>：建议从入门书籍开始，逐步深入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学以致用</w:t>
      </w:r>
      <w:r>
        <w:rPr>
          <w:rFonts w:ascii="SimSun" w:hAnsi="SimSun"/>
          <w:b w:val="0"/>
          <w:i w:val="0"/>
          <w:sz w:val="22"/>
        </w:rPr>
        <w:t>：学习与实践相结合，将知识应用到实际工作中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团队学习</w:t>
      </w:r>
      <w:r>
        <w:rPr>
          <w:rFonts w:ascii="SimSun" w:hAnsi="SimSun"/>
          <w:b w:val="0"/>
          <w:i w:val="0"/>
          <w:sz w:val="22"/>
        </w:rPr>
        <w:t>：组织读书会或学习小组，共同提升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定期更新</w:t>
      </w:r>
      <w:r>
        <w:rPr>
          <w:rFonts w:ascii="SimSun" w:hAnsi="SimSun"/>
          <w:b w:val="0"/>
          <w:i w:val="0"/>
          <w:sz w:val="22"/>
        </w:rPr>
        <w:t>：关注精益领域的新出版物和在线资源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实践为先</w:t>
      </w:r>
      <w:r>
        <w:rPr>
          <w:rFonts w:ascii="SimSun" w:hAnsi="SimSun"/>
          <w:b w:val="0"/>
          <w:i w:val="0"/>
          <w:sz w:val="22"/>
        </w:rPr>
        <w:t>：理论学习固然重要，但现场实践才是精益的真谛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参考文献与推荐阅读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