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513006"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65pt;height:52.3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513006" w:rsidP="00213DFF">
            <w:pPr>
              <w:jc w:val="center"/>
              <w:rPr>
                <w:b/>
              </w:rPr>
            </w:pPr>
            <w:r>
              <w:rPr>
                <w:b/>
                <w:noProof/>
                <w:sz w:val="40"/>
                <w:szCs w:val="40"/>
                <w:lang w:eastAsia="pl-PL"/>
              </w:rPr>
              <w:pict w14:anchorId="64D3CD59">
                <v:shape id="Obraz 43" o:spid="_x0000_i1026" type="#_x0000_t75" alt="Logo_wee" style="width:41.45pt;height:45.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513006" w:rsidP="00213DFF">
            <w:pPr>
              <w:jc w:val="center"/>
              <w:rPr>
                <w:b/>
              </w:rPr>
            </w:pPr>
            <w:r>
              <w:rPr>
                <w:b/>
                <w:noProof/>
                <w:color w:val="000000"/>
                <w:sz w:val="40"/>
                <w:szCs w:val="40"/>
                <w:lang w:eastAsia="pl-PL"/>
              </w:rPr>
              <w:pict w14:anchorId="2C79AFD7">
                <v:shape id="Obraz 3" o:spid="_x0000_i1027" type="#_x0000_t75" alt="imsif" style="width:78.1pt;height:33.95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r w:rsidRPr="008E388A">
        <w:rPr>
          <w:rFonts w:eastAsia="Calibri"/>
          <w:color w:val="000000"/>
          <w:sz w:val="26"/>
          <w:szCs w:val="26"/>
          <w:lang w:val="en-GB" w:eastAsia="en-GB"/>
        </w:rPr>
        <w:t xml:space="preserve">Łódź, </w:t>
      </w:r>
      <w:r w:rsidR="00A105A3">
        <w:rPr>
          <w:rFonts w:eastAsia="Calibri"/>
          <w:color w:val="000000"/>
          <w:sz w:val="26"/>
          <w:szCs w:val="26"/>
          <w:lang w:val="en-GB" w:eastAsia="en-GB"/>
        </w:rPr>
        <w:t>wrzesień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57DA4064" w14:textId="77777777" w:rsidR="00E10B24" w:rsidRPr="008167BE" w:rsidRDefault="00E10B24" w:rsidP="00E10B24">
      <w:pPr>
        <w:ind w:firstLine="708"/>
        <w:jc w:val="center"/>
        <w:rPr>
          <w:b/>
          <w:sz w:val="32"/>
          <w:szCs w:val="32"/>
        </w:rPr>
      </w:pPr>
      <w:r w:rsidRPr="008167BE">
        <w:rPr>
          <w:b/>
          <w:sz w:val="32"/>
          <w:szCs w:val="32"/>
        </w:rPr>
        <w:lastRenderedPageBreak/>
        <w:t>SPIS TREŚCI</w:t>
      </w:r>
    </w:p>
    <w:p w14:paraId="6AE522FA" w14:textId="77777777" w:rsidR="00E10B24" w:rsidRPr="008167BE" w:rsidRDefault="00E10B24" w:rsidP="00E10B24">
      <w:pPr>
        <w:ind w:firstLine="708"/>
        <w:jc w:val="center"/>
        <w:rPr>
          <w:b/>
          <w:sz w:val="32"/>
          <w:szCs w:val="32"/>
        </w:rPr>
      </w:pPr>
    </w:p>
    <w:p w14:paraId="38204498" w14:textId="2CF81F1E" w:rsidR="00E25C7A" w:rsidRPr="00B27E0D" w:rsidRDefault="00E10B24" w:rsidP="00E25C7A">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7005976" w:history="1">
        <w:r w:rsidR="00E25C7A" w:rsidRPr="00BC11F5">
          <w:rPr>
            <w:rStyle w:val="Hyperlink"/>
            <w:rFonts w:ascii="Cambria" w:hAnsi="Cambria"/>
            <w:noProof/>
          </w:rPr>
          <w:t>1.</w:t>
        </w:r>
        <w:r w:rsidR="00E25C7A" w:rsidRPr="00B27E0D">
          <w:rPr>
            <w:rFonts w:ascii="Calibri" w:eastAsia="Times New Roman" w:hAnsi="Calibri"/>
            <w:noProof/>
            <w:sz w:val="22"/>
            <w:lang w:val="en-GB" w:eastAsia="en-GB"/>
          </w:rPr>
          <w:tab/>
        </w:r>
        <w:r w:rsidR="00E25C7A" w:rsidRPr="00BC11F5">
          <w:rPr>
            <w:rStyle w:val="Hyperlink"/>
            <w:noProof/>
          </w:rPr>
          <w:t>Wstęp</w:t>
        </w:r>
        <w:r w:rsidR="00E25C7A">
          <w:rPr>
            <w:noProof/>
            <w:webHidden/>
          </w:rPr>
          <w:tab/>
        </w:r>
        <w:r w:rsidR="00E25C7A">
          <w:rPr>
            <w:noProof/>
            <w:webHidden/>
          </w:rPr>
          <w:fldChar w:fldCharType="begin"/>
        </w:r>
        <w:r w:rsidR="00E25C7A">
          <w:rPr>
            <w:noProof/>
            <w:webHidden/>
          </w:rPr>
          <w:instrText xml:space="preserve"> PAGEREF _Toc77005976 \h </w:instrText>
        </w:r>
        <w:r w:rsidR="00E25C7A">
          <w:rPr>
            <w:noProof/>
            <w:webHidden/>
          </w:rPr>
        </w:r>
        <w:r w:rsidR="00E25C7A">
          <w:rPr>
            <w:noProof/>
            <w:webHidden/>
          </w:rPr>
          <w:fldChar w:fldCharType="separate"/>
        </w:r>
        <w:r w:rsidR="00E25C7A">
          <w:rPr>
            <w:noProof/>
            <w:webHidden/>
          </w:rPr>
          <w:t>5</w:t>
        </w:r>
        <w:r w:rsidR="00E25C7A">
          <w:rPr>
            <w:noProof/>
            <w:webHidden/>
          </w:rPr>
          <w:fldChar w:fldCharType="end"/>
        </w:r>
      </w:hyperlink>
    </w:p>
    <w:p w14:paraId="48F44553" w14:textId="20B844AA" w:rsidR="00E25C7A" w:rsidRPr="00B27E0D" w:rsidRDefault="00E25C7A" w:rsidP="00E25C7A">
      <w:pPr>
        <w:pStyle w:val="TOC1"/>
        <w:rPr>
          <w:rFonts w:ascii="Calibri" w:eastAsia="Times New Roman" w:hAnsi="Calibri"/>
          <w:noProof/>
          <w:sz w:val="22"/>
          <w:lang w:val="en-GB" w:eastAsia="en-GB"/>
        </w:rPr>
      </w:pPr>
      <w:hyperlink w:anchor="_Toc77005977" w:history="1">
        <w:r w:rsidRPr="00BC11F5">
          <w:rPr>
            <w:rStyle w:val="Hyperlink"/>
            <w:rFonts w:ascii="Cambria" w:hAnsi="Cambria"/>
            <w:noProof/>
          </w:rPr>
          <w:t>2.</w:t>
        </w:r>
        <w:r w:rsidRPr="00B27E0D">
          <w:rPr>
            <w:rFonts w:ascii="Calibri" w:eastAsia="Times New Roman" w:hAnsi="Calibri"/>
            <w:noProof/>
            <w:sz w:val="22"/>
            <w:lang w:val="en-GB" w:eastAsia="en-GB"/>
          </w:rPr>
          <w:tab/>
        </w:r>
        <w:r w:rsidRPr="00BC11F5">
          <w:rPr>
            <w:rStyle w:val="Hyperlink"/>
            <w:noProof/>
          </w:rPr>
          <w:t>Cel i zakres pracy</w:t>
        </w:r>
        <w:r>
          <w:rPr>
            <w:noProof/>
            <w:webHidden/>
          </w:rPr>
          <w:tab/>
        </w:r>
        <w:r>
          <w:rPr>
            <w:noProof/>
            <w:webHidden/>
          </w:rPr>
          <w:fldChar w:fldCharType="begin"/>
        </w:r>
        <w:r>
          <w:rPr>
            <w:noProof/>
            <w:webHidden/>
          </w:rPr>
          <w:instrText xml:space="preserve"> PAGEREF _Toc77005977 \h </w:instrText>
        </w:r>
        <w:r>
          <w:rPr>
            <w:noProof/>
            <w:webHidden/>
          </w:rPr>
        </w:r>
        <w:r>
          <w:rPr>
            <w:noProof/>
            <w:webHidden/>
          </w:rPr>
          <w:fldChar w:fldCharType="separate"/>
        </w:r>
        <w:r>
          <w:rPr>
            <w:noProof/>
            <w:webHidden/>
          </w:rPr>
          <w:t>6</w:t>
        </w:r>
        <w:r>
          <w:rPr>
            <w:noProof/>
            <w:webHidden/>
          </w:rPr>
          <w:fldChar w:fldCharType="end"/>
        </w:r>
      </w:hyperlink>
    </w:p>
    <w:p w14:paraId="5E144D47" w14:textId="1BB6F320" w:rsidR="00E25C7A" w:rsidRPr="00B27E0D" w:rsidRDefault="00E25C7A" w:rsidP="00E25C7A">
      <w:pPr>
        <w:pStyle w:val="TOC1"/>
        <w:rPr>
          <w:rFonts w:ascii="Calibri" w:eastAsia="Times New Roman" w:hAnsi="Calibri"/>
          <w:noProof/>
          <w:sz w:val="22"/>
          <w:lang w:val="en-GB" w:eastAsia="en-GB"/>
        </w:rPr>
      </w:pPr>
      <w:hyperlink w:anchor="_Toc77005978" w:history="1">
        <w:r w:rsidRPr="00BC11F5">
          <w:rPr>
            <w:rStyle w:val="Hyperlink"/>
            <w:rFonts w:ascii="Cambria" w:hAnsi="Cambria"/>
            <w:noProof/>
          </w:rPr>
          <w:t>3.</w:t>
        </w:r>
        <w:r w:rsidRPr="00B27E0D">
          <w:rPr>
            <w:rFonts w:ascii="Calibri" w:eastAsia="Times New Roman" w:hAnsi="Calibri"/>
            <w:noProof/>
            <w:sz w:val="22"/>
            <w:lang w:val="en-GB" w:eastAsia="en-GB"/>
          </w:rPr>
          <w:tab/>
        </w:r>
        <w:r w:rsidRPr="00BC11F5">
          <w:rPr>
            <w:rStyle w:val="Hyperlink"/>
            <w:noProof/>
          </w:rPr>
          <w:t>Podstawy teoretyczne</w:t>
        </w:r>
        <w:r>
          <w:rPr>
            <w:noProof/>
            <w:webHidden/>
          </w:rPr>
          <w:tab/>
        </w:r>
        <w:r>
          <w:rPr>
            <w:noProof/>
            <w:webHidden/>
          </w:rPr>
          <w:fldChar w:fldCharType="begin"/>
        </w:r>
        <w:r>
          <w:rPr>
            <w:noProof/>
            <w:webHidden/>
          </w:rPr>
          <w:instrText xml:space="preserve"> PAGEREF _Toc77005978 \h </w:instrText>
        </w:r>
        <w:r>
          <w:rPr>
            <w:noProof/>
            <w:webHidden/>
          </w:rPr>
        </w:r>
        <w:r>
          <w:rPr>
            <w:noProof/>
            <w:webHidden/>
          </w:rPr>
          <w:fldChar w:fldCharType="separate"/>
        </w:r>
        <w:r>
          <w:rPr>
            <w:noProof/>
            <w:webHidden/>
          </w:rPr>
          <w:t>7</w:t>
        </w:r>
        <w:r>
          <w:rPr>
            <w:noProof/>
            <w:webHidden/>
          </w:rPr>
          <w:fldChar w:fldCharType="end"/>
        </w:r>
      </w:hyperlink>
    </w:p>
    <w:p w14:paraId="4BE58B9D" w14:textId="29EFE984" w:rsidR="00E25C7A" w:rsidRPr="00B27E0D" w:rsidRDefault="00E25C7A" w:rsidP="00E25C7A">
      <w:pPr>
        <w:pStyle w:val="TOC2"/>
        <w:spacing w:after="0"/>
        <w:rPr>
          <w:rFonts w:ascii="Calibri" w:eastAsia="Times New Roman" w:hAnsi="Calibri"/>
          <w:noProof/>
          <w:sz w:val="22"/>
          <w:lang w:val="en-GB" w:eastAsia="en-GB"/>
        </w:rPr>
      </w:pPr>
      <w:hyperlink w:anchor="_Toc77005979" w:history="1">
        <w:r w:rsidRPr="00BC11F5">
          <w:rPr>
            <w:rStyle w:val="Hyperlink"/>
            <w:noProof/>
          </w:rPr>
          <w:t>3.1.</w:t>
        </w:r>
        <w:r w:rsidRPr="00B27E0D">
          <w:rPr>
            <w:rFonts w:ascii="Calibri" w:eastAsia="Times New Roman" w:hAnsi="Calibri"/>
            <w:noProof/>
            <w:sz w:val="22"/>
            <w:lang w:val="en-GB" w:eastAsia="en-GB"/>
          </w:rPr>
          <w:tab/>
        </w:r>
        <w:r w:rsidRPr="00BC11F5">
          <w:rPr>
            <w:rStyle w:val="Hyperlink"/>
            <w:noProof/>
          </w:rPr>
          <w:t>Eksploracja danych</w:t>
        </w:r>
        <w:r>
          <w:rPr>
            <w:noProof/>
            <w:webHidden/>
          </w:rPr>
          <w:tab/>
        </w:r>
        <w:r>
          <w:rPr>
            <w:noProof/>
            <w:webHidden/>
          </w:rPr>
          <w:fldChar w:fldCharType="begin"/>
        </w:r>
        <w:r>
          <w:rPr>
            <w:noProof/>
            <w:webHidden/>
          </w:rPr>
          <w:instrText xml:space="preserve"> PAGEREF _Toc77005979 \h </w:instrText>
        </w:r>
        <w:r>
          <w:rPr>
            <w:noProof/>
            <w:webHidden/>
          </w:rPr>
        </w:r>
        <w:r>
          <w:rPr>
            <w:noProof/>
            <w:webHidden/>
          </w:rPr>
          <w:fldChar w:fldCharType="separate"/>
        </w:r>
        <w:r>
          <w:rPr>
            <w:noProof/>
            <w:webHidden/>
          </w:rPr>
          <w:t>7</w:t>
        </w:r>
        <w:r>
          <w:rPr>
            <w:noProof/>
            <w:webHidden/>
          </w:rPr>
          <w:fldChar w:fldCharType="end"/>
        </w:r>
      </w:hyperlink>
    </w:p>
    <w:p w14:paraId="4029D250" w14:textId="2F3DC337" w:rsidR="00E25C7A" w:rsidRPr="00B27E0D" w:rsidRDefault="00E25C7A" w:rsidP="00E25C7A">
      <w:pPr>
        <w:pStyle w:val="TOC2"/>
        <w:spacing w:after="0"/>
        <w:rPr>
          <w:rFonts w:ascii="Calibri" w:eastAsia="Times New Roman" w:hAnsi="Calibri"/>
          <w:noProof/>
          <w:sz w:val="22"/>
          <w:lang w:val="en-GB" w:eastAsia="en-GB"/>
        </w:rPr>
      </w:pPr>
      <w:hyperlink w:anchor="_Toc77005980" w:history="1">
        <w:r w:rsidRPr="00BC11F5">
          <w:rPr>
            <w:rStyle w:val="Hyperlink"/>
            <w:noProof/>
          </w:rPr>
          <w:t>3.2.</w:t>
        </w:r>
        <w:r w:rsidRPr="00B27E0D">
          <w:rPr>
            <w:rFonts w:ascii="Calibri" w:eastAsia="Times New Roman" w:hAnsi="Calibri"/>
            <w:noProof/>
            <w:sz w:val="22"/>
            <w:lang w:val="en-GB" w:eastAsia="en-GB"/>
          </w:rPr>
          <w:tab/>
        </w:r>
        <w:r w:rsidRPr="00BC11F5">
          <w:rPr>
            <w:rStyle w:val="Hyperlink"/>
            <w:noProof/>
          </w:rPr>
          <w:t>Szeregi czasowe</w:t>
        </w:r>
        <w:r>
          <w:rPr>
            <w:noProof/>
            <w:webHidden/>
          </w:rPr>
          <w:tab/>
        </w:r>
        <w:r>
          <w:rPr>
            <w:noProof/>
            <w:webHidden/>
          </w:rPr>
          <w:fldChar w:fldCharType="begin"/>
        </w:r>
        <w:r>
          <w:rPr>
            <w:noProof/>
            <w:webHidden/>
          </w:rPr>
          <w:instrText xml:space="preserve"> PAGEREF _Toc77005980 \h </w:instrText>
        </w:r>
        <w:r>
          <w:rPr>
            <w:noProof/>
            <w:webHidden/>
          </w:rPr>
        </w:r>
        <w:r>
          <w:rPr>
            <w:noProof/>
            <w:webHidden/>
          </w:rPr>
          <w:fldChar w:fldCharType="separate"/>
        </w:r>
        <w:r>
          <w:rPr>
            <w:noProof/>
            <w:webHidden/>
          </w:rPr>
          <w:t>8</w:t>
        </w:r>
        <w:r>
          <w:rPr>
            <w:noProof/>
            <w:webHidden/>
          </w:rPr>
          <w:fldChar w:fldCharType="end"/>
        </w:r>
      </w:hyperlink>
    </w:p>
    <w:p w14:paraId="1F761D75" w14:textId="3F504FFF" w:rsidR="00E25C7A" w:rsidRPr="00B27E0D" w:rsidRDefault="00E25C7A" w:rsidP="00E25C7A">
      <w:pPr>
        <w:pStyle w:val="TOC2"/>
        <w:spacing w:after="0"/>
        <w:rPr>
          <w:rFonts w:ascii="Calibri" w:eastAsia="Times New Roman" w:hAnsi="Calibri"/>
          <w:noProof/>
          <w:sz w:val="22"/>
          <w:lang w:val="en-GB" w:eastAsia="en-GB"/>
        </w:rPr>
      </w:pPr>
      <w:hyperlink w:anchor="_Toc77005981" w:history="1">
        <w:r w:rsidRPr="00BC11F5">
          <w:rPr>
            <w:rStyle w:val="Hyperlink"/>
            <w:noProof/>
          </w:rPr>
          <w:t>3.3.</w:t>
        </w:r>
        <w:r w:rsidRPr="00B27E0D">
          <w:rPr>
            <w:rFonts w:ascii="Calibri" w:eastAsia="Times New Roman" w:hAnsi="Calibri"/>
            <w:noProof/>
            <w:sz w:val="22"/>
            <w:lang w:val="en-GB" w:eastAsia="en-GB"/>
          </w:rPr>
          <w:tab/>
        </w:r>
        <w:r w:rsidRPr="00BC11F5">
          <w:rPr>
            <w:rStyle w:val="Hyperlink"/>
            <w:noProof/>
          </w:rPr>
          <w:t>Sztuczne sieci neuronowe</w:t>
        </w:r>
        <w:r>
          <w:rPr>
            <w:noProof/>
            <w:webHidden/>
          </w:rPr>
          <w:tab/>
        </w:r>
        <w:r>
          <w:rPr>
            <w:noProof/>
            <w:webHidden/>
          </w:rPr>
          <w:fldChar w:fldCharType="begin"/>
        </w:r>
        <w:r>
          <w:rPr>
            <w:noProof/>
            <w:webHidden/>
          </w:rPr>
          <w:instrText xml:space="preserve"> PAGEREF _Toc77005981 \h </w:instrText>
        </w:r>
        <w:r>
          <w:rPr>
            <w:noProof/>
            <w:webHidden/>
          </w:rPr>
        </w:r>
        <w:r>
          <w:rPr>
            <w:noProof/>
            <w:webHidden/>
          </w:rPr>
          <w:fldChar w:fldCharType="separate"/>
        </w:r>
        <w:r>
          <w:rPr>
            <w:noProof/>
            <w:webHidden/>
          </w:rPr>
          <w:t>11</w:t>
        </w:r>
        <w:r>
          <w:rPr>
            <w:noProof/>
            <w:webHidden/>
          </w:rPr>
          <w:fldChar w:fldCharType="end"/>
        </w:r>
      </w:hyperlink>
    </w:p>
    <w:p w14:paraId="1154D58B" w14:textId="0438DC4E" w:rsidR="00E25C7A" w:rsidRPr="00B27E0D" w:rsidRDefault="00E25C7A" w:rsidP="00E25C7A">
      <w:pPr>
        <w:pStyle w:val="TOC3"/>
        <w:spacing w:after="0"/>
        <w:rPr>
          <w:rFonts w:ascii="Calibri" w:eastAsia="Times New Roman" w:hAnsi="Calibri"/>
          <w:noProof/>
          <w:sz w:val="22"/>
          <w:lang w:val="en-GB" w:eastAsia="en-GB"/>
        </w:rPr>
      </w:pPr>
      <w:hyperlink w:anchor="_Toc77005982" w:history="1">
        <w:r w:rsidRPr="00BC11F5">
          <w:rPr>
            <w:rStyle w:val="Hyperlink"/>
            <w:noProof/>
            <w:snapToGrid w:val="0"/>
            <w:w w:val="0"/>
          </w:rPr>
          <w:t>3.3.1.</w:t>
        </w:r>
        <w:r w:rsidRPr="00B27E0D">
          <w:rPr>
            <w:rFonts w:ascii="Calibri" w:eastAsia="Times New Roman" w:hAnsi="Calibri"/>
            <w:noProof/>
            <w:sz w:val="22"/>
            <w:lang w:val="en-GB" w:eastAsia="en-GB"/>
          </w:rPr>
          <w:tab/>
        </w:r>
        <w:r w:rsidRPr="00BC11F5">
          <w:rPr>
            <w:rStyle w:val="Hyperlink"/>
            <w:noProof/>
          </w:rPr>
          <w:t>Rekurencyjne sieci neuronowe</w:t>
        </w:r>
        <w:r>
          <w:rPr>
            <w:noProof/>
            <w:webHidden/>
          </w:rPr>
          <w:tab/>
        </w:r>
        <w:r>
          <w:rPr>
            <w:noProof/>
            <w:webHidden/>
          </w:rPr>
          <w:fldChar w:fldCharType="begin"/>
        </w:r>
        <w:r>
          <w:rPr>
            <w:noProof/>
            <w:webHidden/>
          </w:rPr>
          <w:instrText xml:space="preserve"> PAGEREF _Toc77005982 \h </w:instrText>
        </w:r>
        <w:r>
          <w:rPr>
            <w:noProof/>
            <w:webHidden/>
          </w:rPr>
        </w:r>
        <w:r>
          <w:rPr>
            <w:noProof/>
            <w:webHidden/>
          </w:rPr>
          <w:fldChar w:fldCharType="separate"/>
        </w:r>
        <w:r>
          <w:rPr>
            <w:noProof/>
            <w:webHidden/>
          </w:rPr>
          <w:t>13</w:t>
        </w:r>
        <w:r>
          <w:rPr>
            <w:noProof/>
            <w:webHidden/>
          </w:rPr>
          <w:fldChar w:fldCharType="end"/>
        </w:r>
      </w:hyperlink>
    </w:p>
    <w:p w14:paraId="7E90E645" w14:textId="7FA57D6C" w:rsidR="00E25C7A" w:rsidRPr="00B27E0D" w:rsidRDefault="00E25C7A" w:rsidP="00E25C7A">
      <w:pPr>
        <w:pStyle w:val="TOC3"/>
        <w:spacing w:after="0"/>
        <w:rPr>
          <w:rFonts w:ascii="Calibri" w:eastAsia="Times New Roman" w:hAnsi="Calibri"/>
          <w:noProof/>
          <w:sz w:val="22"/>
          <w:lang w:val="en-GB" w:eastAsia="en-GB"/>
        </w:rPr>
      </w:pPr>
      <w:hyperlink w:anchor="_Toc77005983" w:history="1">
        <w:r w:rsidRPr="00BC11F5">
          <w:rPr>
            <w:rStyle w:val="Hyperlink"/>
            <w:noProof/>
            <w:snapToGrid w:val="0"/>
            <w:w w:val="0"/>
            <w:lang w:val="en-GB"/>
          </w:rPr>
          <w:t>3.3.2.</w:t>
        </w:r>
        <w:r w:rsidRPr="00B27E0D">
          <w:rPr>
            <w:rFonts w:ascii="Calibri" w:eastAsia="Times New Roman" w:hAnsi="Calibri"/>
            <w:noProof/>
            <w:sz w:val="22"/>
            <w:lang w:val="en-GB" w:eastAsia="en-GB"/>
          </w:rPr>
          <w:tab/>
        </w:r>
        <w:r w:rsidRPr="00BC11F5">
          <w:rPr>
            <w:rStyle w:val="Hyperlink"/>
            <w:noProof/>
            <w:lang w:val="en-GB"/>
          </w:rPr>
          <w:t>Long Short – Term Memory Networks</w:t>
        </w:r>
        <w:r>
          <w:rPr>
            <w:noProof/>
            <w:webHidden/>
          </w:rPr>
          <w:tab/>
        </w:r>
        <w:r>
          <w:rPr>
            <w:noProof/>
            <w:webHidden/>
          </w:rPr>
          <w:fldChar w:fldCharType="begin"/>
        </w:r>
        <w:r>
          <w:rPr>
            <w:noProof/>
            <w:webHidden/>
          </w:rPr>
          <w:instrText xml:space="preserve"> PAGEREF _Toc77005983 \h </w:instrText>
        </w:r>
        <w:r>
          <w:rPr>
            <w:noProof/>
            <w:webHidden/>
          </w:rPr>
        </w:r>
        <w:r>
          <w:rPr>
            <w:noProof/>
            <w:webHidden/>
          </w:rPr>
          <w:fldChar w:fldCharType="separate"/>
        </w:r>
        <w:r>
          <w:rPr>
            <w:noProof/>
            <w:webHidden/>
          </w:rPr>
          <w:t>13</w:t>
        </w:r>
        <w:r>
          <w:rPr>
            <w:noProof/>
            <w:webHidden/>
          </w:rPr>
          <w:fldChar w:fldCharType="end"/>
        </w:r>
      </w:hyperlink>
    </w:p>
    <w:p w14:paraId="17DEEECA" w14:textId="7299560D" w:rsidR="00E25C7A" w:rsidRPr="00B27E0D" w:rsidRDefault="00E25C7A" w:rsidP="00E25C7A">
      <w:pPr>
        <w:pStyle w:val="TOC1"/>
        <w:rPr>
          <w:rFonts w:ascii="Calibri" w:eastAsia="Times New Roman" w:hAnsi="Calibri"/>
          <w:noProof/>
          <w:sz w:val="22"/>
          <w:lang w:val="en-GB" w:eastAsia="en-GB"/>
        </w:rPr>
      </w:pPr>
      <w:hyperlink w:anchor="_Toc77005984" w:history="1">
        <w:r w:rsidRPr="00BC11F5">
          <w:rPr>
            <w:rStyle w:val="Hyperlink"/>
            <w:rFonts w:ascii="Cambria" w:hAnsi="Cambria"/>
            <w:noProof/>
          </w:rPr>
          <w:t>4.</w:t>
        </w:r>
        <w:r w:rsidRPr="00B27E0D">
          <w:rPr>
            <w:rFonts w:ascii="Calibri" w:eastAsia="Times New Roman" w:hAnsi="Calibri"/>
            <w:noProof/>
            <w:sz w:val="22"/>
            <w:lang w:val="en-GB" w:eastAsia="en-GB"/>
          </w:rPr>
          <w:tab/>
        </w:r>
        <w:r w:rsidRPr="00BC11F5">
          <w:rPr>
            <w:rStyle w:val="Hyperlink"/>
            <w:noProof/>
          </w:rPr>
          <w:t>Wykorzystane technologie</w:t>
        </w:r>
        <w:r>
          <w:rPr>
            <w:noProof/>
            <w:webHidden/>
          </w:rPr>
          <w:tab/>
        </w:r>
        <w:r>
          <w:rPr>
            <w:noProof/>
            <w:webHidden/>
          </w:rPr>
          <w:fldChar w:fldCharType="begin"/>
        </w:r>
        <w:r>
          <w:rPr>
            <w:noProof/>
            <w:webHidden/>
          </w:rPr>
          <w:instrText xml:space="preserve"> PAGEREF _Toc77005984 \h </w:instrText>
        </w:r>
        <w:r>
          <w:rPr>
            <w:noProof/>
            <w:webHidden/>
          </w:rPr>
        </w:r>
        <w:r>
          <w:rPr>
            <w:noProof/>
            <w:webHidden/>
          </w:rPr>
          <w:fldChar w:fldCharType="separate"/>
        </w:r>
        <w:r>
          <w:rPr>
            <w:noProof/>
            <w:webHidden/>
          </w:rPr>
          <w:t>15</w:t>
        </w:r>
        <w:r>
          <w:rPr>
            <w:noProof/>
            <w:webHidden/>
          </w:rPr>
          <w:fldChar w:fldCharType="end"/>
        </w:r>
      </w:hyperlink>
    </w:p>
    <w:p w14:paraId="5E7B6976" w14:textId="01725A28" w:rsidR="00E25C7A" w:rsidRPr="00B27E0D" w:rsidRDefault="00E25C7A" w:rsidP="00E25C7A">
      <w:pPr>
        <w:pStyle w:val="TOC2"/>
        <w:spacing w:after="0"/>
        <w:rPr>
          <w:rFonts w:ascii="Calibri" w:eastAsia="Times New Roman" w:hAnsi="Calibri"/>
          <w:noProof/>
          <w:sz w:val="22"/>
          <w:lang w:val="en-GB" w:eastAsia="en-GB"/>
        </w:rPr>
      </w:pPr>
      <w:hyperlink w:anchor="_Toc77005985" w:history="1">
        <w:r w:rsidRPr="00BC11F5">
          <w:rPr>
            <w:rStyle w:val="Hyperlink"/>
            <w:noProof/>
          </w:rPr>
          <w:t>4.1.</w:t>
        </w:r>
        <w:r w:rsidRPr="00B27E0D">
          <w:rPr>
            <w:rFonts w:ascii="Calibri" w:eastAsia="Times New Roman" w:hAnsi="Calibri"/>
            <w:noProof/>
            <w:sz w:val="22"/>
            <w:lang w:val="en-GB" w:eastAsia="en-GB"/>
          </w:rPr>
          <w:tab/>
        </w:r>
        <w:r w:rsidRPr="00BC11F5">
          <w:rPr>
            <w:rStyle w:val="Hyperlink"/>
            <w:noProof/>
          </w:rPr>
          <w:t>Python</w:t>
        </w:r>
        <w:r>
          <w:rPr>
            <w:noProof/>
            <w:webHidden/>
          </w:rPr>
          <w:tab/>
        </w:r>
        <w:r>
          <w:rPr>
            <w:noProof/>
            <w:webHidden/>
          </w:rPr>
          <w:fldChar w:fldCharType="begin"/>
        </w:r>
        <w:r>
          <w:rPr>
            <w:noProof/>
            <w:webHidden/>
          </w:rPr>
          <w:instrText xml:space="preserve"> PAGEREF _Toc77005985 \h </w:instrText>
        </w:r>
        <w:r>
          <w:rPr>
            <w:noProof/>
            <w:webHidden/>
          </w:rPr>
        </w:r>
        <w:r>
          <w:rPr>
            <w:noProof/>
            <w:webHidden/>
          </w:rPr>
          <w:fldChar w:fldCharType="separate"/>
        </w:r>
        <w:r>
          <w:rPr>
            <w:noProof/>
            <w:webHidden/>
          </w:rPr>
          <w:t>15</w:t>
        </w:r>
        <w:r>
          <w:rPr>
            <w:noProof/>
            <w:webHidden/>
          </w:rPr>
          <w:fldChar w:fldCharType="end"/>
        </w:r>
      </w:hyperlink>
    </w:p>
    <w:p w14:paraId="3F89C8E8" w14:textId="6A118E55" w:rsidR="00E25C7A" w:rsidRPr="00B27E0D" w:rsidRDefault="00E25C7A" w:rsidP="00E25C7A">
      <w:pPr>
        <w:pStyle w:val="TOC2"/>
        <w:spacing w:after="0"/>
        <w:rPr>
          <w:rFonts w:ascii="Calibri" w:eastAsia="Times New Roman" w:hAnsi="Calibri"/>
          <w:noProof/>
          <w:sz w:val="22"/>
          <w:lang w:val="en-GB" w:eastAsia="en-GB"/>
        </w:rPr>
      </w:pPr>
      <w:hyperlink w:anchor="_Toc77005986" w:history="1">
        <w:r w:rsidRPr="00BC11F5">
          <w:rPr>
            <w:rStyle w:val="Hyperlink"/>
            <w:noProof/>
          </w:rPr>
          <w:t>4.2.</w:t>
        </w:r>
        <w:r w:rsidRPr="00B27E0D">
          <w:rPr>
            <w:rFonts w:ascii="Calibri" w:eastAsia="Times New Roman" w:hAnsi="Calibri"/>
            <w:noProof/>
            <w:sz w:val="22"/>
            <w:lang w:val="en-GB" w:eastAsia="en-GB"/>
          </w:rPr>
          <w:tab/>
        </w:r>
        <w:r w:rsidRPr="00BC11F5">
          <w:rPr>
            <w:rStyle w:val="Hyperlink"/>
            <w:noProof/>
          </w:rPr>
          <w:t>Java</w:t>
        </w:r>
        <w:r>
          <w:rPr>
            <w:noProof/>
            <w:webHidden/>
          </w:rPr>
          <w:tab/>
        </w:r>
        <w:r>
          <w:rPr>
            <w:noProof/>
            <w:webHidden/>
          </w:rPr>
          <w:fldChar w:fldCharType="begin"/>
        </w:r>
        <w:r>
          <w:rPr>
            <w:noProof/>
            <w:webHidden/>
          </w:rPr>
          <w:instrText xml:space="preserve"> PAGEREF _Toc77005986 \h </w:instrText>
        </w:r>
        <w:r>
          <w:rPr>
            <w:noProof/>
            <w:webHidden/>
          </w:rPr>
        </w:r>
        <w:r>
          <w:rPr>
            <w:noProof/>
            <w:webHidden/>
          </w:rPr>
          <w:fldChar w:fldCharType="separate"/>
        </w:r>
        <w:r>
          <w:rPr>
            <w:noProof/>
            <w:webHidden/>
          </w:rPr>
          <w:t>16</w:t>
        </w:r>
        <w:r>
          <w:rPr>
            <w:noProof/>
            <w:webHidden/>
          </w:rPr>
          <w:fldChar w:fldCharType="end"/>
        </w:r>
      </w:hyperlink>
    </w:p>
    <w:p w14:paraId="23ED3B7C" w14:textId="72295006" w:rsidR="00E25C7A" w:rsidRPr="00B27E0D" w:rsidRDefault="00E25C7A" w:rsidP="00E25C7A">
      <w:pPr>
        <w:pStyle w:val="TOC2"/>
        <w:spacing w:after="0"/>
        <w:rPr>
          <w:rFonts w:ascii="Calibri" w:eastAsia="Times New Roman" w:hAnsi="Calibri"/>
          <w:noProof/>
          <w:sz w:val="22"/>
          <w:lang w:val="en-GB" w:eastAsia="en-GB"/>
        </w:rPr>
      </w:pPr>
      <w:hyperlink w:anchor="_Toc77005987" w:history="1">
        <w:r w:rsidRPr="00BC11F5">
          <w:rPr>
            <w:rStyle w:val="Hyperlink"/>
            <w:noProof/>
          </w:rPr>
          <w:t>4.3.</w:t>
        </w:r>
        <w:r w:rsidRPr="00B27E0D">
          <w:rPr>
            <w:rFonts w:ascii="Calibri" w:eastAsia="Times New Roman" w:hAnsi="Calibri"/>
            <w:noProof/>
            <w:sz w:val="22"/>
            <w:lang w:val="en-GB" w:eastAsia="en-GB"/>
          </w:rPr>
          <w:tab/>
        </w:r>
        <w:r w:rsidRPr="00BC11F5">
          <w:rPr>
            <w:rStyle w:val="Hyperlink"/>
            <w:noProof/>
          </w:rPr>
          <w:t>Spring Framework</w:t>
        </w:r>
        <w:r>
          <w:rPr>
            <w:noProof/>
            <w:webHidden/>
          </w:rPr>
          <w:tab/>
        </w:r>
        <w:r>
          <w:rPr>
            <w:noProof/>
            <w:webHidden/>
          </w:rPr>
          <w:fldChar w:fldCharType="begin"/>
        </w:r>
        <w:r>
          <w:rPr>
            <w:noProof/>
            <w:webHidden/>
          </w:rPr>
          <w:instrText xml:space="preserve"> PAGEREF _Toc77005987 \h </w:instrText>
        </w:r>
        <w:r>
          <w:rPr>
            <w:noProof/>
            <w:webHidden/>
          </w:rPr>
        </w:r>
        <w:r>
          <w:rPr>
            <w:noProof/>
            <w:webHidden/>
          </w:rPr>
          <w:fldChar w:fldCharType="separate"/>
        </w:r>
        <w:r>
          <w:rPr>
            <w:noProof/>
            <w:webHidden/>
          </w:rPr>
          <w:t>17</w:t>
        </w:r>
        <w:r>
          <w:rPr>
            <w:noProof/>
            <w:webHidden/>
          </w:rPr>
          <w:fldChar w:fldCharType="end"/>
        </w:r>
      </w:hyperlink>
    </w:p>
    <w:p w14:paraId="5F0FB74C" w14:textId="5227DB36" w:rsidR="00E25C7A" w:rsidRPr="00B27E0D" w:rsidRDefault="00E25C7A" w:rsidP="00E25C7A">
      <w:pPr>
        <w:pStyle w:val="TOC2"/>
        <w:spacing w:after="0"/>
        <w:rPr>
          <w:rFonts w:ascii="Calibri" w:eastAsia="Times New Roman" w:hAnsi="Calibri"/>
          <w:noProof/>
          <w:sz w:val="22"/>
          <w:lang w:val="en-GB" w:eastAsia="en-GB"/>
        </w:rPr>
      </w:pPr>
      <w:hyperlink w:anchor="_Toc77005988" w:history="1">
        <w:r w:rsidRPr="00BC11F5">
          <w:rPr>
            <w:rStyle w:val="Hyperlink"/>
            <w:noProof/>
          </w:rPr>
          <w:t>4.4.</w:t>
        </w:r>
        <w:r w:rsidRPr="00B27E0D">
          <w:rPr>
            <w:rFonts w:ascii="Calibri" w:eastAsia="Times New Roman" w:hAnsi="Calibri"/>
            <w:noProof/>
            <w:sz w:val="22"/>
            <w:lang w:val="en-GB" w:eastAsia="en-GB"/>
          </w:rPr>
          <w:tab/>
        </w:r>
        <w:r w:rsidRPr="00BC11F5">
          <w:rPr>
            <w:rStyle w:val="Hyperlink"/>
            <w:noProof/>
          </w:rPr>
          <w:t>HTML</w:t>
        </w:r>
        <w:r>
          <w:rPr>
            <w:noProof/>
            <w:webHidden/>
          </w:rPr>
          <w:tab/>
        </w:r>
        <w:r>
          <w:rPr>
            <w:noProof/>
            <w:webHidden/>
          </w:rPr>
          <w:fldChar w:fldCharType="begin"/>
        </w:r>
        <w:r>
          <w:rPr>
            <w:noProof/>
            <w:webHidden/>
          </w:rPr>
          <w:instrText xml:space="preserve"> PAGEREF _Toc77005988 \h </w:instrText>
        </w:r>
        <w:r>
          <w:rPr>
            <w:noProof/>
            <w:webHidden/>
          </w:rPr>
        </w:r>
        <w:r>
          <w:rPr>
            <w:noProof/>
            <w:webHidden/>
          </w:rPr>
          <w:fldChar w:fldCharType="separate"/>
        </w:r>
        <w:r>
          <w:rPr>
            <w:noProof/>
            <w:webHidden/>
          </w:rPr>
          <w:t>18</w:t>
        </w:r>
        <w:r>
          <w:rPr>
            <w:noProof/>
            <w:webHidden/>
          </w:rPr>
          <w:fldChar w:fldCharType="end"/>
        </w:r>
      </w:hyperlink>
    </w:p>
    <w:p w14:paraId="78F7C1BD" w14:textId="5EF00BE4" w:rsidR="00E25C7A" w:rsidRPr="00B27E0D" w:rsidRDefault="00E25C7A" w:rsidP="00E25C7A">
      <w:pPr>
        <w:pStyle w:val="TOC3"/>
        <w:spacing w:after="0"/>
        <w:rPr>
          <w:rFonts w:ascii="Calibri" w:eastAsia="Times New Roman" w:hAnsi="Calibri"/>
          <w:noProof/>
          <w:sz w:val="22"/>
          <w:lang w:val="en-GB" w:eastAsia="en-GB"/>
        </w:rPr>
      </w:pPr>
      <w:hyperlink w:anchor="_Toc77005989" w:history="1">
        <w:r w:rsidRPr="00BC11F5">
          <w:rPr>
            <w:rStyle w:val="Hyperlink"/>
            <w:noProof/>
            <w:snapToGrid w:val="0"/>
            <w:w w:val="0"/>
            <w:lang w:val="en-GB"/>
          </w:rPr>
          <w:t>4.4.1.</w:t>
        </w:r>
        <w:r w:rsidRPr="00B27E0D">
          <w:rPr>
            <w:rFonts w:ascii="Calibri" w:eastAsia="Times New Roman" w:hAnsi="Calibri"/>
            <w:noProof/>
            <w:sz w:val="22"/>
            <w:lang w:val="en-GB" w:eastAsia="en-GB"/>
          </w:rPr>
          <w:tab/>
        </w:r>
        <w:r w:rsidRPr="00BC11F5">
          <w:rPr>
            <w:rStyle w:val="Hyperlink"/>
            <w:noProof/>
            <w:lang w:val="en-GB"/>
          </w:rPr>
          <w:t>Boostrap</w:t>
        </w:r>
        <w:r>
          <w:rPr>
            <w:noProof/>
            <w:webHidden/>
          </w:rPr>
          <w:tab/>
        </w:r>
        <w:r>
          <w:rPr>
            <w:noProof/>
            <w:webHidden/>
          </w:rPr>
          <w:fldChar w:fldCharType="begin"/>
        </w:r>
        <w:r>
          <w:rPr>
            <w:noProof/>
            <w:webHidden/>
          </w:rPr>
          <w:instrText xml:space="preserve"> PAGEREF _Toc77005989 \h </w:instrText>
        </w:r>
        <w:r>
          <w:rPr>
            <w:noProof/>
            <w:webHidden/>
          </w:rPr>
        </w:r>
        <w:r>
          <w:rPr>
            <w:noProof/>
            <w:webHidden/>
          </w:rPr>
          <w:fldChar w:fldCharType="separate"/>
        </w:r>
        <w:r>
          <w:rPr>
            <w:noProof/>
            <w:webHidden/>
          </w:rPr>
          <w:t>18</w:t>
        </w:r>
        <w:r>
          <w:rPr>
            <w:noProof/>
            <w:webHidden/>
          </w:rPr>
          <w:fldChar w:fldCharType="end"/>
        </w:r>
      </w:hyperlink>
    </w:p>
    <w:p w14:paraId="53D05569" w14:textId="71783A1B" w:rsidR="00E25C7A" w:rsidRPr="00B27E0D" w:rsidRDefault="00E25C7A" w:rsidP="00E25C7A">
      <w:pPr>
        <w:pStyle w:val="TOC2"/>
        <w:spacing w:after="0"/>
        <w:rPr>
          <w:rFonts w:ascii="Calibri" w:eastAsia="Times New Roman" w:hAnsi="Calibri"/>
          <w:noProof/>
          <w:sz w:val="22"/>
          <w:lang w:val="en-GB" w:eastAsia="en-GB"/>
        </w:rPr>
      </w:pPr>
      <w:hyperlink w:anchor="_Toc77005990" w:history="1">
        <w:r w:rsidRPr="00BC11F5">
          <w:rPr>
            <w:rStyle w:val="Hyperlink"/>
            <w:noProof/>
          </w:rPr>
          <w:t>4.5.</w:t>
        </w:r>
        <w:r w:rsidRPr="00B27E0D">
          <w:rPr>
            <w:rFonts w:ascii="Calibri" w:eastAsia="Times New Roman" w:hAnsi="Calibri"/>
            <w:noProof/>
            <w:sz w:val="22"/>
            <w:lang w:val="en-GB" w:eastAsia="en-GB"/>
          </w:rPr>
          <w:tab/>
        </w:r>
        <w:r w:rsidRPr="00BC11F5">
          <w:rPr>
            <w:rStyle w:val="Hyperlink"/>
            <w:noProof/>
          </w:rPr>
          <w:t>Thymeleaf</w:t>
        </w:r>
        <w:r>
          <w:rPr>
            <w:noProof/>
            <w:webHidden/>
          </w:rPr>
          <w:tab/>
        </w:r>
        <w:r>
          <w:rPr>
            <w:noProof/>
            <w:webHidden/>
          </w:rPr>
          <w:fldChar w:fldCharType="begin"/>
        </w:r>
        <w:r>
          <w:rPr>
            <w:noProof/>
            <w:webHidden/>
          </w:rPr>
          <w:instrText xml:space="preserve"> PAGEREF _Toc77005990 \h </w:instrText>
        </w:r>
        <w:r>
          <w:rPr>
            <w:noProof/>
            <w:webHidden/>
          </w:rPr>
        </w:r>
        <w:r>
          <w:rPr>
            <w:noProof/>
            <w:webHidden/>
          </w:rPr>
          <w:fldChar w:fldCharType="separate"/>
        </w:r>
        <w:r>
          <w:rPr>
            <w:noProof/>
            <w:webHidden/>
          </w:rPr>
          <w:t>19</w:t>
        </w:r>
        <w:r>
          <w:rPr>
            <w:noProof/>
            <w:webHidden/>
          </w:rPr>
          <w:fldChar w:fldCharType="end"/>
        </w:r>
      </w:hyperlink>
    </w:p>
    <w:p w14:paraId="7A6990C1" w14:textId="13B1FF4B" w:rsidR="00E25C7A" w:rsidRPr="00B27E0D" w:rsidRDefault="00E25C7A" w:rsidP="00E25C7A">
      <w:pPr>
        <w:pStyle w:val="TOC2"/>
        <w:spacing w:after="0"/>
        <w:rPr>
          <w:rFonts w:ascii="Calibri" w:eastAsia="Times New Roman" w:hAnsi="Calibri"/>
          <w:noProof/>
          <w:sz w:val="22"/>
          <w:lang w:val="en-GB" w:eastAsia="en-GB"/>
        </w:rPr>
      </w:pPr>
      <w:hyperlink w:anchor="_Toc77005991" w:history="1">
        <w:r w:rsidRPr="00BC11F5">
          <w:rPr>
            <w:rStyle w:val="Hyperlink"/>
            <w:noProof/>
          </w:rPr>
          <w:t>4.6.</w:t>
        </w:r>
        <w:r w:rsidRPr="00B27E0D">
          <w:rPr>
            <w:rFonts w:ascii="Calibri" w:eastAsia="Times New Roman" w:hAnsi="Calibri"/>
            <w:noProof/>
            <w:sz w:val="22"/>
            <w:lang w:val="en-GB" w:eastAsia="en-GB"/>
          </w:rPr>
          <w:tab/>
        </w:r>
        <w:r w:rsidRPr="00BC11F5">
          <w:rPr>
            <w:rStyle w:val="Hyperlink"/>
            <w:noProof/>
          </w:rPr>
          <w:t>PyCharm i InteliJ</w:t>
        </w:r>
        <w:r>
          <w:rPr>
            <w:noProof/>
            <w:webHidden/>
          </w:rPr>
          <w:tab/>
        </w:r>
        <w:r>
          <w:rPr>
            <w:noProof/>
            <w:webHidden/>
          </w:rPr>
          <w:fldChar w:fldCharType="begin"/>
        </w:r>
        <w:r>
          <w:rPr>
            <w:noProof/>
            <w:webHidden/>
          </w:rPr>
          <w:instrText xml:space="preserve"> PAGEREF _Toc77005991 \h </w:instrText>
        </w:r>
        <w:r>
          <w:rPr>
            <w:noProof/>
            <w:webHidden/>
          </w:rPr>
        </w:r>
        <w:r>
          <w:rPr>
            <w:noProof/>
            <w:webHidden/>
          </w:rPr>
          <w:fldChar w:fldCharType="separate"/>
        </w:r>
        <w:r>
          <w:rPr>
            <w:noProof/>
            <w:webHidden/>
          </w:rPr>
          <w:t>19</w:t>
        </w:r>
        <w:r>
          <w:rPr>
            <w:noProof/>
            <w:webHidden/>
          </w:rPr>
          <w:fldChar w:fldCharType="end"/>
        </w:r>
      </w:hyperlink>
    </w:p>
    <w:p w14:paraId="3EE346BB" w14:textId="20AD1B52" w:rsidR="00E25C7A" w:rsidRPr="00B27E0D" w:rsidRDefault="00E25C7A" w:rsidP="00E25C7A">
      <w:pPr>
        <w:pStyle w:val="TOC2"/>
        <w:spacing w:after="0"/>
        <w:rPr>
          <w:rFonts w:ascii="Calibri" w:eastAsia="Times New Roman" w:hAnsi="Calibri"/>
          <w:noProof/>
          <w:sz w:val="22"/>
          <w:lang w:val="en-GB" w:eastAsia="en-GB"/>
        </w:rPr>
      </w:pPr>
      <w:hyperlink w:anchor="_Toc77005992" w:history="1">
        <w:r w:rsidRPr="00BC11F5">
          <w:rPr>
            <w:rStyle w:val="Hyperlink"/>
            <w:noProof/>
          </w:rPr>
          <w:t>4.7.</w:t>
        </w:r>
        <w:r w:rsidRPr="00B27E0D">
          <w:rPr>
            <w:rFonts w:ascii="Calibri" w:eastAsia="Times New Roman" w:hAnsi="Calibri"/>
            <w:noProof/>
            <w:sz w:val="22"/>
            <w:lang w:val="en-GB" w:eastAsia="en-GB"/>
          </w:rPr>
          <w:tab/>
        </w:r>
        <w:r w:rsidRPr="00BC11F5">
          <w:rPr>
            <w:rStyle w:val="Hyperlink"/>
            <w:noProof/>
          </w:rPr>
          <w:t>Git</w:t>
        </w:r>
        <w:r>
          <w:rPr>
            <w:noProof/>
            <w:webHidden/>
          </w:rPr>
          <w:tab/>
        </w:r>
        <w:r>
          <w:rPr>
            <w:noProof/>
            <w:webHidden/>
          </w:rPr>
          <w:fldChar w:fldCharType="begin"/>
        </w:r>
        <w:r>
          <w:rPr>
            <w:noProof/>
            <w:webHidden/>
          </w:rPr>
          <w:instrText xml:space="preserve"> PAGEREF _Toc77005992 \h </w:instrText>
        </w:r>
        <w:r>
          <w:rPr>
            <w:noProof/>
            <w:webHidden/>
          </w:rPr>
        </w:r>
        <w:r>
          <w:rPr>
            <w:noProof/>
            <w:webHidden/>
          </w:rPr>
          <w:fldChar w:fldCharType="separate"/>
        </w:r>
        <w:r>
          <w:rPr>
            <w:noProof/>
            <w:webHidden/>
          </w:rPr>
          <w:t>20</w:t>
        </w:r>
        <w:r>
          <w:rPr>
            <w:noProof/>
            <w:webHidden/>
          </w:rPr>
          <w:fldChar w:fldCharType="end"/>
        </w:r>
      </w:hyperlink>
    </w:p>
    <w:p w14:paraId="301D4F46" w14:textId="4757C769" w:rsidR="00E25C7A" w:rsidRPr="00B27E0D" w:rsidRDefault="00E25C7A" w:rsidP="00E25C7A">
      <w:pPr>
        <w:pStyle w:val="TOC1"/>
        <w:rPr>
          <w:rFonts w:ascii="Calibri" w:eastAsia="Times New Roman" w:hAnsi="Calibri"/>
          <w:noProof/>
          <w:sz w:val="22"/>
          <w:lang w:val="en-GB" w:eastAsia="en-GB"/>
        </w:rPr>
      </w:pPr>
      <w:hyperlink w:anchor="_Toc77005993" w:history="1">
        <w:r w:rsidRPr="00BC11F5">
          <w:rPr>
            <w:rStyle w:val="Hyperlink"/>
            <w:rFonts w:ascii="Cambria" w:hAnsi="Cambria"/>
            <w:noProof/>
          </w:rPr>
          <w:t>5.</w:t>
        </w:r>
        <w:r w:rsidRPr="00B27E0D">
          <w:rPr>
            <w:rFonts w:ascii="Calibri" w:eastAsia="Times New Roman" w:hAnsi="Calibri"/>
            <w:noProof/>
            <w:sz w:val="22"/>
            <w:lang w:val="en-GB" w:eastAsia="en-GB"/>
          </w:rPr>
          <w:tab/>
        </w:r>
        <w:r w:rsidRPr="00BC11F5">
          <w:rPr>
            <w:rStyle w:val="Hyperlink"/>
            <w:noProof/>
          </w:rPr>
          <w:t>Praktyczna realizacja systemu</w:t>
        </w:r>
        <w:r>
          <w:rPr>
            <w:noProof/>
            <w:webHidden/>
          </w:rPr>
          <w:tab/>
        </w:r>
        <w:r>
          <w:rPr>
            <w:noProof/>
            <w:webHidden/>
          </w:rPr>
          <w:fldChar w:fldCharType="begin"/>
        </w:r>
        <w:r>
          <w:rPr>
            <w:noProof/>
            <w:webHidden/>
          </w:rPr>
          <w:instrText xml:space="preserve"> PAGEREF _Toc77005993 \h </w:instrText>
        </w:r>
        <w:r>
          <w:rPr>
            <w:noProof/>
            <w:webHidden/>
          </w:rPr>
        </w:r>
        <w:r>
          <w:rPr>
            <w:noProof/>
            <w:webHidden/>
          </w:rPr>
          <w:fldChar w:fldCharType="separate"/>
        </w:r>
        <w:r>
          <w:rPr>
            <w:noProof/>
            <w:webHidden/>
          </w:rPr>
          <w:t>22</w:t>
        </w:r>
        <w:r>
          <w:rPr>
            <w:noProof/>
            <w:webHidden/>
          </w:rPr>
          <w:fldChar w:fldCharType="end"/>
        </w:r>
      </w:hyperlink>
    </w:p>
    <w:p w14:paraId="6F76F403" w14:textId="7F747F1A" w:rsidR="00E25C7A" w:rsidRPr="00B27E0D" w:rsidRDefault="00E25C7A" w:rsidP="00E25C7A">
      <w:pPr>
        <w:pStyle w:val="TOC2"/>
        <w:spacing w:after="0"/>
        <w:rPr>
          <w:rFonts w:ascii="Calibri" w:eastAsia="Times New Roman" w:hAnsi="Calibri"/>
          <w:noProof/>
          <w:sz w:val="22"/>
          <w:lang w:val="en-GB" w:eastAsia="en-GB"/>
        </w:rPr>
      </w:pPr>
      <w:hyperlink w:anchor="_Toc77005994" w:history="1">
        <w:r w:rsidRPr="00BC11F5">
          <w:rPr>
            <w:rStyle w:val="Hyperlink"/>
            <w:noProof/>
          </w:rPr>
          <w:t>5.1.</w:t>
        </w:r>
        <w:r w:rsidRPr="00B27E0D">
          <w:rPr>
            <w:rFonts w:ascii="Calibri" w:eastAsia="Times New Roman" w:hAnsi="Calibri"/>
            <w:noProof/>
            <w:sz w:val="22"/>
            <w:lang w:val="en-GB" w:eastAsia="en-GB"/>
          </w:rPr>
          <w:tab/>
        </w:r>
        <w:r w:rsidRPr="00BC11F5">
          <w:rPr>
            <w:rStyle w:val="Hyperlink"/>
            <w:noProof/>
          </w:rPr>
          <w:t>Wykorzystany zbiór danych</w:t>
        </w:r>
        <w:r>
          <w:rPr>
            <w:noProof/>
            <w:webHidden/>
          </w:rPr>
          <w:tab/>
        </w:r>
        <w:r>
          <w:rPr>
            <w:noProof/>
            <w:webHidden/>
          </w:rPr>
          <w:fldChar w:fldCharType="begin"/>
        </w:r>
        <w:r>
          <w:rPr>
            <w:noProof/>
            <w:webHidden/>
          </w:rPr>
          <w:instrText xml:space="preserve"> PAGEREF _Toc77005994 \h </w:instrText>
        </w:r>
        <w:r>
          <w:rPr>
            <w:noProof/>
            <w:webHidden/>
          </w:rPr>
        </w:r>
        <w:r>
          <w:rPr>
            <w:noProof/>
            <w:webHidden/>
          </w:rPr>
          <w:fldChar w:fldCharType="separate"/>
        </w:r>
        <w:r>
          <w:rPr>
            <w:noProof/>
            <w:webHidden/>
          </w:rPr>
          <w:t>22</w:t>
        </w:r>
        <w:r>
          <w:rPr>
            <w:noProof/>
            <w:webHidden/>
          </w:rPr>
          <w:fldChar w:fldCharType="end"/>
        </w:r>
      </w:hyperlink>
    </w:p>
    <w:p w14:paraId="417C1126" w14:textId="45511332" w:rsidR="00E25C7A" w:rsidRPr="00B27E0D" w:rsidRDefault="00E25C7A" w:rsidP="00E25C7A">
      <w:pPr>
        <w:pStyle w:val="TOC2"/>
        <w:spacing w:after="0"/>
        <w:rPr>
          <w:rFonts w:ascii="Calibri" w:eastAsia="Times New Roman" w:hAnsi="Calibri"/>
          <w:noProof/>
          <w:sz w:val="22"/>
          <w:lang w:val="en-GB" w:eastAsia="en-GB"/>
        </w:rPr>
      </w:pPr>
      <w:hyperlink w:anchor="_Toc77005995" w:history="1">
        <w:r w:rsidRPr="00BC11F5">
          <w:rPr>
            <w:rStyle w:val="Hyperlink"/>
            <w:noProof/>
          </w:rPr>
          <w:t>5.2.</w:t>
        </w:r>
        <w:r w:rsidRPr="00B27E0D">
          <w:rPr>
            <w:rFonts w:ascii="Calibri" w:eastAsia="Times New Roman" w:hAnsi="Calibri"/>
            <w:noProof/>
            <w:sz w:val="22"/>
            <w:lang w:val="en-GB" w:eastAsia="en-GB"/>
          </w:rPr>
          <w:tab/>
        </w:r>
        <w:r w:rsidRPr="00BC11F5">
          <w:rPr>
            <w:rStyle w:val="Hyperlink"/>
            <w:noProof/>
          </w:rPr>
          <w:t>Wstępne przygotowanie danych</w:t>
        </w:r>
        <w:r>
          <w:rPr>
            <w:noProof/>
            <w:webHidden/>
          </w:rPr>
          <w:tab/>
        </w:r>
        <w:r>
          <w:rPr>
            <w:noProof/>
            <w:webHidden/>
          </w:rPr>
          <w:fldChar w:fldCharType="begin"/>
        </w:r>
        <w:r>
          <w:rPr>
            <w:noProof/>
            <w:webHidden/>
          </w:rPr>
          <w:instrText xml:space="preserve"> PAGEREF _Toc77005995 \h </w:instrText>
        </w:r>
        <w:r>
          <w:rPr>
            <w:noProof/>
            <w:webHidden/>
          </w:rPr>
        </w:r>
        <w:r>
          <w:rPr>
            <w:noProof/>
            <w:webHidden/>
          </w:rPr>
          <w:fldChar w:fldCharType="separate"/>
        </w:r>
        <w:r>
          <w:rPr>
            <w:noProof/>
            <w:webHidden/>
          </w:rPr>
          <w:t>22</w:t>
        </w:r>
        <w:r>
          <w:rPr>
            <w:noProof/>
            <w:webHidden/>
          </w:rPr>
          <w:fldChar w:fldCharType="end"/>
        </w:r>
      </w:hyperlink>
    </w:p>
    <w:p w14:paraId="4FAAB499" w14:textId="6AD0FF4D" w:rsidR="00E25C7A" w:rsidRPr="00B27E0D" w:rsidRDefault="00E25C7A" w:rsidP="00E25C7A">
      <w:pPr>
        <w:pStyle w:val="TOC2"/>
        <w:spacing w:after="0"/>
        <w:rPr>
          <w:rFonts w:ascii="Calibri" w:eastAsia="Times New Roman" w:hAnsi="Calibri"/>
          <w:noProof/>
          <w:sz w:val="22"/>
          <w:lang w:val="en-GB" w:eastAsia="en-GB"/>
        </w:rPr>
      </w:pPr>
      <w:hyperlink w:anchor="_Toc77005996" w:history="1">
        <w:r w:rsidRPr="00BC11F5">
          <w:rPr>
            <w:rStyle w:val="Hyperlink"/>
            <w:noProof/>
          </w:rPr>
          <w:t>5.3.</w:t>
        </w:r>
        <w:r w:rsidRPr="00B27E0D">
          <w:rPr>
            <w:rFonts w:ascii="Calibri" w:eastAsia="Times New Roman" w:hAnsi="Calibri"/>
            <w:noProof/>
            <w:sz w:val="22"/>
            <w:lang w:val="en-GB" w:eastAsia="en-GB"/>
          </w:rPr>
          <w:tab/>
        </w:r>
        <w:r w:rsidRPr="00BC11F5">
          <w:rPr>
            <w:rStyle w:val="Hyperlink"/>
            <w:noProof/>
          </w:rPr>
          <w:t>Przetwarzanie danych na potrzeby modelu LSTM</w:t>
        </w:r>
        <w:r>
          <w:rPr>
            <w:noProof/>
            <w:webHidden/>
          </w:rPr>
          <w:tab/>
        </w:r>
        <w:r>
          <w:rPr>
            <w:noProof/>
            <w:webHidden/>
          </w:rPr>
          <w:fldChar w:fldCharType="begin"/>
        </w:r>
        <w:r>
          <w:rPr>
            <w:noProof/>
            <w:webHidden/>
          </w:rPr>
          <w:instrText xml:space="preserve"> PAGEREF _Toc77005996 \h </w:instrText>
        </w:r>
        <w:r>
          <w:rPr>
            <w:noProof/>
            <w:webHidden/>
          </w:rPr>
        </w:r>
        <w:r>
          <w:rPr>
            <w:noProof/>
            <w:webHidden/>
          </w:rPr>
          <w:fldChar w:fldCharType="separate"/>
        </w:r>
        <w:r>
          <w:rPr>
            <w:noProof/>
            <w:webHidden/>
          </w:rPr>
          <w:t>26</w:t>
        </w:r>
        <w:r>
          <w:rPr>
            <w:noProof/>
            <w:webHidden/>
          </w:rPr>
          <w:fldChar w:fldCharType="end"/>
        </w:r>
      </w:hyperlink>
    </w:p>
    <w:p w14:paraId="62DF2A98" w14:textId="0025E7EF" w:rsidR="00E25C7A" w:rsidRPr="00B27E0D" w:rsidRDefault="00E25C7A" w:rsidP="00E25C7A">
      <w:pPr>
        <w:pStyle w:val="TOC2"/>
        <w:spacing w:after="0"/>
        <w:rPr>
          <w:rFonts w:ascii="Calibri" w:eastAsia="Times New Roman" w:hAnsi="Calibri"/>
          <w:noProof/>
          <w:sz w:val="22"/>
          <w:lang w:val="en-GB" w:eastAsia="en-GB"/>
        </w:rPr>
      </w:pPr>
      <w:hyperlink w:anchor="_Toc77005997" w:history="1">
        <w:r w:rsidRPr="00BC11F5">
          <w:rPr>
            <w:rStyle w:val="Hyperlink"/>
            <w:noProof/>
          </w:rPr>
          <w:t>5.4.</w:t>
        </w:r>
        <w:r w:rsidRPr="00B27E0D">
          <w:rPr>
            <w:rFonts w:ascii="Calibri" w:eastAsia="Times New Roman" w:hAnsi="Calibri"/>
            <w:noProof/>
            <w:sz w:val="22"/>
            <w:lang w:val="en-GB" w:eastAsia="en-GB"/>
          </w:rPr>
          <w:tab/>
        </w:r>
        <w:r w:rsidRPr="00BC11F5">
          <w:rPr>
            <w:rStyle w:val="Hyperlink"/>
            <w:noProof/>
          </w:rPr>
          <w:t>Implementacja modelu LSTM</w:t>
        </w:r>
        <w:r>
          <w:rPr>
            <w:noProof/>
            <w:webHidden/>
          </w:rPr>
          <w:tab/>
        </w:r>
        <w:r>
          <w:rPr>
            <w:noProof/>
            <w:webHidden/>
          </w:rPr>
          <w:fldChar w:fldCharType="begin"/>
        </w:r>
        <w:r>
          <w:rPr>
            <w:noProof/>
            <w:webHidden/>
          </w:rPr>
          <w:instrText xml:space="preserve"> PAGEREF _Toc77005997 \h </w:instrText>
        </w:r>
        <w:r>
          <w:rPr>
            <w:noProof/>
            <w:webHidden/>
          </w:rPr>
        </w:r>
        <w:r>
          <w:rPr>
            <w:noProof/>
            <w:webHidden/>
          </w:rPr>
          <w:fldChar w:fldCharType="separate"/>
        </w:r>
        <w:r>
          <w:rPr>
            <w:noProof/>
            <w:webHidden/>
          </w:rPr>
          <w:t>30</w:t>
        </w:r>
        <w:r>
          <w:rPr>
            <w:noProof/>
            <w:webHidden/>
          </w:rPr>
          <w:fldChar w:fldCharType="end"/>
        </w:r>
      </w:hyperlink>
    </w:p>
    <w:p w14:paraId="26720155" w14:textId="1FAF44E4" w:rsidR="00E25C7A" w:rsidRPr="00B27E0D" w:rsidRDefault="00E25C7A" w:rsidP="00E25C7A">
      <w:pPr>
        <w:pStyle w:val="TOC2"/>
        <w:spacing w:after="0"/>
        <w:rPr>
          <w:rFonts w:ascii="Calibri" w:eastAsia="Times New Roman" w:hAnsi="Calibri"/>
          <w:noProof/>
          <w:sz w:val="22"/>
          <w:lang w:val="en-GB" w:eastAsia="en-GB"/>
        </w:rPr>
      </w:pPr>
      <w:hyperlink w:anchor="_Toc77005998" w:history="1">
        <w:r w:rsidRPr="00BC11F5">
          <w:rPr>
            <w:rStyle w:val="Hyperlink"/>
            <w:noProof/>
          </w:rPr>
          <w:t>5.5.</w:t>
        </w:r>
        <w:r w:rsidRPr="00B27E0D">
          <w:rPr>
            <w:rFonts w:ascii="Calibri" w:eastAsia="Times New Roman" w:hAnsi="Calibri"/>
            <w:noProof/>
            <w:sz w:val="22"/>
            <w:lang w:val="en-GB" w:eastAsia="en-GB"/>
          </w:rPr>
          <w:tab/>
        </w:r>
        <w:r w:rsidRPr="00BC11F5">
          <w:rPr>
            <w:rStyle w:val="Hyperlink"/>
            <w:noProof/>
          </w:rPr>
          <w:t>Proces tworzenia modelu LSTM</w:t>
        </w:r>
        <w:r>
          <w:rPr>
            <w:noProof/>
            <w:webHidden/>
          </w:rPr>
          <w:tab/>
        </w:r>
        <w:r>
          <w:rPr>
            <w:noProof/>
            <w:webHidden/>
          </w:rPr>
          <w:fldChar w:fldCharType="begin"/>
        </w:r>
        <w:r>
          <w:rPr>
            <w:noProof/>
            <w:webHidden/>
          </w:rPr>
          <w:instrText xml:space="preserve"> PAGEREF _Toc77005998 \h </w:instrText>
        </w:r>
        <w:r>
          <w:rPr>
            <w:noProof/>
            <w:webHidden/>
          </w:rPr>
        </w:r>
        <w:r>
          <w:rPr>
            <w:noProof/>
            <w:webHidden/>
          </w:rPr>
          <w:fldChar w:fldCharType="separate"/>
        </w:r>
        <w:r>
          <w:rPr>
            <w:noProof/>
            <w:webHidden/>
          </w:rPr>
          <w:t>33</w:t>
        </w:r>
        <w:r>
          <w:rPr>
            <w:noProof/>
            <w:webHidden/>
          </w:rPr>
          <w:fldChar w:fldCharType="end"/>
        </w:r>
      </w:hyperlink>
    </w:p>
    <w:p w14:paraId="7EA9D3DF" w14:textId="76B79465" w:rsidR="00E25C7A" w:rsidRPr="00B27E0D" w:rsidRDefault="00E25C7A" w:rsidP="00E25C7A">
      <w:pPr>
        <w:pStyle w:val="TOC2"/>
        <w:spacing w:after="0"/>
        <w:rPr>
          <w:rFonts w:ascii="Calibri" w:eastAsia="Times New Roman" w:hAnsi="Calibri"/>
          <w:noProof/>
          <w:sz w:val="22"/>
          <w:lang w:val="en-GB" w:eastAsia="en-GB"/>
        </w:rPr>
      </w:pPr>
      <w:hyperlink w:anchor="_Toc77005999" w:history="1">
        <w:r w:rsidRPr="00BC11F5">
          <w:rPr>
            <w:rStyle w:val="Hyperlink"/>
            <w:noProof/>
          </w:rPr>
          <w:t>5.6.</w:t>
        </w:r>
        <w:r w:rsidRPr="00B27E0D">
          <w:rPr>
            <w:rFonts w:ascii="Calibri" w:eastAsia="Times New Roman" w:hAnsi="Calibri"/>
            <w:noProof/>
            <w:sz w:val="22"/>
            <w:lang w:val="en-GB" w:eastAsia="en-GB"/>
          </w:rPr>
          <w:tab/>
        </w:r>
        <w:r w:rsidRPr="00BC11F5">
          <w:rPr>
            <w:rStyle w:val="Hyperlink"/>
            <w:noProof/>
          </w:rPr>
          <w:t>Zastosowanie modeli predykcyjnych dla aktualnych danych</w:t>
        </w:r>
        <w:r>
          <w:rPr>
            <w:noProof/>
            <w:webHidden/>
          </w:rPr>
          <w:tab/>
        </w:r>
        <w:r>
          <w:rPr>
            <w:noProof/>
            <w:webHidden/>
          </w:rPr>
          <w:fldChar w:fldCharType="begin"/>
        </w:r>
        <w:r>
          <w:rPr>
            <w:noProof/>
            <w:webHidden/>
          </w:rPr>
          <w:instrText xml:space="preserve"> PAGEREF _Toc77005999 \h </w:instrText>
        </w:r>
        <w:r>
          <w:rPr>
            <w:noProof/>
            <w:webHidden/>
          </w:rPr>
        </w:r>
        <w:r>
          <w:rPr>
            <w:noProof/>
            <w:webHidden/>
          </w:rPr>
          <w:fldChar w:fldCharType="separate"/>
        </w:r>
        <w:r>
          <w:rPr>
            <w:noProof/>
            <w:webHidden/>
          </w:rPr>
          <w:t>46</w:t>
        </w:r>
        <w:r>
          <w:rPr>
            <w:noProof/>
            <w:webHidden/>
          </w:rPr>
          <w:fldChar w:fldCharType="end"/>
        </w:r>
      </w:hyperlink>
    </w:p>
    <w:p w14:paraId="5432027A" w14:textId="4AAFBE63" w:rsidR="00E25C7A" w:rsidRPr="00B27E0D" w:rsidRDefault="00E25C7A" w:rsidP="00E25C7A">
      <w:pPr>
        <w:pStyle w:val="TOC2"/>
        <w:spacing w:after="0"/>
        <w:rPr>
          <w:rFonts w:ascii="Calibri" w:eastAsia="Times New Roman" w:hAnsi="Calibri"/>
          <w:noProof/>
          <w:sz w:val="22"/>
          <w:lang w:val="en-GB" w:eastAsia="en-GB"/>
        </w:rPr>
      </w:pPr>
      <w:hyperlink w:anchor="_Toc77006000" w:history="1">
        <w:r w:rsidRPr="00BC11F5">
          <w:rPr>
            <w:rStyle w:val="Hyperlink"/>
            <w:noProof/>
            <w:lang w:val="en-GB"/>
          </w:rPr>
          <w:t>5.7.</w:t>
        </w:r>
        <w:r w:rsidRPr="00B27E0D">
          <w:rPr>
            <w:rFonts w:ascii="Calibri" w:eastAsia="Times New Roman" w:hAnsi="Calibri"/>
            <w:noProof/>
            <w:sz w:val="22"/>
            <w:lang w:val="en-GB" w:eastAsia="en-GB"/>
          </w:rPr>
          <w:tab/>
        </w:r>
        <w:r w:rsidRPr="00BC11F5">
          <w:rPr>
            <w:rStyle w:val="Hyperlink"/>
            <w:noProof/>
            <w:lang w:val="en-GB"/>
          </w:rPr>
          <w:t>Implementacja aplikacji webowej</w:t>
        </w:r>
        <w:r>
          <w:rPr>
            <w:noProof/>
            <w:webHidden/>
          </w:rPr>
          <w:tab/>
        </w:r>
        <w:r>
          <w:rPr>
            <w:noProof/>
            <w:webHidden/>
          </w:rPr>
          <w:fldChar w:fldCharType="begin"/>
        </w:r>
        <w:r>
          <w:rPr>
            <w:noProof/>
            <w:webHidden/>
          </w:rPr>
          <w:instrText xml:space="preserve"> PAGEREF _Toc77006000 \h </w:instrText>
        </w:r>
        <w:r>
          <w:rPr>
            <w:noProof/>
            <w:webHidden/>
          </w:rPr>
        </w:r>
        <w:r>
          <w:rPr>
            <w:noProof/>
            <w:webHidden/>
          </w:rPr>
          <w:fldChar w:fldCharType="separate"/>
        </w:r>
        <w:r>
          <w:rPr>
            <w:noProof/>
            <w:webHidden/>
          </w:rPr>
          <w:t>51</w:t>
        </w:r>
        <w:r>
          <w:rPr>
            <w:noProof/>
            <w:webHidden/>
          </w:rPr>
          <w:fldChar w:fldCharType="end"/>
        </w:r>
      </w:hyperlink>
    </w:p>
    <w:p w14:paraId="1D95F4E3" w14:textId="37705ABF" w:rsidR="00E25C7A" w:rsidRPr="00B27E0D" w:rsidRDefault="00E25C7A" w:rsidP="00E25C7A">
      <w:pPr>
        <w:pStyle w:val="TOC1"/>
        <w:rPr>
          <w:rFonts w:ascii="Calibri" w:eastAsia="Times New Roman" w:hAnsi="Calibri"/>
          <w:noProof/>
          <w:sz w:val="22"/>
          <w:lang w:val="en-GB" w:eastAsia="en-GB"/>
        </w:rPr>
      </w:pPr>
      <w:hyperlink w:anchor="_Toc77006001" w:history="1">
        <w:r w:rsidRPr="00BC11F5">
          <w:rPr>
            <w:rStyle w:val="Hyperlink"/>
            <w:rFonts w:ascii="Cambria" w:hAnsi="Cambria"/>
            <w:noProof/>
            <w:lang w:val="en-GB"/>
          </w:rPr>
          <w:t>6.</w:t>
        </w:r>
        <w:r w:rsidRPr="00B27E0D">
          <w:rPr>
            <w:rFonts w:ascii="Calibri" w:eastAsia="Times New Roman" w:hAnsi="Calibri"/>
            <w:noProof/>
            <w:sz w:val="22"/>
            <w:lang w:val="en-GB" w:eastAsia="en-GB"/>
          </w:rPr>
          <w:tab/>
        </w:r>
        <w:r w:rsidRPr="00BC11F5">
          <w:rPr>
            <w:rStyle w:val="Hyperlink"/>
            <w:noProof/>
            <w:lang w:val="en-GB"/>
          </w:rPr>
          <w:t>Podsumowanie</w:t>
        </w:r>
        <w:r>
          <w:rPr>
            <w:noProof/>
            <w:webHidden/>
          </w:rPr>
          <w:tab/>
        </w:r>
        <w:r>
          <w:rPr>
            <w:noProof/>
            <w:webHidden/>
          </w:rPr>
          <w:fldChar w:fldCharType="begin"/>
        </w:r>
        <w:r>
          <w:rPr>
            <w:noProof/>
            <w:webHidden/>
          </w:rPr>
          <w:instrText xml:space="preserve"> PAGEREF _Toc77006001 \h </w:instrText>
        </w:r>
        <w:r>
          <w:rPr>
            <w:noProof/>
            <w:webHidden/>
          </w:rPr>
        </w:r>
        <w:r>
          <w:rPr>
            <w:noProof/>
            <w:webHidden/>
          </w:rPr>
          <w:fldChar w:fldCharType="separate"/>
        </w:r>
        <w:r>
          <w:rPr>
            <w:noProof/>
            <w:webHidden/>
          </w:rPr>
          <w:t>57</w:t>
        </w:r>
        <w:r>
          <w:rPr>
            <w:noProof/>
            <w:webHidden/>
          </w:rPr>
          <w:fldChar w:fldCharType="end"/>
        </w:r>
      </w:hyperlink>
    </w:p>
    <w:p w14:paraId="1CE077E4" w14:textId="413DDC50" w:rsidR="00E25C7A" w:rsidRPr="00B27E0D" w:rsidRDefault="00E25C7A" w:rsidP="00E25C7A">
      <w:pPr>
        <w:pStyle w:val="TOC1"/>
        <w:rPr>
          <w:rFonts w:ascii="Calibri" w:eastAsia="Times New Roman" w:hAnsi="Calibri"/>
          <w:noProof/>
          <w:sz w:val="22"/>
          <w:lang w:val="en-GB" w:eastAsia="en-GB"/>
        </w:rPr>
      </w:pPr>
      <w:hyperlink w:anchor="_Toc77006002" w:history="1">
        <w:r w:rsidRPr="00BC11F5">
          <w:rPr>
            <w:rStyle w:val="Hyperlink"/>
            <w:noProof/>
          </w:rPr>
          <w:t>Streszczenie</w:t>
        </w:r>
        <w:r>
          <w:rPr>
            <w:noProof/>
            <w:webHidden/>
          </w:rPr>
          <w:tab/>
        </w:r>
        <w:r>
          <w:rPr>
            <w:noProof/>
            <w:webHidden/>
          </w:rPr>
          <w:fldChar w:fldCharType="begin"/>
        </w:r>
        <w:r>
          <w:rPr>
            <w:noProof/>
            <w:webHidden/>
          </w:rPr>
          <w:instrText xml:space="preserve"> PAGEREF _Toc77006002 \h </w:instrText>
        </w:r>
        <w:r>
          <w:rPr>
            <w:noProof/>
            <w:webHidden/>
          </w:rPr>
        </w:r>
        <w:r>
          <w:rPr>
            <w:noProof/>
            <w:webHidden/>
          </w:rPr>
          <w:fldChar w:fldCharType="separate"/>
        </w:r>
        <w:r>
          <w:rPr>
            <w:noProof/>
            <w:webHidden/>
          </w:rPr>
          <w:t>59</w:t>
        </w:r>
        <w:r>
          <w:rPr>
            <w:noProof/>
            <w:webHidden/>
          </w:rPr>
          <w:fldChar w:fldCharType="end"/>
        </w:r>
      </w:hyperlink>
    </w:p>
    <w:p w14:paraId="6A642DFB" w14:textId="28F48C40" w:rsidR="00E25C7A" w:rsidRPr="00B27E0D" w:rsidRDefault="00E25C7A" w:rsidP="00E25C7A">
      <w:pPr>
        <w:pStyle w:val="TOC1"/>
        <w:rPr>
          <w:rFonts w:ascii="Calibri" w:eastAsia="Times New Roman" w:hAnsi="Calibri"/>
          <w:noProof/>
          <w:sz w:val="22"/>
          <w:lang w:val="en-GB" w:eastAsia="en-GB"/>
        </w:rPr>
      </w:pPr>
      <w:hyperlink w:anchor="_Toc77006003" w:history="1">
        <w:r w:rsidRPr="00BC11F5">
          <w:rPr>
            <w:rStyle w:val="Hyperlink"/>
            <w:noProof/>
            <w:lang w:val="en-GB"/>
          </w:rPr>
          <w:t>Summary</w:t>
        </w:r>
        <w:r>
          <w:rPr>
            <w:noProof/>
            <w:webHidden/>
          </w:rPr>
          <w:tab/>
        </w:r>
        <w:r>
          <w:rPr>
            <w:noProof/>
            <w:webHidden/>
          </w:rPr>
          <w:fldChar w:fldCharType="begin"/>
        </w:r>
        <w:r>
          <w:rPr>
            <w:noProof/>
            <w:webHidden/>
          </w:rPr>
          <w:instrText xml:space="preserve"> PAGEREF _Toc77006003 \h </w:instrText>
        </w:r>
        <w:r>
          <w:rPr>
            <w:noProof/>
            <w:webHidden/>
          </w:rPr>
        </w:r>
        <w:r>
          <w:rPr>
            <w:noProof/>
            <w:webHidden/>
          </w:rPr>
          <w:fldChar w:fldCharType="separate"/>
        </w:r>
        <w:r>
          <w:rPr>
            <w:noProof/>
            <w:webHidden/>
          </w:rPr>
          <w:t>60</w:t>
        </w:r>
        <w:r>
          <w:rPr>
            <w:noProof/>
            <w:webHidden/>
          </w:rPr>
          <w:fldChar w:fldCharType="end"/>
        </w:r>
      </w:hyperlink>
    </w:p>
    <w:p w14:paraId="2044F351" w14:textId="6D194B82" w:rsidR="00E25C7A" w:rsidRPr="00B27E0D" w:rsidRDefault="00E25C7A" w:rsidP="00E25C7A">
      <w:pPr>
        <w:pStyle w:val="TOC1"/>
        <w:rPr>
          <w:rFonts w:ascii="Calibri" w:eastAsia="Times New Roman" w:hAnsi="Calibri"/>
          <w:noProof/>
          <w:sz w:val="22"/>
          <w:lang w:val="en-GB" w:eastAsia="en-GB"/>
        </w:rPr>
      </w:pPr>
      <w:hyperlink w:anchor="_Toc77006004" w:history="1">
        <w:r w:rsidRPr="00BC11F5">
          <w:rPr>
            <w:rStyle w:val="Hyperlink"/>
            <w:noProof/>
            <w:lang w:val="en-GB"/>
          </w:rPr>
          <w:t>Literatura</w:t>
        </w:r>
        <w:r>
          <w:rPr>
            <w:noProof/>
            <w:webHidden/>
          </w:rPr>
          <w:tab/>
        </w:r>
        <w:r>
          <w:rPr>
            <w:noProof/>
            <w:webHidden/>
          </w:rPr>
          <w:fldChar w:fldCharType="begin"/>
        </w:r>
        <w:r>
          <w:rPr>
            <w:noProof/>
            <w:webHidden/>
          </w:rPr>
          <w:instrText xml:space="preserve"> PAGEREF _Toc77006004 \h </w:instrText>
        </w:r>
        <w:r>
          <w:rPr>
            <w:noProof/>
            <w:webHidden/>
          </w:rPr>
        </w:r>
        <w:r>
          <w:rPr>
            <w:noProof/>
            <w:webHidden/>
          </w:rPr>
          <w:fldChar w:fldCharType="separate"/>
        </w:r>
        <w:r>
          <w:rPr>
            <w:noProof/>
            <w:webHidden/>
          </w:rPr>
          <w:t>61</w:t>
        </w:r>
        <w:r>
          <w:rPr>
            <w:noProof/>
            <w:webHidden/>
          </w:rPr>
          <w:fldChar w:fldCharType="end"/>
        </w:r>
      </w:hyperlink>
    </w:p>
    <w:p w14:paraId="10372AF1" w14:textId="12839E6B" w:rsidR="00E25C7A" w:rsidRPr="00B27E0D" w:rsidRDefault="00E25C7A" w:rsidP="00E25C7A">
      <w:pPr>
        <w:pStyle w:val="TOC2"/>
        <w:spacing w:after="0"/>
        <w:rPr>
          <w:rFonts w:ascii="Calibri" w:eastAsia="Times New Roman" w:hAnsi="Calibri"/>
          <w:noProof/>
          <w:sz w:val="22"/>
          <w:lang w:val="en-GB" w:eastAsia="en-GB"/>
        </w:rPr>
      </w:pPr>
      <w:hyperlink w:anchor="_Toc77006005" w:history="1">
        <w:r w:rsidRPr="00BC11F5">
          <w:rPr>
            <w:rStyle w:val="Hyperlink"/>
            <w:noProof/>
          </w:rPr>
          <w:t>Spis rysunków.</w:t>
        </w:r>
        <w:r>
          <w:rPr>
            <w:noProof/>
            <w:webHidden/>
          </w:rPr>
          <w:tab/>
        </w:r>
        <w:r>
          <w:rPr>
            <w:noProof/>
            <w:webHidden/>
          </w:rPr>
          <w:fldChar w:fldCharType="begin"/>
        </w:r>
        <w:r>
          <w:rPr>
            <w:noProof/>
            <w:webHidden/>
          </w:rPr>
          <w:instrText xml:space="preserve"> PAGEREF _Toc77006005 \h </w:instrText>
        </w:r>
        <w:r>
          <w:rPr>
            <w:noProof/>
            <w:webHidden/>
          </w:rPr>
        </w:r>
        <w:r>
          <w:rPr>
            <w:noProof/>
            <w:webHidden/>
          </w:rPr>
          <w:fldChar w:fldCharType="separate"/>
        </w:r>
        <w:r>
          <w:rPr>
            <w:noProof/>
            <w:webHidden/>
          </w:rPr>
          <w:t>63</w:t>
        </w:r>
        <w:r>
          <w:rPr>
            <w:noProof/>
            <w:webHidden/>
          </w:rPr>
          <w:fldChar w:fldCharType="end"/>
        </w:r>
      </w:hyperlink>
    </w:p>
    <w:p w14:paraId="2F772217" w14:textId="4FFF3B89" w:rsidR="00E25C7A" w:rsidRPr="00B27E0D" w:rsidRDefault="00E25C7A" w:rsidP="00E25C7A">
      <w:pPr>
        <w:pStyle w:val="TOC2"/>
        <w:spacing w:after="0"/>
        <w:rPr>
          <w:rFonts w:ascii="Calibri" w:eastAsia="Times New Roman" w:hAnsi="Calibri"/>
          <w:noProof/>
          <w:sz w:val="22"/>
          <w:lang w:val="en-GB" w:eastAsia="en-GB"/>
        </w:rPr>
      </w:pPr>
      <w:hyperlink w:anchor="_Toc77006006" w:history="1">
        <w:r w:rsidRPr="00BC11F5">
          <w:rPr>
            <w:rStyle w:val="Hyperlink"/>
            <w:noProof/>
          </w:rPr>
          <w:t>Spis kodów.</w:t>
        </w:r>
        <w:r>
          <w:rPr>
            <w:noProof/>
            <w:webHidden/>
          </w:rPr>
          <w:tab/>
        </w:r>
        <w:r>
          <w:rPr>
            <w:noProof/>
            <w:webHidden/>
          </w:rPr>
          <w:fldChar w:fldCharType="begin"/>
        </w:r>
        <w:r>
          <w:rPr>
            <w:noProof/>
            <w:webHidden/>
          </w:rPr>
          <w:instrText xml:space="preserve"> PAGEREF _Toc77006006 \h </w:instrText>
        </w:r>
        <w:r>
          <w:rPr>
            <w:noProof/>
            <w:webHidden/>
          </w:rPr>
        </w:r>
        <w:r>
          <w:rPr>
            <w:noProof/>
            <w:webHidden/>
          </w:rPr>
          <w:fldChar w:fldCharType="separate"/>
        </w:r>
        <w:r>
          <w:rPr>
            <w:noProof/>
            <w:webHidden/>
          </w:rPr>
          <w:t>65</w:t>
        </w:r>
        <w:r>
          <w:rPr>
            <w:noProof/>
            <w:webHidden/>
          </w:rPr>
          <w:fldChar w:fldCharType="end"/>
        </w:r>
      </w:hyperlink>
    </w:p>
    <w:p w14:paraId="11F26151" w14:textId="08638B39" w:rsidR="00AA7EB6" w:rsidRDefault="00E10B24" w:rsidP="00E25C7A">
      <w:r>
        <w:lastRenderedPageBreak/>
        <w:fldChar w:fldCharType="end"/>
      </w:r>
    </w:p>
    <w:p w14:paraId="48218148" w14:textId="486983B1" w:rsidR="009346E0" w:rsidRDefault="009346E0" w:rsidP="00E25C7A"/>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5AA4CCE4" w:rsidR="009346E0" w:rsidRDefault="009346E0" w:rsidP="0058101D"/>
    <w:p w14:paraId="7F551BB8" w14:textId="7F155A53" w:rsidR="00E577AC" w:rsidRDefault="00E577AC" w:rsidP="0058101D"/>
    <w:p w14:paraId="71372559" w14:textId="6BA0C9A1" w:rsidR="00E577AC" w:rsidRDefault="00E577AC" w:rsidP="0058101D"/>
    <w:p w14:paraId="126420E6" w14:textId="264ED154" w:rsidR="00E577AC" w:rsidRDefault="00E577AC" w:rsidP="0058101D"/>
    <w:p w14:paraId="38C138B7" w14:textId="67A99CF8" w:rsidR="00E577AC" w:rsidRDefault="00E577AC" w:rsidP="0058101D"/>
    <w:p w14:paraId="70F7C3C9" w14:textId="6C1EF339" w:rsidR="00E577AC" w:rsidRDefault="00E577AC" w:rsidP="0058101D"/>
    <w:p w14:paraId="7A65BFA0" w14:textId="2C7548F3" w:rsidR="00E577AC" w:rsidRDefault="00E577AC" w:rsidP="0058101D"/>
    <w:p w14:paraId="2A7C5471" w14:textId="7EC0356F" w:rsidR="00E577AC" w:rsidRDefault="00E577AC" w:rsidP="0058101D"/>
    <w:p w14:paraId="2ECEE0FB" w14:textId="5199C830" w:rsidR="00E577AC" w:rsidRDefault="00E577AC" w:rsidP="0058101D"/>
    <w:p w14:paraId="13A1AC76" w14:textId="77777777" w:rsidR="00E577AC" w:rsidRDefault="00E577AC" w:rsidP="0058101D"/>
    <w:p w14:paraId="4888B11E" w14:textId="3B10B163" w:rsidR="009346E0" w:rsidRDefault="009346E0" w:rsidP="0058101D"/>
    <w:p w14:paraId="0A720400" w14:textId="5A502F16"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7005976"/>
      <w:r w:rsidRPr="00800077">
        <w:lastRenderedPageBreak/>
        <w:t>Wstęp</w:t>
      </w:r>
      <w:bookmarkEnd w:id="0"/>
      <w:bookmarkEnd w:id="1"/>
      <w:bookmarkEnd w:id="2"/>
      <w:bookmarkEnd w:id="3"/>
    </w:p>
    <w:p w14:paraId="36F1DF3D" w14:textId="780DE606" w:rsidR="00046CAA" w:rsidRDefault="00046CAA" w:rsidP="00046CAA"/>
    <w:p w14:paraId="1B8B6D63" w14:textId="62F3FBA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Powstają coraz to nowsze i lepsze technologie, które sprostają tym zadaniom.</w:t>
      </w:r>
    </w:p>
    <w:p w14:paraId="59FBC430" w14:textId="769609E1"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1F190A">
        <w:rPr>
          <w:szCs w:val="24"/>
        </w:rPr>
        <w:t>prognozowanie</w:t>
      </w:r>
      <w:r w:rsidR="00AA3009">
        <w:rPr>
          <w:szCs w:val="24"/>
        </w:rPr>
        <w:t xml:space="preserve"> </w:t>
      </w:r>
      <w:r w:rsidR="00D64751">
        <w:rPr>
          <w:szCs w:val="24"/>
        </w:rPr>
        <w:t>na podstawie posiadanych informacji.</w:t>
      </w:r>
    </w:p>
    <w:p w14:paraId="50453B39" w14:textId="17ED8D32"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t>
      </w:r>
      <w:r w:rsidR="00E24C4B">
        <w:rPr>
          <w:szCs w:val="24"/>
        </w:rPr>
        <w:t>na wielu polach,</w:t>
      </w:r>
      <w:r w:rsidR="007F26EA">
        <w:rPr>
          <w:szCs w:val="24"/>
        </w:rPr>
        <w:t xml:space="preserve"> </w:t>
      </w:r>
      <w:r w:rsidR="00D04E8E">
        <w:rPr>
          <w:szCs w:val="24"/>
        </w:rPr>
        <w:t>biznesie</w:t>
      </w:r>
      <w:r w:rsidR="00E24C4B">
        <w:rPr>
          <w:szCs w:val="24"/>
        </w:rPr>
        <w:t>,</w:t>
      </w:r>
      <w:r w:rsidR="00D04E8E">
        <w:rPr>
          <w:szCs w:val="24"/>
        </w:rPr>
        <w:t xml:space="preserve"> przemyśle</w:t>
      </w:r>
      <w:r w:rsidR="00E24C4B">
        <w:rPr>
          <w:szCs w:val="24"/>
        </w:rPr>
        <w:t>, gospodarce</w:t>
      </w:r>
      <w:r w:rsidR="00D04E8E">
        <w:rPr>
          <w:szCs w:val="24"/>
        </w:rPr>
        <w:t>.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4509CA0C" w:rsidR="00567D89" w:rsidRDefault="00567D89" w:rsidP="00046CAA">
      <w:pPr>
        <w:ind w:firstLine="708"/>
        <w:rPr>
          <w:szCs w:val="24"/>
        </w:rPr>
      </w:pPr>
    </w:p>
    <w:p w14:paraId="239917C9" w14:textId="77777777" w:rsidR="00E24C4B" w:rsidRDefault="00E24C4B" w:rsidP="00046CAA">
      <w:pPr>
        <w:ind w:firstLine="708"/>
        <w:rPr>
          <w:szCs w:val="24"/>
        </w:rPr>
      </w:pPr>
    </w:p>
    <w:p w14:paraId="62E67694" w14:textId="77777777" w:rsidR="0034507E" w:rsidRDefault="0034507E"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7005977"/>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0F4E7D86" w:rsidR="009842D0" w:rsidRDefault="009842D0" w:rsidP="009842D0">
      <w:pPr>
        <w:ind w:firstLine="708"/>
      </w:pPr>
      <w:r>
        <w:rPr>
          <w:szCs w:val="24"/>
        </w:rPr>
        <w:t xml:space="preserve">Celem pracy jest </w:t>
      </w:r>
      <w:r>
        <w:t xml:space="preserve">wykonanie analizy historycznych danych meteorologicznych </w:t>
      </w:r>
      <w:r w:rsidR="00E24C4B">
        <w:br/>
      </w:r>
      <w:r>
        <w:t>w celu prognozowania warunków pogodowych z wykorzystaniem technik eksploracji danych.</w:t>
      </w:r>
    </w:p>
    <w:p w14:paraId="0482647A" w14:textId="09333502" w:rsidR="003712F5" w:rsidRDefault="003712F5" w:rsidP="009842D0">
      <w:pPr>
        <w:ind w:firstLine="708"/>
      </w:pPr>
      <w:r>
        <w:t xml:space="preserve">Proces realizacji pracy podzielono na </w:t>
      </w:r>
      <w:r w:rsidR="00E24C4B">
        <w:t>cztery</w:t>
      </w:r>
      <w:r>
        <w:t xml:space="preserve"> etap</w:t>
      </w:r>
      <w:r w:rsidR="00E24C4B">
        <w:t>y</w:t>
      </w:r>
      <w:r>
        <w:t>:</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26B69CD1" w14:textId="0C855031"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w:t>
      </w:r>
      <w:r w:rsidR="008464AE">
        <w:rPr>
          <w:szCs w:val="24"/>
        </w:rPr>
        <w:t>.</w:t>
      </w:r>
      <w:r w:rsidR="003D430D">
        <w:rPr>
          <w:szCs w:val="24"/>
        </w:rPr>
        <w:t xml:space="preserve"> Pozwolił </w:t>
      </w:r>
      <w:r w:rsidR="00F67D9D">
        <w:rPr>
          <w:szCs w:val="24"/>
        </w:rPr>
        <w:t xml:space="preserve">on </w:t>
      </w:r>
      <w:r w:rsidR="003D430D">
        <w:rPr>
          <w:szCs w:val="24"/>
        </w:rPr>
        <w:t>na dokonanie sprawnej obróbki danych</w:t>
      </w:r>
      <w:r w:rsidR="00630CA3">
        <w:rPr>
          <w:szCs w:val="24"/>
        </w:rPr>
        <w:t xml:space="preserve"> i przekształcenia ich na szereg czasowy. Jako model predykcyjny wybrano odmianę sztucznej sieci neuronowej – </w:t>
      </w:r>
      <w:r w:rsidR="00630CA3" w:rsidRPr="00630CA3">
        <w:rPr>
          <w:i/>
          <w:iCs/>
          <w:szCs w:val="24"/>
        </w:rPr>
        <w:t>Long Short – Term Memory Network</w:t>
      </w:r>
      <w:r w:rsidR="00630CA3">
        <w:rPr>
          <w:szCs w:val="24"/>
        </w:rPr>
        <w:t>, która jest dostosowana do problemów sekwencyjnych. Został także napisany skrypt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w:t>
      </w:r>
      <w:r w:rsidR="001F190A">
        <w:rPr>
          <w:szCs w:val="24"/>
        </w:rPr>
        <w:t xml:space="preserve">. Do wykonania backendu </w:t>
      </w:r>
      <w:r w:rsidR="003D430D">
        <w:rPr>
          <w:szCs w:val="24"/>
        </w:rPr>
        <w:t xml:space="preserve"> </w:t>
      </w:r>
      <w:r w:rsidR="001F190A">
        <w:rPr>
          <w:szCs w:val="24"/>
        </w:rPr>
        <w:t>za</w:t>
      </w:r>
      <w:r w:rsidR="008464AE">
        <w:rPr>
          <w:szCs w:val="24"/>
        </w:rPr>
        <w:t>stos</w:t>
      </w:r>
      <w:r w:rsidR="001F190A">
        <w:rPr>
          <w:szCs w:val="24"/>
        </w:rPr>
        <w:t>owano</w:t>
      </w:r>
      <w:r w:rsidR="003D430D">
        <w:rPr>
          <w:szCs w:val="24"/>
        </w:rPr>
        <w:t xml:space="preserve"> </w:t>
      </w:r>
      <w:r w:rsidR="001F190A">
        <w:rPr>
          <w:szCs w:val="24"/>
        </w:rPr>
        <w:t xml:space="preserve">język programowania Java oraz technologię </w:t>
      </w:r>
      <w:r w:rsidR="000557F9">
        <w:rPr>
          <w:szCs w:val="24"/>
        </w:rPr>
        <w:t>Spring Framework</w:t>
      </w:r>
      <w:r w:rsidR="001F190A">
        <w:rPr>
          <w:szCs w:val="24"/>
        </w:rPr>
        <w:t>. Za fronted aplikacji odpowiada</w:t>
      </w:r>
      <w:r w:rsidR="003D430D">
        <w:rPr>
          <w:szCs w:val="24"/>
        </w:rPr>
        <w:t xml:space="preserve"> </w:t>
      </w:r>
      <w:r w:rsidR="001F190A">
        <w:rPr>
          <w:szCs w:val="24"/>
        </w:rPr>
        <w:t xml:space="preserve">język znaczników </w:t>
      </w:r>
      <w:r w:rsidR="003D430D">
        <w:rPr>
          <w:szCs w:val="24"/>
        </w:rPr>
        <w:t>HTML</w:t>
      </w:r>
      <w:r w:rsidR="001F190A">
        <w:rPr>
          <w:szCs w:val="24"/>
        </w:rPr>
        <w:t xml:space="preserve"> oraz silnik szablonów Thymeleaf</w:t>
      </w:r>
      <w:r w:rsidR="003D430D">
        <w:rPr>
          <w:szCs w:val="24"/>
        </w:rPr>
        <w:t xml:space="preserve">. </w:t>
      </w:r>
      <w:r w:rsidR="002376BF">
        <w:rPr>
          <w:szCs w:val="24"/>
        </w:rPr>
        <w:t>W celu ulepszenia</w:t>
      </w:r>
      <w:r w:rsidR="001F190A">
        <w:rPr>
          <w:szCs w:val="24"/>
        </w:rPr>
        <w:t xml:space="preserve"> wizualnej oprawy aplikacji skorzystano z biblioteki Boostrap. </w:t>
      </w:r>
      <w:r w:rsidR="003D430D">
        <w:rPr>
          <w:szCs w:val="24"/>
        </w:rPr>
        <w:t>Jako środowiska programistyczne wybrano PyCharm oraz InteliJ.</w:t>
      </w:r>
      <w:r w:rsidR="006C4520">
        <w:rPr>
          <w:szCs w:val="24"/>
        </w:rPr>
        <w:t xml:space="preserve"> </w:t>
      </w:r>
      <w:r w:rsidR="00EE7FBD">
        <w:rPr>
          <w:szCs w:val="24"/>
        </w:rPr>
        <w:t>Do sprawnego zarządz</w:t>
      </w:r>
      <w:r w:rsidR="00630CA3">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A4091CD" w:rsidR="006C4520"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osiągane przez model zilustrowano na wykresach. Przedstawiono efekt końcowy pracy – aplikację webową.</w:t>
      </w:r>
    </w:p>
    <w:p w14:paraId="67BDCCFD" w14:textId="728C67E3" w:rsidR="00BA5DB4" w:rsidRDefault="00BA5DB4" w:rsidP="003644C3">
      <w:pPr>
        <w:pStyle w:val="Heading1"/>
      </w:pPr>
      <w:bookmarkStart w:id="7" w:name="_Toc29923896"/>
      <w:bookmarkStart w:id="8" w:name="_Toc31197792"/>
      <w:bookmarkStart w:id="9" w:name="_Toc77005978"/>
      <w:r>
        <w:lastRenderedPageBreak/>
        <w:t>Podstawy teoretyczne</w:t>
      </w:r>
      <w:bookmarkEnd w:id="9"/>
    </w:p>
    <w:p w14:paraId="0F7A5F43" w14:textId="64A5411D" w:rsidR="00BA5DB4" w:rsidRDefault="00BA5DB4" w:rsidP="00BA5DB4"/>
    <w:p w14:paraId="2D7F087F" w14:textId="64D4623D" w:rsidR="00BA5DB4" w:rsidRDefault="00BA5DB4" w:rsidP="00BA5DB4">
      <w:pPr>
        <w:pStyle w:val="Heading2"/>
      </w:pPr>
      <w:bookmarkStart w:id="10" w:name="_Toc77005979"/>
      <w:r>
        <w:t>Eksploracja danych</w:t>
      </w:r>
      <w:bookmarkEnd w:id="10"/>
    </w:p>
    <w:p w14:paraId="38B9884D" w14:textId="77777777" w:rsidR="00684AEC" w:rsidRDefault="00684AEC" w:rsidP="0042662C">
      <w:pPr>
        <w:ind w:left="403"/>
        <w:rPr>
          <w:szCs w:val="24"/>
        </w:rPr>
      </w:pPr>
    </w:p>
    <w:p w14:paraId="58887374" w14:textId="4DFCAC89"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 xml:space="preserve">Daje także możliwość prognozowania </w:t>
      </w:r>
      <w:r w:rsidR="002A34E4">
        <w:rPr>
          <w:szCs w:val="24"/>
        </w:rPr>
        <w:t>wartości zmiennych na podstawie zebranych</w:t>
      </w:r>
      <w:r w:rsidR="00F977D7">
        <w:rPr>
          <w:szCs w:val="24"/>
        </w:rPr>
        <w:t xml:space="preserve"> obserwacji.</w:t>
      </w:r>
    </w:p>
    <w:p w14:paraId="35C04E50" w14:textId="2D893419" w:rsidR="00B27E0D" w:rsidRDefault="00AE26B1" w:rsidP="00B27E0D">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03A05F2E" w14:textId="14AF41F5" w:rsidR="00B27E0D" w:rsidRDefault="00B27E0D" w:rsidP="00B27E0D">
      <w:pPr>
        <w:rPr>
          <w:szCs w:val="24"/>
        </w:rPr>
      </w:pPr>
      <w:r>
        <w:rPr>
          <w:szCs w:val="24"/>
        </w:rPr>
        <w:pict w14:anchorId="77F2A793">
          <v:shape id="_x0000_i1109" type="#_x0000_t75" style="width:425.2pt;height:104.6pt">
            <v:imagedata r:id="rId11" o:title="KDD"/>
          </v:shape>
        </w:pict>
      </w:r>
    </w:p>
    <w:p w14:paraId="3CFF5CA0" w14:textId="796CDA98" w:rsidR="002637BC" w:rsidRPr="00AA17C4" w:rsidRDefault="002637BC" w:rsidP="002637BC">
      <w:pPr>
        <w:pStyle w:val="Caption"/>
        <w:jc w:val="center"/>
        <w:rPr>
          <w:b w:val="0"/>
          <w:bCs w:val="0"/>
          <w:noProof/>
          <w:color w:val="auto"/>
          <w:sz w:val="22"/>
          <w:szCs w:val="22"/>
          <w:lang w:val="pl-PL"/>
        </w:rPr>
      </w:pPr>
      <w:bookmarkStart w:id="11" w:name="_Toc75097238"/>
      <w:bookmarkStart w:id="12" w:name="_Toc77009295"/>
      <w:r w:rsidRPr="00AA17C4">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3.1</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A17C4">
        <w:rPr>
          <w:b w:val="0"/>
          <w:bCs w:val="0"/>
          <w:color w:val="auto"/>
          <w:sz w:val="22"/>
          <w:szCs w:val="22"/>
          <w:lang w:val="pl-PL"/>
        </w:rPr>
        <w:t xml:space="preserve"> Proces odkrywania wiedzy z baz danych (KDD).</w:t>
      </w:r>
      <w:bookmarkEnd w:id="11"/>
      <w:bookmarkEnd w:id="12"/>
    </w:p>
    <w:p w14:paraId="1747A596" w14:textId="7173E313"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7375248F" w14:textId="5B53F46D" w:rsidR="009D7D1D" w:rsidRDefault="0096182A" w:rsidP="009D7D1D">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C04DEC">
        <w:rPr>
          <w:szCs w:val="24"/>
        </w:rPr>
        <w:t>W celu dokonania oceny wydajności modelu s</w:t>
      </w:r>
      <w:r w:rsidR="002210C1">
        <w:rPr>
          <w:szCs w:val="24"/>
        </w:rPr>
        <w:t xml:space="preserve">tosowane są </w:t>
      </w:r>
      <w:r w:rsidR="00C04DEC">
        <w:rPr>
          <w:szCs w:val="24"/>
        </w:rPr>
        <w:t>miary statystyczne</w:t>
      </w:r>
      <w:r w:rsidR="00AB5319">
        <w:rPr>
          <w:szCs w:val="24"/>
        </w:rPr>
        <w:t>. Do najbardziej popularnych należy</w:t>
      </w:r>
      <w:r w:rsidR="002A34E4">
        <w:rPr>
          <w:szCs w:val="24"/>
        </w:rPr>
        <w:t xml:space="preserve"> pierwiastek błędu średniokwadratowego (ang. </w:t>
      </w:r>
      <w:r w:rsidR="002A34E4" w:rsidRPr="002A34E4">
        <w:rPr>
          <w:i/>
          <w:iCs/>
          <w:szCs w:val="24"/>
        </w:rPr>
        <w:t>Root Mean Square Error</w:t>
      </w:r>
      <w:r w:rsidR="002A34E4">
        <w:rPr>
          <w:szCs w:val="24"/>
        </w:rPr>
        <w:t xml:space="preserve"> – </w:t>
      </w:r>
      <w:r w:rsidR="002A34E4">
        <w:rPr>
          <w:szCs w:val="24"/>
        </w:rPr>
        <w:lastRenderedPageBreak/>
        <w:t>RMSE)</w:t>
      </w:r>
      <w:r w:rsidR="00AB5319">
        <w:rPr>
          <w:szCs w:val="24"/>
        </w:rPr>
        <w:t xml:space="preserve">, który jest sposobem pomiaru </w:t>
      </w:r>
      <w:r w:rsidR="009D7D1D">
        <w:rPr>
          <w:szCs w:val="24"/>
        </w:rPr>
        <w:t xml:space="preserve">średniego </w:t>
      </w:r>
      <w:r w:rsidR="00AB5319">
        <w:rPr>
          <w:szCs w:val="24"/>
        </w:rPr>
        <w:t>błędu modelu w prognozowaniu wartości. Na rysunku 3.1.2 przedstawiono wzór pozwalający obliczyć RMSE.</w:t>
      </w:r>
    </w:p>
    <w:p w14:paraId="3ED4ED36" w14:textId="026BEC6F" w:rsidR="00841A33" w:rsidRDefault="00841A33" w:rsidP="00841A33">
      <w:pPr>
        <w:jc w:val="center"/>
      </w:pPr>
      <w:r w:rsidRPr="00841A33">
        <w:pict w14:anchorId="6D7FB5B5">
          <v:shape id="_x0000_i1146" type="#_x0000_t75" style="width:124.3pt;height:6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mirrorMargins/&gt;&lt;w:defaultTabStop w:val=&quot;706&quot;/&gt;&lt;w:hyphenationZone w:val=&quot;425&quot;/&gt;&lt;w:evenAndOddHeaders/&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505F2&quot;/&gt;&lt;wsp:rsid wsp:val=&quot;00000AFD&quot;/&gt;&lt;wsp:rsid wsp:val=&quot;00000FD0&quot;/&gt;&lt;wsp:rsid wsp:val=&quot;00001F6E&quot;/&gt;&lt;wsp:rsid wsp:val=&quot;0000215A&quot;/&gt;&lt;wsp:rsid wsp:val=&quot;0000248D&quot;/&gt;&lt;wsp:rsid wsp:val=&quot;00003D60&quot;/&gt;&lt;wsp:rsid wsp:val=&quot;000040B8&quot;/&gt;&lt;wsp:rsid wsp:val=&quot;00005583&quot;/&gt;&lt;wsp:rsid wsp:val=&quot;000056D2&quot;/&gt;&lt;wsp:rsid wsp:val=&quot;000057B5&quot;/&gt;&lt;wsp:rsid wsp:val=&quot;00010E52&quot;/&gt;&lt;wsp:rsid wsp:val=&quot;00010ED8&quot;/&gt;&lt;wsp:rsid wsp:val=&quot;00012430&quot;/&gt;&lt;wsp:rsid wsp:val=&quot;00013EAE&quot;/&gt;&lt;wsp:rsid wsp:val=&quot;00015918&quot;/&gt;&lt;wsp:rsid wsp:val=&quot;00015B18&quot;/&gt;&lt;wsp:rsid wsp:val=&quot;00015E46&quot;/&gt;&lt;wsp:rsid wsp:val=&quot;00017761&quot;/&gt;&lt;wsp:rsid wsp:val=&quot;00020278&quot;/&gt;&lt;wsp:rsid wsp:val=&quot;00020B1D&quot;/&gt;&lt;wsp:rsid wsp:val=&quot;00020D6B&quot;/&gt;&lt;wsp:rsid wsp:val=&quot;00020FD3&quot;/&gt;&lt;wsp:rsid wsp:val=&quot;000215BD&quot;/&gt;&lt;wsp:rsid wsp:val=&quot;0002189D&quot;/&gt;&lt;wsp:rsid wsp:val=&quot;000236FA&quot;/&gt;&lt;wsp:rsid wsp:val=&quot;00023AFA&quot;/&gt;&lt;wsp:rsid wsp:val=&quot;00024444&quot;/&gt;&lt;wsp:rsid wsp:val=&quot;00024DB2&quot;/&gt;&lt;wsp:rsid wsp:val=&quot;00025B04&quot;/&gt;&lt;wsp:rsid wsp:val=&quot;00025D53&quot;/&gt;&lt;wsp:rsid wsp:val=&quot;000262E6&quot;/&gt;&lt;wsp:rsid wsp:val=&quot;000266CB&quot;/&gt;&lt;wsp:rsid wsp:val=&quot;00027325&quot;/&gt;&lt;wsp:rsid wsp:val=&quot;00027986&quot;/&gt;&lt;wsp:rsid wsp:val=&quot;00027D0A&quot;/&gt;&lt;wsp:rsid wsp:val=&quot;00027ED1&quot;/&gt;&lt;wsp:rsid wsp:val=&quot;000308A3&quot;/&gt;&lt;wsp:rsid wsp:val=&quot;0003124D&quot;/&gt;&lt;wsp:rsid wsp:val=&quot;00032C0C&quot;/&gt;&lt;wsp:rsid wsp:val=&quot;00033054&quot;/&gt;&lt;wsp:rsid wsp:val=&quot;00033430&quot;/&gt;&lt;wsp:rsid wsp:val=&quot;000336EF&quot;/&gt;&lt;wsp:rsid wsp:val=&quot;00033A7B&quot;/&gt;&lt;wsp:rsid wsp:val=&quot;00033ADF&quot;/&gt;&lt;wsp:rsid wsp:val=&quot;00033C23&quot;/&gt;&lt;wsp:rsid wsp:val=&quot;00034168&quot;/&gt;&lt;wsp:rsid wsp:val=&quot;00034469&quot;/&gt;&lt;wsp:rsid wsp:val=&quot;000349F3&quot;/&gt;&lt;wsp:rsid wsp:val=&quot;00034BCA&quot;/&gt;&lt;wsp:rsid wsp:val=&quot;00035339&quot;/&gt;&lt;wsp:rsid wsp:val=&quot;00035909&quot;/&gt;&lt;wsp:rsid wsp:val=&quot;0003672B&quot;/&gt;&lt;wsp:rsid wsp:val=&quot;00037543&quot;/&gt;&lt;wsp:rsid wsp:val=&quot;0003774E&quot;/&gt;&lt;wsp:rsid wsp:val=&quot;000400D2&quot;/&gt;&lt;wsp:rsid wsp:val=&quot;00040F0E&quot;/&gt;&lt;wsp:rsid wsp:val=&quot;0004266F&quot;/&gt;&lt;wsp:rsid wsp:val=&quot;000426E0&quot;/&gt;&lt;wsp:rsid wsp:val=&quot;0004432B&quot;/&gt;&lt;wsp:rsid wsp:val=&quot;000443DF&quot;/&gt;&lt;wsp:rsid wsp:val=&quot;000448F9&quot;/&gt;&lt;wsp:rsid wsp:val=&quot;00044AC0&quot;/&gt;&lt;wsp:rsid wsp:val=&quot;000466E5&quot;/&gt;&lt;wsp:rsid wsp:val=&quot;00046CAA&quot;/&gt;&lt;wsp:rsid wsp:val=&quot;00047488&quot;/&gt;&lt;wsp:rsid wsp:val=&quot;00047B0C&quot;/&gt;&lt;wsp:rsid wsp:val=&quot;000513E0&quot;/&gt;&lt;wsp:rsid wsp:val=&quot;00052B7E&quot;/&gt;&lt;wsp:rsid wsp:val=&quot;00055085&quot;/&gt;&lt;wsp:rsid wsp:val=&quot;0005554D&quot;/&gt;&lt;wsp:rsid wsp:val=&quot;0005561E&quot;/&gt;&lt;wsp:rsid wsp:val=&quot;000557F9&quot;/&gt;&lt;wsp:rsid wsp:val=&quot;000558F8&quot;/&gt;&lt;wsp:rsid wsp:val=&quot;000560A1&quot;/&gt;&lt;wsp:rsid wsp:val=&quot;00056744&quot;/&gt;&lt;wsp:rsid wsp:val=&quot;00056B9B&quot;/&gt;&lt;wsp:rsid wsp:val=&quot;00056E99&quot;/&gt;&lt;wsp:rsid wsp:val=&quot;00057D53&quot;/&gt;&lt;wsp:rsid wsp:val=&quot;00057E33&quot;/&gt;&lt;wsp:rsid wsp:val=&quot;00062958&quot;/&gt;&lt;wsp:rsid wsp:val=&quot;00063970&quot;/&gt;&lt;wsp:rsid wsp:val=&quot;000666E5&quot;/&gt;&lt;wsp:rsid wsp:val=&quot;00066A36&quot;/&gt;&lt;wsp:rsid wsp:val=&quot;000717B7&quot;/&gt;&lt;wsp:rsid wsp:val=&quot;00071EA2&quot;/&gt;&lt;wsp:rsid wsp:val=&quot;00072FDC&quot;/&gt;&lt;wsp:rsid wsp:val=&quot;00073BD1&quot;/&gt;&lt;wsp:rsid wsp:val=&quot;00074691&quot;/&gt;&lt;wsp:rsid wsp:val=&quot;00074D4E&quot;/&gt;&lt;wsp:rsid wsp:val=&quot;0007637A&quot;/&gt;&lt;wsp:rsid wsp:val=&quot;00077F24&quot;/&gt;&lt;wsp:rsid wsp:val=&quot;00080ACB&quot;/&gt;&lt;wsp:rsid wsp:val=&quot;00082856&quot;/&gt;&lt;wsp:rsid wsp:val=&quot;00082DE7&quot;/&gt;&lt;wsp:rsid wsp:val=&quot;000831E3&quot;/&gt;&lt;wsp:rsid wsp:val=&quot;000835E6&quot;/&gt;&lt;wsp:rsid wsp:val=&quot;00084F95&quot;/&gt;&lt;wsp:rsid wsp:val=&quot;00085098&quot;/&gt;&lt;wsp:rsid wsp:val=&quot;0008660A&quot;/&gt;&lt;wsp:rsid wsp:val=&quot;00086B43&quot;/&gt;&lt;wsp:rsid wsp:val=&quot;00086EEE&quot;/&gt;&lt;wsp:rsid wsp:val=&quot;000872AA&quot;/&gt;&lt;wsp:rsid wsp:val=&quot;00093C5A&quot;/&gt;&lt;wsp:rsid wsp:val=&quot;0009587B&quot;/&gt;&lt;wsp:rsid wsp:val=&quot;00097F3B&quot;/&gt;&lt;wsp:rsid wsp:val=&quot;000A1E1F&quot;/&gt;&lt;wsp:rsid wsp:val=&quot;000A2175&quot;/&gt;&lt;wsp:rsid wsp:val=&quot;000A2AEC&quot;/&gt;&lt;wsp:rsid wsp:val=&quot;000A305F&quot;/&gt;&lt;wsp:rsid wsp:val=&quot;000A37FE&quot;/&gt;&lt;wsp:rsid wsp:val=&quot;000A4795&quot;/&gt;&lt;wsp:rsid wsp:val=&quot;000A4E78&quot;/&gt;&lt;wsp:rsid wsp:val=&quot;000A4F66&quot;/&gt;&lt;wsp:rsid wsp:val=&quot;000A586B&quot;/&gt;&lt;wsp:rsid wsp:val=&quot;000A5FD7&quot;/&gt;&lt;wsp:rsid wsp:val=&quot;000A66D3&quot;/&gt;&lt;wsp:rsid wsp:val=&quot;000A6D84&quot;/&gt;&lt;wsp:rsid wsp:val=&quot;000A7DE8&quot;/&gt;&lt;wsp:rsid wsp:val=&quot;000B29E2&quot;/&gt;&lt;wsp:rsid wsp:val=&quot;000B316A&quot;/&gt;&lt;wsp:rsid wsp:val=&quot;000B4D77&quot;/&gt;&lt;wsp:rsid wsp:val=&quot;000B5AA2&quot;/&gt;&lt;wsp:rsid wsp:val=&quot;000B701A&quot;/&gt;&lt;wsp:rsid wsp:val=&quot;000C051D&quot;/&gt;&lt;wsp:rsid wsp:val=&quot;000C0822&quot;/&gt;&lt;wsp:rsid wsp:val=&quot;000C19DF&quot;/&gt;&lt;wsp:rsid wsp:val=&quot;000C23AD&quot;/&gt;&lt;wsp:rsid wsp:val=&quot;000C31A7&quot;/&gt;&lt;wsp:rsid wsp:val=&quot;000C5217&quot;/&gt;&lt;wsp:rsid wsp:val=&quot;000C6779&quot;/&gt;&lt;wsp:rsid wsp:val=&quot;000C6B8D&quot;/&gt;&lt;wsp:rsid wsp:val=&quot;000C6EE0&quot;/&gt;&lt;wsp:rsid wsp:val=&quot;000D096A&quot;/&gt;&lt;wsp:rsid wsp:val=&quot;000D1DA5&quot;/&gt;&lt;wsp:rsid wsp:val=&quot;000D254C&quot;/&gt;&lt;wsp:rsid wsp:val=&quot;000D2639&quot;/&gt;&lt;wsp:rsid wsp:val=&quot;000D2DBC&quot;/&gt;&lt;wsp:rsid wsp:val=&quot;000D5A2A&quot;/&gt;&lt;wsp:rsid wsp:val=&quot;000D601F&quot;/&gt;&lt;wsp:rsid wsp:val=&quot;000D639E&quot;/&gt;&lt;wsp:rsid wsp:val=&quot;000D6775&quot;/&gt;&lt;wsp:rsid wsp:val=&quot;000D6845&quot;/&gt;&lt;wsp:rsid wsp:val=&quot;000D7075&quot;/&gt;&lt;wsp:rsid wsp:val=&quot;000D7C61&quot;/&gt;&lt;wsp:rsid wsp:val=&quot;000E02DA&quot;/&gt;&lt;wsp:rsid wsp:val=&quot;000E11BC&quot;/&gt;&lt;wsp:rsid wsp:val=&quot;000E2E95&quot;/&gt;&lt;wsp:rsid wsp:val=&quot;000E339E&quot;/&gt;&lt;wsp:rsid wsp:val=&quot;000E48F9&quot;/&gt;&lt;wsp:rsid wsp:val=&quot;000E5210&quot;/&gt;&lt;wsp:rsid wsp:val=&quot;000E6B5C&quot;/&gt;&lt;wsp:rsid wsp:val=&quot;000E72DC&quot;/&gt;&lt;wsp:rsid wsp:val=&quot;000F02DE&quot;/&gt;&lt;wsp:rsid wsp:val=&quot;000F0383&quot;/&gt;&lt;wsp:rsid wsp:val=&quot;000F105F&quot;/&gt;&lt;wsp:rsid wsp:val=&quot;000F10BF&quot;/&gt;&lt;wsp:rsid wsp:val=&quot;000F221A&quot;/&gt;&lt;wsp:rsid wsp:val=&quot;000F4FD8&quot;/&gt;&lt;wsp:rsid wsp:val=&quot;000F57CB&quot;/&gt;&lt;wsp:rsid wsp:val=&quot;000F6069&quot;/&gt;&lt;wsp:rsid wsp:val=&quot;000F7584&quot;/&gt;&lt;wsp:rsid wsp:val=&quot;00100BC3&quot;/&gt;&lt;wsp:rsid wsp:val=&quot;0010137A&quot;/&gt;&lt;wsp:rsid wsp:val=&quot;00101868&quot;/&gt;&lt;wsp:rsid wsp:val=&quot;001028E5&quot;/&gt;&lt;wsp:rsid wsp:val=&quot;001035D6&quot;/&gt;&lt;wsp:rsid wsp:val=&quot;001062F8&quot;/&gt;&lt;wsp:rsid wsp:val=&quot;0010633A&quot;/&gt;&lt;wsp:rsid wsp:val=&quot;001068EF&quot;/&gt;&lt;wsp:rsid wsp:val=&quot;00107369&quot;/&gt;&lt;wsp:rsid wsp:val=&quot;0011013E&quot;/&gt;&lt;wsp:rsid wsp:val=&quot;00110E68&quot;/&gt;&lt;wsp:rsid wsp:val=&quot;00111649&quot;/&gt;&lt;wsp:rsid wsp:val=&quot;001129F2&quot;/&gt;&lt;wsp:rsid wsp:val=&quot;001131F5&quot;/&gt;&lt;wsp:rsid wsp:val=&quot;0011536C&quot;/&gt;&lt;wsp:rsid wsp:val=&quot;00115B17&quot;/&gt;&lt;wsp:rsid wsp:val=&quot;0011610C&quot;/&gt;&lt;wsp:rsid wsp:val=&quot;0011644C&quot;/&gt;&lt;wsp:rsid wsp:val=&quot;001172AB&quot;/&gt;&lt;wsp:rsid wsp:val=&quot;00121D8A&quot;/&gt;&lt;wsp:rsid wsp:val=&quot;00122AB0&quot;/&gt;&lt;wsp:rsid wsp:val=&quot;00124F82&quot;/&gt;&lt;wsp:rsid wsp:val=&quot;00126D3E&quot;/&gt;&lt;wsp:rsid wsp:val=&quot;001278D5&quot;/&gt;&lt;wsp:rsid wsp:val=&quot;00127A91&quot;/&gt;&lt;wsp:rsid wsp:val=&quot;00127E7D&quot;/&gt;&lt;wsp:rsid wsp:val=&quot;0013032D&quot;/&gt;&lt;wsp:rsid wsp:val=&quot;00131845&quot;/&gt;&lt;wsp:rsid wsp:val=&quot;00131918&quot;/&gt;&lt;wsp:rsid wsp:val=&quot;00132798&quot;/&gt;&lt;wsp:rsid wsp:val=&quot;00133D61&quot;/&gt;&lt;wsp:rsid wsp:val=&quot;0013415A&quot;/&gt;&lt;wsp:rsid wsp:val=&quot;00134461&quot;/&gt;&lt;wsp:rsid wsp:val=&quot;00135197&quot;/&gt;&lt;wsp:rsid wsp:val=&quot;001352B4&quot;/&gt;&lt;wsp:rsid wsp:val=&quot;00135B70&quot;/&gt;&lt;wsp:rsid wsp:val=&quot;001361C7&quot;/&gt;&lt;wsp:rsid wsp:val=&quot;00137FE8&quot;/&gt;&lt;wsp:rsid wsp:val=&quot;001402A3&quot;/&gt;&lt;wsp:rsid wsp:val=&quot;0014141C&quot;/&gt;&lt;wsp:rsid wsp:val=&quot;00141F43&quot;/&gt;&lt;wsp:rsid wsp:val=&quot;001428F9&quot;/&gt;&lt;wsp:rsid wsp:val=&quot;00142AD5&quot;/&gt;&lt;wsp:rsid wsp:val=&quot;001439DF&quot;/&gt;&lt;wsp:rsid wsp:val=&quot;00144499&quot;/&gt;&lt;wsp:rsid wsp:val=&quot;00144E56&quot;/&gt;&lt;wsp:rsid wsp:val=&quot;00145C82&quot;/&gt;&lt;wsp:rsid wsp:val=&quot;00146A0F&quot;/&gt;&lt;wsp:rsid wsp:val=&quot;00146AC9&quot;/&gt;&lt;wsp:rsid wsp:val=&quot;001473A9&quot;/&gt;&lt;wsp:rsid wsp:val=&quot;00147462&quot;/&gt;&lt;wsp:rsid wsp:val=&quot;00150B00&quot;/&gt;&lt;wsp:rsid wsp:val=&quot;00150D08&quot;/&gt;&lt;wsp:rsid wsp:val=&quot;001514B3&quot;/&gt;&lt;wsp:rsid wsp:val=&quot;0015277C&quot;/&gt;&lt;wsp:rsid wsp:val=&quot;00152810&quot;/&gt;&lt;wsp:rsid wsp:val=&quot;001540D6&quot;/&gt;&lt;wsp:rsid wsp:val=&quot;00156C66&quot;/&gt;&lt;wsp:rsid wsp:val=&quot;00156C92&quot;/&gt;&lt;wsp:rsid wsp:val=&quot;00157968&quot;/&gt;&lt;wsp:rsid wsp:val=&quot;00157DA9&quot;/&gt;&lt;wsp:rsid wsp:val=&quot;00162E1A&quot;/&gt;&lt;wsp:rsid wsp:val=&quot;0016370F&quot;/&gt;&lt;wsp:rsid wsp:val=&quot;00164236&quot;/&gt;&lt;wsp:rsid wsp:val=&quot;001649E8&quot;/&gt;&lt;wsp:rsid wsp:val=&quot;00164C3A&quot;/&gt;&lt;wsp:rsid wsp:val=&quot;00165D94&quot;/&gt;&lt;wsp:rsid wsp:val=&quot;00166168&quot;/&gt;&lt;wsp:rsid wsp:val=&quot;001661AC&quot;/&gt;&lt;wsp:rsid wsp:val=&quot;0016662F&quot;/&gt;&lt;wsp:rsid wsp:val=&quot;00166EA9&quot;/&gt;&lt;wsp:rsid wsp:val=&quot;00167CA4&quot;/&gt;&lt;wsp:rsid wsp:val=&quot;001719E5&quot;/&gt;&lt;wsp:rsid wsp:val=&quot;00171C33&quot;/&gt;&lt;wsp:rsid wsp:val=&quot;00172049&quot;/&gt;&lt;wsp:rsid wsp:val=&quot;00172FBE&quot;/&gt;&lt;wsp:rsid wsp:val=&quot;00173B18&quot;/&gt;&lt;wsp:rsid wsp:val=&quot;00173BAC&quot;/&gt;&lt;wsp:rsid wsp:val=&quot;00174083&quot;/&gt;&lt;wsp:rsid wsp:val=&quot;00174F4D&quot;/&gt;&lt;wsp:rsid wsp:val=&quot;00177DDD&quot;/&gt;&lt;wsp:rsid wsp:val=&quot;0018002D&quot;/&gt;&lt;wsp:rsid wsp:val=&quot;00180BDC&quot;/&gt;&lt;wsp:rsid wsp:val=&quot;0018419D&quot;/&gt;&lt;wsp:rsid wsp:val=&quot;0018475E&quot;/&gt;&lt;wsp:rsid wsp:val=&quot;00184D1A&quot;/&gt;&lt;wsp:rsid wsp:val=&quot;00184F5A&quot;/&gt;&lt;wsp:rsid wsp:val=&quot;00185022&quot;/&gt;&lt;wsp:rsid wsp:val=&quot;001857D9&quot;/&gt;&lt;wsp:rsid wsp:val=&quot;00185F11&quot;/&gt;&lt;wsp:rsid wsp:val=&quot;00185F15&quot;/&gt;&lt;wsp:rsid wsp:val=&quot;00186078&quot;/&gt;&lt;wsp:rsid wsp:val=&quot;001875DE&quot;/&gt;&lt;wsp:rsid wsp:val=&quot;0018799A&quot;/&gt;&lt;wsp:rsid wsp:val=&quot;0019028D&quot;/&gt;&lt;wsp:rsid wsp:val=&quot;0019116E&quot;/&gt;&lt;wsp:rsid wsp:val=&quot;00192A8C&quot;/&gt;&lt;wsp:rsid wsp:val=&quot;00193E20&quot;/&gt;&lt;wsp:rsid wsp:val=&quot;00194DB7&quot;/&gt;&lt;wsp:rsid wsp:val=&quot;00195E42&quot;/&gt;&lt;wsp:rsid wsp:val=&quot;0019748F&quot;/&gt;&lt;wsp:rsid wsp:val=&quot;00197E79&quot;/&gt;&lt;wsp:rsid wsp:val=&quot;001A0247&quot;/&gt;&lt;wsp:rsid wsp:val=&quot;001A024F&quot;/&gt;&lt;wsp:rsid wsp:val=&quot;001A0E21&quot;/&gt;&lt;wsp:rsid wsp:val=&quot;001A2019&quot;/&gt;&lt;wsp:rsid wsp:val=&quot;001A2784&quot;/&gt;&lt;wsp:rsid wsp:val=&quot;001A2A55&quot;/&gt;&lt;wsp:rsid wsp:val=&quot;001A2C05&quot;/&gt;&lt;wsp:rsid wsp:val=&quot;001A6571&quot;/&gt;&lt;wsp:rsid wsp:val=&quot;001A786D&quot;/&gt;&lt;wsp:rsid wsp:val=&quot;001A7B2D&quot;/&gt;&lt;wsp:rsid wsp:val=&quot;001B0108&quot;/&gt;&lt;wsp:rsid wsp:val=&quot;001B2225&quot;/&gt;&lt;wsp:rsid wsp:val=&quot;001B2F44&quot;/&gt;&lt;wsp:rsid wsp:val=&quot;001B4633&quot;/&gt;&lt;wsp:rsid wsp:val=&quot;001B4C85&quot;/&gt;&lt;wsp:rsid wsp:val=&quot;001B5C70&quot;/&gt;&lt;wsp:rsid wsp:val=&quot;001B78E8&quot;/&gt;&lt;wsp:rsid wsp:val=&quot;001C0250&quot;/&gt;&lt;wsp:rsid wsp:val=&quot;001C0369&quot;/&gt;&lt;wsp:rsid wsp:val=&quot;001C0395&quot;/&gt;&lt;wsp:rsid wsp:val=&quot;001C0EA1&quot;/&gt;&lt;wsp:rsid wsp:val=&quot;001C1971&quot;/&gt;&lt;wsp:rsid wsp:val=&quot;001C1CCB&quot;/&gt;&lt;wsp:rsid wsp:val=&quot;001C23EB&quot;/&gt;&lt;wsp:rsid wsp:val=&quot;001C2B6C&quot;/&gt;&lt;wsp:rsid wsp:val=&quot;001C4613&quot;/&gt;&lt;wsp:rsid wsp:val=&quot;001C4E32&quot;/&gt;&lt;wsp:rsid wsp:val=&quot;001C6261&quot;/&gt;&lt;wsp:rsid wsp:val=&quot;001C65D6&quot;/&gt;&lt;wsp:rsid wsp:val=&quot;001C77FE&quot;/&gt;&lt;wsp:rsid wsp:val=&quot;001D23D1&quot;/&gt;&lt;wsp:rsid wsp:val=&quot;001D2436&quot;/&gt;&lt;wsp:rsid wsp:val=&quot;001D29CF&quot;/&gt;&lt;wsp:rsid wsp:val=&quot;001D3967&quot;/&gt;&lt;wsp:rsid wsp:val=&quot;001D3B7B&quot;/&gt;&lt;wsp:rsid wsp:val=&quot;001D41F6&quot;/&gt;&lt;wsp:rsid wsp:val=&quot;001D48F3&quot;/&gt;&lt;wsp:rsid wsp:val=&quot;001D4FC4&quot;/&gt;&lt;wsp:rsid wsp:val=&quot;001D56E9&quot;/&gt;&lt;wsp:rsid wsp:val=&quot;001D57C6&quot;/&gt;&lt;wsp:rsid wsp:val=&quot;001D6B7A&quot;/&gt;&lt;wsp:rsid wsp:val=&quot;001D78F4&quot;/&gt;&lt;wsp:rsid wsp:val=&quot;001E1082&quot;/&gt;&lt;wsp:rsid wsp:val=&quot;001E141E&quot;/&gt;&lt;wsp:rsid wsp:val=&quot;001E1BC8&quot;/&gt;&lt;wsp:rsid wsp:val=&quot;001E1E95&quot;/&gt;&lt;wsp:rsid wsp:val=&quot;001E1EC6&quot;/&gt;&lt;wsp:rsid wsp:val=&quot;001E47D8&quot;/&gt;&lt;wsp:rsid wsp:val=&quot;001E48D7&quot;/&gt;&lt;wsp:rsid wsp:val=&quot;001E580D&quot;/&gt;&lt;wsp:rsid wsp:val=&quot;001E592A&quot;/&gt;&lt;wsp:rsid wsp:val=&quot;001E69AF&quot;/&gt;&lt;wsp:rsid wsp:val=&quot;001E6C9F&quot;/&gt;&lt;wsp:rsid wsp:val=&quot;001E6D3D&quot;/&gt;&lt;wsp:rsid wsp:val=&quot;001E74B5&quot;/&gt;&lt;wsp:rsid wsp:val=&quot;001F190A&quot;/&gt;&lt;wsp:rsid wsp:val=&quot;001F1F85&quot;/&gt;&lt;wsp:rsid wsp:val=&quot;001F2CED&quot;/&gt;&lt;wsp:rsid wsp:val=&quot;001F3B02&quot;/&gt;&lt;wsp:rsid wsp:val=&quot;001F3DC2&quot;/&gt;&lt;wsp:rsid wsp:val=&quot;001F5061&quot;/&gt;&lt;wsp:rsid wsp:val=&quot;001F5493&quot;/&gt;&lt;wsp:rsid wsp:val=&quot;001F5A55&quot;/&gt;&lt;wsp:rsid wsp:val=&quot;001F6C4A&quot;/&gt;&lt;wsp:rsid wsp:val=&quot;001F70C3&quot;/&gt;&lt;wsp:rsid wsp:val=&quot;00201CBB&quot;/&gt;&lt;wsp:rsid wsp:val=&quot;00203223&quot;/&gt;&lt;wsp:rsid wsp:val=&quot;00204D60&quot;/&gt;&lt;wsp:rsid wsp:val=&quot;0020535E&quot;/&gt;&lt;wsp:rsid wsp:val=&quot;00205806&quot;/&gt;&lt;wsp:rsid wsp:val=&quot;00206D44&quot;/&gt;&lt;wsp:rsid wsp:val=&quot;00206F39&quot;/&gt;&lt;wsp:rsid wsp:val=&quot;002074F7&quot;/&gt;&lt;wsp:rsid wsp:val=&quot;002078C5&quot;/&gt;&lt;wsp:rsid wsp:val=&quot;00210747&quot;/&gt;&lt;wsp:rsid wsp:val=&quot;00210A1C&quot;/&gt;&lt;wsp:rsid wsp:val=&quot;00211151&quot;/&gt;&lt;wsp:rsid wsp:val=&quot;00211A52&quot;/&gt;&lt;wsp:rsid wsp:val=&quot;00213446&quot;/&gt;&lt;wsp:rsid wsp:val=&quot;00213A7B&quot;/&gt;&lt;wsp:rsid wsp:val=&quot;00213DFF&quot;/&gt;&lt;wsp:rsid wsp:val=&quot;00215E21&quot;/&gt;&lt;wsp:rsid wsp:val=&quot;00216230&quot;/&gt;&lt;wsp:rsid wsp:val=&quot;00216FFD&quot;/&gt;&lt;wsp:rsid wsp:val=&quot;00217F60&quot;/&gt;&lt;wsp:rsid wsp:val=&quot;002210C1&quot;/&gt;&lt;wsp:rsid wsp:val=&quot;002213F6&quot;/&gt;&lt;wsp:rsid wsp:val=&quot;00222C9D&quot;/&gt;&lt;wsp:rsid wsp:val=&quot;0022420D&quot;/&gt;&lt;wsp:rsid wsp:val=&quot;00224C76&quot;/&gt;&lt;wsp:rsid wsp:val=&quot;00225384&quot;/&gt;&lt;wsp:rsid wsp:val=&quot;00226D56&quot;/&gt;&lt;wsp:rsid wsp:val=&quot;00227265&quot;/&gt;&lt;wsp:rsid wsp:val=&quot;002305CA&quot;/&gt;&lt;wsp:rsid wsp:val=&quot;00231570&quot;/&gt;&lt;wsp:rsid wsp:val=&quot;002315F4&quot;/&gt;&lt;wsp:rsid wsp:val=&quot;002322A8&quot;/&gt;&lt;wsp:rsid wsp:val=&quot;002326F8&quot;/&gt;&lt;wsp:rsid wsp:val=&quot;002328BF&quot;/&gt;&lt;wsp:rsid wsp:val=&quot;00234474&quot;/&gt;&lt;wsp:rsid wsp:val=&quot;00234572&quot;/&gt;&lt;wsp:rsid wsp:val=&quot;002348AD&quot;/&gt;&lt;wsp:rsid wsp:val=&quot;00234E53&quot;/&gt;&lt;wsp:rsid wsp:val=&quot;00234E98&quot;/&gt;&lt;wsp:rsid wsp:val=&quot;00234F23&quot;/&gt;&lt;wsp:rsid wsp:val=&quot;00236D5A&quot;/&gt;&lt;wsp:rsid wsp:val=&quot;002376BF&quot;/&gt;&lt;wsp:rsid wsp:val=&quot;00240603&quot;/&gt;&lt;wsp:rsid wsp:val=&quot;00241A4D&quot;/&gt;&lt;wsp:rsid wsp:val=&quot;002427C6&quot;/&gt;&lt;wsp:rsid wsp:val=&quot;00245A26&quot;/&gt;&lt;wsp:rsid wsp:val=&quot;0024608C&quot;/&gt;&lt;wsp:rsid wsp:val=&quot;00246501&quot;/&gt;&lt;wsp:rsid wsp:val=&quot;0024665C&quot;/&gt;&lt;wsp:rsid wsp:val=&quot;0024677B&quot;/&gt;&lt;wsp:rsid wsp:val=&quot;00247A4A&quot;/&gt;&lt;wsp:rsid wsp:val=&quot;002500C3&quot;/&gt;&lt;wsp:rsid wsp:val=&quot;002505F2&quot;/&gt;&lt;wsp:rsid wsp:val=&quot;00250717&quot;/&gt;&lt;wsp:rsid wsp:val=&quot;00250E39&quot;/&gt;&lt;wsp:rsid wsp:val=&quot;00251C32&quot;/&gt;&lt;wsp:rsid wsp:val=&quot;00253E0C&quot;/&gt;&lt;wsp:rsid wsp:val=&quot;0025428D&quot;/&gt;&lt;wsp:rsid wsp:val=&quot;0025447F&quot;/&gt;&lt;wsp:rsid wsp:val=&quot;00254FD8&quot;/&gt;&lt;wsp:rsid wsp:val=&quot;002559F4&quot;/&gt;&lt;wsp:rsid wsp:val=&quot;0025790C&quot;/&gt;&lt;wsp:rsid wsp:val=&quot;00257AF0&quot;/&gt;&lt;wsp:rsid wsp:val=&quot;00260156&quot;/&gt;&lt;wsp:rsid wsp:val=&quot;002635A7&quot;/&gt;&lt;wsp:rsid wsp:val=&quot;00263721&quot;/&gt;&lt;wsp:rsid wsp:val=&quot;002637BC&quot;/&gt;&lt;wsp:rsid wsp:val=&quot;00263943&quot;/&gt;&lt;wsp:rsid wsp:val=&quot;00264D66&quot;/&gt;&lt;wsp:rsid wsp:val=&quot;00265795&quot;/&gt;&lt;wsp:rsid wsp:val=&quot;00265F7D&quot;/&gt;&lt;wsp:rsid wsp:val=&quot;00266A35&quot;/&gt;&lt;wsp:rsid wsp:val=&quot;0026771E&quot;/&gt;&lt;wsp:rsid wsp:val=&quot;00270DBC&quot;/&gt;&lt;wsp:rsid wsp:val=&quot;002719F9&quot;/&gt;&lt;wsp:rsid wsp:val=&quot;00271C58&quot;/&gt;&lt;wsp:rsid wsp:val=&quot;00272C6A&quot;/&gt;&lt;wsp:rsid wsp:val=&quot;002761DF&quot;/&gt;&lt;wsp:rsid wsp:val=&quot;0027706E&quot;/&gt;&lt;wsp:rsid wsp:val=&quot;00277F3A&quot;/&gt;&lt;wsp:rsid wsp:val=&quot;0028012A&quot;/&gt;&lt;wsp:rsid wsp:val=&quot;0028043F&quot;/&gt;&lt;wsp:rsid wsp:val=&quot;00280C9F&quot;/&gt;&lt;wsp:rsid wsp:val=&quot;002811FF&quot;/&gt;&lt;wsp:rsid wsp:val=&quot;002814D2&quot;/&gt;&lt;wsp:rsid wsp:val=&quot;002816B6&quot;/&gt;&lt;wsp:rsid wsp:val=&quot;002822CB&quot;/&gt;&lt;wsp:rsid wsp:val=&quot;0028388A&quot;/&gt;&lt;wsp:rsid wsp:val=&quot;002839C6&quot;/&gt;&lt;wsp:rsid wsp:val=&quot;00284888&quot;/&gt;&lt;wsp:rsid wsp:val=&quot;00284BDB&quot;/&gt;&lt;wsp:rsid wsp:val=&quot;002856C8&quot;/&gt;&lt;wsp:rsid wsp:val=&quot;002856FF&quot;/&gt;&lt;wsp:rsid wsp:val=&quot;0028637B&quot;/&gt;&lt;wsp:rsid wsp:val=&quot;002868A8&quot;/&gt;&lt;wsp:rsid wsp:val=&quot;002877FB&quot;/&gt;&lt;wsp:rsid wsp:val=&quot;002901F2&quot;/&gt;&lt;wsp:rsid wsp:val=&quot;00290378&quot;/&gt;&lt;wsp:rsid wsp:val=&quot;00291495&quot;/&gt;&lt;wsp:rsid wsp:val=&quot;00293693&quot;/&gt;&lt;wsp:rsid wsp:val=&quot;00293B24&quot;/&gt;&lt;wsp:rsid wsp:val=&quot;00295E11&quot;/&gt;&lt;wsp:rsid wsp:val=&quot;00296AE6&quot;/&gt;&lt;wsp:rsid wsp:val=&quot;00297BFA&quot;/&gt;&lt;wsp:rsid wsp:val=&quot;002A0026&quot;/&gt;&lt;wsp:rsid wsp:val=&quot;002A1D7A&quot;/&gt;&lt;wsp:rsid wsp:val=&quot;002A1E7B&quot;/&gt;&lt;wsp:rsid wsp:val=&quot;002A2923&quot;/&gt;&lt;wsp:rsid wsp:val=&quot;002A30D0&quot;/&gt;&lt;wsp:rsid wsp:val=&quot;002A331A&quot;/&gt;&lt;wsp:rsid wsp:val=&quot;002A34E4&quot;/&gt;&lt;wsp:rsid wsp:val=&quot;002A52C4&quot;/&gt;&lt;wsp:rsid wsp:val=&quot;002A5301&quot;/&gt;&lt;wsp:rsid wsp:val=&quot;002A67A0&quot;/&gt;&lt;wsp:rsid wsp:val=&quot;002A6EF0&quot;/&gt;&lt;wsp:rsid wsp:val=&quot;002A75DE&quot;/&gt;&lt;wsp:rsid wsp:val=&quot;002A7C19&quot;/&gt;&lt;wsp:rsid wsp:val=&quot;002B38F6&quot;/&gt;&lt;wsp:rsid wsp:val=&quot;002B3C33&quot;/&gt;&lt;wsp:rsid wsp:val=&quot;002B4D46&quot;/&gt;&lt;wsp:rsid wsp:val=&quot;002B5A0B&quot;/&gt;&lt;wsp:rsid wsp:val=&quot;002B6280&quot;/&gt;&lt;wsp:rsid wsp:val=&quot;002B646C&quot;/&gt;&lt;wsp:rsid wsp:val=&quot;002B650C&quot;/&gt;&lt;wsp:rsid wsp:val=&quot;002C06F2&quot;/&gt;&lt;wsp:rsid wsp:val=&quot;002C0725&quot;/&gt;&lt;wsp:rsid wsp:val=&quot;002C09CE&quot;/&gt;&lt;wsp:rsid wsp:val=&quot;002C1028&quot;/&gt;&lt;wsp:rsid wsp:val=&quot;002C1915&quot;/&gt;&lt;wsp:rsid wsp:val=&quot;002C1B2D&quot;/&gt;&lt;wsp:rsid wsp:val=&quot;002C291C&quot;/&gt;&lt;wsp:rsid wsp:val=&quot;002C29CF&quot;/&gt;&lt;wsp:rsid wsp:val=&quot;002C3248&quot;/&gt;&lt;wsp:rsid wsp:val=&quot;002C4F9A&quot;/&gt;&lt;wsp:rsid wsp:val=&quot;002C5020&quot;/&gt;&lt;wsp:rsid wsp:val=&quot;002C60A2&quot;/&gt;&lt;wsp:rsid wsp:val=&quot;002C7607&quot;/&gt;&lt;wsp:rsid wsp:val=&quot;002D04AA&quot;/&gt;&lt;wsp:rsid wsp:val=&quot;002D06C1&quot;/&gt;&lt;wsp:rsid wsp:val=&quot;002D1CD1&quot;/&gt;&lt;wsp:rsid wsp:val=&quot;002D1E62&quot;/&gt;&lt;wsp:rsid wsp:val=&quot;002D2E9D&quot;/&gt;&lt;wsp:rsid wsp:val=&quot;002D4375&quot;/&gt;&lt;wsp:rsid wsp:val=&quot;002D50BB&quot;/&gt;&lt;wsp:rsid wsp:val=&quot;002D6037&quot;/&gt;&lt;wsp:rsid wsp:val=&quot;002D6727&quot;/&gt;&lt;wsp:rsid wsp:val=&quot;002D705C&quot;/&gt;&lt;wsp:rsid wsp:val=&quot;002E02FA&quot;/&gt;&lt;wsp:rsid wsp:val=&quot;002E11D8&quot;/&gt;&lt;wsp:rsid wsp:val=&quot;002E14F0&quot;/&gt;&lt;wsp:rsid wsp:val=&quot;002E3F67&quot;/&gt;&lt;wsp:rsid wsp:val=&quot;002E4037&quot;/&gt;&lt;wsp:rsid wsp:val=&quot;002E41AA&quot;/&gt;&lt;wsp:rsid wsp:val=&quot;002E47BF&quot;/&gt;&lt;wsp:rsid wsp:val=&quot;002E6625&quot;/&gt;&lt;wsp:rsid wsp:val=&quot;002F0617&quot;/&gt;&lt;wsp:rsid wsp:val=&quot;002F0C28&quot;/&gt;&lt;wsp:rsid wsp:val=&quot;002F1BF4&quot;/&gt;&lt;wsp:rsid wsp:val=&quot;002F223D&quot;/&gt;&lt;wsp:rsid wsp:val=&quot;002F2846&quot;/&gt;&lt;wsp:rsid wsp:val=&quot;002F45FD&quot;/&gt;&lt;wsp:rsid wsp:val=&quot;002F483E&quot;/&gt;&lt;wsp:rsid wsp:val=&quot;002F7298&quot;/&gt;&lt;wsp:rsid wsp:val=&quot;00300542&quot;/&gt;&lt;wsp:rsid wsp:val=&quot;003008C0&quot;/&gt;&lt;wsp:rsid wsp:val=&quot;0030185D&quot;/&gt;&lt;wsp:rsid wsp:val=&quot;00302281&quot;/&gt;&lt;wsp:rsid wsp:val=&quot;00302299&quot;/&gt;&lt;wsp:rsid wsp:val=&quot;00302CFC&quot;/&gt;&lt;wsp:rsid wsp:val=&quot;00303147&quot;/&gt;&lt;wsp:rsid wsp:val=&quot;00303704&quot;/&gt;&lt;wsp:rsid wsp:val=&quot;00304143&quot;/&gt;&lt;wsp:rsid wsp:val=&quot;003043DB&quot;/&gt;&lt;wsp:rsid wsp:val=&quot;00305E57&quot;/&gt;&lt;wsp:rsid wsp:val=&quot;00306C8F&quot;/&gt;&lt;wsp:rsid wsp:val=&quot;00307AA7&quot;/&gt;&lt;wsp:rsid wsp:val=&quot;00311056&quot;/&gt;&lt;wsp:rsid wsp:val=&quot;00312094&quot;/&gt;&lt;wsp:rsid wsp:val=&quot;00313072&quot;/&gt;&lt;wsp:rsid wsp:val=&quot;003131C7&quot;/&gt;&lt;wsp:rsid wsp:val=&quot;003139AA&quot;/&gt;&lt;wsp:rsid wsp:val=&quot;00315676&quot;/&gt;&lt;wsp:rsid wsp:val=&quot;00316282&quot;/&gt;&lt;wsp:rsid wsp:val=&quot;00316742&quot;/&gt;&lt;wsp:rsid wsp:val=&quot;00316D1A&quot;/&gt;&lt;wsp:rsid wsp:val=&quot;00320526&quot;/&gt;&lt;wsp:rsid wsp:val=&quot;00320A7A&quot;/&gt;&lt;wsp:rsid wsp:val=&quot;00323171&quot;/&gt;&lt;wsp:rsid wsp:val=&quot;003231C2&quot;/&gt;&lt;wsp:rsid wsp:val=&quot;0032485E&quot;/&gt;&lt;wsp:rsid wsp:val=&quot;003254A3&quot;/&gt;&lt;wsp:rsid wsp:val=&quot;0032643C&quot;/&gt;&lt;wsp:rsid wsp:val=&quot;003267CF&quot;/&gt;&lt;wsp:rsid wsp:val=&quot;0032719A&quot;/&gt;&lt;wsp:rsid wsp:val=&quot;00327BF0&quot;/&gt;&lt;wsp:rsid wsp:val=&quot;003306FC&quot;/&gt;&lt;wsp:rsid wsp:val=&quot;0033093C&quot;/&gt;&lt;wsp:rsid wsp:val=&quot;00330E31&quot;/&gt;&lt;wsp:rsid wsp:val=&quot;0033160A&quot;/&gt;&lt;wsp:rsid wsp:val=&quot;003317C0&quot;/&gt;&lt;wsp:rsid wsp:val=&quot;0033191B&quot;/&gt;&lt;wsp:rsid wsp:val=&quot;0033197C&quot;/&gt;&lt;wsp:rsid wsp:val=&quot;003339B6&quot;/&gt;&lt;wsp:rsid wsp:val=&quot;00333CE1&quot;/&gt;&lt;wsp:rsid wsp:val=&quot;00333D97&quot;/&gt;&lt;wsp:rsid wsp:val=&quot;003348B9&quot;/&gt;&lt;wsp:rsid wsp:val=&quot;00334A7C&quot;/&gt;&lt;wsp:rsid wsp:val=&quot;00334AEE&quot;/&gt;&lt;wsp:rsid wsp:val=&quot;0033615E&quot;/&gt;&lt;wsp:rsid wsp:val=&quot;00336241&quot;/&gt;&lt;wsp:rsid wsp:val=&quot;003363A9&quot;/&gt;&lt;wsp:rsid wsp:val=&quot;00336658&quot;/&gt;&lt;wsp:rsid wsp:val=&quot;00336D02&quot;/&gt;&lt;wsp:rsid wsp:val=&quot;003421F0&quot;/&gt;&lt;wsp:rsid wsp:val=&quot;00342A0C&quot;/&gt;&lt;wsp:rsid wsp:val=&quot;00342E66&quot;/&gt;&lt;wsp:rsid wsp:val=&quot;003435EF&quot;/&gt;&lt;wsp:rsid wsp:val=&quot;0034507E&quot;/&gt;&lt;wsp:rsid wsp:val=&quot;00346A7A&quot;/&gt;&lt;wsp:rsid wsp:val=&quot;0034727A&quot;/&gt;&lt;wsp:rsid wsp:val=&quot;00351667&quot;/&gt;&lt;wsp:rsid wsp:val=&quot;00351CB6&quot;/&gt;&lt;wsp:rsid wsp:val=&quot;00351DE1&quot;/&gt;&lt;wsp:rsid wsp:val=&quot;00352249&quot;/&gt;&lt;wsp:rsid wsp:val=&quot;0035299D&quot;/&gt;&lt;wsp:rsid wsp:val=&quot;003536C4&quot;/&gt;&lt;wsp:rsid wsp:val=&quot;003538ED&quot;/&gt;&lt;wsp:rsid wsp:val=&quot;003569F1&quot;/&gt;&lt;wsp:rsid wsp:val=&quot;00356DB7&quot;/&gt;&lt;wsp:rsid wsp:val=&quot;00357869&quot;/&gt;&lt;wsp:rsid wsp:val=&quot;003603C8&quot;/&gt;&lt;wsp:rsid wsp:val=&quot;0036221C&quot;/&gt;&lt;wsp:rsid wsp:val=&quot;00362E95&quot;/&gt;&lt;wsp:rsid wsp:val=&quot;0036315B&quot;/&gt;&lt;wsp:rsid wsp:val=&quot;003631A9&quot;/&gt;&lt;wsp:rsid wsp:val=&quot;003644C3&quot;/&gt;&lt;wsp:rsid wsp:val=&quot;00364C65&quot;/&gt;&lt;wsp:rsid wsp:val=&quot;00365731&quot;/&gt;&lt;wsp:rsid wsp:val=&quot;00366648&quot;/&gt;&lt;wsp:rsid wsp:val=&quot;0036727A&quot;/&gt;&lt;wsp:rsid wsp:val=&quot;003674C4&quot;/&gt;&lt;wsp:rsid wsp:val=&quot;0036783B&quot;/&gt;&lt;wsp:rsid wsp:val=&quot;003709C8&quot;/&gt;&lt;wsp:rsid wsp:val=&quot;003712F5&quot;/&gt;&lt;wsp:rsid wsp:val=&quot;003718BE&quot;/&gt;&lt;wsp:rsid wsp:val=&quot;003729D7&quot;/&gt;&lt;wsp:rsid wsp:val=&quot;00372E1B&quot;/&gt;&lt;wsp:rsid wsp:val=&quot;003745FC&quot;/&gt;&lt;wsp:rsid wsp:val=&quot;003749E2&quot;/&gt;&lt;wsp:rsid wsp:val=&quot;00376D59&quot;/&gt;&lt;wsp:rsid wsp:val=&quot;003823BE&quot;/&gt;&lt;wsp:rsid wsp:val=&quot;00383AA0&quot;/&gt;&lt;wsp:rsid wsp:val=&quot;00384085&quot;/&gt;&lt;wsp:rsid wsp:val=&quot;00386BF8&quot;/&gt;&lt;wsp:rsid wsp:val=&quot;0039006C&quot;/&gt;&lt;wsp:rsid wsp:val=&quot;003907AD&quot;/&gt;&lt;wsp:rsid wsp:val=&quot;003928AF&quot;/&gt;&lt;wsp:rsid wsp:val=&quot;00392A21&quot;/&gt;&lt;wsp:rsid wsp:val=&quot;00392E29&quot;/&gt;&lt;wsp:rsid wsp:val=&quot;00393146&quot;/&gt;&lt;wsp:rsid wsp:val=&quot;00393750&quot;/&gt;&lt;wsp:rsid wsp:val=&quot;00393FFA&quot;/&gt;&lt;wsp:rsid wsp:val=&quot;00394860&quot;/&gt;&lt;wsp:rsid wsp:val=&quot;00396C52&quot;/&gt;&lt;wsp:rsid wsp:val=&quot;00397580&quot;/&gt;&lt;wsp:rsid wsp:val=&quot;00397894&quot;/&gt;&lt;wsp:rsid wsp:val=&quot;003A1E14&quot;/&gt;&lt;wsp:rsid wsp:val=&quot;003A33CC&quot;/&gt;&lt;wsp:rsid wsp:val=&quot;003A58E0&quot;/&gt;&lt;wsp:rsid wsp:val=&quot;003A5BDD&quot;/&gt;&lt;wsp:rsid wsp:val=&quot;003A5E7E&quot;/&gt;&lt;wsp:rsid wsp:val=&quot;003A69BB&quot;/&gt;&lt;wsp:rsid wsp:val=&quot;003A7F7B&quot;/&gt;&lt;wsp:rsid wsp:val=&quot;003B0074&quot;/&gt;&lt;wsp:rsid wsp:val=&quot;003B11AB&quot;/&gt;&lt;wsp:rsid wsp:val=&quot;003B2AB6&quot;/&gt;&lt;wsp:rsid wsp:val=&quot;003B30FC&quot;/&gt;&lt;wsp:rsid wsp:val=&quot;003B6260&quot;/&gt;&lt;wsp:rsid wsp:val=&quot;003B6957&quot;/&gt;&lt;wsp:rsid wsp:val=&quot;003B6C95&quot;/&gt;&lt;wsp:rsid wsp:val=&quot;003B73F7&quot;/&gt;&lt;wsp:rsid wsp:val=&quot;003C1764&quot;/&gt;&lt;wsp:rsid wsp:val=&quot;003C2357&quot;/&gt;&lt;wsp:rsid wsp:val=&quot;003C29DF&quot;/&gt;&lt;wsp:rsid wsp:val=&quot;003C31C2&quot;/&gt;&lt;wsp:rsid wsp:val=&quot;003C34B6&quot;/&gt;&lt;wsp:rsid wsp:val=&quot;003C34BA&quot;/&gt;&lt;wsp:rsid wsp:val=&quot;003C4CE5&quot;/&gt;&lt;wsp:rsid wsp:val=&quot;003C4CFA&quot;/&gt;&lt;wsp:rsid wsp:val=&quot;003C651A&quot;/&gt;&lt;wsp:rsid wsp:val=&quot;003C6C32&quot;/&gt;&lt;wsp:rsid wsp:val=&quot;003C7657&quot;/&gt;&lt;wsp:rsid wsp:val=&quot;003D071F&quot;/&gt;&lt;wsp:rsid wsp:val=&quot;003D073B&quot;/&gt;&lt;wsp:rsid wsp:val=&quot;003D17C8&quot;/&gt;&lt;wsp:rsid wsp:val=&quot;003D19E3&quot;/&gt;&lt;wsp:rsid wsp:val=&quot;003D35EA&quot;/&gt;&lt;wsp:rsid wsp:val=&quot;003D37C1&quot;/&gt;&lt;wsp:rsid wsp:val=&quot;003D3A66&quot;/&gt;&lt;wsp:rsid wsp:val=&quot;003D4249&quot;/&gt;&lt;wsp:rsid wsp:val=&quot;003D430D&quot;/&gt;&lt;wsp:rsid wsp:val=&quot;003D5548&quot;/&gt;&lt;wsp:rsid wsp:val=&quot;003D58AD&quot;/&gt;&lt;wsp:rsid wsp:val=&quot;003E038D&quot;/&gt;&lt;wsp:rsid wsp:val=&quot;003E07BF&quot;/&gt;&lt;wsp:rsid wsp:val=&quot;003E0C19&quot;/&gt;&lt;wsp:rsid wsp:val=&quot;003E0C9F&quot;/&gt;&lt;wsp:rsid wsp:val=&quot;003E1A4F&quot;/&gt;&lt;wsp:rsid wsp:val=&quot;003E21AB&quot;/&gt;&lt;wsp:rsid wsp:val=&quot;003E319C&quot;/&gt;&lt;wsp:rsid wsp:val=&quot;003E3A5C&quot;/&gt;&lt;wsp:rsid wsp:val=&quot;003E4601&quot;/&gt;&lt;wsp:rsid wsp:val=&quot;003E4DC4&quot;/&gt;&lt;wsp:rsid wsp:val=&quot;003E63F2&quot;/&gt;&lt;wsp:rsid wsp:val=&quot;003E7519&quot;/&gt;&lt;wsp:rsid wsp:val=&quot;003E759E&quot;/&gt;&lt;wsp:rsid wsp:val=&quot;003E7FAC&quot;/&gt;&lt;wsp:rsid wsp:val=&quot;003F0551&quot;/&gt;&lt;wsp:rsid wsp:val=&quot;003F1075&quot;/&gt;&lt;wsp:rsid wsp:val=&quot;003F1923&quot;/&gt;&lt;wsp:rsid wsp:val=&quot;003F2992&quot;/&gt;&lt;wsp:rsid wsp:val=&quot;003F3ABB&quot;/&gt;&lt;wsp:rsid wsp:val=&quot;003F416B&quot;/&gt;&lt;wsp:rsid wsp:val=&quot;003F5015&quot;/&gt;&lt;wsp:rsid wsp:val=&quot;003F5480&quot;/&gt;&lt;wsp:rsid wsp:val=&quot;003F58C9&quot;/&gt;&lt;wsp:rsid wsp:val=&quot;003F6309&quot;/&gt;&lt;wsp:rsid wsp:val=&quot;0040062E&quot;/&gt;&lt;wsp:rsid wsp:val=&quot;0040170E&quot;/&gt;&lt;wsp:rsid wsp:val=&quot;004028EA&quot;/&gt;&lt;wsp:rsid wsp:val=&quot;004035A2&quot;/&gt;&lt;wsp:rsid wsp:val=&quot;00405908&quot;/&gt;&lt;wsp:rsid wsp:val=&quot;004063ED&quot;/&gt;&lt;wsp:rsid wsp:val=&quot;00407D7F&quot;/&gt;&lt;wsp:rsid wsp:val=&quot;00410A54&quot;/&gt;&lt;wsp:rsid wsp:val=&quot;00411C13&quot;/&gt;&lt;wsp:rsid wsp:val=&quot;004121FE&quot;/&gt;&lt;wsp:rsid wsp:val=&quot;004136CE&quot;/&gt;&lt;wsp:rsid wsp:val=&quot;00414733&quot;/&gt;&lt;wsp:rsid wsp:val=&quot;0041499D&quot;/&gt;&lt;wsp:rsid wsp:val=&quot;00414CB8&quot;/&gt;&lt;wsp:rsid wsp:val=&quot;00414CF4&quot;/&gt;&lt;wsp:rsid wsp:val=&quot;00415D73&quot;/&gt;&lt;wsp:rsid wsp:val=&quot;004165A9&quot;/&gt;&lt;wsp:rsid wsp:val=&quot;0041709C&quot;/&gt;&lt;wsp:rsid wsp:val=&quot;00417241&quot;/&gt;&lt;wsp:rsid wsp:val=&quot;0041730B&quot;/&gt;&lt;wsp:rsid wsp:val=&quot;004208A7&quot;/&gt;&lt;wsp:rsid wsp:val=&quot;0042108F&quot;/&gt;&lt;wsp:rsid wsp:val=&quot;004234D6&quot;/&gt;&lt;wsp:rsid wsp:val=&quot;00425CB9&quot;/&gt;&lt;wsp:rsid wsp:val=&quot;00425F7E&quot;/&gt;&lt;wsp:rsid wsp:val=&quot;0042662C&quot;/&gt;&lt;wsp:rsid wsp:val=&quot;00426E8B&quot;/&gt;&lt;wsp:rsid wsp:val=&quot;00431BF7&quot;/&gt;&lt;wsp:rsid wsp:val=&quot;00432AEE&quot;/&gt;&lt;wsp:rsid wsp:val=&quot;0043356E&quot;/&gt;&lt;wsp:rsid wsp:val=&quot;004336CA&quot;/&gt;&lt;wsp:rsid wsp:val=&quot;00434929&quot;/&gt;&lt;wsp:rsid wsp:val=&quot;004356B9&quot;/&gt;&lt;wsp:rsid wsp:val=&quot;00436884&quot;/&gt;&lt;wsp:rsid wsp:val=&quot;00441BD0&quot;/&gt;&lt;wsp:rsid wsp:val=&quot;004427A5&quot;/&gt;&lt;wsp:rsid wsp:val=&quot;00444052&quot;/&gt;&lt;wsp:rsid wsp:val=&quot;00445600&quot;/&gt;&lt;wsp:rsid wsp:val=&quot;0044689E&quot;/&gt;&lt;wsp:rsid wsp:val=&quot;00446F0B&quot;/&gt;&lt;wsp:rsid wsp:val=&quot;00450141&quot;/&gt;&lt;wsp:rsid wsp:val=&quot;00451AB7&quot;/&gt;&lt;wsp:rsid wsp:val=&quot;00452410&quot;/&gt;&lt;wsp:rsid wsp:val=&quot;00452D28&quot;/&gt;&lt;wsp:rsid wsp:val=&quot;004540EF&quot;/&gt;&lt;wsp:rsid wsp:val=&quot;004552BD&quot;/&gt;&lt;wsp:rsid wsp:val=&quot;00455327&quot;/&gt;&lt;wsp:rsid wsp:val=&quot;00455E66&quot;/&gt;&lt;wsp:rsid wsp:val=&quot;004564AC&quot;/&gt;&lt;wsp:rsid wsp:val=&quot;00456918&quot;/&gt;&lt;wsp:rsid wsp:val=&quot;00457103&quot;/&gt;&lt;wsp:rsid wsp:val=&quot;00457898&quot;/&gt;&lt;wsp:rsid wsp:val=&quot;00457A3E&quot;/&gt;&lt;wsp:rsid wsp:val=&quot;00457FCF&quot;/&gt;&lt;wsp:rsid wsp:val=&quot;00460510&quot;/&gt;&lt;wsp:rsid wsp:val=&quot;00460E0D&quot;/&gt;&lt;wsp:rsid wsp:val=&quot;004625EB&quot;/&gt;&lt;wsp:rsid wsp:val=&quot;00462EA0&quot;/&gt;&lt;wsp:rsid wsp:val=&quot;00463896&quot;/&gt;&lt;wsp:rsid wsp:val=&quot;00464251&quot;/&gt;&lt;wsp:rsid wsp:val=&quot;0046502D&quot;/&gt;&lt;wsp:rsid wsp:val=&quot;004653DA&quot;/&gt;&lt;wsp:rsid wsp:val=&quot;00465CF3&quot;/&gt;&lt;wsp:rsid wsp:val=&quot;004667A8&quot;/&gt;&lt;wsp:rsid wsp:val=&quot;00466B27&quot;/&gt;&lt;wsp:rsid wsp:val=&quot;004677D2&quot;/&gt;&lt;wsp:rsid wsp:val=&quot;0047172F&quot;/&gt;&lt;wsp:rsid wsp:val=&quot;00471C2E&quot;/&gt;&lt;wsp:rsid wsp:val=&quot;004722B4&quot;/&gt;&lt;wsp:rsid wsp:val=&quot;004723FB&quot;/&gt;&lt;wsp:rsid wsp:val=&quot;00472DFF&quot;/&gt;&lt;wsp:rsid wsp:val=&quot;004735CC&quot;/&gt;&lt;wsp:rsid wsp:val=&quot;00473723&quot;/&gt;&lt;wsp:rsid wsp:val=&quot;004743A8&quot;/&gt;&lt;wsp:rsid wsp:val=&quot;00474901&quot;/&gt;&lt;wsp:rsid wsp:val=&quot;00476B1A&quot;/&gt;&lt;wsp:rsid wsp:val=&quot;004778D1&quot;/&gt;&lt;wsp:rsid wsp:val=&quot;0048193D&quot;/&gt;&lt;wsp:rsid wsp:val=&quot;00482C9F&quot;/&gt;&lt;wsp:rsid wsp:val=&quot;004845F7&quot;/&gt;&lt;wsp:rsid wsp:val=&quot;00486681&quot;/&gt;&lt;wsp:rsid wsp:val=&quot;00486A94&quot;/&gt;&lt;wsp:rsid wsp:val=&quot;004870D2&quot;/&gt;&lt;wsp:rsid wsp:val=&quot;004907A1&quot;/&gt;&lt;wsp:rsid wsp:val=&quot;00491733&quot;/&gt;&lt;wsp:rsid wsp:val=&quot;00491887&quot;/&gt;&lt;wsp:rsid wsp:val=&quot;00492B80&quot;/&gt;&lt;wsp:rsid wsp:val=&quot;00492D17&quot;/&gt;&lt;wsp:rsid wsp:val=&quot;00495B1A&quot;/&gt;&lt;wsp:rsid wsp:val=&quot;00495BA9&quot;/&gt;&lt;wsp:rsid wsp:val=&quot;00496A99&quot;/&gt;&lt;wsp:rsid wsp:val=&quot;00496CEF&quot;/&gt;&lt;wsp:rsid wsp:val=&quot;00496DEF&quot;/&gt;&lt;wsp:rsid wsp:val=&quot;004A0436&quot;/&gt;&lt;wsp:rsid wsp:val=&quot;004A1EBE&quot;/&gt;&lt;wsp:rsid wsp:val=&quot;004A4005&quot;/&gt;&lt;wsp:rsid wsp:val=&quot;004A5494&quot;/&gt;&lt;wsp:rsid wsp:val=&quot;004A56F6&quot;/&gt;&lt;wsp:rsid wsp:val=&quot;004A6057&quot;/&gt;&lt;wsp:rsid wsp:val=&quot;004A6DBE&quot;/&gt;&lt;wsp:rsid wsp:val=&quot;004A6F8B&quot;/&gt;&lt;wsp:rsid wsp:val=&quot;004A7529&quot;/&gt;&lt;wsp:rsid wsp:val=&quot;004A7916&quot;/&gt;&lt;wsp:rsid wsp:val=&quot;004A7F76&quot;/&gt;&lt;wsp:rsid wsp:val=&quot;004B1C74&quot;/&gt;&lt;wsp:rsid wsp:val=&quot;004B1DB3&quot;/&gt;&lt;wsp:rsid wsp:val=&quot;004B1E37&quot;/&gt;&lt;wsp:rsid wsp:val=&quot;004B32FB&quot;/&gt;&lt;wsp:rsid wsp:val=&quot;004B33EB&quot;/&gt;&lt;wsp:rsid wsp:val=&quot;004B6C8B&quot;/&gt;&lt;wsp:rsid wsp:val=&quot;004B71BB&quot;/&gt;&lt;wsp:rsid wsp:val=&quot;004C02B6&quot;/&gt;&lt;wsp:rsid wsp:val=&quot;004C0A97&quot;/&gt;&lt;wsp:rsid wsp:val=&quot;004C2203&quot;/&gt;&lt;wsp:rsid wsp:val=&quot;004C2849&quot;/&gt;&lt;wsp:rsid wsp:val=&quot;004C2B59&quot;/&gt;&lt;wsp:rsid wsp:val=&quot;004C2D88&quot;/&gt;&lt;wsp:rsid wsp:val=&quot;004C2E75&quot;/&gt;&lt;wsp:rsid wsp:val=&quot;004C3E87&quot;/&gt;&lt;wsp:rsid wsp:val=&quot;004C45FF&quot;/&gt;&lt;wsp:rsid wsp:val=&quot;004C59B3&quot;/&gt;&lt;wsp:rsid wsp:val=&quot;004C624A&quot;/&gt;&lt;wsp:rsid wsp:val=&quot;004D07DA&quot;/&gt;&lt;wsp:rsid wsp:val=&quot;004D090A&quot;/&gt;&lt;wsp:rsid wsp:val=&quot;004D1461&quot;/&gt;&lt;wsp:rsid wsp:val=&quot;004D21F7&quot;/&gt;&lt;wsp:rsid wsp:val=&quot;004D2ADC&quot;/&gt;&lt;wsp:rsid wsp:val=&quot;004D3272&quot;/&gt;&lt;wsp:rsid wsp:val=&quot;004D5BDE&quot;/&gt;&lt;wsp:rsid wsp:val=&quot;004D60AA&quot;/&gt;&lt;wsp:rsid wsp:val=&quot;004D6ED1&quot;/&gt;&lt;wsp:rsid wsp:val=&quot;004D743F&quot;/&gt;&lt;wsp:rsid wsp:val=&quot;004D7862&quot;/&gt;&lt;wsp:rsid wsp:val=&quot;004D7B95&quot;/&gt;&lt;wsp:rsid wsp:val=&quot;004E02D0&quot;/&gt;&lt;wsp:rsid wsp:val=&quot;004E07DA&quot;/&gt;&lt;wsp:rsid wsp:val=&quot;004E0B90&quot;/&gt;&lt;wsp:rsid wsp:val=&quot;004E2CD8&quot;/&gt;&lt;wsp:rsid wsp:val=&quot;004E676C&quot;/&gt;&lt;wsp:rsid wsp:val=&quot;004E73DA&quot;/&gt;&lt;wsp:rsid wsp:val=&quot;004F00EC&quot;/&gt;&lt;wsp:rsid wsp:val=&quot;004F0B18&quot;/&gt;&lt;wsp:rsid wsp:val=&quot;004F134C&quot;/&gt;&lt;wsp:rsid wsp:val=&quot;004F5262&quot;/&gt;&lt;wsp:rsid wsp:val=&quot;004F52D0&quot;/&gt;&lt;wsp:rsid wsp:val=&quot;004F6C85&quot;/&gt;&lt;wsp:rsid wsp:val=&quot;004F7F42&quot;/&gt;&lt;wsp:rsid wsp:val=&quot;005000E6&quot;/&gt;&lt;wsp:rsid wsp:val=&quot;00502D19&quot;/&gt;&lt;wsp:rsid wsp:val=&quot;00504283&quot;/&gt;&lt;wsp:rsid wsp:val=&quot;00505612&quot;/&gt;&lt;wsp:rsid wsp:val=&quot;00505F66&quot;/&gt;&lt;wsp:rsid wsp:val=&quot;00507D96&quot;/&gt;&lt;wsp:rsid wsp:val=&quot;00510422&quot;/&gt;&lt;wsp:rsid wsp:val=&quot;005105B9&quot;/&gt;&lt;wsp:rsid wsp:val=&quot;00511EAE&quot;/&gt;&lt;wsp:rsid wsp:val=&quot;0051309D&quot;/&gt;&lt;wsp:rsid wsp:val=&quot;005131CF&quot;/&gt;&lt;wsp:rsid wsp:val=&quot;0051392B&quot;/&gt;&lt;wsp:rsid wsp:val=&quot;00513F87&quot;/&gt;&lt;wsp:rsid wsp:val=&quot;00514B7A&quot;/&gt;&lt;wsp:rsid wsp:val=&quot;00515529&quot;/&gt;&lt;wsp:rsid wsp:val=&quot;00515B15&quot;/&gt;&lt;wsp:rsid wsp:val=&quot;00516572&quot;/&gt;&lt;wsp:rsid wsp:val=&quot;00516F1C&quot;/&gt;&lt;wsp:rsid wsp:val=&quot;0051770E&quot;/&gt;&lt;wsp:rsid wsp:val=&quot;005178D3&quot;/&gt;&lt;wsp:rsid wsp:val=&quot;00520EFC&quot;/&gt;&lt;wsp:rsid wsp:val=&quot;00523039&quot;/&gt;&lt;wsp:rsid wsp:val=&quot;00523828&quot;/&gt;&lt;wsp:rsid wsp:val=&quot;00524618&quot;/&gt;&lt;wsp:rsid wsp:val=&quot;00531C43&quot;/&gt;&lt;wsp:rsid wsp:val=&quot;00532FA5&quot;/&gt;&lt;wsp:rsid wsp:val=&quot;00533C5B&quot;/&gt;&lt;wsp:rsid wsp:val=&quot;00533ED1&quot;/&gt;&lt;wsp:rsid wsp:val=&quot;005340CC&quot;/&gt;&lt;wsp:rsid wsp:val=&quot;00534CE6&quot;/&gt;&lt;wsp:rsid wsp:val=&quot;005433B1&quot;/&gt;&lt;wsp:rsid wsp:val=&quot;0054377B&quot;/&gt;&lt;wsp:rsid wsp:val=&quot;00544E0A&quot;/&gt;&lt;wsp:rsid wsp:val=&quot;00545CF9&quot;/&gt;&lt;wsp:rsid wsp:val=&quot;00546C26&quot;/&gt;&lt;wsp:rsid wsp:val=&quot;00550742&quot;/&gt;&lt;wsp:rsid wsp:val=&quot;0055159E&quot;/&gt;&lt;wsp:rsid wsp:val=&quot;00552699&quot;/&gt;&lt;wsp:rsid wsp:val=&quot;00553708&quot;/&gt;&lt;wsp:rsid wsp:val=&quot;00553995&quot;/&gt;&lt;wsp:rsid wsp:val=&quot;00554726&quot;/&gt;&lt;wsp:rsid wsp:val=&quot;00554FF6&quot;/&gt;&lt;wsp:rsid wsp:val=&quot;005555FC&quot;/&gt;&lt;wsp:rsid wsp:val=&quot;00555E2A&quot;/&gt;&lt;wsp:rsid wsp:val=&quot;00557148&quot;/&gt;&lt;wsp:rsid wsp:val=&quot;0055772A&quot;/&gt;&lt;wsp:rsid wsp:val=&quot;005577D2&quot;/&gt;&lt;wsp:rsid wsp:val=&quot;00560048&quot;/&gt;&lt;wsp:rsid wsp:val=&quot;005602FE&quot;/&gt;&lt;wsp:rsid wsp:val=&quot;00560AFF&quot;/&gt;&lt;wsp:rsid wsp:val=&quot;00561390&quot;/&gt;&lt;wsp:rsid wsp:val=&quot;00562CCD&quot;/&gt;&lt;wsp:rsid wsp:val=&quot;00563174&quot;/&gt;&lt;wsp:rsid wsp:val=&quot;00563CD3&quot;/&gt;&lt;wsp:rsid wsp:val=&quot;00565E15&quot;/&gt;&lt;wsp:rsid wsp:val=&quot;00566192&quot;/&gt;&lt;wsp:rsid wsp:val=&quot;00567230&quot;/&gt;&lt;wsp:rsid wsp:val=&quot;005677B1&quot;/&gt;&lt;wsp:rsid wsp:val=&quot;00567D89&quot;/&gt;&lt;wsp:rsid wsp:val=&quot;00570640&quot;/&gt;&lt;wsp:rsid wsp:val=&quot;00570D9D&quot;/&gt;&lt;wsp:rsid wsp:val=&quot;00570F79&quot;/&gt;&lt;wsp:rsid wsp:val=&quot;0057143F&quot;/&gt;&lt;wsp:rsid wsp:val=&quot;005726FD&quot;/&gt;&lt;wsp:rsid wsp:val=&quot;00572734&quot;/&gt;&lt;wsp:rsid wsp:val=&quot;00572C18&quot;/&gt;&lt;wsp:rsid wsp:val=&quot;00574632&quot;/&gt;&lt;wsp:rsid wsp:val=&quot;005751EE&quot;/&gt;&lt;wsp:rsid wsp:val=&quot;00575AC1&quot;/&gt;&lt;wsp:rsid wsp:val=&quot;0057619A&quot;/&gt;&lt;wsp:rsid wsp:val=&quot;00576FD9&quot;/&gt;&lt;wsp:rsid wsp:val=&quot;0058005E&quot;/&gt;&lt;wsp:rsid wsp:val=&quot;00580ED9&quot;/&gt;&lt;wsp:rsid wsp:val=&quot;0058101D&quot;/&gt;&lt;wsp:rsid wsp:val=&quot;00581D4D&quot;/&gt;&lt;wsp:rsid wsp:val=&quot;00581E3B&quot;/&gt;&lt;wsp:rsid wsp:val=&quot;0058201A&quot;/&gt;&lt;wsp:rsid wsp:val=&quot;00582100&quot;/&gt;&lt;wsp:rsid wsp:val=&quot;00582566&quot;/&gt;&lt;wsp:rsid wsp:val=&quot;00582ABE&quot;/&gt;&lt;wsp:rsid wsp:val=&quot;00582DBC&quot;/&gt;&lt;wsp:rsid wsp:val=&quot;00583A38&quot;/&gt;&lt;wsp:rsid wsp:val=&quot;00584030&quot;/&gt;&lt;wsp:rsid wsp:val=&quot;005846D9&quot;/&gt;&lt;wsp:rsid wsp:val=&quot;00584E48&quot;/&gt;&lt;wsp:rsid wsp:val=&quot;005855F4&quot;/&gt;&lt;wsp:rsid wsp:val=&quot;0058769A&quot;/&gt;&lt;wsp:rsid wsp:val=&quot;00587FD6&quot;/&gt;&lt;wsp:rsid wsp:val=&quot;0059029A&quot;/&gt;&lt;wsp:rsid wsp:val=&quot;00590789&quot;/&gt;&lt;wsp:rsid wsp:val=&quot;00591E0C&quot;/&gt;&lt;wsp:rsid wsp:val=&quot;00592A00&quot;/&gt;&lt;wsp:rsid wsp:val=&quot;00592CA5&quot;/&gt;&lt;wsp:rsid wsp:val=&quot;00593EC4&quot;/&gt;&lt;wsp:rsid wsp:val=&quot;00593F0F&quot;/&gt;&lt;wsp:rsid wsp:val=&quot;0059480B&quot;/&gt;&lt;wsp:rsid wsp:val=&quot;00595001&quot;/&gt;&lt;wsp:rsid wsp:val=&quot;00595158&quot;/&gt;&lt;wsp:rsid wsp:val=&quot;00596321&quot;/&gt;&lt;wsp:rsid wsp:val=&quot;0059658F&quot;/&gt;&lt;wsp:rsid wsp:val=&quot;005974DB&quot;/&gt;&lt;wsp:rsid wsp:val=&quot;005A1394&quot;/&gt;&lt;wsp:rsid wsp:val=&quot;005A14CD&quot;/&gt;&lt;wsp:rsid wsp:val=&quot;005A2777&quot;/&gt;&lt;wsp:rsid wsp:val=&quot;005A2D79&quot;/&gt;&lt;wsp:rsid wsp:val=&quot;005A39ED&quot;/&gt;&lt;wsp:rsid wsp:val=&quot;005A3A56&quot;/&gt;&lt;wsp:rsid wsp:val=&quot;005A5B2A&quot;/&gt;&lt;wsp:rsid wsp:val=&quot;005A6AEB&quot;/&gt;&lt;wsp:rsid wsp:val=&quot;005A75A8&quot;/&gt;&lt;wsp:rsid wsp:val=&quot;005A7C2E&quot;/&gt;&lt;wsp:rsid wsp:val=&quot;005B1D15&quot;/&gt;&lt;wsp:rsid wsp:val=&quot;005B2DC6&quot;/&gt;&lt;wsp:rsid wsp:val=&quot;005B3D88&quot;/&gt;&lt;wsp:rsid wsp:val=&quot;005B5F90&quot;/&gt;&lt;wsp:rsid wsp:val=&quot;005B61D7&quot;/&gt;&lt;wsp:rsid wsp:val=&quot;005C0452&quot;/&gt;&lt;wsp:rsid wsp:val=&quot;005C0A12&quot;/&gt;&lt;wsp:rsid wsp:val=&quot;005C0CEC&quot;/&gt;&lt;wsp:rsid wsp:val=&quot;005C19EE&quot;/&gt;&lt;wsp:rsid wsp:val=&quot;005C19F2&quot;/&gt;&lt;wsp:rsid wsp:val=&quot;005C29F2&quot;/&gt;&lt;wsp:rsid wsp:val=&quot;005C2A8A&quot;/&gt;&lt;wsp:rsid wsp:val=&quot;005C483D&quot;/&gt;&lt;wsp:rsid wsp:val=&quot;005C4AC9&quot;/&gt;&lt;wsp:rsid wsp:val=&quot;005C5A84&quot;/&gt;&lt;wsp:rsid wsp:val=&quot;005C5D02&quot;/&gt;&lt;wsp:rsid wsp:val=&quot;005C7306&quot;/&gt;&lt;wsp:rsid wsp:val=&quot;005C76AB&quot;/&gt;&lt;wsp:rsid wsp:val=&quot;005C7BB6&quot;/&gt;&lt;wsp:rsid wsp:val=&quot;005D2D04&quot;/&gt;&lt;wsp:rsid wsp:val=&quot;005D2E56&quot;/&gt;&lt;wsp:rsid wsp:val=&quot;005D3F8A&quot;/&gt;&lt;wsp:rsid wsp:val=&quot;005D421F&quot;/&gt;&lt;wsp:rsid wsp:val=&quot;005D4E52&quot;/&gt;&lt;wsp:rsid wsp:val=&quot;005D5495&quot;/&gt;&lt;wsp:rsid wsp:val=&quot;005D6A95&quot;/&gt;&lt;wsp:rsid wsp:val=&quot;005D6C32&quot;/&gt;&lt;wsp:rsid wsp:val=&quot;005D70B7&quot;/&gt;&lt;wsp:rsid wsp:val=&quot;005D7F4F&quot;/&gt;&lt;wsp:rsid wsp:val=&quot;005E0188&quot;/&gt;&lt;wsp:rsid wsp:val=&quot;005E0476&quot;/&gt;&lt;wsp:rsid wsp:val=&quot;005E0AC1&quot;/&gt;&lt;wsp:rsid wsp:val=&quot;005E0BC5&quot;/&gt;&lt;wsp:rsid wsp:val=&quot;005E10BD&quot;/&gt;&lt;wsp:rsid wsp:val=&quot;005E1986&quot;/&gt;&lt;wsp:rsid wsp:val=&quot;005E3D07&quot;/&gt;&lt;wsp:rsid wsp:val=&quot;005E42F6&quot;/&gt;&lt;wsp:rsid wsp:val=&quot;005E4A1E&quot;/&gt;&lt;wsp:rsid wsp:val=&quot;005E53F1&quot;/&gt;&lt;wsp:rsid wsp:val=&quot;005E5660&quot;/&gt;&lt;wsp:rsid wsp:val=&quot;005F05A3&quot;/&gt;&lt;wsp:rsid wsp:val=&quot;005F1644&quot;/&gt;&lt;wsp:rsid wsp:val=&quot;005F1741&quot;/&gt;&lt;wsp:rsid wsp:val=&quot;005F3C21&quot;/&gt;&lt;wsp:rsid wsp:val=&quot;005F3D74&quot;/&gt;&lt;wsp:rsid wsp:val=&quot;005F4CF8&quot;/&gt;&lt;wsp:rsid wsp:val=&quot;005F51B6&quot;/&gt;&lt;wsp:rsid wsp:val=&quot;005F5C26&quot;/&gt;&lt;wsp:rsid wsp:val=&quot;005F6AA8&quot;/&gt;&lt;wsp:rsid wsp:val=&quot;005F7614&quot;/&gt;&lt;wsp:rsid wsp:val=&quot;006001A0&quot;/&gt;&lt;wsp:rsid wsp:val=&quot;00600BF6&quot;/&gt;&lt;wsp:rsid wsp:val=&quot;00600E80&quot;/&gt;&lt;wsp:rsid wsp:val=&quot;00601192&quot;/&gt;&lt;wsp:rsid wsp:val=&quot;0060309A&quot;/&gt;&lt;wsp:rsid wsp:val=&quot;0060404C&quot;/&gt;&lt;wsp:rsid wsp:val=&quot;00604A02&quot;/&gt;&lt;wsp:rsid wsp:val=&quot;00604F9C&quot;/&gt;&lt;wsp:rsid wsp:val=&quot;0060533B&quot;/&gt;&lt;wsp:rsid wsp:val=&quot;006055EA&quot;/&gt;&lt;wsp:rsid wsp:val=&quot;006057FD&quot;/&gt;&lt;wsp:rsid wsp:val=&quot;00605B10&quot;/&gt;&lt;wsp:rsid wsp:val=&quot;00605E62&quot;/&gt;&lt;wsp:rsid wsp:val=&quot;006077F5&quot;/&gt;&lt;wsp:rsid wsp:val=&quot;0061007D&quot;/&gt;&lt;wsp:rsid wsp:val=&quot;0061088A&quot;/&gt;&lt;wsp:rsid wsp:val=&quot;0061325E&quot;/&gt;&lt;wsp:rsid wsp:val=&quot;00613AED&quot;/&gt;&lt;wsp:rsid wsp:val=&quot;00613FB8&quot;/&gt;&lt;wsp:rsid wsp:val=&quot;00614A0C&quot;/&gt;&lt;wsp:rsid wsp:val=&quot;00614F35&quot;/&gt;&lt;wsp:rsid wsp:val=&quot;006163DA&quot;/&gt;&lt;wsp:rsid wsp:val=&quot;0061648B&quot;/&gt;&lt;wsp:rsid wsp:val=&quot;00616F67&quot;/&gt;&lt;wsp:rsid wsp:val=&quot;00617A12&quot;/&gt;&lt;wsp:rsid wsp:val=&quot;006204BC&quot;/&gt;&lt;wsp:rsid wsp:val=&quot;00620A7F&quot;/&gt;&lt;wsp:rsid wsp:val=&quot;00620AC1&quot;/&gt;&lt;wsp:rsid wsp:val=&quot;00620AFE&quot;/&gt;&lt;wsp:rsid wsp:val=&quot;00621457&quot;/&gt;&lt;wsp:rsid wsp:val=&quot;00621C32&quot;/&gt;&lt;wsp:rsid wsp:val=&quot;00622414&quot;/&gt;&lt;wsp:rsid wsp:val=&quot;00622C4B&quot;/&gt;&lt;wsp:rsid wsp:val=&quot;00623987&quot;/&gt;&lt;wsp:rsid wsp:val=&quot;00624369&quot;/&gt;&lt;wsp:rsid wsp:val=&quot;00625750&quot;/&gt;&lt;wsp:rsid wsp:val=&quot;00625ED2&quot;/&gt;&lt;wsp:rsid wsp:val=&quot;00626460&quot;/&gt;&lt;wsp:rsid wsp:val=&quot;0062685A&quot;/&gt;&lt;wsp:rsid wsp:val=&quot;00627478&quot;/&gt;&lt;wsp:rsid wsp:val=&quot;006279C4&quot;/&gt;&lt;wsp:rsid wsp:val=&quot;00627C09&quot;/&gt;&lt;wsp:rsid wsp:val=&quot;00630CA3&quot;/&gt;&lt;wsp:rsid wsp:val=&quot;00631563&quot;/&gt;&lt;wsp:rsid wsp:val=&quot;00631DE1&quot;/&gt;&lt;wsp:rsid wsp:val=&quot;006329CA&quot;/&gt;&lt;wsp:rsid wsp:val=&quot;00634ED5&quot;/&gt;&lt;wsp:rsid wsp:val=&quot;00636526&quot;/&gt;&lt;wsp:rsid wsp:val=&quot;00636B94&quot;/&gt;&lt;wsp:rsid wsp:val=&quot;00637DCA&quot;/&gt;&lt;wsp:rsid wsp:val=&quot;006412A5&quot;/&gt;&lt;wsp:rsid wsp:val=&quot;00641B4C&quot;/&gt;&lt;wsp:rsid wsp:val=&quot;0064206D&quot;/&gt;&lt;wsp:rsid wsp:val=&quot;00642408&quot;/&gt;&lt;wsp:rsid wsp:val=&quot;00642D57&quot;/&gt;&lt;wsp:rsid wsp:val=&quot;00643416&quot;/&gt;&lt;wsp:rsid wsp:val=&quot;00643717&quot;/&gt;&lt;wsp:rsid wsp:val=&quot;0064411E&quot;/&gt;&lt;wsp:rsid wsp:val=&quot;006447D1&quot;/&gt;&lt;wsp:rsid wsp:val=&quot;00644CF6&quot;/&gt;&lt;wsp:rsid wsp:val=&quot;006450BD&quot;/&gt;&lt;wsp:rsid wsp:val=&quot;00646405&quot;/&gt;&lt;wsp:rsid wsp:val=&quot;00646A2B&quot;/&gt;&lt;wsp:rsid wsp:val=&quot;006474CE&quot;/&gt;&lt;wsp:rsid wsp:val=&quot;00650499&quot;/&gt;&lt;wsp:rsid wsp:val=&quot;00650970&quot;/&gt;&lt;wsp:rsid wsp:val=&quot;00651EDC&quot;/&gt;&lt;wsp:rsid wsp:val=&quot;006536FA&quot;/&gt;&lt;wsp:rsid wsp:val=&quot;00653C75&quot;/&gt;&lt;wsp:rsid wsp:val=&quot;006544DC&quot;/&gt;&lt;wsp:rsid wsp:val=&quot;00654A5C&quot;/&gt;&lt;wsp:rsid wsp:val=&quot;00654FD2&quot;/&gt;&lt;wsp:rsid wsp:val=&quot;006556E9&quot;/&gt;&lt;wsp:rsid wsp:val=&quot;006563B2&quot;/&gt;&lt;wsp:rsid wsp:val=&quot;00657316&quot;/&gt;&lt;wsp:rsid wsp:val=&quot;00657C79&quot;/&gt;&lt;wsp:rsid wsp:val=&quot;00661C9D&quot;/&gt;&lt;wsp:rsid wsp:val=&quot;00662844&quot;/&gt;&lt;wsp:rsid wsp:val=&quot;00662D89&quot;/&gt;&lt;wsp:rsid wsp:val=&quot;00663DAA&quot;/&gt;&lt;wsp:rsid wsp:val=&quot;006646DE&quot;/&gt;&lt;wsp:rsid wsp:val=&quot;00665318&quot;/&gt;&lt;wsp:rsid wsp:val=&quot;00666492&quot;/&gt;&lt;wsp:rsid wsp:val=&quot;00666736&quot;/&gt;&lt;wsp:rsid wsp:val=&quot;00666F43&quot;/&gt;&lt;wsp:rsid wsp:val=&quot;00667CC9&quot;/&gt;&lt;wsp:rsid wsp:val=&quot;00667D12&quot;/&gt;&lt;wsp:rsid wsp:val=&quot;00667DF0&quot;/&gt;&lt;wsp:rsid wsp:val=&quot;0067010D&quot;/&gt;&lt;wsp:rsid wsp:val=&quot;00670547&quot;/&gt;&lt;wsp:rsid wsp:val=&quot;00670D23&quot;/&gt;&lt;wsp:rsid wsp:val=&quot;00671234&quot;/&gt;&lt;wsp:rsid wsp:val=&quot;00671E43&quot;/&gt;&lt;wsp:rsid wsp:val=&quot;00673500&quot;/&gt;&lt;wsp:rsid wsp:val=&quot;006739DC&quot;/&gt;&lt;wsp:rsid wsp:val=&quot;006743CE&quot;/&gt;&lt;wsp:rsid wsp:val=&quot;00674689&quot;/&gt;&lt;wsp:rsid wsp:val=&quot;006748C9&quot;/&gt;&lt;wsp:rsid wsp:val=&quot;00674A6E&quot;/&gt;&lt;wsp:rsid wsp:val=&quot;00677F23&quot;/&gt;&lt;wsp:rsid wsp:val=&quot;0068032F&quot;/&gt;&lt;wsp:rsid wsp:val=&quot;006809D5&quot;/&gt;&lt;wsp:rsid wsp:val=&quot;00680EB1&quot;/&gt;&lt;wsp:rsid wsp:val=&quot;0068188F&quot;/&gt;&lt;wsp:rsid wsp:val=&quot;00682A20&quot;/&gt;&lt;wsp:rsid wsp:val=&quot;006835C9&quot;/&gt;&lt;wsp:rsid wsp:val=&quot;00683BA8&quot;/&gt;&lt;wsp:rsid wsp:val=&quot;00684114&quot;/&gt;&lt;wsp:rsid wsp:val=&quot;00684AEC&quot;/&gt;&lt;wsp:rsid wsp:val=&quot;00684D04&quot;/&gt;&lt;wsp:rsid wsp:val=&quot;00685796&quot;/&gt;&lt;wsp:rsid wsp:val=&quot;006857C0&quot;/&gt;&lt;wsp:rsid wsp:val=&quot;00685D99&quot;/&gt;&lt;wsp:rsid wsp:val=&quot;006875BE&quot;/&gt;&lt;wsp:rsid wsp:val=&quot;006875EA&quot;/&gt;&lt;wsp:rsid wsp:val=&quot;0068790D&quot;/&gt;&lt;wsp:rsid wsp:val=&quot;00687C17&quot;/&gt;&lt;wsp:rsid wsp:val=&quot;00691A80&quot;/&gt;&lt;wsp:rsid wsp:val=&quot;00692FCA&quot;/&gt;&lt;wsp:rsid wsp:val=&quot;00693D11&quot;/&gt;&lt;wsp:rsid wsp:val=&quot;00694426&quot;/&gt;&lt;wsp:rsid wsp:val=&quot;006944E0&quot;/&gt;&lt;wsp:rsid wsp:val=&quot;006945E0&quot;/&gt;&lt;wsp:rsid wsp:val=&quot;006946E7&quot;/&gt;&lt;wsp:rsid wsp:val=&quot;006958F4&quot;/&gt;&lt;wsp:rsid wsp:val=&quot;006966B5&quot;/&gt;&lt;wsp:rsid wsp:val=&quot;00696F19&quot;/&gt;&lt;wsp:rsid wsp:val=&quot;00696F9C&quot;/&gt;&lt;wsp:rsid wsp:val=&quot;00697070&quot;/&gt;&lt;wsp:rsid wsp:val=&quot;006A1D72&quot;/&gt;&lt;wsp:rsid wsp:val=&quot;006A2074&quot;/&gt;&lt;wsp:rsid wsp:val=&quot;006A29A9&quot;/&gt;&lt;wsp:rsid wsp:val=&quot;006A3FB1&quot;/&gt;&lt;wsp:rsid wsp:val=&quot;006A479B&quot;/&gt;&lt;wsp:rsid wsp:val=&quot;006A517A&quot;/&gt;&lt;wsp:rsid wsp:val=&quot;006A669E&quot;/&gt;&lt;wsp:rsid wsp:val=&quot;006A7152&quot;/&gt;&lt;wsp:rsid wsp:val=&quot;006B0F0F&quot;/&gt;&lt;wsp:rsid wsp:val=&quot;006B5C50&quot;/&gt;&lt;wsp:rsid wsp:val=&quot;006B5F07&quot;/&gt;&lt;wsp:rsid wsp:val=&quot;006C1807&quot;/&gt;&lt;wsp:rsid wsp:val=&quot;006C22B7&quot;/&gt;&lt;wsp:rsid wsp:val=&quot;006C4520&quot;/&gt;&lt;wsp:rsid wsp:val=&quot;006C4B91&quot;/&gt;&lt;wsp:rsid wsp:val=&quot;006C6205&quot;/&gt;&lt;wsp:rsid wsp:val=&quot;006C65A6&quot;/&gt;&lt;wsp:rsid wsp:val=&quot;006D0B85&quot;/&gt;&lt;wsp:rsid wsp:val=&quot;006D3CA7&quot;/&gt;&lt;wsp:rsid wsp:val=&quot;006D5553&quot;/&gt;&lt;wsp:rsid wsp:val=&quot;006D5CF7&quot;/&gt;&lt;wsp:rsid wsp:val=&quot;006D610B&quot;/&gt;&lt;wsp:rsid wsp:val=&quot;006D7868&quot;/&gt;&lt;wsp:rsid wsp:val=&quot;006D7FDA&quot;/&gt;&lt;wsp:rsid wsp:val=&quot;006E0C96&quot;/&gt;&lt;wsp:rsid wsp:val=&quot;006E1159&quot;/&gt;&lt;wsp:rsid wsp:val=&quot;006E117F&quot;/&gt;&lt;wsp:rsid wsp:val=&quot;006E156D&quot;/&gt;&lt;wsp:rsid wsp:val=&quot;006E2D6F&quot;/&gt;&lt;wsp:rsid wsp:val=&quot;006E42B3&quot;/&gt;&lt;wsp:rsid wsp:val=&quot;006E4512&quot;/&gt;&lt;wsp:rsid wsp:val=&quot;006E58CE&quot;/&gt;&lt;wsp:rsid wsp:val=&quot;006E6C04&quot;/&gt;&lt;wsp:rsid wsp:val=&quot;006F0AAF&quot;/&gt;&lt;wsp:rsid wsp:val=&quot;006F16A8&quot;/&gt;&lt;wsp:rsid wsp:val=&quot;006F1BDB&quot;/&gt;&lt;wsp:rsid wsp:val=&quot;006F207F&quot;/&gt;&lt;wsp:rsid wsp:val=&quot;006F32A3&quot;/&gt;&lt;wsp:rsid wsp:val=&quot;006F4018&quot;/&gt;&lt;wsp:rsid wsp:val=&quot;006F432E&quot;/&gt;&lt;wsp:rsid wsp:val=&quot;006F4D26&quot;/&gt;&lt;wsp:rsid wsp:val=&quot;006F525A&quot;/&gt;&lt;wsp:rsid wsp:val=&quot;006F5811&quot;/&gt;&lt;wsp:rsid wsp:val=&quot;006F6711&quot;/&gt;&lt;wsp:rsid wsp:val=&quot;006F6B92&quot;/&gt;&lt;wsp:rsid wsp:val=&quot;00700532&quot;/&gt;&lt;wsp:rsid wsp:val=&quot;00701207&quot;/&gt;&lt;wsp:rsid wsp:val=&quot;007012C0&quot;/&gt;&lt;wsp:rsid wsp:val=&quot;00701932&quot;/&gt;&lt;wsp:rsid wsp:val=&quot;0070283F&quot;/&gt;&lt;wsp:rsid wsp:val=&quot;0070385B&quot;/&gt;&lt;wsp:rsid wsp:val=&quot;00703C23&quot;/&gt;&lt;wsp:rsid wsp:val=&quot;00705252&quot;/&gt;&lt;wsp:rsid wsp:val=&quot;0070696E&quot;/&gt;&lt;wsp:rsid wsp:val=&quot;00706DD7&quot;/&gt;&lt;wsp:rsid wsp:val=&quot;00707539&quot;/&gt;&lt;wsp:rsid wsp:val=&quot;00711A89&quot;/&gt;&lt;wsp:rsid wsp:val=&quot;0071290A&quot;/&gt;&lt;wsp:rsid wsp:val=&quot;00713993&quot;/&gt;&lt;wsp:rsid wsp:val=&quot;00713FCE&quot;/&gt;&lt;wsp:rsid wsp:val=&quot;0071591A&quot;/&gt;&lt;wsp:rsid wsp:val=&quot;00715F20&quot;/&gt;&lt;wsp:rsid wsp:val=&quot;0071674F&quot;/&gt;&lt;wsp:rsid wsp:val=&quot;00717091&quot;/&gt;&lt;wsp:rsid wsp:val=&quot;00717272&quot;/&gt;&lt;wsp:rsid wsp:val=&quot;00717BBF&quot;/&gt;&lt;wsp:rsid wsp:val=&quot;007200AF&quot;/&gt;&lt;wsp:rsid wsp:val=&quot;007207A8&quot;/&gt;&lt;wsp:rsid wsp:val=&quot;00720ACE&quot;/&gt;&lt;wsp:rsid wsp:val=&quot;00720DF1&quot;/&gt;&lt;wsp:rsid wsp:val=&quot;007221EA&quot;/&gt;&lt;wsp:rsid wsp:val=&quot;00722720&quot;/&gt;&lt;wsp:rsid wsp:val=&quot;00723062&quot;/&gt;&lt;wsp:rsid wsp:val=&quot;007237DC&quot;/&gt;&lt;wsp:rsid wsp:val=&quot;00723E58&quot;/&gt;&lt;wsp:rsid wsp:val=&quot;00724AF4&quot;/&gt;&lt;wsp:rsid wsp:val=&quot;007257B8&quot;/&gt;&lt;wsp:rsid wsp:val=&quot;00727ED0&quot;/&gt;&lt;wsp:rsid wsp:val=&quot;00730247&quot;/&gt;&lt;wsp:rsid wsp:val=&quot;007309F5&quot;/&gt;&lt;wsp:rsid wsp:val=&quot;00730F7B&quot;/&gt;&lt;wsp:rsid wsp:val=&quot;0073139E&quot;/&gt;&lt;wsp:rsid wsp:val=&quot;00732D0E&quot;/&gt;&lt;wsp:rsid wsp:val=&quot;00732FB2&quot;/&gt;&lt;wsp:rsid wsp:val=&quot;007339DD&quot;/&gt;&lt;wsp:rsid wsp:val=&quot;00734C0B&quot;/&gt;&lt;wsp:rsid wsp:val=&quot;00734E3A&quot;/&gt;&lt;wsp:rsid wsp:val=&quot;00734ED3&quot;/&gt;&lt;wsp:rsid wsp:val=&quot;007352A7&quot;/&gt;&lt;wsp:rsid wsp:val=&quot;00735F54&quot;/&gt;&lt;wsp:rsid wsp:val=&quot;00736E37&quot;/&gt;&lt;wsp:rsid wsp:val=&quot;00740143&quot;/&gt;&lt;wsp:rsid wsp:val=&quot;00741390&quot;/&gt;&lt;wsp:rsid wsp:val=&quot;00741738&quot;/&gt;&lt;wsp:rsid wsp:val=&quot;007424B9&quot;/&gt;&lt;wsp:rsid wsp:val=&quot;00745511&quot;/&gt;&lt;wsp:rsid wsp:val=&quot;0074615C&quot;/&gt;&lt;wsp:rsid wsp:val=&quot;00747714&quot;/&gt;&lt;wsp:rsid wsp:val=&quot;00747909&quot;/&gt;&lt;wsp:rsid wsp:val=&quot;00747B58&quot;/&gt;&lt;wsp:rsid wsp:val=&quot;007500C8&quot;/&gt;&lt;wsp:rsid wsp:val=&quot;00750468&quot;/&gt;&lt;wsp:rsid wsp:val=&quot;00751DDF&quot;/&gt;&lt;wsp:rsid wsp:val=&quot;0075243D&quot;/&gt;&lt;wsp:rsid wsp:val=&quot;00753A7D&quot;/&gt;&lt;wsp:rsid wsp:val=&quot;00753E92&quot;/&gt;&lt;wsp:rsid wsp:val=&quot;00754083&quot;/&gt;&lt;wsp:rsid wsp:val=&quot;007542F6&quot;/&gt;&lt;wsp:rsid wsp:val=&quot;00754600&quot;/&gt;&lt;wsp:rsid wsp:val=&quot;007548C4&quot;/&gt;&lt;wsp:rsid wsp:val=&quot;00755AFF&quot;/&gt;&lt;wsp:rsid wsp:val=&quot;00755D21&quot;/&gt;&lt;wsp:rsid wsp:val=&quot;0075728C&quot;/&gt;&lt;wsp:rsid wsp:val=&quot;00761200&quot;/&gt;&lt;wsp:rsid wsp:val=&quot;007619DD&quot;/&gt;&lt;wsp:rsid wsp:val=&quot;00762381&quot;/&gt;&lt;wsp:rsid wsp:val=&quot;00762E73&quot;/&gt;&lt;wsp:rsid wsp:val=&quot;007636C2&quot;/&gt;&lt;wsp:rsid wsp:val=&quot;0076406F&quot;/&gt;&lt;wsp:rsid wsp:val=&quot;007644D1&quot;/&gt;&lt;wsp:rsid wsp:val=&quot;00764F85&quot;/&gt;&lt;wsp:rsid wsp:val=&quot;007703AD&quot;/&gt;&lt;wsp:rsid wsp:val=&quot;0077051E&quot;/&gt;&lt;wsp:rsid wsp:val=&quot;00770AFE&quot;/&gt;&lt;wsp:rsid wsp:val=&quot;00770B29&quot;/&gt;&lt;wsp:rsid wsp:val=&quot;0077555D&quot;/&gt;&lt;wsp:rsid wsp:val=&quot;00775CA1&quot;/&gt;&lt;wsp:rsid wsp:val=&quot;00776F98&quot;/&gt;&lt;wsp:rsid wsp:val=&quot;007776F2&quot;/&gt;&lt;wsp:rsid wsp:val=&quot;00777A7C&quot;/&gt;&lt;wsp:rsid wsp:val=&quot;00777AD7&quot;/&gt;&lt;wsp:rsid wsp:val=&quot;00780464&quot;/&gt;&lt;wsp:rsid wsp:val=&quot;00780CEF&quot;/&gt;&lt;wsp:rsid wsp:val=&quot;00780FB9&quot;/&gt;&lt;wsp:rsid wsp:val=&quot;00781547&quot;/&gt;&lt;wsp:rsid wsp:val=&quot;00781A6A&quot;/&gt;&lt;wsp:rsid wsp:val=&quot;00781DB3&quot;/&gt;&lt;wsp:rsid wsp:val=&quot;0078287B&quot;/&gt;&lt;wsp:rsid wsp:val=&quot;00782BA5&quot;/&gt;&lt;wsp:rsid wsp:val=&quot;007834BB&quot;/&gt;&lt;wsp:rsid wsp:val=&quot;00784044&quot;/&gt;&lt;wsp:rsid wsp:val=&quot;00785C18&quot;/&gt;&lt;wsp:rsid wsp:val=&quot;00786C59&quot;/&gt;&lt;wsp:rsid wsp:val=&quot;00790FD5&quot;/&gt;&lt;wsp:rsid wsp:val=&quot;00792440&quot;/&gt;&lt;wsp:rsid wsp:val=&quot;00792BC9&quot;/&gt;&lt;wsp:rsid wsp:val=&quot;0079476B&quot;/&gt;&lt;wsp:rsid wsp:val=&quot;0079491C&quot;/&gt;&lt;wsp:rsid wsp:val=&quot;0079552A&quot;/&gt;&lt;wsp:rsid wsp:val=&quot;007964DD&quot;/&gt;&lt;wsp:rsid wsp:val=&quot;00796ADA&quot;/&gt;&lt;wsp:rsid wsp:val=&quot;00796F14&quot;/&gt;&lt;wsp:rsid wsp:val=&quot;00796F76&quot;/&gt;&lt;wsp:rsid wsp:val=&quot;00796FE6&quot;/&gt;&lt;wsp:rsid wsp:val=&quot;00797A3F&quot;/&gt;&lt;wsp:rsid wsp:val=&quot;00797B64&quot;/&gt;&lt;wsp:rsid wsp:val=&quot;007A03FD&quot;/&gt;&lt;wsp:rsid wsp:val=&quot;007A19D0&quot;/&gt;&lt;wsp:rsid wsp:val=&quot;007A2A4E&quot;/&gt;&lt;wsp:rsid wsp:val=&quot;007A38B9&quot;/&gt;&lt;wsp:rsid wsp:val=&quot;007A558F&quot;/&gt;&lt;wsp:rsid wsp:val=&quot;007A5684&quot;/&gt;&lt;wsp:rsid wsp:val=&quot;007A590E&quot;/&gt;&lt;wsp:rsid wsp:val=&quot;007B0022&quot;/&gt;&lt;wsp:rsid wsp:val=&quot;007B077B&quot;/&gt;&lt;wsp:rsid wsp:val=&quot;007B0D7E&quot;/&gt;&lt;wsp:rsid wsp:val=&quot;007B1060&quot;/&gt;&lt;wsp:rsid wsp:val=&quot;007B1E46&quot;/&gt;&lt;wsp:rsid wsp:val=&quot;007B25C4&quot;/&gt;&lt;wsp:rsid wsp:val=&quot;007B2C94&quot;/&gt;&lt;wsp:rsid wsp:val=&quot;007B477E&quot;/&gt;&lt;wsp:rsid wsp:val=&quot;007B5A8B&quot;/&gt;&lt;wsp:rsid wsp:val=&quot;007B5F6B&quot;/&gt;&lt;wsp:rsid wsp:val=&quot;007B69D5&quot;/&gt;&lt;wsp:rsid wsp:val=&quot;007B7EC6&quot;/&gt;&lt;wsp:rsid wsp:val=&quot;007C0408&quot;/&gt;&lt;wsp:rsid wsp:val=&quot;007C054E&quot;/&gt;&lt;wsp:rsid wsp:val=&quot;007C0CCA&quot;/&gt;&lt;wsp:rsid wsp:val=&quot;007C115B&quot;/&gt;&lt;wsp:rsid wsp:val=&quot;007C1314&quot;/&gt;&lt;wsp:rsid wsp:val=&quot;007C23AE&quot;/&gt;&lt;wsp:rsid wsp:val=&quot;007C27E5&quot;/&gt;&lt;wsp:rsid wsp:val=&quot;007C2F7A&quot;/&gt;&lt;wsp:rsid wsp:val=&quot;007C3255&quot;/&gt;&lt;wsp:rsid wsp:val=&quot;007C3B0F&quot;/&gt;&lt;wsp:rsid wsp:val=&quot;007C4FFE&quot;/&gt;&lt;wsp:rsid wsp:val=&quot;007C6185&quot;/&gt;&lt;wsp:rsid wsp:val=&quot;007C7A4F&quot;/&gt;&lt;wsp:rsid wsp:val=&quot;007D03CA&quot;/&gt;&lt;wsp:rsid wsp:val=&quot;007D09F3&quot;/&gt;&lt;wsp:rsid wsp:val=&quot;007D1403&quot;/&gt;&lt;wsp:rsid wsp:val=&quot;007D1EA2&quot;/&gt;&lt;wsp:rsid wsp:val=&quot;007D30AF&quot;/&gt;&lt;wsp:rsid wsp:val=&quot;007D3A5B&quot;/&gt;&lt;wsp:rsid wsp:val=&quot;007D4FE3&quot;/&gt;&lt;wsp:rsid wsp:val=&quot;007D6DA2&quot;/&gt;&lt;wsp:rsid wsp:val=&quot;007D741E&quot;/&gt;&lt;wsp:rsid wsp:val=&quot;007D744F&quot;/&gt;&lt;wsp:rsid wsp:val=&quot;007E1390&quot;/&gt;&lt;wsp:rsid wsp:val=&quot;007E16F9&quot;/&gt;&lt;wsp:rsid wsp:val=&quot;007E2466&quot;/&gt;&lt;wsp:rsid wsp:val=&quot;007E3091&quot;/&gt;&lt;wsp:rsid wsp:val=&quot;007E34D6&quot;/&gt;&lt;wsp:rsid wsp:val=&quot;007E371F&quot;/&gt;&lt;wsp:rsid wsp:val=&quot;007E4702&quot;/&gt;&lt;wsp:rsid wsp:val=&quot;007E4901&quot;/&gt;&lt;wsp:rsid wsp:val=&quot;007E563B&quot;/&gt;&lt;wsp:rsid wsp:val=&quot;007E63B5&quot;/&gt;&lt;wsp:rsid wsp:val=&quot;007E648D&quot;/&gt;&lt;wsp:rsid wsp:val=&quot;007E6918&quot;/&gt;&lt;wsp:rsid wsp:val=&quot;007E7274&quot;/&gt;&lt;wsp:rsid wsp:val=&quot;007E76F1&quot;/&gt;&lt;wsp:rsid wsp:val=&quot;007E78EC&quot;/&gt;&lt;wsp:rsid wsp:val=&quot;007F0525&quot;/&gt;&lt;wsp:rsid wsp:val=&quot;007F0585&quot;/&gt;&lt;wsp:rsid wsp:val=&quot;007F14D0&quot;/&gt;&lt;wsp:rsid wsp:val=&quot;007F1797&quot;/&gt;&lt;wsp:rsid wsp:val=&quot;007F1A66&quot;/&gt;&lt;wsp:rsid wsp:val=&quot;007F1E5A&quot;/&gt;&lt;wsp:rsid wsp:val=&quot;007F2179&quot;/&gt;&lt;wsp:rsid wsp:val=&quot;007F26EA&quot;/&gt;&lt;wsp:rsid wsp:val=&quot;007F3923&quot;/&gt;&lt;wsp:rsid wsp:val=&quot;007F4E2E&quot;/&gt;&lt;wsp:rsid wsp:val=&quot;007F4F1B&quot;/&gt;&lt;wsp:rsid wsp:val=&quot;007F6069&quot;/&gt;&lt;wsp:rsid wsp:val=&quot;007F656C&quot;/&gt;&lt;wsp:rsid wsp:val=&quot;007F7DE2&quot;/&gt;&lt;wsp:rsid wsp:val=&quot;00800077&quot;/&gt;&lt;wsp:rsid wsp:val=&quot;008001EA&quot;/&gt;&lt;wsp:rsid wsp:val=&quot;0080048C&quot;/&gt;&lt;wsp:rsid wsp:val=&quot;008029BF&quot;/&gt;&lt;wsp:rsid wsp:val=&quot;008033D6&quot;/&gt;&lt;wsp:rsid wsp:val=&quot;00803682&quot;/&gt;&lt;wsp:rsid wsp:val=&quot;00803845&quot;/&gt;&lt;wsp:rsid wsp:val=&quot;008045A2&quot;/&gt;&lt;wsp:rsid wsp:val=&quot;00805663&quot;/&gt;&lt;wsp:rsid wsp:val=&quot;00806A37&quot;/&gt;&lt;wsp:rsid wsp:val=&quot;00807371&quot;/&gt;&lt;wsp:rsid wsp:val=&quot;00807A10&quot;/&gt;&lt;wsp:rsid wsp:val=&quot;00807F0F&quot;/&gt;&lt;wsp:rsid wsp:val=&quot;00807FAF&quot;/&gt;&lt;wsp:rsid wsp:val=&quot;00811615&quot;/&gt;&lt;wsp:rsid wsp:val=&quot;00811E40&quot;/&gt;&lt;wsp:rsid wsp:val=&quot;00812255&quot;/&gt;&lt;wsp:rsid wsp:val=&quot;008135B9&quot;/&gt;&lt;wsp:rsid wsp:val=&quot;00815031&quot;/&gt;&lt;wsp:rsid wsp:val=&quot;00815842&quot;/&gt;&lt;wsp:rsid wsp:val=&quot;00815BB8&quot;/&gt;&lt;wsp:rsid wsp:val=&quot;00816521&quot;/&gt;&lt;wsp:rsid wsp:val=&quot;008167BE&quot;/&gt;&lt;wsp:rsid wsp:val=&quot;00817F63&quot;/&gt;&lt;wsp:rsid wsp:val=&quot;008229AD&quot;/&gt;&lt;wsp:rsid wsp:val=&quot;008239DB&quot;/&gt;&lt;wsp:rsid wsp:val=&quot;00823B80&quot;/&gt;&lt;wsp:rsid wsp:val=&quot;00824A64&quot;/&gt;&lt;wsp:rsid wsp:val=&quot;008251C6&quot;/&gt;&lt;wsp:rsid wsp:val=&quot;008260B8&quot;/&gt;&lt;wsp:rsid wsp:val=&quot;0082642E&quot;/&gt;&lt;wsp:rsid wsp:val=&quot;00826489&quot;/&gt;&lt;wsp:rsid wsp:val=&quot;00826BF3&quot;/&gt;&lt;wsp:rsid wsp:val=&quot;00826C72&quot;/&gt;&lt;wsp:rsid wsp:val=&quot;00826EE7&quot;/&gt;&lt;wsp:rsid wsp:val=&quot;00827092&quot;/&gt;&lt;wsp:rsid wsp:val=&quot;00827611&quot;/&gt;&lt;wsp:rsid wsp:val=&quot;00830315&quot;/&gt;&lt;wsp:rsid wsp:val=&quot;00830513&quot;/&gt;&lt;wsp:rsid wsp:val=&quot;00830802&quot;/&gt;&lt;wsp:rsid wsp:val=&quot;00830BA2&quot;/&gt;&lt;wsp:rsid wsp:val=&quot;00832B7F&quot;/&gt;&lt;wsp:rsid wsp:val=&quot;00832FA6&quot;/&gt;&lt;wsp:rsid wsp:val=&quot;00833CB9&quot;/&gt;&lt;wsp:rsid wsp:val=&quot;00834688&quot;/&gt;&lt;wsp:rsid wsp:val=&quot;00834AB0&quot;/&gt;&lt;wsp:rsid wsp:val=&quot;00835F58&quot;/&gt;&lt;wsp:rsid wsp:val=&quot;0084057D&quot;/&gt;&lt;wsp:rsid wsp:val=&quot;008407EC&quot;/&gt;&lt;wsp:rsid wsp:val=&quot;008416A4&quot;/&gt;&lt;wsp:rsid wsp:val=&quot;008418A8&quot;/&gt;&lt;wsp:rsid wsp:val=&quot;00841A33&quot;/&gt;&lt;wsp:rsid wsp:val=&quot;00841F62&quot;/&gt;&lt;wsp:rsid wsp:val=&quot;00844262&quot;/&gt;&lt;wsp:rsid wsp:val=&quot;00844D3C&quot;/&gt;&lt;wsp:rsid wsp:val=&quot;00845A7A&quot;/&gt;&lt;wsp:rsid wsp:val=&quot;0084605E&quot;/&gt;&lt;wsp:rsid wsp:val=&quot;008464AE&quot;/&gt;&lt;wsp:rsid wsp:val=&quot;0084708D&quot;/&gt;&lt;wsp:rsid wsp:val=&quot;00847352&quot;/&gt;&lt;wsp:rsid wsp:val=&quot;00847EAB&quot;/&gt;&lt;wsp:rsid wsp:val=&quot;0085089C&quot;/&gt;&lt;wsp:rsid wsp:val=&quot;0085089F&quot;/&gt;&lt;wsp:rsid wsp:val=&quot;00850D04&quot;/&gt;&lt;wsp:rsid wsp:val=&quot;008517AB&quot;/&gt;&lt;wsp:rsid wsp:val=&quot;00852052&quot;/&gt;&lt;wsp:rsid wsp:val=&quot;00852B3C&quot;/&gt;&lt;wsp:rsid wsp:val=&quot;00854168&quot;/&gt;&lt;wsp:rsid wsp:val=&quot;008543FF&quot;/&gt;&lt;wsp:rsid wsp:val=&quot;00855189&quot;/&gt;&lt;wsp:rsid wsp:val=&quot;008554ED&quot;/&gt;&lt;wsp:rsid wsp:val=&quot;008615B6&quot;/&gt;&lt;wsp:rsid wsp:val=&quot;00862E92&quot;/&gt;&lt;wsp:rsid wsp:val=&quot;00863426&quot;/&gt;&lt;wsp:rsid wsp:val=&quot;008644BE&quot;/&gt;&lt;wsp:rsid wsp:val=&quot;008646D3&quot;/&gt;&lt;wsp:rsid wsp:val=&quot;0086516F&quot;/&gt;&lt;wsp:rsid wsp:val=&quot;0086658D&quot;/&gt;&lt;wsp:rsid wsp:val=&quot;008677FA&quot;/&gt;&lt;wsp:rsid wsp:val=&quot;00867986&quot;/&gt;&lt;wsp:rsid wsp:val=&quot;00871367&quot;/&gt;&lt;wsp:rsid wsp:val=&quot;0087205E&quot;/&gt;&lt;wsp:rsid wsp:val=&quot;00872645&quot;/&gt;&lt;wsp:rsid wsp:val=&quot;00872864&quot;/&gt;&lt;wsp:rsid wsp:val=&quot;00873CFB&quot;/&gt;&lt;wsp:rsid wsp:val=&quot;008742DC&quot;/&gt;&lt;wsp:rsid wsp:val=&quot;00874E9F&quot;/&gt;&lt;wsp:rsid wsp:val=&quot;00875A9B&quot;/&gt;&lt;wsp:rsid wsp:val=&quot;00880265&quot;/&gt;&lt;wsp:rsid wsp:val=&quot;00881505&quot;/&gt;&lt;wsp:rsid wsp:val=&quot;00882324&quot;/&gt;&lt;wsp:rsid wsp:val=&quot;0088408E&quot;/&gt;&lt;wsp:rsid wsp:val=&quot;008842B2&quot;/&gt;&lt;wsp:rsid wsp:val=&quot;0088451C&quot;/&gt;&lt;wsp:rsid wsp:val=&quot;00884F7B&quot;/&gt;&lt;wsp:rsid wsp:val=&quot;008850DE&quot;/&gt;&lt;wsp:rsid wsp:val=&quot;00886726&quot;/&gt;&lt;wsp:rsid wsp:val=&quot;00887353&quot;/&gt;&lt;wsp:rsid wsp:val=&quot;00887F18&quot;/&gt;&lt;wsp:rsid wsp:val=&quot;008904C6&quot;/&gt;&lt;wsp:rsid wsp:val=&quot;00890567&quot;/&gt;&lt;wsp:rsid wsp:val=&quot;00890680&quot;/&gt;&lt;wsp:rsid wsp:val=&quot;00890798&quot;/&gt;&lt;wsp:rsid wsp:val=&quot;00890CCA&quot;/&gt;&lt;wsp:rsid wsp:val=&quot;00893BA4&quot;/&gt;&lt;wsp:rsid wsp:val=&quot;00893C40&quot;/&gt;&lt;wsp:rsid wsp:val=&quot;00893F87&quot;/&gt;&lt;wsp:rsid wsp:val=&quot;0089453B&quot;/&gt;&lt;wsp:rsid wsp:val=&quot;008945F0&quot;/&gt;&lt;wsp:rsid wsp:val=&quot;00894696&quot;/&gt;&lt;wsp:rsid wsp:val=&quot;00894CC2&quot;/&gt;&lt;wsp:rsid wsp:val=&quot;00894F6C&quot;/&gt;&lt;wsp:rsid wsp:val=&quot;00895E8E&quot;/&gt;&lt;wsp:rsid wsp:val=&quot;00896502&quot;/&gt;&lt;wsp:rsid wsp:val=&quot;00896564&quot;/&gt;&lt;wsp:rsid wsp:val=&quot;008A0492&quot;/&gt;&lt;wsp:rsid wsp:val=&quot;008A052B&quot;/&gt;&lt;wsp:rsid wsp:val=&quot;008A0544&quot;/&gt;&lt;wsp:rsid wsp:val=&quot;008A1D8C&quot;/&gt;&lt;wsp:rsid wsp:val=&quot;008A22D9&quot;/&gt;&lt;wsp:rsid wsp:val=&quot;008A25F0&quot;/&gt;&lt;wsp:rsid wsp:val=&quot;008A300C&quot;/&gt;&lt;wsp:rsid wsp:val=&quot;008A41B5&quot;/&gt;&lt;wsp:rsid wsp:val=&quot;008A4A01&quot;/&gt;&lt;wsp:rsid wsp:val=&quot;008A4C6E&quot;/&gt;&lt;wsp:rsid wsp:val=&quot;008A5513&quot;/&gt;&lt;wsp:rsid wsp:val=&quot;008A5A16&quot;/&gt;&lt;wsp:rsid wsp:val=&quot;008A6551&quot;/&gt;&lt;wsp:rsid wsp:val=&quot;008A65E2&quot;/&gt;&lt;wsp:rsid wsp:val=&quot;008B19A9&quot;/&gt;&lt;wsp:rsid wsp:val=&quot;008B1A25&quot;/&gt;&lt;wsp:rsid wsp:val=&quot;008B2487&quot;/&gt;&lt;wsp:rsid wsp:val=&quot;008B32C7&quot;/&gt;&lt;wsp:rsid wsp:val=&quot;008B3E00&quot;/&gt;&lt;wsp:rsid wsp:val=&quot;008B43DD&quot;/&gt;&lt;wsp:rsid wsp:val=&quot;008B5620&quot;/&gt;&lt;wsp:rsid wsp:val=&quot;008B7EFF&quot;/&gt;&lt;wsp:rsid wsp:val=&quot;008C1A03&quot;/&gt;&lt;wsp:rsid wsp:val=&quot;008C1C4F&quot;/&gt;&lt;wsp:rsid wsp:val=&quot;008C29E9&quot;/&gt;&lt;wsp:rsid wsp:val=&quot;008C4643&quot;/&gt;&lt;wsp:rsid wsp:val=&quot;008C476E&quot;/&gt;&lt;wsp:rsid wsp:val=&quot;008C58E8&quot;/&gt;&lt;wsp:rsid wsp:val=&quot;008C5904&quot;/&gt;&lt;wsp:rsid wsp:val=&quot;008C5C44&quot;/&gt;&lt;wsp:rsid wsp:val=&quot;008C7E8A&quot;/&gt;&lt;wsp:rsid wsp:val=&quot;008D0F7E&quot;/&gt;&lt;wsp:rsid wsp:val=&quot;008D18BB&quot;/&gt;&lt;wsp:rsid wsp:val=&quot;008D1BB7&quot;/&gt;&lt;wsp:rsid wsp:val=&quot;008D22EE&quot;/&gt;&lt;wsp:rsid wsp:val=&quot;008D27F5&quot;/&gt;&lt;wsp:rsid wsp:val=&quot;008D3490&quot;/&gt;&lt;wsp:rsid wsp:val=&quot;008D3C9E&quot;/&gt;&lt;wsp:rsid wsp:val=&quot;008D4645&quot;/&gt;&lt;wsp:rsid wsp:val=&quot;008D5BBD&quot;/&gt;&lt;wsp:rsid wsp:val=&quot;008D5CA4&quot;/&gt;&lt;wsp:rsid wsp:val=&quot;008D620D&quot;/&gt;&lt;wsp:rsid wsp:val=&quot;008D7170&quot;/&gt;&lt;wsp:rsid wsp:val=&quot;008E08B6&quot;/&gt;&lt;wsp:rsid wsp:val=&quot;008E0DCB&quot;/&gt;&lt;wsp:rsid wsp:val=&quot;008E1A79&quot;/&gt;&lt;wsp:rsid wsp:val=&quot;008E220B&quot;/&gt;&lt;wsp:rsid wsp:val=&quot;008E388A&quot;/&gt;&lt;wsp:rsid wsp:val=&quot;008E38E1&quot;/&gt;&lt;wsp:rsid wsp:val=&quot;008E3F9D&quot;/&gt;&lt;wsp:rsid wsp:val=&quot;008E41F7&quot;/&gt;&lt;wsp:rsid wsp:val=&quot;008E4BF9&quot;/&gt;&lt;wsp:rsid wsp:val=&quot;008E585F&quot;/&gt;&lt;wsp:rsid wsp:val=&quot;008E5E74&quot;/&gt;&lt;wsp:rsid wsp:val=&quot;008E7D14&quot;/&gt;&lt;wsp:rsid wsp:val=&quot;008F0244&quot;/&gt;&lt;wsp:rsid wsp:val=&quot;008F07D2&quot;/&gt;&lt;wsp:rsid wsp:val=&quot;008F2A9E&quot;/&gt;&lt;wsp:rsid wsp:val=&quot;008F3A08&quot;/&gt;&lt;wsp:rsid wsp:val=&quot;008F43DB&quot;/&gt;&lt;wsp:rsid wsp:val=&quot;008F446E&quot;/&gt;&lt;wsp:rsid wsp:val=&quot;008F4EA2&quot;/&gt;&lt;wsp:rsid wsp:val=&quot;008F5782&quot;/&gt;&lt;wsp:rsid wsp:val=&quot;008F5D68&quot;/&gt;&lt;wsp:rsid wsp:val=&quot;008F6167&quot;/&gt;&lt;wsp:rsid wsp:val=&quot;008F757F&quot;/&gt;&lt;wsp:rsid wsp:val=&quot;008F7603&quot;/&gt;&lt;wsp:rsid wsp:val=&quot;008F7D6C&quot;/&gt;&lt;wsp:rsid wsp:val=&quot;0090074C&quot;/&gt;&lt;wsp:rsid wsp:val=&quot;009010C3&quot;/&gt;&lt;wsp:rsid wsp:val=&quot;00902E95&quot;/&gt;&lt;wsp:rsid wsp:val=&quot;00902FA0&quot;/&gt;&lt;wsp:rsid wsp:val=&quot;00903D6B&quot;/&gt;&lt;wsp:rsid wsp:val=&quot;0090438E&quot;/&gt;&lt;wsp:rsid wsp:val=&quot;009049EB&quot;/&gt;&lt;wsp:rsid wsp:val=&quot;009068BF&quot;/&gt;&lt;wsp:rsid wsp:val=&quot;009069EA&quot;/&gt;&lt;wsp:rsid wsp:val=&quot;00906FEF&quot;/&gt;&lt;wsp:rsid wsp:val=&quot;00907440&quot;/&gt;&lt;wsp:rsid wsp:val=&quot;009111D3&quot;/&gt;&lt;wsp:rsid wsp:val=&quot;00912703&quot;/&gt;&lt;wsp:rsid wsp:val=&quot;00912B3F&quot;/&gt;&lt;wsp:rsid wsp:val=&quot;009132DC&quot;/&gt;&lt;wsp:rsid wsp:val=&quot;00914DA1&quot;/&gt;&lt;wsp:rsid wsp:val=&quot;00915564&quot;/&gt;&lt;wsp:rsid wsp:val=&quot;0091563B&quot;/&gt;&lt;wsp:rsid wsp:val=&quot;0091573B&quot;/&gt;&lt;wsp:rsid wsp:val=&quot;00916185&quot;/&gt;&lt;wsp:rsid wsp:val=&quot;009164EE&quot;/&gt;&lt;wsp:rsid wsp:val=&quot;009169F7&quot;/&gt;&lt;wsp:rsid wsp:val=&quot;0091779B&quot;/&gt;&lt;wsp:rsid wsp:val=&quot;009179A7&quot;/&gt;&lt;wsp:rsid wsp:val=&quot;00920BBF&quot;/&gt;&lt;wsp:rsid wsp:val=&quot;00920E12&quot;/&gt;&lt;wsp:rsid wsp:val=&quot;00920F3B&quot;/&gt;&lt;wsp:rsid wsp:val=&quot;00921533&quot;/&gt;&lt;wsp:rsid wsp:val=&quot;00921780&quot;/&gt;&lt;wsp:rsid wsp:val=&quot;00923C11&quot;/&gt;&lt;wsp:rsid wsp:val=&quot;00924EC3&quot;/&gt;&lt;wsp:rsid wsp:val=&quot;00924F2F&quot;/&gt;&lt;wsp:rsid wsp:val=&quot;009252FA&quot;/&gt;&lt;wsp:rsid wsp:val=&quot;00925343&quot;/&gt;&lt;wsp:rsid wsp:val=&quot;009256E4&quot;/&gt;&lt;wsp:rsid wsp:val=&quot;0092715F&quot;/&gt;&lt;wsp:rsid wsp:val=&quot;0093125C&quot;/&gt;&lt;wsp:rsid wsp:val=&quot;00933842&quot;/&gt;&lt;wsp:rsid wsp:val=&quot;009341D6&quot;/&gt;&lt;wsp:rsid wsp:val=&quot;009343CC&quot;/&gt;&lt;wsp:rsid wsp:val=&quot;009346E0&quot;/&gt;&lt;wsp:rsid wsp:val=&quot;00934BDB&quot;/&gt;&lt;wsp:rsid wsp:val=&quot;00935317&quot;/&gt;&lt;wsp:rsid wsp:val=&quot;00935335&quot;/&gt;&lt;wsp:rsid wsp:val=&quot;0093737F&quot;/&gt;&lt;wsp:rsid wsp:val=&quot;009411AC&quot;/&gt;&lt;wsp:rsid wsp:val=&quot;0094304B&quot;/&gt;&lt;wsp:rsid wsp:val=&quot;009447C6&quot;/&gt;&lt;wsp:rsid wsp:val=&quot;009472A9&quot;/&gt;&lt;wsp:rsid wsp:val=&quot;00947A44&quot;/&gt;&lt;wsp:rsid wsp:val=&quot;009508EA&quot;/&gt;&lt;wsp:rsid wsp:val=&quot;00950DAD&quot;/&gt;&lt;wsp:rsid wsp:val=&quot;0095162E&quot;/&gt;&lt;wsp:rsid wsp:val=&quot;00952BB1&quot;/&gt;&lt;wsp:rsid wsp:val=&quot;0095343D&quot;/&gt;&lt;wsp:rsid wsp:val=&quot;00953B52&quot;/&gt;&lt;wsp:rsid wsp:val=&quot;00954DB0&quot;/&gt;&lt;wsp:rsid wsp:val=&quot;00954FCC&quot;/&gt;&lt;wsp:rsid wsp:val=&quot;00955BF5&quot;/&gt;&lt;wsp:rsid wsp:val=&quot;00955DCE&quot;/&gt;&lt;wsp:rsid wsp:val=&quot;009565FB&quot;/&gt;&lt;wsp:rsid wsp:val=&quot;00960D2F&quot;/&gt;&lt;wsp:rsid wsp:val=&quot;009611C0&quot;/&gt;&lt;wsp:rsid wsp:val=&quot;0096182A&quot;/&gt;&lt;wsp:rsid wsp:val=&quot;00961A69&quot;/&gt;&lt;wsp:rsid wsp:val=&quot;00961D95&quot;/&gt;&lt;wsp:rsid wsp:val=&quot;00961EC3&quot;/&gt;&lt;wsp:rsid wsp:val=&quot;00962206&quot;/&gt;&lt;wsp:rsid wsp:val=&quot;0096223B&quot;/&gt;&lt;wsp:rsid wsp:val=&quot;00963B79&quot;/&gt;&lt;wsp:rsid wsp:val=&quot;00963BE0&quot;/&gt;&lt;wsp:rsid wsp:val=&quot;00965CF5&quot;/&gt;&lt;wsp:rsid wsp:val=&quot;0096638E&quot;/&gt;&lt;wsp:rsid wsp:val=&quot;009707A1&quot;/&gt;&lt;wsp:rsid wsp:val=&quot;00971F4D&quot;/&gt;&lt;wsp:rsid wsp:val=&quot;00972592&quot;/&gt;&lt;wsp:rsid wsp:val=&quot;0097345A&quot;/&gt;&lt;wsp:rsid wsp:val=&quot;00975EA1&quot;/&gt;&lt;wsp:rsid wsp:val=&quot;00981535&quot;/&gt;&lt;wsp:rsid wsp:val=&quot;00981764&quot;/&gt;&lt;wsp:rsid wsp:val=&quot;00981C01&quot;/&gt;&lt;wsp:rsid wsp:val=&quot;00981F45&quot;/&gt;&lt;wsp:rsid wsp:val=&quot;0098210C&quot;/&gt;&lt;wsp:rsid wsp:val=&quot;009821F8&quot;/&gt;&lt;wsp:rsid wsp:val=&quot;00982855&quot;/&gt;&lt;wsp:rsid wsp:val=&quot;009842D0&quot;/&gt;&lt;wsp:rsid wsp:val=&quot;00984925&quot;/&gt;&lt;wsp:rsid wsp:val=&quot;009862F0&quot;/&gt;&lt;wsp:rsid wsp:val=&quot;0098696E&quot;/&gt;&lt;wsp:rsid wsp:val=&quot;00990503&quot;/&gt;&lt;wsp:rsid wsp:val=&quot;009960C8&quot;/&gt;&lt;wsp:rsid wsp:val=&quot;009963C4&quot;/&gt;&lt;wsp:rsid wsp:val=&quot;00996AD8&quot;/&gt;&lt;wsp:rsid wsp:val=&quot;00996FCA&quot;/&gt;&lt;wsp:rsid wsp:val=&quot;0099722B&quot;/&gt;&lt;wsp:rsid wsp:val=&quot;0099730F&quot;/&gt;&lt;wsp:rsid wsp:val=&quot;009976DC&quot;/&gt;&lt;wsp:rsid wsp:val=&quot;00997926&quot;/&gt;&lt;wsp:rsid wsp:val=&quot;009A21E1&quot;/&gt;&lt;wsp:rsid wsp:val=&quot;009A3646&quot;/&gt;&lt;wsp:rsid wsp:val=&quot;009A3F56&quot;/&gt;&lt;wsp:rsid wsp:val=&quot;009A3FF0&quot;/&gt;&lt;wsp:rsid wsp:val=&quot;009A4129&quot;/&gt;&lt;wsp:rsid wsp:val=&quot;009A6B38&quot;/&gt;&lt;wsp:rsid wsp:val=&quot;009A79B0&quot;/&gt;&lt;wsp:rsid wsp:val=&quot;009A7BE5&quot;/&gt;&lt;wsp:rsid wsp:val=&quot;009A7EF7&quot;/&gt;&lt;wsp:rsid wsp:val=&quot;009B0209&quot;/&gt;&lt;wsp:rsid wsp:val=&quot;009B03A4&quot;/&gt;&lt;wsp:rsid wsp:val=&quot;009B16B4&quot;/&gt;&lt;wsp:rsid wsp:val=&quot;009B16DD&quot;/&gt;&lt;wsp:rsid wsp:val=&quot;009B176E&quot;/&gt;&lt;wsp:rsid wsp:val=&quot;009B2780&quot;/&gt;&lt;wsp:rsid wsp:val=&quot;009B4DAB&quot;/&gt;&lt;wsp:rsid wsp:val=&quot;009B68AC&quot;/&gt;&lt;wsp:rsid wsp:val=&quot;009C1F33&quot;/&gt;&lt;wsp:rsid wsp:val=&quot;009C2749&quot;/&gt;&lt;wsp:rsid wsp:val=&quot;009C3B46&quot;/&gt;&lt;wsp:rsid wsp:val=&quot;009C68BE&quot;/&gt;&lt;wsp:rsid wsp:val=&quot;009C6CD6&quot;/&gt;&lt;wsp:rsid wsp:val=&quot;009C75EB&quot;/&gt;&lt;wsp:rsid wsp:val=&quot;009C7D35&quot;/&gt;&lt;wsp:rsid wsp:val=&quot;009D0C69&quot;/&gt;&lt;wsp:rsid wsp:val=&quot;009D19BA&quot;/&gt;&lt;wsp:rsid wsp:val=&quot;009D37BF&quot;/&gt;&lt;wsp:rsid wsp:val=&quot;009D46CE&quot;/&gt;&lt;wsp:rsid wsp:val=&quot;009D4808&quot;/&gt;&lt;wsp:rsid wsp:val=&quot;009D7608&quot;/&gt;&lt;wsp:rsid wsp:val=&quot;009D7D1D&quot;/&gt;&lt;wsp:rsid wsp:val=&quot;009E142E&quot;/&gt;&lt;wsp:rsid wsp:val=&quot;009E18D9&quot;/&gt;&lt;wsp:rsid wsp:val=&quot;009E18E9&quot;/&gt;&lt;wsp:rsid wsp:val=&quot;009E2585&quot;/&gt;&lt;wsp:rsid wsp:val=&quot;009E27F9&quot;/&gt;&lt;wsp:rsid wsp:val=&quot;009E2966&quot;/&gt;&lt;wsp:rsid wsp:val=&quot;009E41A9&quot;/&gt;&lt;wsp:rsid wsp:val=&quot;009E5839&quot;/&gt;&lt;wsp:rsid wsp:val=&quot;009E59D0&quot;/&gt;&lt;wsp:rsid wsp:val=&quot;009E63A1&quot;/&gt;&lt;wsp:rsid wsp:val=&quot;009F1519&quot;/&gt;&lt;wsp:rsid wsp:val=&quot;009F1665&quot;/&gt;&lt;wsp:rsid wsp:val=&quot;009F16E1&quot;/&gt;&lt;wsp:rsid wsp:val=&quot;009F1B38&quot;/&gt;&lt;wsp:rsid wsp:val=&quot;009F2598&quot;/&gt;&lt;wsp:rsid wsp:val=&quot;009F2CDD&quot;/&gt;&lt;wsp:rsid wsp:val=&quot;009F390F&quot;/&gt;&lt;wsp:rsid wsp:val=&quot;009F4217&quot;/&gt;&lt;wsp:rsid wsp:val=&quot;009F496B&quot;/&gt;&lt;wsp:rsid wsp:val=&quot;00A000DC&quot;/&gt;&lt;wsp:rsid wsp:val=&quot;00A00EEE&quot;/&gt;&lt;wsp:rsid wsp:val=&quot;00A014DD&quot;/&gt;&lt;wsp:rsid wsp:val=&quot;00A01E63&quot;/&gt;&lt;wsp:rsid wsp:val=&quot;00A020A5&quot;/&gt;&lt;wsp:rsid wsp:val=&quot;00A02CF0&quot;/&gt;&lt;wsp:rsid wsp:val=&quot;00A0352B&quot;/&gt;&lt;wsp:rsid wsp:val=&quot;00A03D46&quot;/&gt;&lt;wsp:rsid wsp:val=&quot;00A05888&quot;/&gt;&lt;wsp:rsid wsp:val=&quot;00A05E3B&quot;/&gt;&lt;wsp:rsid wsp:val=&quot;00A07B98&quot;/&gt;&lt;wsp:rsid wsp:val=&quot;00A105A3&quot;/&gt;&lt;wsp:rsid wsp:val=&quot;00A10755&quot;/&gt;&lt;wsp:rsid wsp:val=&quot;00A10AE3&quot;/&gt;&lt;wsp:rsid wsp:val=&quot;00A11297&quot;/&gt;&lt;wsp:rsid wsp:val=&quot;00A12364&quot;/&gt;&lt;wsp:rsid wsp:val=&quot;00A129D7&quot;/&gt;&lt;wsp:rsid wsp:val=&quot;00A1454B&quot;/&gt;&lt;wsp:rsid wsp:val=&quot;00A14861&quot;/&gt;&lt;wsp:rsid wsp:val=&quot;00A14C39&quot;/&gt;&lt;wsp:rsid wsp:val=&quot;00A15DA7&quot;/&gt;&lt;wsp:rsid wsp:val=&quot;00A16755&quot;/&gt;&lt;wsp:rsid wsp:val=&quot;00A16AF6&quot;/&gt;&lt;wsp:rsid wsp:val=&quot;00A1729A&quot;/&gt;&lt;wsp:rsid wsp:val=&quot;00A206CB&quot;/&gt;&lt;wsp:rsid wsp:val=&quot;00A216B1&quot;/&gt;&lt;wsp:rsid wsp:val=&quot;00A21EEC&quot;/&gt;&lt;wsp:rsid wsp:val=&quot;00A22182&quot;/&gt;&lt;wsp:rsid wsp:val=&quot;00A221A8&quot;/&gt;&lt;wsp:rsid wsp:val=&quot;00A2323E&quot;/&gt;&lt;wsp:rsid wsp:val=&quot;00A26BDC&quot;/&gt;&lt;wsp:rsid wsp:val=&quot;00A31AD1&quot;/&gt;&lt;wsp:rsid wsp:val=&quot;00A33638&quot;/&gt;&lt;wsp:rsid wsp:val=&quot;00A342E2&quot;/&gt;&lt;wsp:rsid wsp:val=&quot;00A349DE&quot;/&gt;&lt;wsp:rsid wsp:val=&quot;00A34CA2&quot;/&gt;&lt;wsp:rsid wsp:val=&quot;00A351B0&quot;/&gt;&lt;wsp:rsid wsp:val=&quot;00A35C9E&quot;/&gt;&lt;wsp:rsid wsp:val=&quot;00A361A8&quot;/&gt;&lt;wsp:rsid wsp:val=&quot;00A36401&quot;/&gt;&lt;wsp:rsid wsp:val=&quot;00A3786F&quot;/&gt;&lt;wsp:rsid wsp:val=&quot;00A4085C&quot;/&gt;&lt;wsp:rsid wsp:val=&quot;00A4164E&quot;/&gt;&lt;wsp:rsid wsp:val=&quot;00A4222C&quot;/&gt;&lt;wsp:rsid wsp:val=&quot;00A42349&quot;/&gt;&lt;wsp:rsid wsp:val=&quot;00A4350C&quot;/&gt;&lt;wsp:rsid wsp:val=&quot;00A43BC9&quot;/&gt;&lt;wsp:rsid wsp:val=&quot;00A43D7E&quot;/&gt;&lt;wsp:rsid wsp:val=&quot;00A44BE7&quot;/&gt;&lt;wsp:rsid wsp:val=&quot;00A44F23&quot;/&gt;&lt;wsp:rsid wsp:val=&quot;00A454EB&quot;/&gt;&lt;wsp:rsid wsp:val=&quot;00A45FF9&quot;/&gt;&lt;wsp:rsid wsp:val=&quot;00A46C75&quot;/&gt;&lt;wsp:rsid wsp:val=&quot;00A51388&quot;/&gt;&lt;wsp:rsid wsp:val=&quot;00A524E5&quot;/&gt;&lt;wsp:rsid wsp:val=&quot;00A5302E&quot;/&gt;&lt;wsp:rsid wsp:val=&quot;00A55914&quot;/&gt;&lt;wsp:rsid wsp:val=&quot;00A56842&quot;/&gt;&lt;wsp:rsid wsp:val=&quot;00A578BE&quot;/&gt;&lt;wsp:rsid wsp:val=&quot;00A605B1&quot;/&gt;&lt;wsp:rsid wsp:val=&quot;00A6066D&quot;/&gt;&lt;wsp:rsid wsp:val=&quot;00A633A2&quot;/&gt;&lt;wsp:rsid wsp:val=&quot;00A635A4&quot;/&gt;&lt;wsp:rsid wsp:val=&quot;00A63784&quot;/&gt;&lt;wsp:rsid wsp:val=&quot;00A63B34&quot;/&gt;&lt;wsp:rsid wsp:val=&quot;00A64B14&quot;/&gt;&lt;wsp:rsid wsp:val=&quot;00A64D4E&quot;/&gt;&lt;wsp:rsid wsp:val=&quot;00A6568E&quot;/&gt;&lt;wsp:rsid wsp:val=&quot;00A66014&quot;/&gt;&lt;wsp:rsid wsp:val=&quot;00A667AB&quot;/&gt;&lt;wsp:rsid wsp:val=&quot;00A672DC&quot;/&gt;&lt;wsp:rsid wsp:val=&quot;00A67E68&quot;/&gt;&lt;wsp:rsid wsp:val=&quot;00A7006F&quot;/&gt;&lt;wsp:rsid wsp:val=&quot;00A72A1D&quot;/&gt;&lt;wsp:rsid wsp:val=&quot;00A73F67&quot;/&gt;&lt;wsp:rsid wsp:val=&quot;00A74D20&quot;/&gt;&lt;wsp:rsid wsp:val=&quot;00A7580C&quot;/&gt;&lt;wsp:rsid wsp:val=&quot;00A80E4E&quot;/&gt;&lt;wsp:rsid wsp:val=&quot;00A821BD&quot;/&gt;&lt;wsp:rsid wsp:val=&quot;00A827AC&quot;/&gt;&lt;wsp:rsid wsp:val=&quot;00A850D1&quot;/&gt;&lt;wsp:rsid wsp:val=&quot;00A85586&quot;/&gt;&lt;wsp:rsid wsp:val=&quot;00A85C8C&quot;/&gt;&lt;wsp:rsid wsp:val=&quot;00A87CD8&quot;/&gt;&lt;wsp:rsid wsp:val=&quot;00A922F1&quot;/&gt;&lt;wsp:rsid wsp:val=&quot;00A93BD5&quot;/&gt;&lt;wsp:rsid wsp:val=&quot;00A94062&quot;/&gt;&lt;wsp:rsid wsp:val=&quot;00A94A15&quot;/&gt;&lt;wsp:rsid wsp:val=&quot;00A94FC8&quot;/&gt;&lt;wsp:rsid wsp:val=&quot;00A960A0&quot;/&gt;&lt;wsp:rsid wsp:val=&quot;00A96D2A&quot;/&gt;&lt;wsp:rsid wsp:val=&quot;00A97230&quot;/&gt;&lt;wsp:rsid wsp:val=&quot;00AA17C4&quot;/&gt;&lt;wsp:rsid wsp:val=&quot;00AA1B49&quot;/&gt;&lt;wsp:rsid wsp:val=&quot;00AA2E38&quot;/&gt;&lt;wsp:rsid wsp:val=&quot;00AA3009&quot;/&gt;&lt;wsp:rsid wsp:val=&quot;00AA3FB7&quot;/&gt;&lt;wsp:rsid wsp:val=&quot;00AA426F&quot;/&gt;&lt;wsp:rsid wsp:val=&quot;00AA49B7&quot;/&gt;&lt;wsp:rsid wsp:val=&quot;00AA52A8&quot;/&gt;&lt;wsp:rsid wsp:val=&quot;00AA6054&quot;/&gt;&lt;wsp:rsid wsp:val=&quot;00AA6782&quot;/&gt;&lt;wsp:rsid wsp:val=&quot;00AA7EB6&quot;/&gt;&lt;wsp:rsid wsp:val=&quot;00AB0772&quot;/&gt;&lt;wsp:rsid wsp:val=&quot;00AB12D7&quot;/&gt;&lt;wsp:rsid wsp:val=&quot;00AB15EC&quot;/&gt;&lt;wsp:rsid wsp:val=&quot;00AB2078&quot;/&gt;&lt;wsp:rsid wsp:val=&quot;00AB29C3&quot;/&gt;&lt;wsp:rsid wsp:val=&quot;00AB2FE5&quot;/&gt;&lt;wsp:rsid wsp:val=&quot;00AB32E7&quot;/&gt;&lt;wsp:rsid wsp:val=&quot;00AB4619&quot;/&gt;&lt;wsp:rsid wsp:val=&quot;00AB51A3&quot;/&gt;&lt;wsp:rsid wsp:val=&quot;00AB5319&quot;/&gt;&lt;wsp:rsid wsp:val=&quot;00AB705F&quot;/&gt;&lt;wsp:rsid wsp:val=&quot;00AB710E&quot;/&gt;&lt;wsp:rsid wsp:val=&quot;00AB775D&quot;/&gt;&lt;wsp:rsid wsp:val=&quot;00AB7A7E&quot;/&gt;&lt;wsp:rsid wsp:val=&quot;00AC09CC&quot;/&gt;&lt;wsp:rsid wsp:val=&quot;00AC0AA3&quot;/&gt;&lt;wsp:rsid wsp:val=&quot;00AC16F2&quot;/&gt;&lt;wsp:rsid wsp:val=&quot;00AC2F61&quot;/&gt;&lt;wsp:rsid wsp:val=&quot;00AC5843&quot;/&gt;&lt;wsp:rsid wsp:val=&quot;00AC601C&quot;/&gt;&lt;wsp:rsid wsp:val=&quot;00AC6172&quot;/&gt;&lt;wsp:rsid wsp:val=&quot;00AC7173&quot;/&gt;&lt;wsp:rsid wsp:val=&quot;00AC7191&quot;/&gt;&lt;wsp:rsid wsp:val=&quot;00AC7591&quot;/&gt;&lt;wsp:rsid wsp:val=&quot;00AC759F&quot;/&gt;&lt;wsp:rsid wsp:val=&quot;00AD0E74&quot;/&gt;&lt;wsp:rsid wsp:val=&quot;00AD0FEF&quot;/&gt;&lt;wsp:rsid wsp:val=&quot;00AD259E&quot;/&gt;&lt;wsp:rsid wsp:val=&quot;00AD27A9&quot;/&gt;&lt;wsp:rsid wsp:val=&quot;00AD2D39&quot;/&gt;&lt;wsp:rsid wsp:val=&quot;00AD3491&quot;/&gt;&lt;wsp:rsid wsp:val=&quot;00AD3E49&quot;/&gt;&lt;wsp:rsid wsp:val=&quot;00AD3F47&quot;/&gt;&lt;wsp:rsid wsp:val=&quot;00AD42CC&quot;/&gt;&lt;wsp:rsid wsp:val=&quot;00AD4368&quot;/&gt;&lt;wsp:rsid wsp:val=&quot;00AD7362&quot;/&gt;&lt;wsp:rsid wsp:val=&quot;00AE17A4&quot;/&gt;&lt;wsp:rsid wsp:val=&quot;00AE18BF&quot;/&gt;&lt;wsp:rsid wsp:val=&quot;00AE1C37&quot;/&gt;&lt;wsp:rsid wsp:val=&quot;00AE1D0F&quot;/&gt;&lt;wsp:rsid wsp:val=&quot;00AE1F9F&quot;/&gt;&lt;wsp:rsid wsp:val=&quot;00AE239D&quot;/&gt;&lt;wsp:rsid wsp:val=&quot;00AE26B1&quot;/&gt;&lt;wsp:rsid wsp:val=&quot;00AE26D5&quot;/&gt;&lt;wsp:rsid wsp:val=&quot;00AE5AF2&quot;/&gt;&lt;wsp:rsid wsp:val=&quot;00AE74B7&quot;/&gt;&lt;wsp:rsid wsp:val=&quot;00AF012A&quot;/&gt;&lt;wsp:rsid wsp:val=&quot;00AF0A5F&quot;/&gt;&lt;wsp:rsid wsp:val=&quot;00AF1799&quot;/&gt;&lt;wsp:rsid wsp:val=&quot;00AF1CB7&quot;/&gt;&lt;wsp:rsid wsp:val=&quot;00AF2FCD&quot;/&gt;&lt;wsp:rsid wsp:val=&quot;00AF3CFD&quot;/&gt;&lt;wsp:rsid wsp:val=&quot;00AF46E4&quot;/&gt;&lt;wsp:rsid wsp:val=&quot;00AF586D&quot;/&gt;&lt;wsp:rsid wsp:val=&quot;00AF5CDE&quot;/&gt;&lt;wsp:rsid wsp:val=&quot;00AF6107&quot;/&gt;&lt;wsp:rsid wsp:val=&quot;00AF6F89&quot;/&gt;&lt;wsp:rsid wsp:val=&quot;00AF71D3&quot;/&gt;&lt;wsp:rsid wsp:val=&quot;00B0154E&quot;/&gt;&lt;wsp:rsid wsp:val=&quot;00B02A10&quot;/&gt;&lt;wsp:rsid wsp:val=&quot;00B04760&quot;/&gt;&lt;wsp:rsid wsp:val=&quot;00B0731B&quot;/&gt;&lt;wsp:rsid wsp:val=&quot;00B0784C&quot;/&gt;&lt;wsp:rsid wsp:val=&quot;00B11463&quot;/&gt;&lt;wsp:rsid wsp:val=&quot;00B11535&quot;/&gt;&lt;wsp:rsid wsp:val=&quot;00B11676&quot;/&gt;&lt;wsp:rsid wsp:val=&quot;00B11F02&quot;/&gt;&lt;wsp:rsid wsp:val=&quot;00B1383A&quot;/&gt;&lt;wsp:rsid wsp:val=&quot;00B149CC&quot;/&gt;&lt;wsp:rsid wsp:val=&quot;00B160BC&quot;/&gt;&lt;wsp:rsid wsp:val=&quot;00B16C3E&quot;/&gt;&lt;wsp:rsid wsp:val=&quot;00B16E40&quot;/&gt;&lt;wsp:rsid wsp:val=&quot;00B16EF1&quot;/&gt;&lt;wsp:rsid wsp:val=&quot;00B2006F&quot;/&gt;&lt;wsp:rsid wsp:val=&quot;00B21117&quot;/&gt;&lt;wsp:rsid wsp:val=&quot;00B212A8&quot;/&gt;&lt;wsp:rsid wsp:val=&quot;00B23EB6&quot;/&gt;&lt;wsp:rsid wsp:val=&quot;00B25AC6&quot;/&gt;&lt;wsp:rsid wsp:val=&quot;00B27522&quot;/&gt;&lt;wsp:rsid wsp:val=&quot;00B277D3&quot;/&gt;&lt;wsp:rsid wsp:val=&quot;00B2781C&quot;/&gt;&lt;wsp:rsid wsp:val=&quot;00B27E0D&quot;/&gt;&lt;wsp:rsid wsp:val=&quot;00B303CC&quot;/&gt;&lt;wsp:rsid wsp:val=&quot;00B31B02&quot;/&gt;&lt;wsp:rsid wsp:val=&quot;00B32D05&quot;/&gt;&lt;wsp:rsid wsp:val=&quot;00B33510&quot;/&gt;&lt;wsp:rsid wsp:val=&quot;00B34067&quot;/&gt;&lt;wsp:rsid wsp:val=&quot;00B35794&quot;/&gt;&lt;wsp:rsid wsp:val=&quot;00B35CAF&quot;/&gt;&lt;wsp:rsid wsp:val=&quot;00B36F44&quot;/&gt;&lt;wsp:rsid wsp:val=&quot;00B37816&quot;/&gt;&lt;wsp:rsid wsp:val=&quot;00B40702&quot;/&gt;&lt;wsp:rsid wsp:val=&quot;00B413E8&quot;/&gt;&lt;wsp:rsid wsp:val=&quot;00B42501&quot;/&gt;&lt;wsp:rsid wsp:val=&quot;00B43150&quot;/&gt;&lt;wsp:rsid wsp:val=&quot;00B441C0&quot;/&gt;&lt;wsp:rsid wsp:val=&quot;00B44E32&quot;/&gt;&lt;wsp:rsid wsp:val=&quot;00B44F4F&quot;/&gt;&lt;wsp:rsid wsp:val=&quot;00B47226&quot;/&gt;&lt;wsp:rsid wsp:val=&quot;00B47959&quot;/&gt;&lt;wsp:rsid wsp:val=&quot;00B50F64&quot;/&gt;&lt;wsp:rsid wsp:val=&quot;00B519C9&quot;/&gt;&lt;wsp:rsid wsp:val=&quot;00B5232E&quot;/&gt;&lt;wsp:rsid wsp:val=&quot;00B5360C&quot;/&gt;&lt;wsp:rsid wsp:val=&quot;00B5621B&quot;/&gt;&lt;wsp:rsid wsp:val=&quot;00B56293&quot;/&gt;&lt;wsp:rsid wsp:val=&quot;00B57A83&quot;/&gt;&lt;wsp:rsid wsp:val=&quot;00B57ADB&quot;/&gt;&lt;wsp:rsid wsp:val=&quot;00B601AD&quot;/&gt;&lt;wsp:rsid wsp:val=&quot;00B6294D&quot;/&gt;&lt;wsp:rsid wsp:val=&quot;00B62996&quot;/&gt;&lt;wsp:rsid wsp:val=&quot;00B6324B&quot;/&gt;&lt;wsp:rsid wsp:val=&quot;00B63CEB&quot;/&gt;&lt;wsp:rsid wsp:val=&quot;00B63E95&quot;/&gt;&lt;wsp:rsid wsp:val=&quot;00B64F3B&quot;/&gt;&lt;wsp:rsid wsp:val=&quot;00B6658F&quot;/&gt;&lt;wsp:rsid wsp:val=&quot;00B672A0&quot;/&gt;&lt;wsp:rsid wsp:val=&quot;00B6747B&quot;/&gt;&lt;wsp:rsid wsp:val=&quot;00B67787&quot;/&gt;&lt;wsp:rsid wsp:val=&quot;00B67821&quot;/&gt;&lt;wsp:rsid wsp:val=&quot;00B700ED&quot;/&gt;&lt;wsp:rsid wsp:val=&quot;00B703BD&quot;/&gt;&lt;wsp:rsid wsp:val=&quot;00B70EA2&quot;/&gt;&lt;wsp:rsid wsp:val=&quot;00B70F1C&quot;/&gt;&lt;wsp:rsid wsp:val=&quot;00B74D89&quot;/&gt;&lt;wsp:rsid wsp:val=&quot;00B74DF5&quot;/&gt;&lt;wsp:rsid wsp:val=&quot;00B74E66&quot;/&gt;&lt;wsp:rsid wsp:val=&quot;00B756B9&quot;/&gt;&lt;wsp:rsid wsp:val=&quot;00B757BA&quot;/&gt;&lt;wsp:rsid wsp:val=&quot;00B76A66&quot;/&gt;&lt;wsp:rsid wsp:val=&quot;00B8131C&quot;/&gt;&lt;wsp:rsid wsp:val=&quot;00B8190E&quot;/&gt;&lt;wsp:rsid wsp:val=&quot;00B83A57&quot;/&gt;&lt;wsp:rsid wsp:val=&quot;00B83C92&quot;/&gt;&lt;wsp:rsid wsp:val=&quot;00B84075&quot;/&gt;&lt;wsp:rsid wsp:val=&quot;00B854F5&quot;/&gt;&lt;wsp:rsid wsp:val=&quot;00B85776&quot;/&gt;&lt;wsp:rsid wsp:val=&quot;00B862E7&quot;/&gt;&lt;wsp:rsid wsp:val=&quot;00B86369&quot;/&gt;&lt;wsp:rsid wsp:val=&quot;00B86915&quot;/&gt;&lt;wsp:rsid wsp:val=&quot;00B870D0&quot;/&gt;&lt;wsp:rsid wsp:val=&quot;00B90877&quot;/&gt;&lt;wsp:rsid wsp:val=&quot;00B90A8F&quot;/&gt;&lt;wsp:rsid wsp:val=&quot;00B90B94&quot;/&gt;&lt;wsp:rsid wsp:val=&quot;00B92A36&quot;/&gt;&lt;wsp:rsid wsp:val=&quot;00B94138&quot;/&gt;&lt;wsp:rsid wsp:val=&quot;00B946C1&quot;/&gt;&lt;wsp:rsid wsp:val=&quot;00B94A7F&quot;/&gt;&lt;wsp:rsid wsp:val=&quot;00B94ABF&quot;/&gt;&lt;wsp:rsid wsp:val=&quot;00B94FD1&quot;/&gt;&lt;wsp:rsid wsp:val=&quot;00B95611&quot;/&gt;&lt;wsp:rsid wsp:val=&quot;00B966D4&quot;/&gt;&lt;wsp:rsid wsp:val=&quot;00B9752B&quot;/&gt;&lt;wsp:rsid wsp:val=&quot;00BA0CCF&quot;/&gt;&lt;wsp:rsid wsp:val=&quot;00BA0F23&quot;/&gt;&lt;wsp:rsid wsp:val=&quot;00BA118F&quot;/&gt;&lt;wsp:rsid wsp:val=&quot;00BA132F&quot;/&gt;&lt;wsp:rsid wsp:val=&quot;00BA14B9&quot;/&gt;&lt;wsp:rsid wsp:val=&quot;00BA23FA&quot;/&gt;&lt;wsp:rsid wsp:val=&quot;00BA5B74&quot;/&gt;&lt;wsp:rsid wsp:val=&quot;00BA5DB4&quot;/&gt;&lt;wsp:rsid wsp:val=&quot;00BA6073&quot;/&gt;&lt;wsp:rsid wsp:val=&quot;00BA652A&quot;/&gt;&lt;wsp:rsid wsp:val=&quot;00BA79BF&quot;/&gt;&lt;wsp:rsid wsp:val=&quot;00BA79DC&quot;/&gt;&lt;wsp:rsid wsp:val=&quot;00BB076E&quot;/&gt;&lt;wsp:rsid wsp:val=&quot;00BB08EF&quot;/&gt;&lt;wsp:rsid wsp:val=&quot;00BB11E3&quot;/&gt;&lt;wsp:rsid wsp:val=&quot;00BB2891&quot;/&gt;&lt;wsp:rsid wsp:val=&quot;00BB2E3F&quot;/&gt;&lt;wsp:rsid wsp:val=&quot;00BB3151&quot;/&gt;&lt;wsp:rsid wsp:val=&quot;00BB394F&quot;/&gt;&lt;wsp:rsid wsp:val=&quot;00BB4249&quot;/&gt;&lt;wsp:rsid wsp:val=&quot;00BB4C37&quot;/&gt;&lt;wsp:rsid wsp:val=&quot;00BB5A49&quot;/&gt;&lt;wsp:rsid wsp:val=&quot;00BB5F6B&quot;/&gt;&lt;wsp:rsid wsp:val=&quot;00BB702F&quot;/&gt;&lt;wsp:rsid wsp:val=&quot;00BB7362&quot;/&gt;&lt;wsp:rsid wsp:val=&quot;00BB74B7&quot;/&gt;&lt;wsp:rsid wsp:val=&quot;00BB75C3&quot;/&gt;&lt;wsp:rsid wsp:val=&quot;00BC0F5A&quot;/&gt;&lt;wsp:rsid wsp:val=&quot;00BC2314&quot;/&gt;&lt;wsp:rsid wsp:val=&quot;00BC289E&quot;/&gt;&lt;wsp:rsid wsp:val=&quot;00BC2FE2&quot;/&gt;&lt;wsp:rsid wsp:val=&quot;00BC3188&quot;/&gt;&lt;wsp:rsid wsp:val=&quot;00BC3CB3&quot;/&gt;&lt;wsp:rsid wsp:val=&quot;00BC638D&quot;/&gt;&lt;wsp:rsid wsp:val=&quot;00BC6BA6&quot;/&gt;&lt;wsp:rsid wsp:val=&quot;00BC7225&quot;/&gt;&lt;wsp:rsid wsp:val=&quot;00BD0BB2&quot;/&gt;&lt;wsp:rsid wsp:val=&quot;00BD0C22&quot;/&gt;&lt;wsp:rsid wsp:val=&quot;00BD2A13&quot;/&gt;&lt;wsp:rsid wsp:val=&quot;00BD35A7&quot;/&gt;&lt;wsp:rsid wsp:val=&quot;00BD4B8B&quot;/&gt;&lt;wsp:rsid wsp:val=&quot;00BD5408&quot;/&gt;&lt;wsp:rsid wsp:val=&quot;00BD66AB&quot;/&gt;&lt;wsp:rsid wsp:val=&quot;00BD7476&quot;/&gt;&lt;wsp:rsid wsp:val=&quot;00BD761E&quot;/&gt;&lt;wsp:rsid wsp:val=&quot;00BE0738&quot;/&gt;&lt;wsp:rsid wsp:val=&quot;00BE2696&quot;/&gt;&lt;wsp:rsid wsp:val=&quot;00BE730E&quot;/&gt;&lt;wsp:rsid wsp:val=&quot;00BF01EB&quot;/&gt;&lt;wsp:rsid wsp:val=&quot;00BF139B&quot;/&gt;&lt;wsp:rsid wsp:val=&quot;00BF1712&quot;/&gt;&lt;wsp:rsid wsp:val=&quot;00BF3A4C&quot;/&gt;&lt;wsp:rsid wsp:val=&quot;00BF3B3F&quot;/&gt;&lt;wsp:rsid wsp:val=&quot;00BF4735&quot;/&gt;&lt;wsp:rsid wsp:val=&quot;00BF48B8&quot;/&gt;&lt;wsp:rsid wsp:val=&quot;00BF56C7&quot;/&gt;&lt;wsp:rsid wsp:val=&quot;00BF5C13&quot;/&gt;&lt;wsp:rsid wsp:val=&quot;00BF6FDA&quot;/&gt;&lt;wsp:rsid wsp:val=&quot;00C00ADC&quot;/&gt;&lt;wsp:rsid wsp:val=&quot;00C01A5D&quot;/&gt;&lt;wsp:rsid wsp:val=&quot;00C02665&quot;/&gt;&lt;wsp:rsid wsp:val=&quot;00C038F3&quot;/&gt;&lt;wsp:rsid wsp:val=&quot;00C041B5&quot;/&gt;&lt;wsp:rsid wsp:val=&quot;00C046EC&quot;/&gt;&lt;wsp:rsid wsp:val=&quot;00C04DEC&quot;/&gt;&lt;wsp:rsid wsp:val=&quot;00C0507E&quot;/&gt;&lt;wsp:rsid wsp:val=&quot;00C05348&quot;/&gt;&lt;wsp:rsid wsp:val=&quot;00C05833&quot;/&gt;&lt;wsp:rsid wsp:val=&quot;00C05B4E&quot;/&gt;&lt;wsp:rsid wsp:val=&quot;00C06B1C&quot;/&gt;&lt;wsp:rsid wsp:val=&quot;00C076F5&quot;/&gt;&lt;wsp:rsid wsp:val=&quot;00C10194&quot;/&gt;&lt;wsp:rsid wsp:val=&quot;00C11287&quot;/&gt;&lt;wsp:rsid wsp:val=&quot;00C1162A&quot;/&gt;&lt;wsp:rsid wsp:val=&quot;00C11D29&quot;/&gt;&lt;wsp:rsid wsp:val=&quot;00C122DD&quot;/&gt;&lt;wsp:rsid wsp:val=&quot;00C1320B&quot;/&gt;&lt;wsp:rsid wsp:val=&quot;00C13CF4&quot;/&gt;&lt;wsp:rsid wsp:val=&quot;00C142AC&quot;/&gt;&lt;wsp:rsid wsp:val=&quot;00C14AF9&quot;/&gt;&lt;wsp:rsid wsp:val=&quot;00C1589D&quot;/&gt;&lt;wsp:rsid wsp:val=&quot;00C15E95&quot;/&gt;&lt;wsp:rsid wsp:val=&quot;00C163F9&quot;/&gt;&lt;wsp:rsid wsp:val=&quot;00C16535&quot;/&gt;&lt;wsp:rsid wsp:val=&quot;00C20BFC&quot;/&gt;&lt;wsp:rsid wsp:val=&quot;00C21CEB&quot;/&gt;&lt;wsp:rsid wsp:val=&quot;00C21E5C&quot;/&gt;&lt;wsp:rsid wsp:val=&quot;00C2321C&quot;/&gt;&lt;wsp:rsid wsp:val=&quot;00C2381C&quot;/&gt;&lt;wsp:rsid wsp:val=&quot;00C264C7&quot;/&gt;&lt;wsp:rsid wsp:val=&quot;00C26623&quot;/&gt;&lt;wsp:rsid wsp:val=&quot;00C26643&quot;/&gt;&lt;wsp:rsid wsp:val=&quot;00C270CB&quot;/&gt;&lt;wsp:rsid wsp:val=&quot;00C276BC&quot;/&gt;&lt;wsp:rsid wsp:val=&quot;00C30EEC&quot;/&gt;&lt;wsp:rsid wsp:val=&quot;00C31187&quot;/&gt;&lt;wsp:rsid wsp:val=&quot;00C316AD&quot;/&gt;&lt;wsp:rsid wsp:val=&quot;00C32135&quot;/&gt;&lt;wsp:rsid wsp:val=&quot;00C3266D&quot;/&gt;&lt;wsp:rsid wsp:val=&quot;00C3474B&quot;/&gt;&lt;wsp:rsid wsp:val=&quot;00C34ECE&quot;/&gt;&lt;wsp:rsid wsp:val=&quot;00C35C2F&quot;/&gt;&lt;wsp:rsid wsp:val=&quot;00C36536&quot;/&gt;&lt;wsp:rsid wsp:val=&quot;00C37048&quot;/&gt;&lt;wsp:rsid wsp:val=&quot;00C37A6F&quot;/&gt;&lt;wsp:rsid wsp:val=&quot;00C400AC&quot;/&gt;&lt;wsp:rsid wsp:val=&quot;00C4078C&quot;/&gt;&lt;wsp:rsid wsp:val=&quot;00C42185&quot;/&gt;&lt;wsp:rsid wsp:val=&quot;00C422ED&quot;/&gt;&lt;wsp:rsid wsp:val=&quot;00C43C82&quot;/&gt;&lt;wsp:rsid wsp:val=&quot;00C45BED&quot;/&gt;&lt;wsp:rsid wsp:val=&quot;00C45CD9&quot;/&gt;&lt;wsp:rsid wsp:val=&quot;00C469DA&quot;/&gt;&lt;wsp:rsid wsp:val=&quot;00C47612&quot;/&gt;&lt;wsp:rsid wsp:val=&quot;00C476EF&quot;/&gt;&lt;wsp:rsid wsp:val=&quot;00C47D83&quot;/&gt;&lt;wsp:rsid wsp:val=&quot;00C47E95&quot;/&gt;&lt;wsp:rsid wsp:val=&quot;00C47EEE&quot;/&gt;&lt;wsp:rsid wsp:val=&quot;00C51747&quot;/&gt;&lt;wsp:rsid wsp:val=&quot;00C517B8&quot;/&gt;&lt;wsp:rsid wsp:val=&quot;00C52B7B&quot;/&gt;&lt;wsp:rsid wsp:val=&quot;00C5488F&quot;/&gt;&lt;wsp:rsid wsp:val=&quot;00C55F97&quot;/&gt;&lt;wsp:rsid wsp:val=&quot;00C56F54&quot;/&gt;&lt;wsp:rsid wsp:val=&quot;00C57120&quot;/&gt;&lt;wsp:rsid wsp:val=&quot;00C576DB&quot;/&gt;&lt;wsp:rsid wsp:val=&quot;00C57FC8&quot;/&gt;&lt;wsp:rsid wsp:val=&quot;00C61F2B&quot;/&gt;&lt;wsp:rsid wsp:val=&quot;00C62656&quot;/&gt;&lt;wsp:rsid wsp:val=&quot;00C62D57&quot;/&gt;&lt;wsp:rsid wsp:val=&quot;00C6424D&quot;/&gt;&lt;wsp:rsid wsp:val=&quot;00C661A5&quot;/&gt;&lt;wsp:rsid wsp:val=&quot;00C668B3&quot;/&gt;&lt;wsp:rsid wsp:val=&quot;00C67673&quot;/&gt;&lt;wsp:rsid wsp:val=&quot;00C709A9&quot;/&gt;&lt;wsp:rsid wsp:val=&quot;00C70D81&quot;/&gt;&lt;wsp:rsid wsp:val=&quot;00C714E5&quot;/&gt;&lt;wsp:rsid wsp:val=&quot;00C71F34&quot;/&gt;&lt;wsp:rsid wsp:val=&quot;00C7292E&quot;/&gt;&lt;wsp:rsid wsp:val=&quot;00C742DD&quot;/&gt;&lt;wsp:rsid wsp:val=&quot;00C744F7&quot;/&gt;&lt;wsp:rsid wsp:val=&quot;00C756E9&quot;/&gt;&lt;wsp:rsid wsp:val=&quot;00C757B7&quot;/&gt;&lt;wsp:rsid wsp:val=&quot;00C766FA&quot;/&gt;&lt;wsp:rsid wsp:val=&quot;00C77285&quot;/&gt;&lt;wsp:rsid wsp:val=&quot;00C77FCF&quot;/&gt;&lt;wsp:rsid wsp:val=&quot;00C80531&quot;/&gt;&lt;wsp:rsid wsp:val=&quot;00C80F07&quot;/&gt;&lt;wsp:rsid wsp:val=&quot;00C814F7&quot;/&gt;&lt;wsp:rsid wsp:val=&quot;00C826FE&quot;/&gt;&lt;wsp:rsid wsp:val=&quot;00C83678&quot;/&gt;&lt;wsp:rsid wsp:val=&quot;00C83A7C&quot;/&gt;&lt;wsp:rsid wsp:val=&quot;00C8439A&quot;/&gt;&lt;wsp:rsid wsp:val=&quot;00C84A75&quot;/&gt;&lt;wsp:rsid wsp:val=&quot;00C84EA1&quot;/&gt;&lt;wsp:rsid wsp:val=&quot;00C8546E&quot;/&gt;&lt;wsp:rsid wsp:val=&quot;00C85AD9&quot;/&gt;&lt;wsp:rsid wsp:val=&quot;00C9253E&quot;/&gt;&lt;wsp:rsid wsp:val=&quot;00C92D40&quot;/&gt;&lt;wsp:rsid wsp:val=&quot;00C92FB7&quot;/&gt;&lt;wsp:rsid wsp:val=&quot;00C93EA0&quot;/&gt;&lt;wsp:rsid wsp:val=&quot;00C94C05&quot;/&gt;&lt;wsp:rsid wsp:val=&quot;00C95711&quot;/&gt;&lt;wsp:rsid wsp:val=&quot;00C96FD5&quot;/&gt;&lt;wsp:rsid wsp:val=&quot;00CA083B&quot;/&gt;&lt;wsp:rsid wsp:val=&quot;00CA08DC&quot;/&gt;&lt;wsp:rsid wsp:val=&quot;00CA188F&quot;/&gt;&lt;wsp:rsid wsp:val=&quot;00CA26EC&quot;/&gt;&lt;wsp:rsid wsp:val=&quot;00CA3850&quot;/&gt;&lt;wsp:rsid wsp:val=&quot;00CB1766&quot;/&gt;&lt;wsp:rsid wsp:val=&quot;00CB26C4&quot;/&gt;&lt;wsp:rsid wsp:val=&quot;00CB291B&quot;/&gt;&lt;wsp:rsid wsp:val=&quot;00CB2D75&quot;/&gt;&lt;wsp:rsid wsp:val=&quot;00CB3142&quot;/&gt;&lt;wsp:rsid wsp:val=&quot;00CB3335&quot;/&gt;&lt;wsp:rsid wsp:val=&quot;00CB4DAA&quot;/&gt;&lt;wsp:rsid wsp:val=&quot;00CB56C3&quot;/&gt;&lt;wsp:rsid wsp:val=&quot;00CB795C&quot;/&gt;&lt;wsp:rsid wsp:val=&quot;00CB7DF8&quot;/&gt;&lt;wsp:rsid wsp:val=&quot;00CC021D&quot;/&gt;&lt;wsp:rsid wsp:val=&quot;00CC0AEA&quot;/&gt;&lt;wsp:rsid wsp:val=&quot;00CC0B65&quot;/&gt;&lt;wsp:rsid wsp:val=&quot;00CC1F3D&quot;/&gt;&lt;wsp:rsid wsp:val=&quot;00CC1F66&quot;/&gt;&lt;wsp:rsid wsp:val=&quot;00CC2AF2&quot;/&gt;&lt;wsp:rsid wsp:val=&quot;00CC2EFF&quot;/&gt;&lt;wsp:rsid wsp:val=&quot;00CC385B&quot;/&gt;&lt;wsp:rsid wsp:val=&quot;00CC38AA&quot;/&gt;&lt;wsp:rsid wsp:val=&quot;00CC39D1&quot;/&gt;&lt;wsp:rsid wsp:val=&quot;00CC3EF6&quot;/&gt;&lt;wsp:rsid wsp:val=&quot;00CC4054&quot;/&gt;&lt;wsp:rsid wsp:val=&quot;00CC4283&quot;/&gt;&lt;wsp:rsid wsp:val=&quot;00CC43DD&quot;/&gt;&lt;wsp:rsid wsp:val=&quot;00CC44F1&quot;/&gt;&lt;wsp:rsid wsp:val=&quot;00CC468E&quot;/&gt;&lt;wsp:rsid wsp:val=&quot;00CC487D&quot;/&gt;&lt;wsp:rsid wsp:val=&quot;00CC5724&quot;/&gt;&lt;wsp:rsid wsp:val=&quot;00CC5D55&quot;/&gt;&lt;wsp:rsid wsp:val=&quot;00CC6311&quot;/&gt;&lt;wsp:rsid wsp:val=&quot;00CC67C4&quot;/&gt;&lt;wsp:rsid wsp:val=&quot;00CD0393&quot;/&gt;&lt;wsp:rsid wsp:val=&quot;00CD0EE3&quot;/&gt;&lt;wsp:rsid wsp:val=&quot;00CD1C38&quot;/&gt;&lt;wsp:rsid wsp:val=&quot;00CD2799&quot;/&gt;&lt;wsp:rsid wsp:val=&quot;00CD2857&quot;/&gt;&lt;wsp:rsid wsp:val=&quot;00CD294D&quot;/&gt;&lt;wsp:rsid wsp:val=&quot;00CD3263&quot;/&gt;&lt;wsp:rsid wsp:val=&quot;00CD4F5F&quot;/&gt;&lt;wsp:rsid wsp:val=&quot;00CD57F3&quot;/&gt;&lt;wsp:rsid wsp:val=&quot;00CD5DF4&quot;/&gt;&lt;wsp:rsid wsp:val=&quot;00CD6A09&quot;/&gt;&lt;wsp:rsid wsp:val=&quot;00CD6C83&quot;/&gt;&lt;wsp:rsid wsp:val=&quot;00CD71D2&quot;/&gt;&lt;wsp:rsid wsp:val=&quot;00CD7D6D&quot;/&gt;&lt;wsp:rsid wsp:val=&quot;00CE07E6&quot;/&gt;&lt;wsp:rsid wsp:val=&quot;00CE0A37&quot;/&gt;&lt;wsp:rsid wsp:val=&quot;00CE0F07&quot;/&gt;&lt;wsp:rsid wsp:val=&quot;00CE2AEC&quot;/&gt;&lt;wsp:rsid wsp:val=&quot;00CE380D&quot;/&gt;&lt;wsp:rsid wsp:val=&quot;00CE65CA&quot;/&gt;&lt;wsp:rsid wsp:val=&quot;00CF05F2&quot;/&gt;&lt;wsp:rsid wsp:val=&quot;00CF1BA4&quot;/&gt;&lt;wsp:rsid wsp:val=&quot;00CF1C2E&quot;/&gt;&lt;wsp:rsid wsp:val=&quot;00CF268C&quot;/&gt;&lt;wsp:rsid wsp:val=&quot;00CF275D&quot;/&gt;&lt;wsp:rsid wsp:val=&quot;00CF2844&quot;/&gt;&lt;wsp:rsid wsp:val=&quot;00CF375E&quot;/&gt;&lt;wsp:rsid wsp:val=&quot;00CF601E&quot;/&gt;&lt;wsp:rsid wsp:val=&quot;00CF70A6&quot;/&gt;&lt;wsp:rsid wsp:val=&quot;00D0001F&quot;/&gt;&lt;wsp:rsid wsp:val=&quot;00D000E6&quot;/&gt;&lt;wsp:rsid wsp:val=&quot;00D01895&quot;/&gt;&lt;wsp:rsid wsp:val=&quot;00D03656&quot;/&gt;&lt;wsp:rsid wsp:val=&quot;00D04E8E&quot;/&gt;&lt;wsp:rsid wsp:val=&quot;00D05409&quot;/&gt;&lt;wsp:rsid wsp:val=&quot;00D058D3&quot;/&gt;&lt;wsp:rsid wsp:val=&quot;00D05F0B&quot;/&gt;&lt;wsp:rsid wsp:val=&quot;00D06101&quot;/&gt;&lt;wsp:rsid wsp:val=&quot;00D0618B&quot;/&gt;&lt;wsp:rsid wsp:val=&quot;00D06F4D&quot;/&gt;&lt;wsp:rsid wsp:val=&quot;00D108DF&quot;/&gt;&lt;wsp:rsid wsp:val=&quot;00D115C4&quot;/&gt;&lt;wsp:rsid wsp:val=&quot;00D11875&quot;/&gt;&lt;wsp:rsid wsp:val=&quot;00D118CA&quot;/&gt;&lt;wsp:rsid wsp:val=&quot;00D13239&quot;/&gt;&lt;wsp:rsid wsp:val=&quot;00D132A6&quot;/&gt;&lt;wsp:rsid wsp:val=&quot;00D13BB1&quot;/&gt;&lt;wsp:rsid wsp:val=&quot;00D146FE&quot;/&gt;&lt;wsp:rsid wsp:val=&quot;00D1481A&quot;/&gt;&lt;wsp:rsid wsp:val=&quot;00D14DCE&quot;/&gt;&lt;wsp:rsid wsp:val=&quot;00D154FB&quot;/&gt;&lt;wsp:rsid wsp:val=&quot;00D16FEC&quot;/&gt;&lt;wsp:rsid wsp:val=&quot;00D173E9&quot;/&gt;&lt;wsp:rsid wsp:val=&quot;00D20415&quot;/&gt;&lt;wsp:rsid wsp:val=&quot;00D22012&quot;/&gt;&lt;wsp:rsid wsp:val=&quot;00D22199&quot;/&gt;&lt;wsp:rsid wsp:val=&quot;00D22309&quot;/&gt;&lt;wsp:rsid wsp:val=&quot;00D23039&quot;/&gt;&lt;wsp:rsid wsp:val=&quot;00D231E6&quot;/&gt;&lt;wsp:rsid wsp:val=&quot;00D2353F&quot;/&gt;&lt;wsp:rsid wsp:val=&quot;00D240F3&quot;/&gt;&lt;wsp:rsid wsp:val=&quot;00D25204&quot;/&gt;&lt;wsp:rsid wsp:val=&quot;00D25B5F&quot;/&gt;&lt;wsp:rsid wsp:val=&quot;00D25F96&quot;/&gt;&lt;wsp:rsid wsp:val=&quot;00D2784F&quot;/&gt;&lt;wsp:rsid wsp:val=&quot;00D27AE8&quot;/&gt;&lt;wsp:rsid wsp:val=&quot;00D31381&quot;/&gt;&lt;wsp:rsid wsp:val=&quot;00D327CB&quot;/&gt;&lt;wsp:rsid wsp:val=&quot;00D32B0E&quot;/&gt;&lt;wsp:rsid wsp:val=&quot;00D32C2F&quot;/&gt;&lt;wsp:rsid wsp:val=&quot;00D3377A&quot;/&gt;&lt;wsp:rsid wsp:val=&quot;00D3384E&quot;/&gt;&lt;wsp:rsid wsp:val=&quot;00D3453D&quot;/&gt;&lt;wsp:rsid wsp:val=&quot;00D346BD&quot;/&gt;&lt;wsp:rsid wsp:val=&quot;00D36CAF&quot;/&gt;&lt;wsp:rsid wsp:val=&quot;00D37A28&quot;/&gt;&lt;wsp:rsid wsp:val=&quot;00D37C4A&quot;/&gt;&lt;wsp:rsid wsp:val=&quot;00D40991&quot;/&gt;&lt;wsp:rsid wsp:val=&quot;00D40DE7&quot;/&gt;&lt;wsp:rsid wsp:val=&quot;00D41B71&quot;/&gt;&lt;wsp:rsid wsp:val=&quot;00D42440&quot;/&gt;&lt;wsp:rsid wsp:val=&quot;00D440AA&quot;/&gt;&lt;wsp:rsid wsp:val=&quot;00D44113&quot;/&gt;&lt;wsp:rsid wsp:val=&quot;00D44E08&quot;/&gt;&lt;wsp:rsid wsp:val=&quot;00D45250&quot;/&gt;&lt;wsp:rsid wsp:val=&quot;00D45364&quot;/&gt;&lt;wsp:rsid wsp:val=&quot;00D464A1&quot;/&gt;&lt;wsp:rsid wsp:val=&quot;00D47221&quot;/&gt;&lt;wsp:rsid wsp:val=&quot;00D50D79&quot;/&gt;&lt;wsp:rsid wsp:val=&quot;00D526A3&quot;/&gt;&lt;wsp:rsid wsp:val=&quot;00D52FA5&quot;/&gt;&lt;wsp:rsid wsp:val=&quot;00D531FB&quot;/&gt;&lt;wsp:rsid wsp:val=&quot;00D542F1&quot;/&gt;&lt;wsp:rsid wsp:val=&quot;00D546D2&quot;/&gt;&lt;wsp:rsid wsp:val=&quot;00D550A2&quot;/&gt;&lt;wsp:rsid wsp:val=&quot;00D555BF&quot;/&gt;&lt;wsp:rsid wsp:val=&quot;00D560B2&quot;/&gt;&lt;wsp:rsid wsp:val=&quot;00D56128&quot;/&gt;&lt;wsp:rsid wsp:val=&quot;00D57F71&quot;/&gt;&lt;wsp:rsid wsp:val=&quot;00D600AB&quot;/&gt;&lt;wsp:rsid wsp:val=&quot;00D6119D&quot;/&gt;&lt;wsp:rsid wsp:val=&quot;00D61572&quot;/&gt;&lt;wsp:rsid wsp:val=&quot;00D618F4&quot;/&gt;&lt;wsp:rsid wsp:val=&quot;00D62870&quot;/&gt;&lt;wsp:rsid wsp:val=&quot;00D63B34&quot;/&gt;&lt;wsp:rsid wsp:val=&quot;00D63E96&quot;/&gt;&lt;wsp:rsid wsp:val=&quot;00D63EC4&quot;/&gt;&lt;wsp:rsid wsp:val=&quot;00D64478&quot;/&gt;&lt;wsp:rsid wsp:val=&quot;00D64751&quot;/&gt;&lt;wsp:rsid wsp:val=&quot;00D6533B&quot;/&gt;&lt;wsp:rsid wsp:val=&quot;00D6609D&quot;/&gt;&lt;wsp:rsid wsp:val=&quot;00D66175&quot;/&gt;&lt;wsp:rsid wsp:val=&quot;00D66AA8&quot;/&gt;&lt;wsp:rsid wsp:val=&quot;00D6718C&quot;/&gt;&lt;wsp:rsid wsp:val=&quot;00D708C3&quot;/&gt;&lt;wsp:rsid wsp:val=&quot;00D709D0&quot;/&gt;&lt;wsp:rsid wsp:val=&quot;00D711B2&quot;/&gt;&lt;wsp:rsid wsp:val=&quot;00D73075&quot;/&gt;&lt;wsp:rsid wsp:val=&quot;00D73814&quot;/&gt;&lt;wsp:rsid wsp:val=&quot;00D73875&quot;/&gt;&lt;wsp:rsid wsp:val=&quot;00D74A06&quot;/&gt;&lt;wsp:rsid wsp:val=&quot;00D758C2&quot;/&gt;&lt;wsp:rsid wsp:val=&quot;00D76517&quot;/&gt;&lt;wsp:rsid wsp:val=&quot;00D76614&quot;/&gt;&lt;wsp:rsid wsp:val=&quot;00D76848&quot;/&gt;&lt;wsp:rsid wsp:val=&quot;00D7722B&quot;/&gt;&lt;wsp:rsid wsp:val=&quot;00D819BB&quot;/&gt;&lt;wsp:rsid wsp:val=&quot;00D81E49&quot;/&gt;&lt;wsp:rsid wsp:val=&quot;00D83641&quot;/&gt;&lt;wsp:rsid wsp:val=&quot;00D83FFC&quot;/&gt;&lt;wsp:rsid wsp:val=&quot;00D8570F&quot;/&gt;&lt;wsp:rsid wsp:val=&quot;00D86C93&quot;/&gt;&lt;wsp:rsid wsp:val=&quot;00D9087D&quot;/&gt;&lt;wsp:rsid wsp:val=&quot;00D91EF7&quot;/&gt;&lt;wsp:rsid wsp:val=&quot;00D92EB4&quot;/&gt;&lt;wsp:rsid wsp:val=&quot;00D9379A&quot;/&gt;&lt;wsp:rsid wsp:val=&quot;00D945D3&quot;/&gt;&lt;wsp:rsid wsp:val=&quot;00D946B6&quot;/&gt;&lt;wsp:rsid wsp:val=&quot;00D94F89&quot;/&gt;&lt;wsp:rsid wsp:val=&quot;00D95BD5&quot;/&gt;&lt;wsp:rsid wsp:val=&quot;00DA074A&quot;/&gt;&lt;wsp:rsid wsp:val=&quot;00DA0D2F&quot;/&gt;&lt;wsp:rsid wsp:val=&quot;00DA0DF7&quot;/&gt;&lt;wsp:rsid wsp:val=&quot;00DA13A0&quot;/&gt;&lt;wsp:rsid wsp:val=&quot;00DA1886&quot;/&gt;&lt;wsp:rsid wsp:val=&quot;00DA2975&quot;/&gt;&lt;wsp:rsid wsp:val=&quot;00DA3246&quot;/&gt;&lt;wsp:rsid wsp:val=&quot;00DA359E&quot;/&gt;&lt;wsp:rsid wsp:val=&quot;00DA39E1&quot;/&gt;&lt;wsp:rsid wsp:val=&quot;00DA42CE&quot;/&gt;&lt;wsp:rsid wsp:val=&quot;00DA5E9F&quot;/&gt;&lt;wsp:rsid wsp:val=&quot;00DA68DC&quot;/&gt;&lt;wsp:rsid wsp:val=&quot;00DA7417&quot;/&gt;&lt;wsp:rsid wsp:val=&quot;00DB004C&quot;/&gt;&lt;wsp:rsid wsp:val=&quot;00DB316E&quot;/&gt;&lt;wsp:rsid wsp:val=&quot;00DB345E&quot;/&gt;&lt;wsp:rsid wsp:val=&quot;00DB38CC&quot;/&gt;&lt;wsp:rsid wsp:val=&quot;00DB3AB1&quot;/&gt;&lt;wsp:rsid wsp:val=&quot;00DB4EDB&quot;/&gt;&lt;wsp:rsid wsp:val=&quot;00DB540A&quot;/&gt;&lt;wsp:rsid wsp:val=&quot;00DB621E&quot;/&gt;&lt;wsp:rsid wsp:val=&quot;00DB638D&quot;/&gt;&lt;wsp:rsid wsp:val=&quot;00DB7A2B&quot;/&gt;&lt;wsp:rsid wsp:val=&quot;00DB7C0B&quot;/&gt;&lt;wsp:rsid wsp:val=&quot;00DC0DBC&quot;/&gt;&lt;wsp:rsid wsp:val=&quot;00DC116B&quot;/&gt;&lt;wsp:rsid wsp:val=&quot;00DC35F5&quot;/&gt;&lt;wsp:rsid wsp:val=&quot;00DC52FC&quot;/&gt;&lt;wsp:rsid wsp:val=&quot;00DC5C8E&quot;/&gt;&lt;wsp:rsid wsp:val=&quot;00DC6289&quot;/&gt;&lt;wsp:rsid wsp:val=&quot;00DC63FC&quot;/&gt;&lt;wsp:rsid wsp:val=&quot;00DD03D5&quot;/&gt;&lt;wsp:rsid wsp:val=&quot;00DD05F9&quot;/&gt;&lt;wsp:rsid wsp:val=&quot;00DD0E77&quot;/&gt;&lt;wsp:rsid wsp:val=&quot;00DD12A7&quot;/&gt;&lt;wsp:rsid wsp:val=&quot;00DD14E5&quot;/&gt;&lt;wsp:rsid wsp:val=&quot;00DD2D70&quot;/&gt;&lt;wsp:rsid wsp:val=&quot;00DD2F5C&quot;/&gt;&lt;wsp:rsid wsp:val=&quot;00DD3308&quot;/&gt;&lt;wsp:rsid wsp:val=&quot;00DD337C&quot;/&gt;&lt;wsp:rsid wsp:val=&quot;00DD33D1&quot;/&gt;&lt;wsp:rsid wsp:val=&quot;00DD3EEC&quot;/&gt;&lt;wsp:rsid wsp:val=&quot;00DD4D94&quot;/&gt;&lt;wsp:rsid wsp:val=&quot;00DD557E&quot;/&gt;&lt;wsp:rsid wsp:val=&quot;00DD5A15&quot;/&gt;&lt;wsp:rsid wsp:val=&quot;00DD6A6C&quot;/&gt;&lt;wsp:rsid wsp:val=&quot;00DD760A&quot;/&gt;&lt;wsp:rsid wsp:val=&quot;00DD7843&quot;/&gt;&lt;wsp:rsid wsp:val=&quot;00DD7944&quot;/&gt;&lt;wsp:rsid wsp:val=&quot;00DE016D&quot;/&gt;&lt;wsp:rsid wsp:val=&quot;00DE108F&quot;/&gt;&lt;wsp:rsid wsp:val=&quot;00DE129E&quot;/&gt;&lt;wsp:rsid wsp:val=&quot;00DE2339&quot;/&gt;&lt;wsp:rsid wsp:val=&quot;00DE3544&quot;/&gt;&lt;wsp:rsid wsp:val=&quot;00DE4557&quot;/&gt;&lt;wsp:rsid wsp:val=&quot;00DE48D5&quot;/&gt;&lt;wsp:rsid wsp:val=&quot;00DE58A9&quot;/&gt;&lt;wsp:rsid wsp:val=&quot;00DE5DF2&quot;/&gt;&lt;wsp:rsid wsp:val=&quot;00DE60D6&quot;/&gt;&lt;wsp:rsid wsp:val=&quot;00DE67D8&quot;/&gt;&lt;wsp:rsid wsp:val=&quot;00DE69A1&quot;/&gt;&lt;wsp:rsid wsp:val=&quot;00DE6ADD&quot;/&gt;&lt;wsp:rsid wsp:val=&quot;00DE7522&quot;/&gt;&lt;wsp:rsid wsp:val=&quot;00DE78EC&quot;/&gt;&lt;wsp:rsid wsp:val=&quot;00DF0777&quot;/&gt;&lt;wsp:rsid wsp:val=&quot;00DF1CCA&quot;/&gt;&lt;wsp:rsid wsp:val=&quot;00DF37D6&quot;/&gt;&lt;wsp:rsid wsp:val=&quot;00DF397B&quot;/&gt;&lt;wsp:rsid wsp:val=&quot;00DF3D4E&quot;/&gt;&lt;wsp:rsid wsp:val=&quot;00DF4016&quot;/&gt;&lt;wsp:rsid wsp:val=&quot;00DF5414&quot;/&gt;&lt;wsp:rsid wsp:val=&quot;00DF5EB8&quot;/&gt;&lt;wsp:rsid wsp:val=&quot;00DF643D&quot;/&gt;&lt;wsp:rsid wsp:val=&quot;00DF734B&quot;/&gt;&lt;wsp:rsid wsp:val=&quot;00E0030C&quot;/&gt;&lt;wsp:rsid wsp:val=&quot;00E0068B&quot;/&gt;&lt;wsp:rsid wsp:val=&quot;00E00A2B&quot;/&gt;&lt;wsp:rsid wsp:val=&quot;00E00B4B&quot;/&gt;&lt;wsp:rsid wsp:val=&quot;00E01AEC&quot;/&gt;&lt;wsp:rsid wsp:val=&quot;00E028A6&quot;/&gt;&lt;wsp:rsid wsp:val=&quot;00E02E54&quot;/&gt;&lt;wsp:rsid wsp:val=&quot;00E030C0&quot;/&gt;&lt;wsp:rsid wsp:val=&quot;00E0401F&quot;/&gt;&lt;wsp:rsid wsp:val=&quot;00E0411D&quot;/&gt;&lt;wsp:rsid wsp:val=&quot;00E067BC&quot;/&gt;&lt;wsp:rsid wsp:val=&quot;00E0790F&quot;/&gt;&lt;wsp:rsid wsp:val=&quot;00E07C48&quot;/&gt;&lt;wsp:rsid wsp:val=&quot;00E07C51&quot;/&gt;&lt;wsp:rsid wsp:val=&quot;00E10821&quot;/&gt;&lt;wsp:rsid wsp:val=&quot;00E10B24&quot;/&gt;&lt;wsp:rsid wsp:val=&quot;00E11D34&quot;/&gt;&lt;wsp:rsid wsp:val=&quot;00E1359A&quot;/&gt;&lt;wsp:rsid wsp:val=&quot;00E1451A&quot;/&gt;&lt;wsp:rsid wsp:val=&quot;00E151AE&quot;/&gt;&lt;wsp:rsid wsp:val=&quot;00E166F5&quot;/&gt;&lt;wsp:rsid wsp:val=&quot;00E16F23&quot;/&gt;&lt;wsp:rsid wsp:val=&quot;00E171A3&quot;/&gt;&lt;wsp:rsid wsp:val=&quot;00E17869&quot;/&gt;&lt;wsp:rsid wsp:val=&quot;00E2178F&quot;/&gt;&lt;wsp:rsid wsp:val=&quot;00E21F17&quot;/&gt;&lt;wsp:rsid wsp:val=&quot;00E22143&quot;/&gt;&lt;wsp:rsid wsp:val=&quot;00E2303B&quot;/&gt;&lt;wsp:rsid wsp:val=&quot;00E23494&quot;/&gt;&lt;wsp:rsid wsp:val=&quot;00E23AE6&quot;/&gt;&lt;wsp:rsid wsp:val=&quot;00E23E2A&quot;/&gt;&lt;wsp:rsid wsp:val=&quot;00E2455E&quot;/&gt;&lt;wsp:rsid wsp:val=&quot;00E24BB5&quot;/&gt;&lt;wsp:rsid wsp:val=&quot;00E24C4B&quot;/&gt;&lt;wsp:rsid wsp:val=&quot;00E24D80&quot;/&gt;&lt;wsp:rsid wsp:val=&quot;00E25C7A&quot;/&gt;&lt;wsp:rsid wsp:val=&quot;00E25E0F&quot;/&gt;&lt;wsp:rsid wsp:val=&quot;00E265B6&quot;/&gt;&lt;wsp:rsid wsp:val=&quot;00E27187&quot;/&gt;&lt;wsp:rsid wsp:val=&quot;00E2781F&quot;/&gt;&lt;wsp:rsid wsp:val=&quot;00E323B5&quot;/&gt;&lt;wsp:rsid wsp:val=&quot;00E345B7&quot;/&gt;&lt;wsp:rsid wsp:val=&quot;00E34E82&quot;/&gt;&lt;wsp:rsid wsp:val=&quot;00E36690&quot;/&gt;&lt;wsp:rsid wsp:val=&quot;00E36A83&quot;/&gt;&lt;wsp:rsid wsp:val=&quot;00E37151&quot;/&gt;&lt;wsp:rsid wsp:val=&quot;00E37661&quot;/&gt;&lt;wsp:rsid wsp:val=&quot;00E40659&quot;/&gt;&lt;wsp:rsid wsp:val=&quot;00E418E7&quot;/&gt;&lt;wsp:rsid wsp:val=&quot;00E43622&quot;/&gt;&lt;wsp:rsid wsp:val=&quot;00E455FA&quot;/&gt;&lt;wsp:rsid wsp:val=&quot;00E45B51&quot;/&gt;&lt;wsp:rsid wsp:val=&quot;00E45C71&quot;/&gt;&lt;wsp:rsid wsp:val=&quot;00E462EB&quot;/&gt;&lt;wsp:rsid wsp:val=&quot;00E47BAB&quot;/&gt;&lt;wsp:rsid wsp:val=&quot;00E5047D&quot;/&gt;&lt;wsp:rsid wsp:val=&quot;00E52262&quot;/&gt;&lt;wsp:rsid wsp:val=&quot;00E52C32&quot;/&gt;&lt;wsp:rsid wsp:val=&quot;00E53CBF&quot;/&gt;&lt;wsp:rsid wsp:val=&quot;00E543DF&quot;/&gt;&lt;wsp:rsid wsp:val=&quot;00E54CE9&quot;/&gt;&lt;wsp:rsid wsp:val=&quot;00E56299&quot;/&gt;&lt;wsp:rsid wsp:val=&quot;00E56454&quot;/&gt;&lt;wsp:rsid wsp:val=&quot;00E566C9&quot;/&gt;&lt;wsp:rsid wsp:val=&quot;00E577AC&quot;/&gt;&lt;wsp:rsid wsp:val=&quot;00E578C4&quot;/&gt;&lt;wsp:rsid wsp:val=&quot;00E6052E&quot;/&gt;&lt;wsp:rsid wsp:val=&quot;00E60C47&quot;/&gt;&lt;wsp:rsid wsp:val=&quot;00E60CCD&quot;/&gt;&lt;wsp:rsid wsp:val=&quot;00E613F5&quot;/&gt;&lt;wsp:rsid wsp:val=&quot;00E61780&quot;/&gt;&lt;wsp:rsid wsp:val=&quot;00E625D0&quot;/&gt;&lt;wsp:rsid wsp:val=&quot;00E636B1&quot;/&gt;&lt;wsp:rsid wsp:val=&quot;00E65D43&quot;/&gt;&lt;wsp:rsid wsp:val=&quot;00E66218&quot;/&gt;&lt;wsp:rsid wsp:val=&quot;00E66E2F&quot;/&gt;&lt;wsp:rsid wsp:val=&quot;00E6703B&quot;/&gt;&lt;wsp:rsid wsp:val=&quot;00E70074&quot;/&gt;&lt;wsp:rsid wsp:val=&quot;00E7087E&quot;/&gt;&lt;wsp:rsid wsp:val=&quot;00E71A83&quot;/&gt;&lt;wsp:rsid wsp:val=&quot;00E72207&quot;/&gt;&lt;wsp:rsid wsp:val=&quot;00E735FC&quot;/&gt;&lt;wsp:rsid wsp:val=&quot;00E73B81&quot;/&gt;&lt;wsp:rsid wsp:val=&quot;00E73EEA&quot;/&gt;&lt;wsp:rsid wsp:val=&quot;00E77F91&quot;/&gt;&lt;wsp:rsid wsp:val=&quot;00E809E8&quot;/&gt;&lt;wsp:rsid wsp:val=&quot;00E81976&quot;/&gt;&lt;wsp:rsid wsp:val=&quot;00E82072&quot;/&gt;&lt;wsp:rsid wsp:val=&quot;00E852A7&quot;/&gt;&lt;wsp:rsid wsp:val=&quot;00E8539F&quot;/&gt;&lt;wsp:rsid wsp:val=&quot;00E8709A&quot;/&gt;&lt;wsp:rsid wsp:val=&quot;00E91586&quot;/&gt;&lt;wsp:rsid wsp:val=&quot;00E916AA&quot;/&gt;&lt;wsp:rsid wsp:val=&quot;00E92552&quot;/&gt;&lt;wsp:rsid wsp:val=&quot;00E92781&quot;/&gt;&lt;wsp:rsid wsp:val=&quot;00E9425A&quot;/&gt;&lt;wsp:rsid wsp:val=&quot;00EA0F37&quot;/&gt;&lt;wsp:rsid wsp:val=&quot;00EA1579&quot;/&gt;&lt;wsp:rsid wsp:val=&quot;00EA20BB&quot;/&gt;&lt;wsp:rsid wsp:val=&quot;00EA2F27&quot;/&gt;&lt;wsp:rsid wsp:val=&quot;00EA3CF2&quot;/&gt;&lt;wsp:rsid wsp:val=&quot;00EA6A15&quot;/&gt;&lt;wsp:rsid wsp:val=&quot;00EA6AD5&quot;/&gt;&lt;wsp:rsid wsp:val=&quot;00EA7A07&quot;/&gt;&lt;wsp:rsid wsp:val=&quot;00EB1096&quot;/&gt;&lt;wsp:rsid wsp:val=&quot;00EB2A5D&quot;/&gt;&lt;wsp:rsid wsp:val=&quot;00EB4246&quot;/&gt;&lt;wsp:rsid wsp:val=&quot;00EB4AE5&quot;/&gt;&lt;wsp:rsid wsp:val=&quot;00EB6AC1&quot;/&gt;&lt;wsp:rsid wsp:val=&quot;00EB7601&quot;/&gt;&lt;wsp:rsid wsp:val=&quot;00EB7735&quot;/&gt;&lt;wsp:rsid wsp:val=&quot;00EC0908&quot;/&gt;&lt;wsp:rsid wsp:val=&quot;00EC14D5&quot;/&gt;&lt;wsp:rsid wsp:val=&quot;00EC1688&quot;/&gt;&lt;wsp:rsid wsp:val=&quot;00EC25C1&quot;/&gt;&lt;wsp:rsid wsp:val=&quot;00EC25CE&quot;/&gt;&lt;wsp:rsid wsp:val=&quot;00EC2CFC&quot;/&gt;&lt;wsp:rsid wsp:val=&quot;00EC33BA&quot;/&gt;&lt;wsp:rsid wsp:val=&quot;00EC3E02&quot;/&gt;&lt;wsp:rsid wsp:val=&quot;00EC4718&quot;/&gt;&lt;wsp:rsid wsp:val=&quot;00EC4EDD&quot;/&gt;&lt;wsp:rsid wsp:val=&quot;00EC4FC0&quot;/&gt;&lt;wsp:rsid wsp:val=&quot;00EC5FA6&quot;/&gt;&lt;wsp:rsid wsp:val=&quot;00EC672D&quot;/&gt;&lt;wsp:rsid wsp:val=&quot;00EC7961&quot;/&gt;&lt;wsp:rsid wsp:val=&quot;00ED1A31&quot;/&gt;&lt;wsp:rsid wsp:val=&quot;00ED202A&quot;/&gt;&lt;wsp:rsid wsp:val=&quot;00ED23EE&quot;/&gt;&lt;wsp:rsid wsp:val=&quot;00ED3A41&quot;/&gt;&lt;wsp:rsid wsp:val=&quot;00ED5D65&quot;/&gt;&lt;wsp:rsid wsp:val=&quot;00ED5DE6&quot;/&gt;&lt;wsp:rsid wsp:val=&quot;00ED66C2&quot;/&gt;&lt;wsp:rsid wsp:val=&quot;00ED6706&quot;/&gt;&lt;wsp:rsid wsp:val=&quot;00ED7A4F&quot;/&gt;&lt;wsp:rsid wsp:val=&quot;00ED7DE6&quot;/&gt;&lt;wsp:rsid wsp:val=&quot;00EE10EE&quot;/&gt;&lt;wsp:rsid wsp:val=&quot;00EE154A&quot;/&gt;&lt;wsp:rsid wsp:val=&quot;00EE240B&quot;/&gt;&lt;wsp:rsid wsp:val=&quot;00EE2D3F&quot;/&gt;&lt;wsp:rsid wsp:val=&quot;00EE486D&quot;/&gt;&lt;wsp:rsid wsp:val=&quot;00EE5323&quot;/&gt;&lt;wsp:rsid wsp:val=&quot;00EE7FBD&quot;/&gt;&lt;wsp:rsid wsp:val=&quot;00EF0E3F&quot;/&gt;&lt;wsp:rsid wsp:val=&quot;00EF14D6&quot;/&gt;&lt;wsp:rsid wsp:val=&quot;00EF1704&quot;/&gt;&lt;wsp:rsid wsp:val=&quot;00EF4411&quot;/&gt;&lt;wsp:rsid wsp:val=&quot;00EF49E4&quot;/&gt;&lt;wsp:rsid wsp:val=&quot;00EF4F1A&quot;/&gt;&lt;wsp:rsid wsp:val=&quot;00EF530E&quot;/&gt;&lt;wsp:rsid wsp:val=&quot;00EF5656&quot;/&gt;&lt;wsp:rsid wsp:val=&quot;00EF7D0C&quot;/&gt;&lt;wsp:rsid wsp:val=&quot;00F00585&quot;/&gt;&lt;wsp:rsid wsp:val=&quot;00F00999&quot;/&gt;&lt;wsp:rsid wsp:val=&quot;00F011D5&quot;/&gt;&lt;wsp:rsid wsp:val=&quot;00F01F6A&quot;/&gt;&lt;wsp:rsid wsp:val=&quot;00F0330D&quot;/&gt;&lt;wsp:rsid wsp:val=&quot;00F03551&quot;/&gt;&lt;wsp:rsid wsp:val=&quot;00F05C00&quot;/&gt;&lt;wsp:rsid wsp:val=&quot;00F06745&quot;/&gt;&lt;wsp:rsid wsp:val=&quot;00F078F8&quot;/&gt;&lt;wsp:rsid wsp:val=&quot;00F10FD0&quot;/&gt;&lt;wsp:rsid wsp:val=&quot;00F12469&quot;/&gt;&lt;wsp:rsid wsp:val=&quot;00F131DD&quot;/&gt;&lt;wsp:rsid wsp:val=&quot;00F1371D&quot;/&gt;&lt;wsp:rsid wsp:val=&quot;00F13BBE&quot;/&gt;&lt;wsp:rsid wsp:val=&quot;00F13CEE&quot;/&gt;&lt;wsp:rsid wsp:val=&quot;00F1451D&quot;/&gt;&lt;wsp:rsid wsp:val=&quot;00F1601A&quot;/&gt;&lt;wsp:rsid wsp:val=&quot;00F203E2&quot;/&gt;&lt;wsp:rsid wsp:val=&quot;00F215E9&quot;/&gt;&lt;wsp:rsid wsp:val=&quot;00F216DB&quot;/&gt;&lt;wsp:rsid wsp:val=&quot;00F21C4B&quot;/&gt;&lt;wsp:rsid wsp:val=&quot;00F21EB4&quot;/&gt;&lt;wsp:rsid wsp:val=&quot;00F22896&quot;/&gt;&lt;wsp:rsid wsp:val=&quot;00F22EDB&quot;/&gt;&lt;wsp:rsid wsp:val=&quot;00F233F5&quot;/&gt;&lt;wsp:rsid wsp:val=&quot;00F24FDF&quot;/&gt;&lt;wsp:rsid wsp:val=&quot;00F251ED&quot;/&gt;&lt;wsp:rsid wsp:val=&quot;00F253EF&quot;/&gt;&lt;wsp:rsid wsp:val=&quot;00F260A3&quot;/&gt;&lt;wsp:rsid wsp:val=&quot;00F268E2&quot;/&gt;&lt;wsp:rsid wsp:val=&quot;00F26B58&quot;/&gt;&lt;wsp:rsid wsp:val=&quot;00F26B9C&quot;/&gt;&lt;wsp:rsid wsp:val=&quot;00F27A4A&quot;/&gt;&lt;wsp:rsid wsp:val=&quot;00F27AE4&quot;/&gt;&lt;wsp:rsid wsp:val=&quot;00F304EA&quot;/&gt;&lt;wsp:rsid wsp:val=&quot;00F30D64&quot;/&gt;&lt;wsp:rsid wsp:val=&quot;00F30F5A&quot;/&gt;&lt;wsp:rsid wsp:val=&quot;00F31033&quot;/&gt;&lt;wsp:rsid wsp:val=&quot;00F31CD0&quot;/&gt;&lt;wsp:rsid wsp:val=&quot;00F31F8A&quot;/&gt;&lt;wsp:rsid wsp:val=&quot;00F328E4&quot;/&gt;&lt;wsp:rsid wsp:val=&quot;00F328F6&quot;/&gt;&lt;wsp:rsid wsp:val=&quot;00F33519&quot;/&gt;&lt;wsp:rsid wsp:val=&quot;00F35649&quot;/&gt;&lt;wsp:rsid wsp:val=&quot;00F35BD1&quot;/&gt;&lt;wsp:rsid wsp:val=&quot;00F366B4&quot;/&gt;&lt;wsp:rsid wsp:val=&quot;00F36A43&quot;/&gt;&lt;wsp:rsid wsp:val=&quot;00F36BA9&quot;/&gt;&lt;wsp:rsid wsp:val=&quot;00F37A50&quot;/&gt;&lt;wsp:rsid wsp:val=&quot;00F37B84&quot;/&gt;&lt;wsp:rsid wsp:val=&quot;00F4116A&quot;/&gt;&lt;wsp:rsid wsp:val=&quot;00F41257&quot;/&gt;&lt;wsp:rsid wsp:val=&quot;00F41619&quot;/&gt;&lt;wsp:rsid wsp:val=&quot;00F4183F&quot;/&gt;&lt;wsp:rsid wsp:val=&quot;00F426F9&quot;/&gt;&lt;wsp:rsid wsp:val=&quot;00F42812&quot;/&gt;&lt;wsp:rsid wsp:val=&quot;00F42EAD&quot;/&gt;&lt;wsp:rsid wsp:val=&quot;00F43F43&quot;/&gt;&lt;wsp:rsid wsp:val=&quot;00F44418&quot;/&gt;&lt;wsp:rsid wsp:val=&quot;00F448B9&quot;/&gt;&lt;wsp:rsid wsp:val=&quot;00F46ED8&quot;/&gt;&lt;wsp:rsid wsp:val=&quot;00F46F2A&quot;/&gt;&lt;wsp:rsid wsp:val=&quot;00F47368&quot;/&gt;&lt;wsp:rsid wsp:val=&quot;00F47813&quot;/&gt;&lt;wsp:rsid wsp:val=&quot;00F47B8B&quot;/&gt;&lt;wsp:rsid wsp:val=&quot;00F515BA&quot;/&gt;&lt;wsp:rsid wsp:val=&quot;00F5202B&quot;/&gt;&lt;wsp:rsid wsp:val=&quot;00F52A2A&quot;/&gt;&lt;wsp:rsid wsp:val=&quot;00F52CE9&quot;/&gt;&lt;wsp:rsid wsp:val=&quot;00F55839&quot;/&gt;&lt;wsp:rsid wsp:val=&quot;00F55E8E&quot;/&gt;&lt;wsp:rsid wsp:val=&quot;00F56C9B&quot;/&gt;&lt;wsp:rsid wsp:val=&quot;00F57E0D&quot;/&gt;&lt;wsp:rsid wsp:val=&quot;00F6250F&quot;/&gt;&lt;wsp:rsid wsp:val=&quot;00F63641&quot;/&gt;&lt;wsp:rsid wsp:val=&quot;00F649EA&quot;/&gt;&lt;wsp:rsid wsp:val=&quot;00F663E5&quot;/&gt;&lt;wsp:rsid wsp:val=&quot;00F6643A&quot;/&gt;&lt;wsp:rsid wsp:val=&quot;00F66B30&quot;/&gt;&lt;wsp:rsid wsp:val=&quot;00F67D9D&quot;/&gt;&lt;wsp:rsid wsp:val=&quot;00F73D30&quot;/&gt;&lt;wsp:rsid wsp:val=&quot;00F73DA1&quot;/&gt;&lt;wsp:rsid wsp:val=&quot;00F7464F&quot;/&gt;&lt;wsp:rsid wsp:val=&quot;00F75523&quot;/&gt;&lt;wsp:rsid wsp:val=&quot;00F75A30&quot;/&gt;&lt;wsp:rsid wsp:val=&quot;00F76171&quot;/&gt;&lt;wsp:rsid wsp:val=&quot;00F76B87&quot;/&gt;&lt;wsp:rsid wsp:val=&quot;00F771F5&quot;/&gt;&lt;wsp:rsid wsp:val=&quot;00F8030E&quot;/&gt;&lt;wsp:rsid wsp:val=&quot;00F81BA5&quot;/&gt;&lt;wsp:rsid wsp:val=&quot;00F81E38&quot;/&gt;&lt;wsp:rsid wsp:val=&quot;00F82EAE&quot;/&gt;&lt;wsp:rsid wsp:val=&quot;00F83327&quot;/&gt;&lt;wsp:rsid wsp:val=&quot;00F84550&quot;/&gt;&lt;wsp:rsid wsp:val=&quot;00F851A6&quot;/&gt;&lt;wsp:rsid wsp:val=&quot;00F85710&quot;/&gt;&lt;wsp:rsid wsp:val=&quot;00F85F41&quot;/&gt;&lt;wsp:rsid wsp:val=&quot;00F87692&quot;/&gt;&lt;wsp:rsid wsp:val=&quot;00F9070A&quot;/&gt;&lt;wsp:rsid wsp:val=&quot;00F91F8E&quot;/&gt;&lt;wsp:rsid wsp:val=&quot;00F94910&quot;/&gt;&lt;wsp:rsid wsp:val=&quot;00F94F3B&quot;/&gt;&lt;wsp:rsid wsp:val=&quot;00F95634&quot;/&gt;&lt;wsp:rsid wsp:val=&quot;00F9731B&quot;/&gt;&lt;wsp:rsid wsp:val=&quot;00F973FC&quot;/&gt;&lt;wsp:rsid wsp:val=&quot;00F977D7&quot;/&gt;&lt;wsp:rsid wsp:val=&quot;00FA14FE&quot;/&gt;&lt;wsp:rsid wsp:val=&quot;00FA1E1C&quot;/&gt;&lt;wsp:rsid wsp:val=&quot;00FA1FB5&quot;/&gt;&lt;wsp:rsid wsp:val=&quot;00FA20F0&quot;/&gt;&lt;wsp:rsid wsp:val=&quot;00FA250B&quot;/&gt;&lt;wsp:rsid wsp:val=&quot;00FA2915&quot;/&gt;&lt;wsp:rsid wsp:val=&quot;00FA30E1&quot;/&gt;&lt;wsp:rsid wsp:val=&quot;00FA3EF0&quot;/&gt;&lt;wsp:rsid wsp:val=&quot;00FA4372&quot;/&gt;&lt;wsp:rsid wsp:val=&quot;00FA457E&quot;/&gt;&lt;wsp:rsid wsp:val=&quot;00FA5827&quot;/&gt;&lt;wsp:rsid wsp:val=&quot;00FA66F7&quot;/&gt;&lt;wsp:rsid wsp:val=&quot;00FB0F82&quot;/&gt;&lt;wsp:rsid wsp:val=&quot;00FB14EB&quot;/&gt;&lt;wsp:rsid wsp:val=&quot;00FB2650&quot;/&gt;&lt;wsp:rsid wsp:val=&quot;00FB26C4&quot;/&gt;&lt;wsp:rsid wsp:val=&quot;00FB544D&quot;/&gt;&lt;wsp:rsid wsp:val=&quot;00FB55AA&quot;/&gt;&lt;wsp:rsid wsp:val=&quot;00FB5B4D&quot;/&gt;&lt;wsp:rsid wsp:val=&quot;00FC1141&quot;/&gt;&lt;wsp:rsid wsp:val=&quot;00FC1532&quot;/&gt;&lt;wsp:rsid wsp:val=&quot;00FC34DD&quot;/&gt;&lt;wsp:rsid wsp:val=&quot;00FC3D68&quot;/&gt;&lt;wsp:rsid wsp:val=&quot;00FC53CC&quot;/&gt;&lt;wsp:rsid wsp:val=&quot;00FC53D1&quot;/&gt;&lt;wsp:rsid wsp:val=&quot;00FC5EB3&quot;/&gt;&lt;wsp:rsid wsp:val=&quot;00FD0EA2&quot;/&gt;&lt;wsp:rsid wsp:val=&quot;00FD20F8&quot;/&gt;&lt;wsp:rsid wsp:val=&quot;00FD3340&quot;/&gt;&lt;wsp:rsid wsp:val=&quot;00FD4738&quot;/&gt;&lt;wsp:rsid wsp:val=&quot;00FD4F0F&quot;/&gt;&lt;wsp:rsid wsp:val=&quot;00FD54D0&quot;/&gt;&lt;wsp:rsid wsp:val=&quot;00FD5D98&quot;/&gt;&lt;wsp:rsid wsp:val=&quot;00FE0CAD&quot;/&gt;&lt;wsp:rsid wsp:val=&quot;00FE10D8&quot;/&gt;&lt;wsp:rsid wsp:val=&quot;00FE1B31&quot;/&gt;&lt;wsp:rsid wsp:val=&quot;00FE2831&quot;/&gt;&lt;wsp:rsid wsp:val=&quot;00FE2EBB&quot;/&gt;&lt;wsp:rsid wsp:val=&quot;00FE3A50&quot;/&gt;&lt;wsp:rsid wsp:val=&quot;00FE428A&quot;/&gt;&lt;wsp:rsid wsp:val=&quot;00FE4419&quot;/&gt;&lt;wsp:rsid wsp:val=&quot;00FE5791&quot;/&gt;&lt;wsp:rsid wsp:val=&quot;00FE5849&quot;/&gt;&lt;wsp:rsid wsp:val=&quot;00FE6843&quot;/&gt;&lt;wsp:rsid wsp:val=&quot;00FE689F&quot;/&gt;&lt;wsp:rsid wsp:val=&quot;00FE7063&quot;/&gt;&lt;wsp:rsid wsp:val=&quot;00FE7380&quot;/&gt;&lt;wsp:rsid wsp:val=&quot;00FF250A&quot;/&gt;&lt;wsp:rsid wsp:val=&quot;00FF292B&quot;/&gt;&lt;wsp:rsid wsp:val=&quot;00FF60AD&quot;/&gt;&lt;/wsp:rsids&gt;&lt;/w:docPr&gt;&lt;w:body&gt;&lt;wx:sect&gt;&lt;w:p wsp:rsidR=&quot;00000000&quot; wsp:rsidRPr=&quot;00563CD3&quot; wsp:rsidRDefault=&quot;00563CD3&quot; wsp:rsidP=&quot;00563CD3&quot;&gt;&lt;m:oMathPara&gt;&lt;m:oMath&gt;&lt;m:r&gt;&lt;w:rPr&gt;&lt;w:rFonts w:ascii=&quot;Cambria Math&quot; w:h-ansi=&quot;Cambria Math&quot;/&gt;&lt;wx:font wx:val=&quot;Cambria Math&quot;/&gt;&lt;w:i/&gt;&lt;/w:rPr&gt;&lt;m:t&gt;RMSE=&lt;/m:t&gt;&lt;/m:r&gt;&lt;m:rad&gt;&lt;m:radPr&gt;&lt;m:degHide m:val=&quot;1&quot;/&gt;&lt;m:ctrlPr&gt;&lt;w:rPr&gt;&lt;w:rFonts w:ascii=&quot;Cambria Math&quot; w:fareast=&quot;Calibri&quot; w:h-ansi=&quot;Cambria Math&quot; w:cs=&quot;Times New Roman&quot;/&gt;&lt;wx:font wx:val=&quot;Cambria Math&quot;/&gt;&lt;w:i/&gt;&lt;w:sz w:val=&quot;22&quot;/&gt;&lt;w:lang w:val=&quot;EN-GB&quot;/&gt;&lt;/w:rPr&gt;&lt;/m:ctrlPr&gt;&lt;/m:radPr&gt;&lt;m:deg/&gt;&lt;m:e&gt;&lt;m:nary&gt;&lt;m:naryPr&gt;&lt;m:chr m:val=&quot;â‘&quot;/&gt;&lt;m:limLoc m:val=&quot;undOvr&quot;/&gt;&lt;m:ctrlPr&gt;&lt;w:rPr&gt;&lt;w:rFonts w:ascii=&quot;Cambria Math&quot; w:fareast=&quot;Calibri&quot; w:h-ansi=&quot;Cambria Math&quot; w:cs=&quot;Times New Roman&quot;/&gt;&lt;wx:font wx:val=&quot;Cambria Math&quot;/&gt;&lt;w:i/&gt;&lt;w:sz w:val=&quot;22&quot;/&gt;&lt;w:lang w:val=&quot;EN-GB&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f&gt;&lt;m:fPr&gt;&lt;m:ctrlPr&gt;&lt;w:rPr&gt;&lt;w:rFonts w:ascii=&quot;Cambria Math&quot; w:fareast=&quot;Calibri&quot; w:h-ansi=&quot;Cambria Math&quot; w:cs=&quot;Times New Roman&quot;/&gt;&lt;wx:font wx:val=&quot;Cambria Math&quot;/&gt;&lt;w:i/&gt;&lt;w:sz w:val=&quot;22&quot;/&gt;&lt;w:lang w:val=&quot;EN-GB&quot;/&gt;&lt;/w:rPr&gt;&lt;/m:ctrlPr&gt;&lt;/m:fPr&gt;&lt;m:num&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e&gt;&lt;/m:d&gt;&lt;/m:e&gt;&lt;m:sup&gt;&lt;m:r&gt;&lt;w:rPr&gt;&lt;w:rFonts w:ascii=&quot;Cambria Math&quot; w:h-ansi=&quot;Cambria Math&quot;/&gt;&lt;wx:font wx:val=&quot;Cambria Math&quot;/&gt;&lt;w:i/&gt;&lt;/w:rPr&gt;&lt;m:t&gt;2&lt;/m:t&gt;&lt;/m:r&gt;&lt;/m:sup&gt;&lt;/m:sSup&gt;&lt;/m:num&gt;&lt;m:den&gt;&lt;m:r&gt;&lt;w:rPr&gt;&lt;w:rFonts w:ascii=&quot;Cambria Math&quot; w:h-ansi=&quot;Cambria Math&quot;/&gt;&lt;wx:font wx:val=&quot;Cambria Math&quot;/&gt;&lt;w:i/&gt;&lt;/w:rPr&gt;&lt;m:t&gt;n&lt;/m:t&gt;&lt;/m:r&gt;&lt;/m:den&gt;&lt;/m:f&gt;&lt;/m:e&gt;&lt;/m:nary&gt;&lt;/m:e&gt;&lt;/m:rad&gt;&lt;/m:oMath&gt;&lt;/m:oMathPara&gt;&lt;/w:p&gt;&lt;w:sectPr wsp:rsidR=&quot;00000000&quot; wsp:rsidRPr=&quot;00563CD3&quot;&gt;&lt;w:pgSz w:w=&quot;12240&quot; w:h=&quot;15840&quot;/&gt;&lt;w:pgMar w:top=&quot;1417&quot; w:right=&quot;1417&quot; w:bottom=&quot;1417&quot; w:left=&quot;1417&quot; w:header=&quot;720&quot; w:footer=&quot;720&quot; w:gutter=&quot;0&quot;/&gt;&lt;w:cols w:space=&quot;720&quot;/&gt;&lt;/w:sectPr&gt;&lt;/wx:sect&gt;&lt;/w:body&gt;&lt;/w:wordDocument&gt;">
            <v:imagedata r:id="rId12" o:title="" chromakey="white"/>
          </v:shape>
        </w:pict>
      </w:r>
    </w:p>
    <w:p w14:paraId="015A0FEE" w14:textId="2E027435" w:rsidR="00841A33" w:rsidRDefault="00841A33" w:rsidP="00841A33">
      <w:pPr>
        <w:jc w:val="center"/>
      </w:pPr>
      <w:r>
        <w:t>p</w:t>
      </w:r>
      <w:r>
        <w:rPr>
          <w:vertAlign w:val="subscript"/>
        </w:rPr>
        <w:t>1</w:t>
      </w:r>
      <w:r>
        <w:t>, p</w:t>
      </w:r>
      <w:r>
        <w:rPr>
          <w:vertAlign w:val="subscript"/>
        </w:rPr>
        <w:t>2</w:t>
      </w:r>
      <w:r>
        <w:t>, … , p</w:t>
      </w:r>
      <w:r>
        <w:rPr>
          <w:vertAlign w:val="subscript"/>
        </w:rPr>
        <w:t xml:space="preserve">3 </w:t>
      </w:r>
      <w:r>
        <w:t>– wartości prognozowane</w:t>
      </w:r>
    </w:p>
    <w:p w14:paraId="2F30F337" w14:textId="500696A2" w:rsidR="00841A33" w:rsidRDefault="00841A33" w:rsidP="00841A33">
      <w:pPr>
        <w:jc w:val="center"/>
      </w:pPr>
      <w:r>
        <w:t>y</w:t>
      </w:r>
      <w:r>
        <w:rPr>
          <w:vertAlign w:val="subscript"/>
        </w:rPr>
        <w:t>1</w:t>
      </w:r>
      <w:r>
        <w:t xml:space="preserve">, </w:t>
      </w:r>
      <w:r>
        <w:t>y</w:t>
      </w:r>
      <w:r>
        <w:rPr>
          <w:vertAlign w:val="subscript"/>
        </w:rPr>
        <w:t>2</w:t>
      </w:r>
      <w:r>
        <w:t xml:space="preserve">, … , </w:t>
      </w:r>
      <w:r>
        <w:t>y</w:t>
      </w:r>
      <w:r>
        <w:rPr>
          <w:vertAlign w:val="subscript"/>
        </w:rPr>
        <w:t xml:space="preserve">3 </w:t>
      </w:r>
      <w:r>
        <w:t>–</w:t>
      </w:r>
      <w:r>
        <w:t xml:space="preserve"> wartości oczekiwane</w:t>
      </w:r>
    </w:p>
    <w:p w14:paraId="27CDB373" w14:textId="4C5FA3B4" w:rsidR="00841A33" w:rsidRPr="00841A33" w:rsidRDefault="00841A33" w:rsidP="00841A33">
      <w:pPr>
        <w:jc w:val="center"/>
      </w:pPr>
      <w:r>
        <w:t>n – liczba obserwacji</w:t>
      </w:r>
    </w:p>
    <w:p w14:paraId="52E578FC" w14:textId="1457E115" w:rsidR="00AB5319" w:rsidRPr="00AB5319" w:rsidRDefault="00AB5319" w:rsidP="00AB5319">
      <w:pPr>
        <w:pStyle w:val="Caption"/>
        <w:jc w:val="center"/>
        <w:rPr>
          <w:b w:val="0"/>
          <w:bCs w:val="0"/>
          <w:color w:val="auto"/>
          <w:sz w:val="22"/>
          <w:szCs w:val="22"/>
          <w:lang w:val="pl-PL"/>
        </w:rPr>
      </w:pPr>
      <w:bookmarkStart w:id="13" w:name="_Toc77009296"/>
      <w:r w:rsidRPr="00AB5319">
        <w:rPr>
          <w:b w:val="0"/>
          <w:bCs w:val="0"/>
          <w:color w:val="auto"/>
          <w:sz w:val="22"/>
          <w:szCs w:val="22"/>
        </w:rPr>
        <w:t xml:space="preserve">Rys. </w:t>
      </w:r>
      <w:r w:rsidRPr="00AB5319">
        <w:rPr>
          <w:b w:val="0"/>
          <w:bCs w:val="0"/>
          <w:color w:val="auto"/>
          <w:sz w:val="22"/>
          <w:szCs w:val="22"/>
        </w:rPr>
        <w:fldChar w:fldCharType="begin"/>
      </w:r>
      <w:r w:rsidRPr="00AB5319">
        <w:rPr>
          <w:b w:val="0"/>
          <w:bCs w:val="0"/>
          <w:color w:val="auto"/>
          <w:sz w:val="22"/>
          <w:szCs w:val="22"/>
        </w:rPr>
        <w:instrText xml:space="preserve"> STYLEREF 2 \s </w:instrText>
      </w:r>
      <w:r w:rsidRPr="00AB5319">
        <w:rPr>
          <w:b w:val="0"/>
          <w:bCs w:val="0"/>
          <w:color w:val="auto"/>
          <w:sz w:val="22"/>
          <w:szCs w:val="22"/>
        </w:rPr>
        <w:fldChar w:fldCharType="separate"/>
      </w:r>
      <w:r w:rsidRPr="00AB5319">
        <w:rPr>
          <w:b w:val="0"/>
          <w:bCs w:val="0"/>
          <w:color w:val="auto"/>
          <w:sz w:val="22"/>
          <w:szCs w:val="22"/>
        </w:rPr>
        <w:t>3.1</w:t>
      </w:r>
      <w:r w:rsidRPr="00AB5319">
        <w:rPr>
          <w:b w:val="0"/>
          <w:bCs w:val="0"/>
          <w:color w:val="auto"/>
          <w:sz w:val="22"/>
          <w:szCs w:val="22"/>
        </w:rPr>
        <w:fldChar w:fldCharType="end"/>
      </w:r>
      <w:r w:rsidRPr="00AB5319">
        <w:rPr>
          <w:b w:val="0"/>
          <w:bCs w:val="0"/>
          <w:color w:val="auto"/>
          <w:sz w:val="22"/>
          <w:szCs w:val="22"/>
        </w:rPr>
        <w:t>.</w:t>
      </w:r>
      <w:r w:rsidRPr="00AB5319">
        <w:rPr>
          <w:b w:val="0"/>
          <w:bCs w:val="0"/>
          <w:color w:val="auto"/>
          <w:sz w:val="22"/>
          <w:szCs w:val="22"/>
        </w:rPr>
        <w:fldChar w:fldCharType="begin"/>
      </w:r>
      <w:r w:rsidRPr="00AB5319">
        <w:rPr>
          <w:b w:val="0"/>
          <w:bCs w:val="0"/>
          <w:color w:val="auto"/>
          <w:sz w:val="22"/>
          <w:szCs w:val="22"/>
        </w:rPr>
        <w:instrText xml:space="preserve"> SEQ Rys. \* ARABIC \s 2 </w:instrText>
      </w:r>
      <w:r w:rsidRPr="00AB5319">
        <w:rPr>
          <w:b w:val="0"/>
          <w:bCs w:val="0"/>
          <w:color w:val="auto"/>
          <w:sz w:val="22"/>
          <w:szCs w:val="22"/>
        </w:rPr>
        <w:fldChar w:fldCharType="separate"/>
      </w:r>
      <w:r w:rsidRPr="00AB5319">
        <w:rPr>
          <w:b w:val="0"/>
          <w:bCs w:val="0"/>
          <w:color w:val="auto"/>
          <w:sz w:val="22"/>
          <w:szCs w:val="22"/>
        </w:rPr>
        <w:t>2</w:t>
      </w:r>
      <w:r w:rsidRPr="00AB5319">
        <w:rPr>
          <w:b w:val="0"/>
          <w:bCs w:val="0"/>
          <w:color w:val="auto"/>
          <w:sz w:val="22"/>
          <w:szCs w:val="22"/>
        </w:rPr>
        <w:fldChar w:fldCharType="end"/>
      </w:r>
      <w:r>
        <w:rPr>
          <w:b w:val="0"/>
          <w:bCs w:val="0"/>
          <w:color w:val="auto"/>
          <w:sz w:val="22"/>
          <w:szCs w:val="22"/>
          <w:lang w:val="pl-PL"/>
        </w:rPr>
        <w:t xml:space="preserve"> Wzór na RMSE.</w:t>
      </w:r>
      <w:bookmarkEnd w:id="13"/>
    </w:p>
    <w:p w14:paraId="4F40A824" w14:textId="11390CAE" w:rsidR="00F977D7" w:rsidRDefault="00245A26" w:rsidP="007F1E5A">
      <w:pPr>
        <w:ind w:firstLine="708"/>
        <w:rPr>
          <w:szCs w:val="24"/>
        </w:rPr>
      </w:pPr>
      <w:r>
        <w:rPr>
          <w:szCs w:val="24"/>
        </w:rPr>
        <w:t xml:space="preserve">Dzięki </w:t>
      </w:r>
      <w:r w:rsidR="00AB5319">
        <w:rPr>
          <w:szCs w:val="24"/>
        </w:rPr>
        <w:t>końcowemu przetwarzaniu</w:t>
      </w:r>
      <w:r>
        <w:rPr>
          <w:szCs w:val="24"/>
        </w:rPr>
        <w:t xml:space="preserve"> proces </w:t>
      </w:r>
      <w:r w:rsidR="00AB5319">
        <w:rPr>
          <w:szCs w:val="24"/>
        </w:rPr>
        <w:t xml:space="preserve">KDD </w:t>
      </w:r>
      <w:r>
        <w:rPr>
          <w:szCs w:val="24"/>
        </w:rPr>
        <w:t>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99035D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r w:rsidR="00410A54">
        <w:rPr>
          <w:szCs w:val="24"/>
        </w:rPr>
        <w:t xml:space="preserve"> [1]</w:t>
      </w:r>
      <w:r w:rsidR="00172FBE">
        <w:rPr>
          <w:szCs w:val="24"/>
        </w:rPr>
        <w:t>.</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37EC14BE" w:rsidR="00BF01EB" w:rsidRDefault="009D7D1D" w:rsidP="00FD0EA2">
      <w:pPr>
        <w:numPr>
          <w:ilvl w:val="0"/>
          <w:numId w:val="13"/>
        </w:numPr>
        <w:rPr>
          <w:szCs w:val="24"/>
        </w:rPr>
      </w:pPr>
      <w:r>
        <w:rPr>
          <w:szCs w:val="24"/>
        </w:rPr>
        <w:t>b</w:t>
      </w:r>
      <w:r w:rsidR="00147462">
        <w:rPr>
          <w:szCs w:val="24"/>
        </w:rPr>
        <w:t>ankowoś</w:t>
      </w:r>
      <w:r w:rsidR="00BF01EB">
        <w:rPr>
          <w:szCs w:val="24"/>
        </w:rPr>
        <w:t>ć</w:t>
      </w:r>
      <w:r w:rsidR="00CD0EE3">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sidR="00CD0EE3">
        <w:rPr>
          <w:szCs w:val="24"/>
        </w:rPr>
        <w:t>)</w:t>
      </w:r>
      <w:r w:rsidR="00BF01EB">
        <w:rPr>
          <w:szCs w:val="24"/>
        </w:rPr>
        <w:t>,</w:t>
      </w:r>
    </w:p>
    <w:p w14:paraId="76DB5093" w14:textId="33D985E4"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4" w:name="_Toc77005980"/>
      <w:r>
        <w:t>Szeregi czasowe</w:t>
      </w:r>
      <w:bookmarkEnd w:id="14"/>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lastRenderedPageBreak/>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5CB9F090" w14:textId="76E494D6" w:rsidR="0008660A" w:rsidRDefault="000400D2" w:rsidP="009D7D1D">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412CD4FB" w:rsidR="0008660A" w:rsidRPr="0008660A" w:rsidRDefault="0008660A" w:rsidP="0008660A">
      <w:pPr>
        <w:pStyle w:val="Caption"/>
        <w:jc w:val="center"/>
        <w:rPr>
          <w:b w:val="0"/>
          <w:bCs w:val="0"/>
          <w:color w:val="auto"/>
          <w:sz w:val="22"/>
          <w:szCs w:val="22"/>
          <w:lang w:val="pl-PL"/>
        </w:rPr>
      </w:pPr>
      <w:bookmarkStart w:id="15" w:name="_Toc75097239"/>
      <w:bookmarkStart w:id="16" w:name="_Toc77009297"/>
      <w:r w:rsidRPr="0008660A">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Pr>
          <w:b w:val="0"/>
          <w:bCs w:val="0"/>
          <w:color w:val="auto"/>
          <w:sz w:val="22"/>
          <w:szCs w:val="22"/>
          <w:lang w:val="pl-PL"/>
        </w:rPr>
        <w:t xml:space="preserve"> Zbiór danych posortowanych względem czasu.</w:t>
      </w:r>
      <w:bookmarkEnd w:id="15"/>
      <w:bookmarkEnd w:id="16"/>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75B7B19A" w:rsidR="0008660A" w:rsidRPr="0008660A" w:rsidRDefault="0008660A" w:rsidP="0008660A">
      <w:pPr>
        <w:pStyle w:val="Caption"/>
        <w:jc w:val="center"/>
        <w:rPr>
          <w:b w:val="0"/>
          <w:bCs w:val="0"/>
          <w:color w:val="auto"/>
          <w:sz w:val="22"/>
          <w:szCs w:val="22"/>
          <w:lang w:val="pl-PL"/>
        </w:rPr>
      </w:pPr>
      <w:bookmarkStart w:id="17" w:name="_Toc75097240"/>
      <w:bookmarkStart w:id="18" w:name="_Toc77009298"/>
      <w:r w:rsidRPr="0008660A">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Pr>
          <w:b w:val="0"/>
          <w:bCs w:val="0"/>
          <w:color w:val="auto"/>
          <w:sz w:val="22"/>
          <w:szCs w:val="22"/>
          <w:lang w:val="pl-PL"/>
        </w:rPr>
        <w:t xml:space="preserve"> Zbiór danych po restrukturyzacji.</w:t>
      </w:r>
      <w:bookmarkEnd w:id="17"/>
      <w:bookmarkEnd w:id="18"/>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FD0EA2">
      <w:pPr>
        <w:numPr>
          <w:ilvl w:val="0"/>
          <w:numId w:val="5"/>
        </w:numPr>
      </w:pPr>
      <w:r w:rsidRPr="004D6ED1">
        <w:lastRenderedPageBreak/>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43E6D592" w:rsidR="002E02FA" w:rsidRPr="002E02FA" w:rsidRDefault="002E02FA" w:rsidP="002E02FA">
      <w:pPr>
        <w:pStyle w:val="Caption"/>
        <w:jc w:val="center"/>
        <w:rPr>
          <w:b w:val="0"/>
          <w:bCs w:val="0"/>
          <w:color w:val="auto"/>
          <w:sz w:val="22"/>
          <w:szCs w:val="22"/>
          <w:lang w:val="pl-PL"/>
        </w:rPr>
      </w:pPr>
      <w:bookmarkStart w:id="19" w:name="_Toc75097241"/>
      <w:bookmarkStart w:id="20" w:name="_Toc77009299"/>
      <w:r w:rsidRPr="002E02FA">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Wielowymiarowy szereg czasowy.</w:t>
      </w:r>
      <w:bookmarkEnd w:id="19"/>
      <w:bookmarkEnd w:id="20"/>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4243AFFB"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rsidR="00DF14B6">
        <w:t xml:space="preserve"> [2]</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2852B779" w14:textId="211D1BC3" w:rsidR="00FE5849" w:rsidRDefault="00E852A7" w:rsidP="00FE5849">
      <w:pPr>
        <w:pStyle w:val="Caption"/>
        <w:jc w:val="center"/>
        <w:rPr>
          <w:b w:val="0"/>
          <w:bCs w:val="0"/>
          <w:color w:val="auto"/>
          <w:sz w:val="22"/>
          <w:szCs w:val="22"/>
          <w:lang w:val="pl-PL"/>
        </w:rPr>
      </w:pPr>
      <w:bookmarkStart w:id="21" w:name="_Toc75097242"/>
      <w:bookmarkStart w:id="22" w:name="_Toc77009300"/>
      <w:r w:rsidRPr="00E852A7">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4</w:t>
      </w:r>
      <w:r w:rsidR="00AB5319">
        <w:rPr>
          <w:b w:val="0"/>
          <w:bCs w:val="0"/>
          <w:color w:val="auto"/>
          <w:sz w:val="22"/>
          <w:szCs w:val="22"/>
        </w:rPr>
        <w:fldChar w:fldCharType="end"/>
      </w:r>
      <w:r>
        <w:rPr>
          <w:b w:val="0"/>
          <w:bCs w:val="0"/>
          <w:color w:val="auto"/>
          <w:sz w:val="22"/>
          <w:szCs w:val="22"/>
          <w:lang w:val="pl-PL"/>
        </w:rPr>
        <w:t xml:space="preserve"> Wieloetapowy szereg czasowy.</w:t>
      </w:r>
      <w:bookmarkEnd w:id="21"/>
      <w:bookmarkEnd w:id="22"/>
    </w:p>
    <w:p w14:paraId="74BECCEC" w14:textId="560E8761" w:rsidR="00FE5849" w:rsidRDefault="00FE5849" w:rsidP="00FE5849"/>
    <w:p w14:paraId="066C895B" w14:textId="07490BCD" w:rsidR="008E220B" w:rsidRDefault="008E220B" w:rsidP="00FE5849"/>
    <w:p w14:paraId="18567358" w14:textId="4F17410E" w:rsidR="008E220B" w:rsidRDefault="008E220B" w:rsidP="00FE5849"/>
    <w:p w14:paraId="4A279D69" w14:textId="1038BFE8" w:rsidR="008E220B" w:rsidRDefault="008E220B" w:rsidP="00FE5849"/>
    <w:p w14:paraId="6C26DE47" w14:textId="4EC2AACA" w:rsidR="00B02A10" w:rsidRDefault="00B02A10" w:rsidP="00FE5849"/>
    <w:p w14:paraId="1D1EE951" w14:textId="45E98B69" w:rsidR="00B02A10" w:rsidRDefault="00B02A10" w:rsidP="00FE5849"/>
    <w:p w14:paraId="2B9623D2" w14:textId="77777777" w:rsidR="00B02A10" w:rsidRDefault="00B02A10" w:rsidP="00FE5849"/>
    <w:p w14:paraId="6AC37879" w14:textId="5DBF8C60" w:rsidR="008E220B" w:rsidRDefault="008E220B" w:rsidP="00FE5849"/>
    <w:p w14:paraId="150BB130" w14:textId="4ACBA648" w:rsidR="00BB4249" w:rsidRDefault="00BB4249" w:rsidP="00BB4249">
      <w:pPr>
        <w:pStyle w:val="Heading2"/>
      </w:pPr>
      <w:bookmarkStart w:id="23" w:name="_Toc77005981"/>
      <w:r>
        <w:lastRenderedPageBreak/>
        <w:t>Sztuczne sieci neuronowe</w:t>
      </w:r>
      <w:bookmarkEnd w:id="23"/>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029B4238"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1943r. </w:t>
      </w:r>
      <w:r w:rsidR="00FC53D1">
        <w:t xml:space="preserve">(rys. 3.3.1). </w:t>
      </w:r>
      <w:r w:rsidR="00432AEE">
        <w:t>Pierwsza część neuronu (g) odbiera wejście</w:t>
      </w:r>
      <w:r w:rsidR="00C21E5C">
        <w:t xml:space="preserve"> (typu logicznego – 0 lub 1)</w:t>
      </w:r>
      <w:r w:rsidR="00432AEE">
        <w:t xml:space="preserve"> i 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E24C4B" w:rsidP="00A4350C">
      <w:pPr>
        <w:pStyle w:val="Caption"/>
        <w:spacing w:after="0"/>
        <w:jc w:val="center"/>
        <w:rPr>
          <w:b w:val="0"/>
          <w:bCs w:val="0"/>
          <w:color w:val="auto"/>
          <w:sz w:val="22"/>
          <w:szCs w:val="22"/>
        </w:rPr>
      </w:pPr>
      <w:r>
        <w:rPr>
          <w:b w:val="0"/>
          <w:bCs w:val="0"/>
          <w:color w:val="auto"/>
          <w:sz w:val="22"/>
          <w:szCs w:val="22"/>
        </w:rPr>
        <w:pict w14:anchorId="663C93CF">
          <v:shape id="_x0000_i1030" type="#_x0000_t75" style="width:276.45pt;height:215.3pt">
            <v:imagedata r:id="rId13" o:title="neuron"/>
          </v:shape>
        </w:pict>
      </w:r>
    </w:p>
    <w:p w14:paraId="6C9D72DD" w14:textId="36D60CBA"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33E668AC" w:rsidR="00FC53D1" w:rsidRDefault="00E24C4B" w:rsidP="008E220B">
      <w:pPr>
        <w:keepNext/>
        <w:jc w:val="center"/>
      </w:pPr>
      <w:r>
        <w:lastRenderedPageBreak/>
        <w:pict w14:anchorId="4A9E40DF">
          <v:shape id="_x0000_i1031" type="#_x0000_t75" style="width:389.9pt;height:184.75pt">
            <v:imagedata r:id="rId14" o:title="neuron3"/>
          </v:shape>
        </w:pict>
      </w:r>
    </w:p>
    <w:p w14:paraId="58DAE7CF" w14:textId="60467EC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5A395779" w:rsidR="0089453B" w:rsidRDefault="00705252" w:rsidP="0089453B">
      <w:pPr>
        <w:ind w:firstLine="706"/>
      </w:pPr>
      <w:r>
        <w:t>Sień neuronowa może składać się z jednego perceptronu i jest wtedy nazywana siecią jednowarstwową. Jednak zastosowanie sieci wielowarstwowej z wieloma 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r w:rsidR="00C04DEC">
        <w:t xml:space="preserve"> Na rysunku 3.3.3 przedstawiono model wielowarstwowej sieci neuronowej.</w:t>
      </w:r>
    </w:p>
    <w:p w14:paraId="4F91BD0F" w14:textId="06FBA3AD" w:rsidR="00C35C2F" w:rsidRDefault="00E24C4B" w:rsidP="008E220B">
      <w:pPr>
        <w:keepNext/>
        <w:jc w:val="center"/>
      </w:pPr>
      <w:r>
        <w:pict w14:anchorId="0B1D921A">
          <v:shape id="_x0000_i1032" type="#_x0000_t75" style="width:368.15pt;height:253.35pt">
            <v:imagedata r:id="rId15" o:title="multi"/>
          </v:shape>
        </w:pict>
      </w:r>
    </w:p>
    <w:p w14:paraId="43D49D04" w14:textId="3597CC0E"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Model wielowarstowej sztucznej sieci neuronowej [13].</w:t>
      </w:r>
    </w:p>
    <w:p w14:paraId="26CDE2EB" w14:textId="332CE474" w:rsidR="00C83A7C" w:rsidRPr="00EB4AE5" w:rsidRDefault="00C83A7C" w:rsidP="00C83A7C">
      <w:pPr>
        <w:pStyle w:val="Heading3"/>
      </w:pPr>
      <w:bookmarkStart w:id="24" w:name="_Toc77005982"/>
      <w:r>
        <w:lastRenderedPageBreak/>
        <w:t>Rekurencyjne sieci neuronowe</w:t>
      </w:r>
      <w:bookmarkEnd w:id="24"/>
    </w:p>
    <w:p w14:paraId="22EE30AB" w14:textId="0F5C0A64" w:rsidR="00C83A7C" w:rsidRDefault="00C83A7C" w:rsidP="00C83A7C"/>
    <w:p w14:paraId="590758EC" w14:textId="0CB1878F"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jakie obserwacje ją poprzedzają i w jakim stopniu 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25" w:name="_Toc77005983"/>
      <w:r w:rsidRPr="0077555D">
        <w:rPr>
          <w:lang w:val="en-GB"/>
        </w:rPr>
        <w:t>Long Short – Term Memory N</w:t>
      </w:r>
      <w:r>
        <w:rPr>
          <w:lang w:val="en-GB"/>
        </w:rPr>
        <w:t>etworks</w:t>
      </w:r>
      <w:bookmarkEnd w:id="25"/>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lastRenderedPageBreak/>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5D1B3F6D" w:rsidR="00C83A7C" w:rsidRDefault="00C83A7C" w:rsidP="00C83A7C"/>
    <w:p w14:paraId="795D2D2F" w14:textId="12D37AAA" w:rsidR="00E37661" w:rsidRDefault="00E37661" w:rsidP="00C83A7C"/>
    <w:p w14:paraId="5615835B" w14:textId="33D8D2ED" w:rsidR="008E220B" w:rsidRDefault="008E220B" w:rsidP="00C83A7C"/>
    <w:p w14:paraId="202097FB" w14:textId="66554819" w:rsidR="008E220B" w:rsidRDefault="008E220B" w:rsidP="00C83A7C"/>
    <w:p w14:paraId="70BBC809" w14:textId="0469036C" w:rsidR="008E220B" w:rsidRDefault="008E220B" w:rsidP="00C83A7C"/>
    <w:p w14:paraId="4BB4F943" w14:textId="79046B03" w:rsidR="008E220B" w:rsidRDefault="008E220B" w:rsidP="00C83A7C"/>
    <w:p w14:paraId="398A39F1" w14:textId="0AA770F3" w:rsidR="008E220B" w:rsidRDefault="008E220B" w:rsidP="00C83A7C"/>
    <w:p w14:paraId="54A4E07C" w14:textId="18BD5B10" w:rsidR="008E220B" w:rsidRDefault="008E220B" w:rsidP="00C83A7C"/>
    <w:p w14:paraId="335B42AA" w14:textId="445B1C6B" w:rsidR="008E220B" w:rsidRDefault="008E220B" w:rsidP="00C83A7C"/>
    <w:p w14:paraId="765E1AFF" w14:textId="666CD626" w:rsidR="008E220B" w:rsidRDefault="008E220B" w:rsidP="00C83A7C"/>
    <w:p w14:paraId="78605794" w14:textId="3E08D98A" w:rsidR="008E220B" w:rsidRDefault="008E220B" w:rsidP="00C83A7C"/>
    <w:p w14:paraId="748E4C09" w14:textId="3973C6A4" w:rsidR="008E220B" w:rsidRDefault="008E220B" w:rsidP="00C83A7C"/>
    <w:p w14:paraId="29984397" w14:textId="71F7FC35" w:rsidR="008E220B" w:rsidRDefault="008E220B" w:rsidP="00C83A7C"/>
    <w:p w14:paraId="519376B6" w14:textId="50F34E87" w:rsidR="008E220B" w:rsidRDefault="008E220B" w:rsidP="00C83A7C"/>
    <w:p w14:paraId="21186736" w14:textId="1DD28815" w:rsidR="008E220B" w:rsidRDefault="008E220B" w:rsidP="00C83A7C"/>
    <w:p w14:paraId="30BB4620" w14:textId="5EEC96B6" w:rsidR="008E220B" w:rsidRDefault="008E220B" w:rsidP="00C83A7C"/>
    <w:p w14:paraId="355EB077" w14:textId="77777777" w:rsidR="008E220B" w:rsidRDefault="008E220B" w:rsidP="00C83A7C"/>
    <w:p w14:paraId="4E27D6A5" w14:textId="79F6D752" w:rsidR="00EB4AE5" w:rsidRDefault="00EB4AE5" w:rsidP="00E37661">
      <w:pPr>
        <w:pStyle w:val="Heading1"/>
      </w:pPr>
      <w:bookmarkStart w:id="26" w:name="_Toc77005984"/>
      <w:r>
        <w:lastRenderedPageBreak/>
        <w:t>Wykorzystane technologie</w:t>
      </w:r>
      <w:bookmarkEnd w:id="26"/>
    </w:p>
    <w:p w14:paraId="0DAF6658" w14:textId="77777777" w:rsidR="00515B15" w:rsidRPr="00515B15" w:rsidRDefault="00515B15" w:rsidP="00515B15"/>
    <w:p w14:paraId="3C6F9B6E" w14:textId="0432C488" w:rsidR="00EB4AE5" w:rsidRPr="00EB4AE5" w:rsidRDefault="00EB4AE5" w:rsidP="00E37661">
      <w:pPr>
        <w:pStyle w:val="Heading2"/>
      </w:pPr>
      <w:bookmarkStart w:id="27" w:name="_Toc77005985"/>
      <w:r w:rsidRPr="00EB4AE5">
        <w:t>Python</w:t>
      </w:r>
      <w:bookmarkEnd w:id="27"/>
    </w:p>
    <w:bookmarkEnd w:id="7"/>
    <w:bookmarkEnd w:id="8"/>
    <w:p w14:paraId="37BED091" w14:textId="77777777" w:rsidR="00EB4AE5" w:rsidRDefault="00EB4AE5" w:rsidP="009D46CE">
      <w:pPr>
        <w:ind w:firstLine="708"/>
        <w:rPr>
          <w:szCs w:val="24"/>
        </w:rPr>
      </w:pPr>
    </w:p>
    <w:p w14:paraId="7A22AF58" w14:textId="1F78CE1F"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Twórcy Pythona położyli nacisk na czytelność oraz zwi</w:t>
      </w:r>
      <w:r w:rsidR="00531C43">
        <w:rPr>
          <w:szCs w:val="24"/>
        </w:rPr>
        <w:t>ę</w:t>
      </w:r>
      <w:r w:rsidR="00A51388">
        <w:rPr>
          <w:szCs w:val="24"/>
        </w:rPr>
        <w:t xml:space="preserve">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4D659D8C" w:rsidR="00020FD3" w:rsidRDefault="00531C43" w:rsidP="00020FD3">
      <w:pPr>
        <w:ind w:firstLine="708"/>
        <w:rPr>
          <w:szCs w:val="24"/>
        </w:rPr>
      </w:pPr>
      <w:r>
        <w:rPr>
          <w:szCs w:val="24"/>
        </w:rPr>
        <w:t>Python w</w:t>
      </w:r>
      <w:r w:rsidR="00020FD3">
        <w:rPr>
          <w:szCs w:val="24"/>
        </w:rPr>
        <w:t>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FD0EA2">
      <w:pPr>
        <w:numPr>
          <w:ilvl w:val="0"/>
          <w:numId w:val="10"/>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w:t>
      </w:r>
      <w:r>
        <w:rPr>
          <w:szCs w:val="24"/>
        </w:rPr>
        <w:lastRenderedPageBreak/>
        <w:t xml:space="preserve">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F664B7B" w:rsidR="00805663" w:rsidRPr="00D25F96" w:rsidRDefault="00805663" w:rsidP="00FD0EA2">
      <w:pPr>
        <w:numPr>
          <w:ilvl w:val="0"/>
          <w:numId w:val="10"/>
        </w:numPr>
        <w:rPr>
          <w:i/>
          <w:iCs/>
          <w:szCs w:val="24"/>
        </w:rPr>
      </w:pPr>
      <w:r>
        <w:rPr>
          <w:i/>
          <w:iCs/>
          <w:szCs w:val="24"/>
        </w:rPr>
        <w:t xml:space="preserve">Matplotlib </w:t>
      </w:r>
      <w:r>
        <w:rPr>
          <w:szCs w:val="24"/>
        </w:rPr>
        <w:t xml:space="preserve">– biblioteka do tworzenia interaktywnych wizualizacji danych. Pozwala w szybki sposób </w:t>
      </w:r>
      <w:r w:rsidR="00531C43">
        <w:rPr>
          <w:szCs w:val="24"/>
        </w:rPr>
        <w:t>sporządzać</w:t>
      </w:r>
      <w:r>
        <w:rPr>
          <w:szCs w:val="24"/>
        </w:rPr>
        <w:t xml:space="preserve"> przeróżne rodzaje wykresów.</w:t>
      </w:r>
    </w:p>
    <w:p w14:paraId="7EA569A2" w14:textId="64014C4F" w:rsidR="00D25F96" w:rsidRPr="00805663"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382A226A" w:rsidR="00E455FA" w:rsidRPr="0088451C"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376FCB9" w14:textId="6F6942B3" w:rsidR="0088451C" w:rsidRDefault="0088451C" w:rsidP="0088451C">
      <w:pPr>
        <w:rPr>
          <w:i/>
          <w:iCs/>
          <w:szCs w:val="24"/>
        </w:rPr>
      </w:pPr>
    </w:p>
    <w:p w14:paraId="0ED138BA" w14:textId="7EDE1433" w:rsidR="008644BE" w:rsidRDefault="008644BE" w:rsidP="00E37661">
      <w:pPr>
        <w:pStyle w:val="Heading2"/>
      </w:pPr>
      <w:bookmarkStart w:id="28" w:name="_Toc77005986"/>
      <w:r>
        <w:t>Java</w:t>
      </w:r>
      <w:bookmarkEnd w:id="28"/>
    </w:p>
    <w:p w14:paraId="28B9DEC4" w14:textId="1BA90838" w:rsidR="008644BE" w:rsidRDefault="008644BE" w:rsidP="008644BE"/>
    <w:p w14:paraId="6768B684" w14:textId="378C194C"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w:t>
      </w:r>
      <w:r w:rsidR="00531C43">
        <w:rPr>
          <w:szCs w:val="24"/>
        </w:rPr>
        <w:t>Java j</w:t>
      </w:r>
      <w:r>
        <w:rPr>
          <w:szCs w:val="24"/>
        </w:rPr>
        <w:t>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p>
    <w:p w14:paraId="1CE582DA" w14:textId="2128AC03"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p>
    <w:p w14:paraId="3EAD0870" w14:textId="4FE4FA86"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w:t>
      </w:r>
      <w:r w:rsidR="00890798">
        <w:rPr>
          <w:szCs w:val="24"/>
        </w:rPr>
        <w:t xml:space="preserve"> (ang. </w:t>
      </w:r>
      <w:r w:rsidR="00890798" w:rsidRPr="00890798">
        <w:rPr>
          <w:i/>
          <w:iCs/>
          <w:szCs w:val="24"/>
        </w:rPr>
        <w:t>bytecode</w:t>
      </w:r>
      <w:r w:rsidR="00890798">
        <w:rPr>
          <w:szCs w:val="24"/>
        </w:rPr>
        <w:t>)</w:t>
      </w:r>
      <w:r w:rsidR="00751DDF">
        <w:rPr>
          <w:szCs w:val="24"/>
        </w:rPr>
        <w:t>, a nie maszynowej.</w:t>
      </w:r>
    </w:p>
    <w:p w14:paraId="64D9DC75" w14:textId="620B3D59" w:rsidR="00C94C05" w:rsidRDefault="00751DDF" w:rsidP="00C94C05">
      <w:pPr>
        <w:ind w:firstLine="567"/>
        <w:rPr>
          <w:szCs w:val="24"/>
        </w:rPr>
      </w:pPr>
      <w:r>
        <w:rPr>
          <w:szCs w:val="24"/>
        </w:rPr>
        <w:lastRenderedPageBreak/>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1ACF4877" w:rsidR="009E18E9" w:rsidRDefault="009E18E9" w:rsidP="009E18E9">
      <w:pPr>
        <w:ind w:firstLine="567"/>
        <w:rPr>
          <w:szCs w:val="24"/>
        </w:rPr>
      </w:pPr>
      <w:r>
        <w:rPr>
          <w:szCs w:val="24"/>
        </w:rPr>
        <w:t>Mimo wielu zalet nie jest to język idealny. Jego największą wadą jest wysokie zużycie pamięci, więc decydując się na programowanie w tym języku, należy mieć to na uwadze.</w:t>
      </w:r>
    </w:p>
    <w:p w14:paraId="268922B5" w14:textId="77777777" w:rsidR="00C94C05" w:rsidRPr="008644BE" w:rsidRDefault="00C94C05" w:rsidP="00C94C05">
      <w:pPr>
        <w:ind w:firstLine="567"/>
        <w:rPr>
          <w:szCs w:val="24"/>
        </w:rPr>
      </w:pPr>
    </w:p>
    <w:p w14:paraId="4ED0E718" w14:textId="72CBC854" w:rsidR="0088451C" w:rsidRDefault="0088451C" w:rsidP="00E37661">
      <w:pPr>
        <w:pStyle w:val="Heading2"/>
      </w:pPr>
      <w:bookmarkStart w:id="29" w:name="_Toc77005987"/>
      <w:r>
        <w:t>Spring Framework</w:t>
      </w:r>
      <w:bookmarkEnd w:id="29"/>
    </w:p>
    <w:p w14:paraId="3430CA62" w14:textId="18D30403" w:rsidR="0088451C" w:rsidRDefault="0088451C" w:rsidP="0088451C">
      <w:pPr>
        <w:rPr>
          <w:i/>
          <w:iCs/>
          <w:szCs w:val="24"/>
        </w:rPr>
      </w:pPr>
    </w:p>
    <w:p w14:paraId="20F17227" w14:textId="75F22D79"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0F47C423" w14:textId="5044B90B" w:rsidR="00AB51A3" w:rsidRDefault="00AB51A3" w:rsidP="00AB51A3">
      <w:pPr>
        <w:ind w:firstLine="567"/>
        <w:rPr>
          <w:szCs w:val="24"/>
        </w:rPr>
      </w:pPr>
      <w:r w:rsidRPr="00234572">
        <w:rPr>
          <w:szCs w:val="24"/>
          <w:lang w:val="en-GB"/>
        </w:rPr>
        <w:t xml:space="preserve">Spring Framework </w:t>
      </w:r>
      <w:r w:rsidR="00234572" w:rsidRPr="00234572">
        <w:rPr>
          <w:szCs w:val="24"/>
          <w:lang w:val="en-GB"/>
        </w:rPr>
        <w:t xml:space="preserve">stosuje paradygmat AOP </w:t>
      </w:r>
      <w:r w:rsidRPr="00234572">
        <w:rPr>
          <w:szCs w:val="24"/>
          <w:lang w:val="en-GB"/>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16C6ABCA" w:rsidR="00514B7A" w:rsidRDefault="00514B7A" w:rsidP="00AB51A3">
      <w:pPr>
        <w:ind w:firstLine="567"/>
        <w:rPr>
          <w:szCs w:val="24"/>
        </w:rPr>
      </w:pPr>
      <w:r>
        <w:rPr>
          <w:szCs w:val="24"/>
        </w:rPr>
        <w:t xml:space="preserve">Do najważniejszych cech </w:t>
      </w:r>
      <w:r w:rsidR="00DE67D8">
        <w:rPr>
          <w:szCs w:val="24"/>
        </w:rPr>
        <w:t>technologii Spring Framework</w:t>
      </w:r>
      <w:r>
        <w:rPr>
          <w:szCs w:val="24"/>
        </w:rPr>
        <w:t xml:space="preserve"> należą:</w:t>
      </w:r>
    </w:p>
    <w:p w14:paraId="49A2E6C0" w14:textId="264B9A55" w:rsidR="00514B7A" w:rsidRDefault="00514B7A" w:rsidP="00FD0EA2">
      <w:pPr>
        <w:numPr>
          <w:ilvl w:val="0"/>
          <w:numId w:val="14"/>
        </w:numPr>
        <w:rPr>
          <w:szCs w:val="24"/>
        </w:rPr>
      </w:pPr>
      <w:r>
        <w:rPr>
          <w:szCs w:val="24"/>
        </w:rPr>
        <w:t xml:space="preserve">mechanizm odwracania zależności, </w:t>
      </w:r>
    </w:p>
    <w:p w14:paraId="3D6C6667" w14:textId="277F1A72" w:rsidR="00514B7A" w:rsidRDefault="00514B7A" w:rsidP="00FD0EA2">
      <w:pPr>
        <w:numPr>
          <w:ilvl w:val="0"/>
          <w:numId w:val="14"/>
        </w:numPr>
        <w:rPr>
          <w:szCs w:val="24"/>
        </w:rPr>
      </w:pPr>
      <w:r>
        <w:rPr>
          <w:szCs w:val="24"/>
        </w:rPr>
        <w:t>budowa modułowa,</w:t>
      </w:r>
    </w:p>
    <w:p w14:paraId="52264E4C" w14:textId="04AC3F93" w:rsidR="00514B7A" w:rsidRP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6D74D393" w14:textId="5A65EE3A" w:rsidR="00514B7A" w:rsidRDefault="00514B7A" w:rsidP="00FD0EA2">
      <w:pPr>
        <w:numPr>
          <w:ilvl w:val="0"/>
          <w:numId w:val="14"/>
        </w:numPr>
        <w:rPr>
          <w:szCs w:val="24"/>
        </w:rPr>
      </w:pPr>
      <w:r>
        <w:rPr>
          <w:szCs w:val="24"/>
        </w:rPr>
        <w:t>niskie zużycie pamięci i zasobów procesora,</w:t>
      </w:r>
    </w:p>
    <w:p w14:paraId="137115F8" w14:textId="5CD75ABE" w:rsidR="00514B7A" w:rsidRDefault="00514B7A" w:rsidP="00FD0EA2">
      <w:pPr>
        <w:numPr>
          <w:ilvl w:val="0"/>
          <w:numId w:val="14"/>
        </w:numPr>
        <w:rPr>
          <w:szCs w:val="24"/>
        </w:rPr>
      </w:pPr>
      <w:r>
        <w:rPr>
          <w:szCs w:val="24"/>
        </w:rPr>
        <w:lastRenderedPageBreak/>
        <w:t>spójny interfejs zarządzania transakcjami, który można wyskalować zarówno na potrzeby lokalnych jak i globalnych transakcji.</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30" w:name="_Toc77005988"/>
      <w:r>
        <w:t>HTML</w:t>
      </w:r>
      <w:bookmarkEnd w:id="30"/>
    </w:p>
    <w:p w14:paraId="134BA42A" w14:textId="77777777" w:rsidR="0088451C" w:rsidRDefault="0088451C" w:rsidP="0088451C">
      <w:pPr>
        <w:ind w:left="567"/>
      </w:pPr>
    </w:p>
    <w:p w14:paraId="57E59F65" w14:textId="77777777"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i rozwijanym przez konsorcjum W3C (ang. </w:t>
      </w:r>
      <w:r w:rsidRPr="00B04760">
        <w:rPr>
          <w:i/>
          <w:iCs/>
          <w:szCs w:val="24"/>
        </w:rPr>
        <w:t>World Wide Web Consortium</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FD0EA2">
      <w:pPr>
        <w:numPr>
          <w:ilvl w:val="0"/>
          <w:numId w:val="12"/>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FD0EA2">
      <w:pPr>
        <w:numPr>
          <w:ilvl w:val="0"/>
          <w:numId w:val="12"/>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FD0EA2">
      <w:pPr>
        <w:numPr>
          <w:ilvl w:val="0"/>
          <w:numId w:val="12"/>
        </w:numPr>
        <w:rPr>
          <w:szCs w:val="24"/>
        </w:rPr>
      </w:pPr>
      <w:r>
        <w:rPr>
          <w:szCs w:val="24"/>
        </w:rPr>
        <w:t xml:space="preserve">znacznik zamykający (ang. </w:t>
      </w:r>
      <w:r w:rsidRPr="002814D2">
        <w:rPr>
          <w:i/>
          <w:iCs/>
          <w:szCs w:val="24"/>
        </w:rPr>
        <w:t>closing tag</w:t>
      </w:r>
      <w:r>
        <w:rPr>
          <w:szCs w:val="24"/>
        </w:rPr>
        <w:t>) – określa koniec elementu.</w:t>
      </w:r>
    </w:p>
    <w:p w14:paraId="17F1083E" w14:textId="1E7CE4DF"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31" w:name="_Toc77005989"/>
      <w:r w:rsidRPr="00620AC1">
        <w:rPr>
          <w:lang w:val="en-GB"/>
        </w:rPr>
        <w:t>Boostrap</w:t>
      </w:r>
      <w:bookmarkEnd w:id="31"/>
    </w:p>
    <w:p w14:paraId="6A1E2D23" w14:textId="22B690BA" w:rsidR="00620AC1" w:rsidRDefault="00620AC1" w:rsidP="00620AC1">
      <w:pPr>
        <w:rPr>
          <w:lang w:val="en-GB"/>
        </w:rPr>
      </w:pPr>
    </w:p>
    <w:p w14:paraId="50DAF075" w14:textId="5EB91A8E"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w:t>
      </w:r>
      <w:r w:rsidR="00DE67D8">
        <w:rPr>
          <w:szCs w:val="24"/>
        </w:rPr>
        <w:t>s</w:t>
      </w:r>
      <w:r w:rsidR="004D21F7">
        <w:rPr>
          <w:szCs w:val="24"/>
        </w:rPr>
        <w:t xml:space="preserve">ponsywną siatkę CSS automatycznie dostosowującą się do rozdzielczości urządzenia. </w:t>
      </w:r>
    </w:p>
    <w:p w14:paraId="689D4E9C" w14:textId="109E7391" w:rsidR="004D21F7" w:rsidRDefault="004D21F7" w:rsidP="00620AC1">
      <w:pPr>
        <w:ind w:firstLine="708"/>
        <w:rPr>
          <w:szCs w:val="24"/>
        </w:rPr>
      </w:pPr>
      <w:r>
        <w:rPr>
          <w:szCs w:val="24"/>
        </w:rPr>
        <w:t xml:space="preserve">Boostrap oferuje szeroką gamę </w:t>
      </w:r>
      <w:r w:rsidR="00F55E8E">
        <w:rPr>
          <w:szCs w:val="24"/>
        </w:rPr>
        <w:t xml:space="preserve">estetycznych i funkcjonalnych elementów np. przyciski, tabele, formularze. Wykorzystanie gotowych elementów znacząco skraca projektowanie stron internetowych. Natomiast wadą stosowania tej biblioteki jest to, że </w:t>
      </w:r>
      <w:r w:rsidR="00F55E8E">
        <w:rPr>
          <w:szCs w:val="24"/>
        </w:rPr>
        <w:lastRenderedPageBreak/>
        <w:t>zazwyczaj wiąże się to z dołączeniem kodu, który nie jest używany, co utrudnia i wydłuża proces optymalizacji.</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2" w:name="_Toc77005990"/>
      <w:r>
        <w:t>Thymeleaf</w:t>
      </w:r>
      <w:bookmarkEnd w:id="32"/>
    </w:p>
    <w:p w14:paraId="79D6E41C" w14:textId="77777777" w:rsidR="00F4183F" w:rsidRDefault="00F4183F" w:rsidP="00F4183F"/>
    <w:p w14:paraId="06B4C248" w14:textId="46889ED9" w:rsidR="00E028A6" w:rsidRPr="00620AC1"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JavaServer Pages (JSP). Jest oparty na modułowych zestawach cech zwanych dialektami. Są one stosowane poprzez wprowadzenie tagów </w:t>
      </w:r>
      <w:r w:rsidR="00E028A6">
        <w:rPr>
          <w:szCs w:val="24"/>
        </w:rPr>
        <w:t>i atrybutów szablonu. Dostepny jest dialekt standardowy oraz dialekt przeznaczony dla Spring Framework. Jest także możliwość tworzenia własnych dialektów. Thymeleaf posiada konfigurowalną i bardzo wydajną pamięć podręczną analizowanych szablonów, która ogranicza ilość danych wejściowych i wyjściowych do minimum.</w:t>
      </w:r>
    </w:p>
    <w:p w14:paraId="77C8F807" w14:textId="77777777" w:rsidR="00595158" w:rsidRPr="00620AC1" w:rsidRDefault="00595158" w:rsidP="002A2923">
      <w:pPr>
        <w:ind w:left="360"/>
        <w:rPr>
          <w:i/>
          <w:iCs/>
          <w:szCs w:val="24"/>
        </w:rPr>
      </w:pPr>
    </w:p>
    <w:p w14:paraId="43534CB7" w14:textId="0B647045" w:rsidR="00CA188F" w:rsidRDefault="00CA188F" w:rsidP="00E37661">
      <w:pPr>
        <w:pStyle w:val="Heading2"/>
      </w:pPr>
      <w:bookmarkStart w:id="33" w:name="_Toc77005991"/>
      <w:r>
        <w:t>PyCharm</w:t>
      </w:r>
      <w:r w:rsidR="00A44F23">
        <w:t xml:space="preserve"> i InteliJ</w:t>
      </w:r>
      <w:bookmarkEnd w:id="33"/>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różnych 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73C2BDC" w14:textId="073C67E0"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.4.1).</w:t>
      </w:r>
    </w:p>
    <w:p w14:paraId="1A0AA3AF" w14:textId="77777777" w:rsidR="00AD3F47" w:rsidRDefault="00E24C4B" w:rsidP="00AD3F47">
      <w:pPr>
        <w:keepNext/>
      </w:pPr>
      <w:r>
        <w:rPr>
          <w:noProof/>
        </w:rPr>
        <w:lastRenderedPageBreak/>
        <w:pict w14:anchorId="6400E291">
          <v:shape id="_x0000_i1033" type="#_x0000_t75" style="width:425.2pt;height:311.1pt;visibility:visible;mso-wrap-style:square">
            <v:imagedata r:id="rId16" o:title=""/>
          </v:shape>
        </w:pict>
      </w:r>
    </w:p>
    <w:p w14:paraId="55A20771" w14:textId="36D67BA3" w:rsidR="001D57C6" w:rsidRDefault="00AD3F47" w:rsidP="00595158">
      <w:pPr>
        <w:pStyle w:val="Caption"/>
        <w:jc w:val="center"/>
        <w:rPr>
          <w:b w:val="0"/>
          <w:bCs w:val="0"/>
          <w:color w:val="auto"/>
          <w:sz w:val="22"/>
          <w:szCs w:val="22"/>
        </w:rPr>
      </w:pPr>
      <w:bookmarkStart w:id="34" w:name="_Toc77009301"/>
      <w:r w:rsidRPr="00AD3F47">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4.6</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D3F47">
        <w:rPr>
          <w:b w:val="0"/>
          <w:bCs w:val="0"/>
          <w:color w:val="auto"/>
          <w:sz w:val="22"/>
          <w:szCs w:val="22"/>
        </w:rPr>
        <w:t xml:space="preserve"> Interfejs graficzny środowiska programistycznego PyCharm.</w:t>
      </w:r>
      <w:bookmarkEnd w:id="34"/>
    </w:p>
    <w:p w14:paraId="16C672C6" w14:textId="77777777" w:rsidR="00595158" w:rsidRPr="00A667AB" w:rsidRDefault="00595158" w:rsidP="00595158">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5" w:name="_Toc77005992"/>
      <w:r>
        <w:t>Git</w:t>
      </w:r>
      <w:bookmarkEnd w:id="35"/>
    </w:p>
    <w:p w14:paraId="0E53C0B8" w14:textId="61CA23AF" w:rsidR="00074D4E" w:rsidRDefault="00074D4E" w:rsidP="00074D4E"/>
    <w:p w14:paraId="22C7CA7E" w14:textId="1C7186D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w:t>
      </w:r>
      <w:r w:rsidR="00E37661">
        <w:rPr>
          <w:szCs w:val="24"/>
        </w:rPr>
        <w:t xml:space="preserve"> (rys. 4.5.1)</w:t>
      </w:r>
      <w:r>
        <w:rPr>
          <w:szCs w:val="24"/>
        </w:rPr>
        <w:t>,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74F0E1C2" w:rsidR="00CB26C4" w:rsidRDefault="00CB26C4" w:rsidP="00CB26C4">
      <w:pPr>
        <w:ind w:firstLine="708"/>
        <w:rPr>
          <w:szCs w:val="24"/>
        </w:rPr>
      </w:pPr>
      <w:r>
        <w:rPr>
          <w:szCs w:val="24"/>
        </w:rPr>
        <w:t>System Git jest wyposażony</w:t>
      </w:r>
      <w:r w:rsidR="00781A6A">
        <w:rPr>
          <w:szCs w:val="24"/>
        </w:rPr>
        <w:t xml:space="preserve"> w konsolę – Git Bash</w:t>
      </w:r>
      <w:r w:rsidR="00881505">
        <w:rPr>
          <w:szCs w:val="24"/>
        </w:rPr>
        <w:t xml:space="preserve"> (rys. 4.5.2)</w:t>
      </w:r>
      <w:r w:rsidR="00781A6A">
        <w:rPr>
          <w:szCs w:val="24"/>
        </w:rPr>
        <w:t>, która poprzez wpisywanie komend, umożliwia pracę nad projektem.</w:t>
      </w:r>
    </w:p>
    <w:p w14:paraId="5C737354" w14:textId="77777777" w:rsidR="00417241" w:rsidRDefault="00E24C4B" w:rsidP="00417241">
      <w:pPr>
        <w:keepNext/>
      </w:pPr>
      <w:r>
        <w:rPr>
          <w:noProof/>
        </w:rPr>
        <w:lastRenderedPageBreak/>
        <w:pict w14:anchorId="6B613563">
          <v:shape id="_x0000_i1034" type="#_x0000_t75" style="width:423.85pt;height:300.9pt;visibility:visible;mso-wrap-style:square">
            <v:imagedata r:id="rId17" o:title=""/>
          </v:shape>
        </w:pict>
      </w:r>
    </w:p>
    <w:p w14:paraId="7D47C436" w14:textId="72DF172C" w:rsidR="00AD3F47" w:rsidRPr="00417241" w:rsidRDefault="00417241" w:rsidP="00417241">
      <w:pPr>
        <w:pStyle w:val="Caption"/>
        <w:jc w:val="center"/>
        <w:rPr>
          <w:b w:val="0"/>
          <w:bCs w:val="0"/>
          <w:color w:val="auto"/>
          <w:sz w:val="22"/>
          <w:szCs w:val="22"/>
        </w:rPr>
      </w:pPr>
      <w:bookmarkStart w:id="36" w:name="_Toc77009302"/>
      <w:r w:rsidRPr="00417241">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4.7</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417241">
        <w:rPr>
          <w:b w:val="0"/>
          <w:bCs w:val="0"/>
          <w:color w:val="auto"/>
          <w:sz w:val="22"/>
          <w:szCs w:val="22"/>
        </w:rPr>
        <w:t xml:space="preserve"> </w:t>
      </w:r>
      <w:r w:rsidRPr="00AD3F47">
        <w:rPr>
          <w:b w:val="0"/>
          <w:bCs w:val="0"/>
          <w:color w:val="auto"/>
          <w:sz w:val="22"/>
          <w:szCs w:val="22"/>
        </w:rPr>
        <w:t>Wygląd repozytorium projektu w serwisie GitHub.</w:t>
      </w:r>
      <w:bookmarkEnd w:id="36"/>
    </w:p>
    <w:p w14:paraId="73EB0368" w14:textId="77777777" w:rsidR="00881505" w:rsidRDefault="00E24C4B" w:rsidP="00881505">
      <w:pPr>
        <w:keepNext/>
      </w:pPr>
      <w:r>
        <w:rPr>
          <w:noProof/>
        </w:rPr>
        <w:pict w14:anchorId="7A82F52C">
          <v:shape id="_x0000_i1035" type="#_x0000_t75" style="width:425.2pt;height:319.25pt;visibility:visible;mso-wrap-style:square">
            <v:imagedata r:id="rId18" o:title=""/>
          </v:shape>
        </w:pict>
      </w:r>
    </w:p>
    <w:p w14:paraId="038836AE" w14:textId="35B939D1" w:rsidR="00545CF9" w:rsidRPr="00881505" w:rsidRDefault="00881505" w:rsidP="00881505">
      <w:pPr>
        <w:pStyle w:val="Caption"/>
        <w:jc w:val="center"/>
        <w:rPr>
          <w:b w:val="0"/>
          <w:bCs w:val="0"/>
          <w:color w:val="auto"/>
          <w:sz w:val="22"/>
          <w:szCs w:val="22"/>
        </w:rPr>
      </w:pPr>
      <w:bookmarkStart w:id="37" w:name="_Toc77009303"/>
      <w:r w:rsidRPr="00881505">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4.7</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sidRPr="00881505">
        <w:rPr>
          <w:b w:val="0"/>
          <w:bCs w:val="0"/>
          <w:color w:val="auto"/>
          <w:sz w:val="22"/>
          <w:szCs w:val="22"/>
        </w:rPr>
        <w:t xml:space="preserve"> Okienko konsoli Git Bash.</w:t>
      </w:r>
      <w:bookmarkEnd w:id="37"/>
    </w:p>
    <w:p w14:paraId="0D3994A2" w14:textId="72881E93" w:rsidR="00902E95" w:rsidRDefault="00902E95" w:rsidP="00074D4E"/>
    <w:p w14:paraId="1FECE4CC" w14:textId="4E1BF676" w:rsidR="00074D4E" w:rsidRDefault="00074D4E" w:rsidP="00074D4E">
      <w:pPr>
        <w:pStyle w:val="Heading1"/>
      </w:pPr>
      <w:bookmarkStart w:id="38" w:name="_Toc77005993"/>
      <w:r>
        <w:lastRenderedPageBreak/>
        <w:t>Praktyczna realizacja systemu</w:t>
      </w:r>
      <w:bookmarkEnd w:id="38"/>
    </w:p>
    <w:p w14:paraId="21CAEC7A" w14:textId="00DED579" w:rsidR="00074D4E" w:rsidRDefault="00074D4E" w:rsidP="00074D4E"/>
    <w:p w14:paraId="7FB02B91" w14:textId="0B8AC9A5" w:rsidR="00074D4E" w:rsidRDefault="00074D4E" w:rsidP="00074D4E">
      <w:pPr>
        <w:pStyle w:val="Heading2"/>
      </w:pPr>
      <w:bookmarkStart w:id="39" w:name="_Toc77005994"/>
      <w:r>
        <w:t>Wykorzystany zbiór danych</w:t>
      </w:r>
      <w:bookmarkEnd w:id="39"/>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40" w:name="_Toc77005995"/>
      <w:r>
        <w:t>Wstępne przygotowanie</w:t>
      </w:r>
      <w:r w:rsidR="00074D4E">
        <w:t xml:space="preserve"> danych</w:t>
      </w:r>
      <w:bookmarkEnd w:id="40"/>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E24C4B" w:rsidP="00EC3E02">
      <w:pPr>
        <w:pStyle w:val="Caption"/>
        <w:jc w:val="center"/>
        <w:rPr>
          <w:b w:val="0"/>
          <w:bCs w:val="0"/>
          <w:color w:val="auto"/>
          <w:sz w:val="22"/>
          <w:szCs w:val="22"/>
        </w:rPr>
      </w:pPr>
      <w:r>
        <w:rPr>
          <w:b w:val="0"/>
          <w:bCs w:val="0"/>
          <w:color w:val="auto"/>
          <w:sz w:val="22"/>
          <w:szCs w:val="22"/>
        </w:rPr>
        <w:lastRenderedPageBreak/>
        <w:pict w14:anchorId="7E0F7FC5">
          <v:shape id="_x0000_i1036" type="#_x0000_t75" style="width:425.2pt;height:155.55pt;visibility:visible;mso-wrap-style:square">
            <v:imagedata r:id="rId19" o:title=""/>
          </v:shape>
        </w:pict>
      </w:r>
    </w:p>
    <w:p w14:paraId="7B5EB9C5" w14:textId="53C471F6" w:rsidR="003E0C19" w:rsidRPr="00EC3E02" w:rsidRDefault="003E0C19" w:rsidP="003E0C19">
      <w:pPr>
        <w:pStyle w:val="Caption"/>
        <w:jc w:val="center"/>
        <w:rPr>
          <w:b w:val="0"/>
          <w:bCs w:val="0"/>
          <w:color w:val="auto"/>
          <w:sz w:val="22"/>
          <w:szCs w:val="22"/>
        </w:rPr>
      </w:pPr>
      <w:bookmarkStart w:id="41" w:name="_Toc75097243"/>
      <w:bookmarkStart w:id="42" w:name="_Toc77009304"/>
      <w:r w:rsidRPr="00EC3E02">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EC3E02">
        <w:rPr>
          <w:b w:val="0"/>
          <w:bCs w:val="0"/>
          <w:color w:val="auto"/>
          <w:sz w:val="22"/>
          <w:szCs w:val="22"/>
        </w:rPr>
        <w:t xml:space="preserve"> Arkusz kalkulacyjny z surowymi danymi.</w:t>
      </w:r>
      <w:bookmarkEnd w:id="41"/>
      <w:bookmarkEnd w:id="42"/>
    </w:p>
    <w:p w14:paraId="2FB451F1" w14:textId="4FF811BE"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E24C4B" w:rsidP="0068790D">
      <w:pPr>
        <w:keepNext/>
      </w:pPr>
      <w:r>
        <w:rPr>
          <w:noProof/>
        </w:rPr>
        <w:pict w14:anchorId="40FC02C0">
          <v:shape id="_x0000_i1037" type="#_x0000_t75" style="width:425.2pt;height:160.3pt;visibility:visible;mso-wrap-style:square">
            <v:imagedata r:id="rId20" o:title=""/>
          </v:shape>
        </w:pict>
      </w:r>
    </w:p>
    <w:p w14:paraId="6E3A0AC9" w14:textId="7ADA014A"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3" w:name="_Toc75097244"/>
      <w:bookmarkStart w:id="44" w:name="_Toc77009305"/>
      <w:r w:rsidRPr="00B40702">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2</w:t>
      </w:r>
      <w:r w:rsidR="00AB5319">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43"/>
      <w:bookmarkEnd w:id="44"/>
    </w:p>
    <w:p w14:paraId="77E70646" w14:textId="77777777" w:rsidR="0068790D" w:rsidRDefault="00E24C4B" w:rsidP="0068790D">
      <w:pPr>
        <w:keepNext/>
      </w:pPr>
      <w:r>
        <w:rPr>
          <w:noProof/>
        </w:rPr>
        <w:lastRenderedPageBreak/>
        <w:pict w14:anchorId="4C6EF64A">
          <v:shape id="_x0000_i1038" type="#_x0000_t75" style="width:425.2pt;height:178.65pt;visibility:visible;mso-wrap-style:square">
            <v:imagedata r:id="rId21" o:title=""/>
          </v:shape>
        </w:pict>
      </w:r>
    </w:p>
    <w:p w14:paraId="41EB84D7" w14:textId="6B7D8F40"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5" w:name="_Toc75097245"/>
      <w:bookmarkStart w:id="46" w:name="_Toc77009306"/>
      <w:r w:rsidRPr="00B40702">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3</w:t>
      </w:r>
      <w:r w:rsidR="00AB5319">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45"/>
      <w:bookmarkEnd w:id="46"/>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E24C4B" w:rsidP="00FB26C4">
      <w:pPr>
        <w:keepNext/>
      </w:pPr>
      <w:r>
        <w:rPr>
          <w:noProof/>
        </w:rPr>
        <w:pict w14:anchorId="626F618F">
          <v:shape id="_x0000_i1039" type="#_x0000_t75" style="width:425.2pt;height:158.95pt;visibility:visible;mso-wrap-style:square">
            <v:imagedata r:id="rId22" o:title=""/>
          </v:shape>
        </w:pict>
      </w:r>
    </w:p>
    <w:p w14:paraId="3BC568DB" w14:textId="00B07C48"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7" w:name="_Toc75097246"/>
      <w:bookmarkStart w:id="48" w:name="_Toc77009307"/>
      <w:r w:rsidRPr="00B40702">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4</w:t>
      </w:r>
      <w:r w:rsidR="00AB5319">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47"/>
      <w:bookmarkEnd w:id="48"/>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E24C4B" w:rsidP="00FD4F0F">
      <w:pPr>
        <w:keepNext/>
        <w:jc w:val="center"/>
        <w:rPr>
          <w:noProof/>
        </w:rPr>
      </w:pPr>
      <w:r>
        <w:rPr>
          <w:noProof/>
        </w:rPr>
        <w:pict w14:anchorId="4B1C6191">
          <v:shape id="_x0000_i1040" type="#_x0000_t75" style="width:300.25pt;height:151.45pt;visibility:visible;mso-wrap-style:square">
            <v:imagedata r:id="rId23" o:title=""/>
          </v:shape>
        </w:pict>
      </w:r>
    </w:p>
    <w:p w14:paraId="498B33A4" w14:textId="037815C4"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9" w:name="_Toc75097247"/>
      <w:bookmarkStart w:id="50" w:name="_Toc77009308"/>
      <w:r w:rsidRPr="00FD4F0F">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w:t>
      </w:r>
      <w:r w:rsidR="00AB5319">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49"/>
      <w:bookmarkEnd w:id="50"/>
    </w:p>
    <w:p w14:paraId="5568E2A1" w14:textId="77777777" w:rsidR="00B64F3B" w:rsidRPr="00B64F3B" w:rsidRDefault="00B64F3B" w:rsidP="00B64F3B"/>
    <w:p w14:paraId="44589ADF" w14:textId="33CB2CFB" w:rsidR="00852B3C" w:rsidRDefault="00EE154A" w:rsidP="00852B3C">
      <w:pPr>
        <w:pStyle w:val="Heading2"/>
      </w:pPr>
      <w:bookmarkStart w:id="51" w:name="_Toc77005996"/>
      <w:r>
        <w:t>Przetwarzanie danych na potrzeby modelu LSTM</w:t>
      </w:r>
      <w:bookmarkEnd w:id="51"/>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E24C4B"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41" type="#_x0000_t75" style="width:79.45pt;height:133.15pt;visibility:visible;mso-wrap-style:square">
            <v:imagedata r:id="rId24" o:title=""/>
          </v:shape>
        </w:pict>
      </w:r>
    </w:p>
    <w:p w14:paraId="424D331E" w14:textId="4FD56740"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52" w:name="_Toc75097248"/>
      <w:bookmarkStart w:id="53" w:name="_Toc77009309"/>
      <w:r w:rsidRPr="00A524E5">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52"/>
      <w:bookmarkEnd w:id="53"/>
    </w:p>
    <w:p w14:paraId="3F5038B1" w14:textId="77777777" w:rsidR="0059029A" w:rsidRDefault="00E24C4B" w:rsidP="0059029A">
      <w:pPr>
        <w:keepNext/>
        <w:jc w:val="center"/>
      </w:pPr>
      <w:r>
        <w:rPr>
          <w:noProof/>
          <w:sz w:val="22"/>
        </w:rPr>
        <w:pict w14:anchorId="382B31C9">
          <v:shape id="_x0000_i1042" type="#_x0000_t75" style="width:425.2pt;height:129.05pt;visibility:visible;mso-wrap-style:square">
            <v:imagedata r:id="rId25" o:title=""/>
          </v:shape>
        </w:pict>
      </w:r>
    </w:p>
    <w:p w14:paraId="5CA78051" w14:textId="71A7A6AE" w:rsidR="00CB1766" w:rsidRPr="00A524E5" w:rsidRDefault="0059029A" w:rsidP="0059029A">
      <w:pPr>
        <w:pStyle w:val="Caption"/>
        <w:jc w:val="center"/>
        <w:rPr>
          <w:b w:val="0"/>
          <w:bCs w:val="0"/>
          <w:color w:val="auto"/>
          <w:sz w:val="22"/>
          <w:szCs w:val="22"/>
        </w:rPr>
      </w:pPr>
      <w:bookmarkStart w:id="54" w:name="_Toc75097249"/>
      <w:bookmarkStart w:id="55" w:name="_Toc77009310"/>
      <w:r w:rsidRPr="00A524E5">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54"/>
      <w:bookmarkEnd w:id="55"/>
    </w:p>
    <w:p w14:paraId="1BD7CC56" w14:textId="4F6E7225"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56" w:name="_Toc77005997"/>
      <w:r>
        <w:lastRenderedPageBreak/>
        <w:t>Implementacja m</w:t>
      </w:r>
      <w:r w:rsidR="00F03551">
        <w:t>odel</w:t>
      </w:r>
      <w:r>
        <w:t>u</w:t>
      </w:r>
      <w:r w:rsidR="00F03551">
        <w:t xml:space="preserve"> LSTM</w:t>
      </w:r>
      <w:bookmarkEnd w:id="56"/>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57" w:name="_Toc77005998"/>
      <w:r>
        <w:lastRenderedPageBreak/>
        <w:t>Proces tworzenia modelu LSTM</w:t>
      </w:r>
      <w:bookmarkEnd w:id="57"/>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58" w:name="_Hlk73550786"/>
      <w:r w:rsidRPr="0004432B">
        <w:rPr>
          <w:szCs w:val="24"/>
        </w:rPr>
        <w:t>[°C</w:t>
      </w:r>
      <w:bookmarkEnd w:id="58"/>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E24C4B" w:rsidP="00D36CAF">
      <w:pPr>
        <w:keepNext/>
        <w:jc w:val="center"/>
      </w:pPr>
      <w:r>
        <w:rPr>
          <w:noProof/>
        </w:rPr>
        <w:pict w14:anchorId="08651689">
          <v:shape id="_x0000_i1043" type="#_x0000_t75" style="width:393.3pt;height:302.25pt;visibility:visible;mso-wrap-style:square">
            <v:imagedata r:id="rId26" o:title=""/>
          </v:shape>
        </w:pict>
      </w:r>
    </w:p>
    <w:p w14:paraId="1BFA5E27" w14:textId="35AF4C30" w:rsidR="002348AD" w:rsidRPr="00AF3CFD" w:rsidRDefault="00BC2FE2" w:rsidP="00BC2FE2">
      <w:pPr>
        <w:pStyle w:val="Caption"/>
        <w:jc w:val="center"/>
        <w:rPr>
          <w:b w:val="0"/>
          <w:bCs w:val="0"/>
          <w:noProof/>
          <w:color w:val="auto"/>
          <w:sz w:val="22"/>
          <w:szCs w:val="22"/>
          <w:lang w:val="pl-PL"/>
        </w:rPr>
      </w:pPr>
      <w:bookmarkStart w:id="59" w:name="_Toc75097250"/>
      <w:bookmarkStart w:id="60" w:name="_Toc77009311"/>
      <w:r w:rsidRPr="00AF3CFD">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5.5</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59"/>
      <w:bookmarkEnd w:id="60"/>
    </w:p>
    <w:p w14:paraId="16B4E27E" w14:textId="77777777" w:rsidR="00D36CAF" w:rsidRDefault="00E24C4B" w:rsidP="00D36CAF">
      <w:pPr>
        <w:keepNext/>
        <w:jc w:val="center"/>
      </w:pPr>
      <w:r>
        <w:rPr>
          <w:noProof/>
        </w:rPr>
        <w:lastRenderedPageBreak/>
        <w:pict w14:anchorId="462ECBFA">
          <v:shape id="_x0000_i1044" type="#_x0000_t75" style="width:425.2pt;height:325.35pt;visibility:visible;mso-wrap-style:square">
            <v:imagedata r:id="rId27" o:title=""/>
          </v:shape>
        </w:pict>
      </w:r>
    </w:p>
    <w:p w14:paraId="2CBD1727" w14:textId="1B9DA20E" w:rsidR="003E4DC4" w:rsidRPr="00D36CAF" w:rsidRDefault="00D36CAF" w:rsidP="00D36CAF">
      <w:pPr>
        <w:pStyle w:val="Caption"/>
        <w:jc w:val="center"/>
        <w:rPr>
          <w:lang w:val="pl-PL"/>
        </w:rPr>
      </w:pPr>
      <w:bookmarkStart w:id="61" w:name="_Toc75097251"/>
      <w:bookmarkStart w:id="62" w:name="_Toc77009312"/>
      <w:r w:rsidRPr="00D36CAF">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2</w:t>
      </w:r>
      <w:r w:rsidR="00AB5319">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61"/>
      <w:bookmarkEnd w:id="62"/>
    </w:p>
    <w:p w14:paraId="30A0EC13" w14:textId="77777777" w:rsidR="003363A9" w:rsidRDefault="00E24C4B" w:rsidP="003363A9">
      <w:pPr>
        <w:keepNext/>
        <w:jc w:val="center"/>
      </w:pPr>
      <w:r>
        <w:rPr>
          <w:noProof/>
        </w:rPr>
        <w:pict w14:anchorId="6217D1AD">
          <v:shape id="_x0000_i1045" type="#_x0000_t75" style="width:269.65pt;height:209.9pt;visibility:visible;mso-wrap-style:square">
            <v:imagedata r:id="rId28" o:title=""/>
          </v:shape>
        </w:pict>
      </w:r>
    </w:p>
    <w:p w14:paraId="528943D3" w14:textId="4265931F" w:rsidR="00D36CAF" w:rsidRPr="003363A9" w:rsidRDefault="003363A9" w:rsidP="003363A9">
      <w:pPr>
        <w:pStyle w:val="Caption"/>
        <w:jc w:val="center"/>
        <w:rPr>
          <w:b w:val="0"/>
          <w:bCs w:val="0"/>
          <w:color w:val="auto"/>
          <w:sz w:val="22"/>
          <w:szCs w:val="22"/>
          <w:lang w:val="pl-PL"/>
        </w:rPr>
      </w:pPr>
      <w:bookmarkStart w:id="63" w:name="_Toc75097252"/>
      <w:bookmarkStart w:id="64" w:name="_Toc77009313"/>
      <w:r w:rsidRPr="003363A9">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3</w:t>
      </w:r>
      <w:r w:rsidR="00AB5319">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63"/>
      <w:bookmarkEnd w:id="64"/>
    </w:p>
    <w:p w14:paraId="677C19CB" w14:textId="598D4926" w:rsidR="00F91F8E" w:rsidRDefault="00E24C4B" w:rsidP="00F91F8E">
      <w:pPr>
        <w:keepNext/>
      </w:pPr>
      <w:r>
        <w:rPr>
          <w:noProof/>
        </w:rPr>
        <w:lastRenderedPageBreak/>
        <w:pict w14:anchorId="68E24FB9">
          <v:shape id="Picture 4" o:spid="_x0000_i1046" type="#_x0000_t75" style="width:413pt;height:313.15pt;visibility:visible;mso-wrap-style:square">
            <v:imagedata r:id="rId29" o:title=""/>
          </v:shape>
        </w:pict>
      </w:r>
    </w:p>
    <w:p w14:paraId="399083D8" w14:textId="51A0FBD1" w:rsidR="00F91F8E" w:rsidRPr="00F91F8E" w:rsidRDefault="00F91F8E" w:rsidP="00F91F8E">
      <w:pPr>
        <w:pStyle w:val="Caption"/>
        <w:jc w:val="center"/>
        <w:rPr>
          <w:b w:val="0"/>
          <w:bCs w:val="0"/>
          <w:color w:val="auto"/>
          <w:sz w:val="22"/>
          <w:szCs w:val="22"/>
          <w:lang w:val="pl-PL"/>
        </w:rPr>
      </w:pPr>
      <w:bookmarkStart w:id="65" w:name="_Toc75097253"/>
      <w:bookmarkStart w:id="66" w:name="_Toc77009314"/>
      <w:r w:rsidRPr="00F91F8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4</w:t>
      </w:r>
      <w:r w:rsidR="00AB5319">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5"/>
      <w:bookmarkEnd w:id="66"/>
    </w:p>
    <w:p w14:paraId="4B1952AC" w14:textId="472F1D6C" w:rsidR="006F0AAF" w:rsidRDefault="00E24C4B" w:rsidP="006F0AAF">
      <w:pPr>
        <w:keepNext/>
      </w:pPr>
      <w:r>
        <w:rPr>
          <w:noProof/>
        </w:rPr>
        <w:pict w14:anchorId="0CF28D71">
          <v:shape id="_x0000_i1047" type="#_x0000_t75" style="width:415.7pt;height:310.4pt;visibility:visible;mso-wrap-style:square">
            <v:imagedata r:id="rId30" o:title=""/>
          </v:shape>
        </w:pict>
      </w:r>
    </w:p>
    <w:p w14:paraId="47AD24AE" w14:textId="52B783CB" w:rsidR="006F0AAF" w:rsidRPr="00F91F8E" w:rsidRDefault="006F0AAF" w:rsidP="006F0AAF">
      <w:pPr>
        <w:pStyle w:val="Caption"/>
        <w:jc w:val="center"/>
        <w:rPr>
          <w:b w:val="0"/>
          <w:bCs w:val="0"/>
          <w:color w:val="auto"/>
          <w:sz w:val="22"/>
          <w:szCs w:val="22"/>
          <w:lang w:val="pl-PL"/>
        </w:rPr>
      </w:pPr>
      <w:bookmarkStart w:id="67" w:name="_Toc75097254"/>
      <w:bookmarkStart w:id="68" w:name="_Toc77009315"/>
      <w:r w:rsidRPr="006F0AAF">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5</w:t>
      </w:r>
      <w:r w:rsidR="00AB5319">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7"/>
      <w:bookmarkEnd w:id="68"/>
    </w:p>
    <w:p w14:paraId="1B655FBD" w14:textId="3D5182B2"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E24C4B" w:rsidP="00823B80">
      <w:pPr>
        <w:keepNext/>
        <w:jc w:val="center"/>
      </w:pPr>
      <w:r>
        <w:rPr>
          <w:noProof/>
        </w:rPr>
        <w:pict w14:anchorId="19C657F5">
          <v:shape id="_x0000_i1048" type="#_x0000_t75" style="width:417.75pt;height:319.25pt;visibility:visible;mso-wrap-style:square">
            <v:imagedata r:id="rId31" o:title=""/>
          </v:shape>
        </w:pict>
      </w:r>
    </w:p>
    <w:p w14:paraId="38E3538A" w14:textId="7E686EA2" w:rsidR="000057B5" w:rsidRPr="00823B80" w:rsidRDefault="00823B80" w:rsidP="00823B80">
      <w:pPr>
        <w:pStyle w:val="Caption"/>
        <w:jc w:val="center"/>
        <w:rPr>
          <w:b w:val="0"/>
          <w:bCs w:val="0"/>
          <w:color w:val="auto"/>
          <w:sz w:val="22"/>
          <w:szCs w:val="22"/>
          <w:lang w:val="pl-PL"/>
        </w:rPr>
      </w:pPr>
      <w:bookmarkStart w:id="69" w:name="_Toc75097255"/>
      <w:bookmarkStart w:id="70" w:name="_Toc77009316"/>
      <w:r w:rsidRPr="00823B8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6</w:t>
      </w:r>
      <w:r w:rsidR="00AB5319">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69"/>
      <w:bookmarkEnd w:id="70"/>
    </w:p>
    <w:p w14:paraId="5203264F" w14:textId="77777777" w:rsidR="00823B80" w:rsidRDefault="00E24C4B" w:rsidP="00823B80">
      <w:pPr>
        <w:keepNext/>
        <w:jc w:val="center"/>
      </w:pPr>
      <w:r>
        <w:rPr>
          <w:noProof/>
        </w:rPr>
        <w:lastRenderedPageBreak/>
        <w:pict w14:anchorId="0786DD1F">
          <v:shape id="_x0000_i1049" type="#_x0000_t75" style="width:425.2pt;height:317.2pt;visibility:visible;mso-wrap-style:square">
            <v:imagedata r:id="rId32" o:title=""/>
          </v:shape>
        </w:pict>
      </w:r>
    </w:p>
    <w:p w14:paraId="15B9B69D" w14:textId="0DA41F96" w:rsidR="000057B5" w:rsidRPr="00823B80" w:rsidRDefault="00823B80" w:rsidP="00823B80">
      <w:pPr>
        <w:pStyle w:val="Caption"/>
        <w:jc w:val="center"/>
        <w:rPr>
          <w:b w:val="0"/>
          <w:bCs w:val="0"/>
          <w:color w:val="auto"/>
          <w:sz w:val="22"/>
          <w:szCs w:val="22"/>
          <w:lang w:val="pl-PL"/>
        </w:rPr>
      </w:pPr>
      <w:bookmarkStart w:id="71" w:name="_Toc75097256"/>
      <w:bookmarkStart w:id="72" w:name="_Toc77009317"/>
      <w:r w:rsidRPr="00823B8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7</w:t>
      </w:r>
      <w:r w:rsidR="00AB5319">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71"/>
      <w:bookmarkEnd w:id="72"/>
    </w:p>
    <w:p w14:paraId="67C00CB3" w14:textId="0026C35E"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E24C4B" w:rsidP="002500C3">
      <w:pPr>
        <w:keepNext/>
        <w:jc w:val="center"/>
      </w:pPr>
      <w:r>
        <w:rPr>
          <w:noProof/>
        </w:rPr>
        <w:lastRenderedPageBreak/>
        <w:pict w14:anchorId="7D602763">
          <v:shape id="_x0000_i1050" type="#_x0000_t75" style="width:404.15pt;height:314.5pt;visibility:visible;mso-wrap-style:square">
            <v:imagedata r:id="rId33" o:title=""/>
          </v:shape>
        </w:pict>
      </w:r>
    </w:p>
    <w:p w14:paraId="7FE13F34" w14:textId="16D54222" w:rsidR="00DE6ADD" w:rsidRDefault="007500C8" w:rsidP="007500C8">
      <w:pPr>
        <w:pStyle w:val="Caption"/>
        <w:jc w:val="center"/>
        <w:rPr>
          <w:b w:val="0"/>
          <w:bCs w:val="0"/>
          <w:color w:val="auto"/>
          <w:sz w:val="22"/>
          <w:szCs w:val="22"/>
          <w:lang w:val="pl-PL"/>
        </w:rPr>
      </w:pPr>
      <w:bookmarkStart w:id="73" w:name="_Toc75097257"/>
      <w:bookmarkStart w:id="74" w:name="_Toc77009318"/>
      <w:r w:rsidRPr="007500C8">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8</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73"/>
      <w:bookmarkEnd w:id="74"/>
    </w:p>
    <w:p w14:paraId="1DF32B0D" w14:textId="541D6570" w:rsidR="007500C8" w:rsidRDefault="00E24C4B" w:rsidP="002500C3">
      <w:pPr>
        <w:keepNext/>
        <w:jc w:val="center"/>
      </w:pPr>
      <w:r>
        <w:rPr>
          <w:noProof/>
        </w:rPr>
        <w:pict w14:anchorId="78639FFD">
          <v:shape id="_x0000_i1051" type="#_x0000_t75" style="width:401.45pt;height:307.7pt;visibility:visible;mso-wrap-style:square">
            <v:imagedata r:id="rId34" o:title=""/>
          </v:shape>
        </w:pict>
      </w:r>
    </w:p>
    <w:p w14:paraId="08770E48" w14:textId="3B053E47" w:rsidR="00DE6ADD" w:rsidRPr="007500C8" w:rsidRDefault="007500C8" w:rsidP="007500C8">
      <w:pPr>
        <w:pStyle w:val="Caption"/>
        <w:jc w:val="center"/>
        <w:rPr>
          <w:b w:val="0"/>
          <w:bCs w:val="0"/>
          <w:color w:val="auto"/>
          <w:sz w:val="22"/>
          <w:szCs w:val="22"/>
          <w:lang w:val="pl-PL"/>
        </w:rPr>
      </w:pPr>
      <w:bookmarkStart w:id="75" w:name="_Toc75097258"/>
      <w:bookmarkStart w:id="76" w:name="_Toc77009319"/>
      <w:r w:rsidRPr="007500C8">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9</w:t>
      </w:r>
      <w:r w:rsidR="00AB5319">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75"/>
      <w:bookmarkEnd w:id="76"/>
    </w:p>
    <w:p w14:paraId="5DFEC09B" w14:textId="0CEF706B"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E24C4B" w:rsidP="00896564">
      <w:pPr>
        <w:keepNext/>
        <w:jc w:val="center"/>
      </w:pPr>
      <w:r>
        <w:rPr>
          <w:noProof/>
        </w:rPr>
        <w:pict w14:anchorId="367EEF88">
          <v:shape id="Picture 5" o:spid="_x0000_i1052" type="#_x0000_t75" style="width:425.9pt;height:318.55pt;visibility:visible;mso-wrap-style:square">
            <v:imagedata r:id="rId35" o:title=""/>
          </v:shape>
        </w:pict>
      </w:r>
    </w:p>
    <w:p w14:paraId="3CD0276F" w14:textId="5DCACAA2" w:rsidR="00D41B71" w:rsidRPr="00896564" w:rsidRDefault="00896564" w:rsidP="00896564">
      <w:pPr>
        <w:pStyle w:val="Caption"/>
        <w:jc w:val="center"/>
        <w:rPr>
          <w:b w:val="0"/>
          <w:bCs w:val="0"/>
          <w:color w:val="auto"/>
          <w:sz w:val="22"/>
          <w:szCs w:val="22"/>
          <w:lang w:val="pl-PL"/>
        </w:rPr>
      </w:pPr>
      <w:bookmarkStart w:id="77" w:name="_Toc75097259"/>
      <w:bookmarkStart w:id="78" w:name="_Toc77009320"/>
      <w:r w:rsidRPr="00896564">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10</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77"/>
      <w:bookmarkEnd w:id="78"/>
    </w:p>
    <w:p w14:paraId="4F98702C" w14:textId="77777777" w:rsidR="00896564" w:rsidRDefault="00E24C4B" w:rsidP="00896564">
      <w:pPr>
        <w:keepNext/>
        <w:jc w:val="center"/>
      </w:pPr>
      <w:r>
        <w:rPr>
          <w:noProof/>
        </w:rPr>
        <w:lastRenderedPageBreak/>
        <w:pict w14:anchorId="5B801A6B">
          <v:shape id="_x0000_i1053" type="#_x0000_t75" style="width:425.2pt;height:326.05pt;visibility:visible;mso-wrap-style:square">
            <v:imagedata r:id="rId36" o:title=""/>
          </v:shape>
        </w:pict>
      </w:r>
    </w:p>
    <w:p w14:paraId="73FBB2D2" w14:textId="740BD079" w:rsidR="00D41B71" w:rsidRPr="00896564" w:rsidRDefault="00896564" w:rsidP="00896564">
      <w:pPr>
        <w:pStyle w:val="Caption"/>
        <w:jc w:val="center"/>
        <w:rPr>
          <w:b w:val="0"/>
          <w:bCs w:val="0"/>
          <w:color w:val="auto"/>
          <w:sz w:val="22"/>
          <w:szCs w:val="22"/>
          <w:lang w:val="pl-PL"/>
        </w:rPr>
      </w:pPr>
      <w:bookmarkStart w:id="79" w:name="_Toc75097260"/>
      <w:bookmarkStart w:id="80" w:name="_Toc77009321"/>
      <w:r w:rsidRPr="00896564">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11</w:t>
      </w:r>
      <w:r w:rsidR="00AB5319">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79"/>
      <w:bookmarkEnd w:id="80"/>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E24C4B" w:rsidP="00592A00">
      <w:pPr>
        <w:keepNext/>
        <w:jc w:val="center"/>
      </w:pPr>
      <w:r>
        <w:rPr>
          <w:szCs w:val="24"/>
        </w:rPr>
        <w:lastRenderedPageBreak/>
        <w:pict w14:anchorId="25341550">
          <v:shape id="Picture 3" o:spid="_x0000_i1054" type="#_x0000_t75" style="width:407.55pt;height:309.75pt;visibility:visible;mso-wrap-style:square">
            <v:imagedata r:id="rId37" o:title=""/>
          </v:shape>
        </w:pict>
      </w:r>
    </w:p>
    <w:p w14:paraId="28AB52E9" w14:textId="4FA00CEE" w:rsidR="00316282" w:rsidRPr="00592A00" w:rsidRDefault="00592A00" w:rsidP="00592A00">
      <w:pPr>
        <w:pStyle w:val="Caption"/>
        <w:jc w:val="center"/>
        <w:rPr>
          <w:b w:val="0"/>
          <w:bCs w:val="0"/>
          <w:color w:val="auto"/>
          <w:sz w:val="22"/>
          <w:szCs w:val="22"/>
          <w:lang w:val="pl-PL"/>
        </w:rPr>
      </w:pPr>
      <w:bookmarkStart w:id="81" w:name="_Toc75097261"/>
      <w:bookmarkStart w:id="82" w:name="_Toc77009322"/>
      <w:r w:rsidRPr="00592A0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12</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81"/>
      <w:bookmarkEnd w:id="82"/>
    </w:p>
    <w:p w14:paraId="31F1F2B9" w14:textId="7C1BE9E4" w:rsidR="00592A00" w:rsidRDefault="00E24C4B" w:rsidP="00592A00">
      <w:pPr>
        <w:keepNext/>
        <w:jc w:val="center"/>
      </w:pPr>
      <w:r>
        <w:rPr>
          <w:noProof/>
        </w:rPr>
        <w:pict w14:anchorId="26619D8C">
          <v:shape id="_x0000_i1055" type="#_x0000_t75" style="width:414.35pt;height:315.15pt;visibility:visible;mso-wrap-style:square">
            <v:imagedata r:id="rId38" o:title=""/>
          </v:shape>
        </w:pict>
      </w:r>
    </w:p>
    <w:p w14:paraId="5BCBBD1F" w14:textId="1D1C055A" w:rsidR="00316282" w:rsidRPr="00592A00" w:rsidRDefault="00592A00" w:rsidP="00592A00">
      <w:pPr>
        <w:pStyle w:val="Caption"/>
        <w:jc w:val="center"/>
        <w:rPr>
          <w:b w:val="0"/>
          <w:bCs w:val="0"/>
          <w:color w:val="auto"/>
          <w:sz w:val="22"/>
          <w:szCs w:val="22"/>
          <w:lang w:val="pl-PL"/>
        </w:rPr>
      </w:pPr>
      <w:bookmarkStart w:id="83" w:name="_Toc75097262"/>
      <w:bookmarkStart w:id="84" w:name="_Toc77009323"/>
      <w:r w:rsidRPr="00592A0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13</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83"/>
      <w:bookmarkEnd w:id="84"/>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4AD3BF9C" w:rsidR="00D945D3" w:rsidRPr="00D945D3" w:rsidRDefault="00D945D3" w:rsidP="00D945D3">
      <w:pPr>
        <w:pStyle w:val="Caption"/>
        <w:jc w:val="center"/>
        <w:rPr>
          <w:b w:val="0"/>
          <w:bCs w:val="0"/>
          <w:color w:val="auto"/>
          <w:sz w:val="22"/>
          <w:szCs w:val="22"/>
          <w:lang w:val="pl-PL"/>
        </w:rPr>
      </w:pPr>
      <w:bookmarkStart w:id="85" w:name="_Toc75097263"/>
      <w:bookmarkStart w:id="86" w:name="_Toc77009324"/>
      <w:r w:rsidRPr="00D945D3">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14</w:t>
      </w:r>
      <w:r w:rsidR="00AB5319">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85"/>
      <w:bookmarkEnd w:id="86"/>
    </w:p>
    <w:p w14:paraId="26EB0753" w14:textId="11BC2E49"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E24C4B" w:rsidP="007A2A4E">
      <w:pPr>
        <w:keepNext/>
        <w:jc w:val="center"/>
      </w:pPr>
      <w:r>
        <w:rPr>
          <w:noProof/>
        </w:rPr>
        <w:lastRenderedPageBreak/>
        <w:pict w14:anchorId="1018912A">
          <v:shape id="_x0000_i1056" type="#_x0000_t75" style="width:404.15pt;height:307pt;visibility:visible;mso-wrap-style:square">
            <v:imagedata r:id="rId38" o:title=""/>
          </v:shape>
        </w:pict>
      </w:r>
    </w:p>
    <w:p w14:paraId="40285AEF" w14:textId="21501295" w:rsidR="00784044" w:rsidRPr="007A2A4E" w:rsidRDefault="007A2A4E" w:rsidP="007A2A4E">
      <w:pPr>
        <w:pStyle w:val="Caption"/>
        <w:jc w:val="center"/>
        <w:rPr>
          <w:b w:val="0"/>
          <w:bCs w:val="0"/>
          <w:color w:val="auto"/>
          <w:sz w:val="22"/>
          <w:szCs w:val="22"/>
          <w:lang w:val="pl-PL"/>
        </w:rPr>
      </w:pPr>
      <w:bookmarkStart w:id="87" w:name="_Toc75097264"/>
      <w:bookmarkStart w:id="88" w:name="_Toc77009325"/>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15</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87"/>
      <w:bookmarkEnd w:id="88"/>
    </w:p>
    <w:p w14:paraId="796AB4EA" w14:textId="77777777" w:rsidR="007A2A4E" w:rsidRDefault="00E24C4B" w:rsidP="007A2A4E">
      <w:pPr>
        <w:keepNext/>
        <w:jc w:val="center"/>
      </w:pPr>
      <w:r>
        <w:rPr>
          <w:noProof/>
        </w:rPr>
        <w:pict w14:anchorId="4CCD2AF0">
          <v:shape id="_x0000_i1057" type="#_x0000_t75" style="width:405.5pt;height:307pt;visibility:visible;mso-wrap-style:square">
            <v:imagedata r:id="rId39" o:title=""/>
          </v:shape>
        </w:pict>
      </w:r>
    </w:p>
    <w:p w14:paraId="489171C2" w14:textId="4CD0541F" w:rsidR="00784044" w:rsidRPr="007A2A4E" w:rsidRDefault="007A2A4E" w:rsidP="007A2A4E">
      <w:pPr>
        <w:pStyle w:val="Caption"/>
        <w:jc w:val="center"/>
        <w:rPr>
          <w:noProof/>
          <w:lang w:val="pl-PL"/>
        </w:rPr>
      </w:pPr>
      <w:bookmarkStart w:id="89" w:name="_Toc75097265"/>
      <w:bookmarkStart w:id="90" w:name="_Toc77009326"/>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16</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89"/>
      <w:bookmarkEnd w:id="90"/>
    </w:p>
    <w:p w14:paraId="61655F99" w14:textId="77777777" w:rsidR="007A2A4E" w:rsidRDefault="00E24C4B" w:rsidP="007A2A4E">
      <w:pPr>
        <w:keepNext/>
      </w:pPr>
      <w:r>
        <w:rPr>
          <w:noProof/>
        </w:rPr>
        <w:lastRenderedPageBreak/>
        <w:pict w14:anchorId="17A85F17">
          <v:shape id="_x0000_i1058" type="#_x0000_t75" style="width:406.85pt;height:315.85pt;visibility:visible;mso-wrap-style:square">
            <v:imagedata r:id="rId40" o:title=""/>
          </v:shape>
        </w:pict>
      </w:r>
    </w:p>
    <w:p w14:paraId="255CE978" w14:textId="1B1C65D7" w:rsidR="00784044" w:rsidRPr="007A2A4E" w:rsidRDefault="007A2A4E" w:rsidP="007A2A4E">
      <w:pPr>
        <w:pStyle w:val="Caption"/>
        <w:jc w:val="center"/>
        <w:rPr>
          <w:b w:val="0"/>
          <w:bCs w:val="0"/>
          <w:color w:val="auto"/>
          <w:sz w:val="22"/>
          <w:szCs w:val="22"/>
          <w:lang w:val="pl-PL"/>
        </w:rPr>
      </w:pPr>
      <w:bookmarkStart w:id="91" w:name="_Toc75097266"/>
      <w:bookmarkStart w:id="92" w:name="_Toc77009327"/>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17</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91"/>
      <w:bookmarkEnd w:id="92"/>
    </w:p>
    <w:p w14:paraId="48D05A07" w14:textId="77777777" w:rsidR="007A2A4E" w:rsidRDefault="00E24C4B" w:rsidP="007A2A4E">
      <w:pPr>
        <w:keepNext/>
      </w:pPr>
      <w:r>
        <w:rPr>
          <w:noProof/>
        </w:rPr>
        <w:pict w14:anchorId="7B2C27F4">
          <v:shape id="_x0000_i1059" type="#_x0000_t75" style="width:413pt;height:317.2pt;visibility:visible;mso-wrap-style:square">
            <v:imagedata r:id="rId41" o:title=""/>
          </v:shape>
        </w:pict>
      </w:r>
    </w:p>
    <w:p w14:paraId="46F097B0" w14:textId="63F361AA" w:rsidR="00784044" w:rsidRPr="007A2A4E" w:rsidRDefault="007A2A4E" w:rsidP="007A2A4E">
      <w:pPr>
        <w:pStyle w:val="Caption"/>
        <w:jc w:val="center"/>
        <w:rPr>
          <w:b w:val="0"/>
          <w:bCs w:val="0"/>
          <w:color w:val="auto"/>
          <w:sz w:val="22"/>
          <w:szCs w:val="22"/>
          <w:lang w:val="pl-PL"/>
        </w:rPr>
      </w:pPr>
      <w:bookmarkStart w:id="93" w:name="_Toc75097267"/>
      <w:bookmarkStart w:id="94" w:name="_Toc77009328"/>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18</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93"/>
      <w:bookmarkEnd w:id="94"/>
    </w:p>
    <w:p w14:paraId="4BDCF82B" w14:textId="77777777" w:rsidR="007A2A4E" w:rsidRDefault="00E24C4B" w:rsidP="007A2A4E">
      <w:pPr>
        <w:keepNext/>
      </w:pPr>
      <w:r>
        <w:rPr>
          <w:noProof/>
        </w:rPr>
        <w:lastRenderedPageBreak/>
        <w:pict w14:anchorId="0A77F88B">
          <v:shape id="_x0000_i1060" type="#_x0000_t75" style="width:408.9pt;height:312.45pt;visibility:visible;mso-wrap-style:square">
            <v:imagedata r:id="rId42" o:title=""/>
          </v:shape>
        </w:pict>
      </w:r>
    </w:p>
    <w:p w14:paraId="40D784A0" w14:textId="39038DF9" w:rsidR="00784044" w:rsidRPr="007A2A4E" w:rsidRDefault="007A2A4E" w:rsidP="007A2A4E">
      <w:pPr>
        <w:pStyle w:val="Caption"/>
        <w:jc w:val="center"/>
        <w:rPr>
          <w:b w:val="0"/>
          <w:bCs w:val="0"/>
          <w:color w:val="auto"/>
          <w:sz w:val="22"/>
          <w:szCs w:val="22"/>
          <w:lang w:val="pl-PL"/>
        </w:rPr>
      </w:pPr>
      <w:bookmarkStart w:id="95" w:name="_Toc75097268"/>
      <w:bookmarkStart w:id="96" w:name="_Toc77009329"/>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19</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95"/>
      <w:bookmarkEnd w:id="96"/>
    </w:p>
    <w:p w14:paraId="09E56CD8" w14:textId="77777777" w:rsidR="002B5A0B" w:rsidRDefault="00E24C4B" w:rsidP="002B5A0B">
      <w:pPr>
        <w:keepNext/>
      </w:pPr>
      <w:r>
        <w:rPr>
          <w:noProof/>
        </w:rPr>
        <w:pict w14:anchorId="4501289A">
          <v:shape id="_x0000_i1061" type="#_x0000_t75" style="width:410.25pt;height:317.2pt;visibility:visible;mso-wrap-style:square">
            <v:imagedata r:id="rId43" o:title=""/>
          </v:shape>
        </w:pict>
      </w:r>
    </w:p>
    <w:p w14:paraId="52895F94" w14:textId="1D9334E4" w:rsidR="00784044" w:rsidRPr="002B5A0B" w:rsidRDefault="002B5A0B" w:rsidP="002B5A0B">
      <w:pPr>
        <w:pStyle w:val="Caption"/>
        <w:jc w:val="center"/>
        <w:rPr>
          <w:b w:val="0"/>
          <w:bCs w:val="0"/>
          <w:color w:val="auto"/>
          <w:sz w:val="22"/>
          <w:szCs w:val="22"/>
          <w:lang w:val="pl-PL"/>
        </w:rPr>
      </w:pPr>
      <w:bookmarkStart w:id="97" w:name="_Toc75097269"/>
      <w:bookmarkStart w:id="98" w:name="_Toc77009330"/>
      <w:r w:rsidRPr="002B5A0B">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20</w:t>
      </w:r>
      <w:r w:rsidR="00AB5319">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97"/>
      <w:bookmarkEnd w:id="98"/>
    </w:p>
    <w:p w14:paraId="31BAE0E3" w14:textId="314CF77F" w:rsidR="00852B3C" w:rsidRDefault="00863426" w:rsidP="00852B3C">
      <w:pPr>
        <w:pStyle w:val="Heading2"/>
      </w:pPr>
      <w:bookmarkStart w:id="99" w:name="_Toc77005999"/>
      <w:r w:rsidRPr="00863426">
        <w:lastRenderedPageBreak/>
        <w:t>Zastosowanie modeli predykcyjnych dla a</w:t>
      </w:r>
      <w:r>
        <w:t>ktualnych danych</w:t>
      </w:r>
      <w:bookmarkEnd w:id="99"/>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hyperlink r:id="rId44" w:history="1">
        <w:r w:rsidR="00F81E38" w:rsidRPr="00B21FF4">
          <w:rPr>
            <w:rStyle w:val="Hyperlink"/>
            <w:szCs w:val="24"/>
          </w:rPr>
          <w:t>https://rapidapi.com/marketplace</w:t>
        </w:r>
      </w:hyperlink>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933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4691888A" w14:textId="1BFF9009"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 xml:space="preserve">Wartości prognozowane zostaną naniesione na zdjęcia mapki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78ADDE61"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w:t>
      </w:r>
      <w:r w:rsidR="00BB5A49">
        <w:t>nanoszona</w:t>
      </w:r>
      <w:r>
        <w:t xml:space="preserve"> na drugi obrazek Polski. </w:t>
      </w:r>
    </w:p>
    <w:p w14:paraId="382FC32B" w14:textId="2F34E60A"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iast) efektem końcowym są dwie map</w:t>
      </w:r>
      <w:r w:rsidR="00BB5A49">
        <w:t>y</w:t>
      </w:r>
      <w:r>
        <w:t xml:space="preserve">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t>my_image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title_font = ImageFont.truetype(</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 = ImageDraw.Draw(my_image)</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my_image2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image_editable2 = ImageDraw.Draw(my_image2)</w:t>
      </w:r>
    </w:p>
    <w:p w14:paraId="4846E83D" w14:textId="77777777" w:rsidR="00EC33BA"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p>
    <w:p w14:paraId="12460EA5" w14:textId="471146F0"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933842">
        <w:rPr>
          <w:rFonts w:eastAsia="Times New Roman"/>
          <w:color w:val="080808"/>
          <w:sz w:val="22"/>
          <w:lang w:eastAsia="en-GB"/>
        </w:rPr>
        <w:t xml:space="preserve">Listing </w:t>
      </w:r>
      <w:r w:rsidR="00613FB8" w:rsidRPr="00933842">
        <w:rPr>
          <w:rFonts w:eastAsia="Times New Roman"/>
          <w:color w:val="080808"/>
          <w:sz w:val="22"/>
          <w:lang w:eastAsia="en-GB"/>
        </w:rPr>
        <w:t>5</w:t>
      </w:r>
      <w:r w:rsidRPr="00933842">
        <w:rPr>
          <w:rFonts w:eastAsia="Times New Roman"/>
          <w:color w:val="080808"/>
          <w:sz w:val="22"/>
          <w:lang w:eastAsia="en-GB"/>
        </w:rPr>
        <w:t xml:space="preserve">.6.2 </w:t>
      </w:r>
      <w:r w:rsidR="00C01A5D" w:rsidRPr="00933842">
        <w:rPr>
          <w:rFonts w:eastAsia="Times New Roman"/>
          <w:color w:val="080808"/>
          <w:sz w:val="22"/>
          <w:lang w:eastAsia="en-GB"/>
        </w:rPr>
        <w:t>Kod źródłowy skryptu przeznaczonego do predykcji aktualnych warunków meteorologicznych.</w:t>
      </w:r>
      <w:r w:rsidR="00950DAD" w:rsidRPr="00933842">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100" w:name="_Toc77006000"/>
      <w:r w:rsidRPr="00950DAD">
        <w:rPr>
          <w:lang w:val="en-GB"/>
        </w:rPr>
        <w:lastRenderedPageBreak/>
        <w:t>Implementacja aplikacji webowej</w:t>
      </w:r>
      <w:bookmarkEnd w:id="100"/>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29FB5424" w14:textId="17AAE2D8" w:rsidR="00047488" w:rsidRPr="00F8030E" w:rsidRDefault="00047488" w:rsidP="00047488">
      <w:pPr>
        <w:ind w:firstLine="706"/>
      </w:pPr>
      <w:r w:rsidRPr="00047488">
        <w:lastRenderedPageBreak/>
        <w:t>W celu pobierania daty dzisiejszej i jutrzejszej</w:t>
      </w:r>
      <w:r>
        <w:t xml:space="preserve"> utworzono klasę </w:t>
      </w:r>
      <w:r w:rsidRPr="00AE1D0F">
        <w:rPr>
          <w:i/>
          <w:iCs/>
        </w:rPr>
        <w:t>BaseController</w:t>
      </w:r>
      <w:r>
        <w:t xml:space="preserve"> (listing 5.7.4)</w:t>
      </w:r>
      <w:r w:rsidR="00E1451A">
        <w:t xml:space="preserve">. </w:t>
      </w:r>
      <w:r w:rsidR="00E1451A" w:rsidRPr="00AE1D0F">
        <w:t xml:space="preserve">Wstawiono adnotację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ścieżki klas.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36A27B39" w14:textId="77777777"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t xml:space="preserve">package </w:t>
      </w:r>
      <w:r w:rsidRPr="00F8030E">
        <w:rPr>
          <w:rFonts w:ascii="Courier New" w:eastAsia="Times New Roman" w:hAnsi="Courier New" w:cs="Courier New"/>
          <w:color w:val="000000"/>
          <w:sz w:val="20"/>
          <w:szCs w:val="20"/>
          <w:lang w:val="en-GB" w:eastAsia="en-GB"/>
        </w:rPr>
        <w:t>com.weather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org.springframework.web.servlet.ModelAndView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javax.servlet.http.HttpServletRequest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java.text.SimpleDateFormat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java.util.Date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r w:rsidRPr="00F8030E">
        <w:rPr>
          <w:rFonts w:ascii="Courier New" w:eastAsia="Times New Roman" w:hAnsi="Courier New" w:cs="Courier New"/>
          <w:color w:val="000000"/>
          <w:sz w:val="20"/>
          <w:szCs w:val="20"/>
          <w:lang w:val="en-GB" w:eastAsia="en-GB"/>
        </w:rPr>
        <w:t xml:space="preserve">BaseController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r w:rsidRPr="00F8030E">
        <w:rPr>
          <w:rFonts w:ascii="Courier New" w:eastAsia="Times New Roman" w:hAnsi="Courier New" w:cs="Courier New"/>
          <w:color w:val="000000"/>
          <w:sz w:val="20"/>
          <w:szCs w:val="20"/>
          <w:lang w:val="en-GB" w:eastAsia="en-GB"/>
        </w:rPr>
        <w:t xml:space="preserve">ModelAndView </w:t>
      </w:r>
      <w:r w:rsidRPr="00F8030E">
        <w:rPr>
          <w:rFonts w:ascii="Courier New" w:eastAsia="Times New Roman" w:hAnsi="Courier New" w:cs="Courier New"/>
          <w:color w:val="00627A"/>
          <w:sz w:val="20"/>
          <w:szCs w:val="20"/>
          <w:lang w:val="en-GB" w:eastAsia="en-GB"/>
        </w:rPr>
        <w:t>getDate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 xml:space="preserve">HttpServletRequest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SimpleDateFormat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SimpleDateFormat(</w:t>
      </w:r>
      <w:r w:rsidRPr="00F8030E">
        <w:rPr>
          <w:rFonts w:ascii="Courier New" w:eastAsia="Times New Roman" w:hAnsi="Courier New" w:cs="Courier New"/>
          <w:color w:val="067D17"/>
          <w:sz w:val="20"/>
          <w:szCs w:val="20"/>
          <w:lang w:val="en-GB" w:eastAsia="en-GB"/>
        </w:rPr>
        <w:t>"dd-MM-yyyy"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ModelAndView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ModelAndView(</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F897F69"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Kod pliku header.html</w:t>
      </w:r>
      <w:r w:rsidRPr="00E00A2B">
        <w:rPr>
          <w:rFonts w:eastAsia="Times New Roman"/>
          <w:color w:val="080808"/>
          <w:sz w:val="22"/>
          <w:lang w:val="en-GB" w:eastAsia="en-GB"/>
        </w:rPr>
        <w:t>.</w:t>
      </w:r>
    </w:p>
    <w:p w14:paraId="30652A88" w14:textId="2AD7B9D9"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mapami Polski. </w:t>
      </w:r>
      <w:r w:rsidR="00C10194">
        <w:t xml:space="preserve">Pobieranie tych dat odbywa się dzięki kontrolerowi </w:t>
      </w:r>
      <w:r w:rsidR="00C10194" w:rsidRPr="00C10194">
        <w:rPr>
          <w:i/>
          <w:iCs/>
        </w:rPr>
        <w:t>BaseController</w:t>
      </w:r>
      <w:r w:rsidR="00C10194">
        <w:t xml:space="preserve">, który zostały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lastRenderedPageBreak/>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rel</w:t>
      </w:r>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crossorigin</w:t>
      </w:r>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header-css"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center</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3D959659"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Kod pliku index.html</w:t>
      </w:r>
      <w:r w:rsidRPr="00E00A2B">
        <w:rPr>
          <w:rFonts w:eastAsia="Times New Roman"/>
          <w:color w:val="080808"/>
          <w:sz w:val="22"/>
          <w:lang w:val="en-GB" w:eastAsia="en-GB"/>
        </w:rPr>
        <w:t>.</w:t>
      </w:r>
    </w:p>
    <w:p w14:paraId="48325993" w14:textId="32983865" w:rsidR="00F85F41" w:rsidRPr="00E82072" w:rsidRDefault="00F85F41" w:rsidP="00E82072">
      <w:pPr>
        <w:ind w:firstLine="708"/>
      </w:pPr>
      <w:r w:rsidRPr="00E82072">
        <w:t xml:space="preserve">Na rysunku </w:t>
      </w:r>
      <w:r w:rsidR="00613FB8">
        <w:t>5</w:t>
      </w:r>
      <w:r w:rsidRPr="00E82072">
        <w:t xml:space="preserve">.7.1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1A1DE924" w14:textId="0EB7B70C" w:rsidR="00FD20F8" w:rsidRDefault="00E24C4B" w:rsidP="00FD20F8">
      <w:pPr>
        <w:pStyle w:val="HTMLPreformatted"/>
        <w:keepNext/>
        <w:shd w:val="clear" w:color="auto" w:fill="FFFFFF"/>
        <w:spacing w:after="120"/>
        <w:jc w:val="left"/>
      </w:pPr>
      <w:r>
        <w:rPr>
          <w:noProof/>
        </w:rPr>
        <w:lastRenderedPageBreak/>
        <w:pict w14:anchorId="0297A593">
          <v:shape id="_x0000_i1062" type="#_x0000_t75" style="width:425.9pt;height:262.85pt;visibility:visible;mso-wrap-style:square">
            <v:imagedata r:id="rId45" o:title=""/>
          </v:shape>
        </w:pict>
      </w:r>
    </w:p>
    <w:p w14:paraId="486EEEB3" w14:textId="04C610C8" w:rsidR="00F85F41" w:rsidRPr="00613FB8" w:rsidRDefault="00613FB8" w:rsidP="00613FB8">
      <w:pPr>
        <w:pStyle w:val="Caption"/>
        <w:jc w:val="center"/>
        <w:rPr>
          <w:b w:val="0"/>
          <w:bCs w:val="0"/>
          <w:color w:val="auto"/>
          <w:sz w:val="22"/>
          <w:szCs w:val="22"/>
          <w:lang w:val="pl-PL"/>
        </w:rPr>
      </w:pPr>
      <w:bookmarkStart w:id="101" w:name="_Toc77009331"/>
      <w:r w:rsidRPr="00613FB8">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5.7</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w:t>
      </w:r>
      <w:r w:rsidR="00AB5319">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101"/>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47DAF001" w:rsidR="00342E66" w:rsidRDefault="00342E66" w:rsidP="00C85AD9">
      <w:pPr>
        <w:rPr>
          <w:lang w:val="en-GB"/>
        </w:rPr>
      </w:pPr>
    </w:p>
    <w:p w14:paraId="3536335A" w14:textId="7B5CC721" w:rsidR="00126D3E" w:rsidRDefault="00126D3E" w:rsidP="00C85AD9">
      <w:pPr>
        <w:rPr>
          <w:lang w:val="en-GB"/>
        </w:rPr>
      </w:pPr>
    </w:p>
    <w:p w14:paraId="3150291C" w14:textId="6B45F534" w:rsidR="00126D3E" w:rsidRDefault="00126D3E" w:rsidP="00C85AD9">
      <w:pPr>
        <w:rPr>
          <w:lang w:val="en-GB"/>
        </w:rPr>
      </w:pPr>
    </w:p>
    <w:p w14:paraId="75DCCA84" w14:textId="32522942" w:rsidR="00126D3E" w:rsidRDefault="00126D3E" w:rsidP="00C85AD9">
      <w:pPr>
        <w:rPr>
          <w:lang w:val="en-GB"/>
        </w:rPr>
      </w:pPr>
    </w:p>
    <w:p w14:paraId="150593D5" w14:textId="12051777" w:rsidR="00126D3E" w:rsidRDefault="00126D3E" w:rsidP="00C85AD9">
      <w:pPr>
        <w:rPr>
          <w:lang w:val="en-GB"/>
        </w:rPr>
      </w:pPr>
    </w:p>
    <w:p w14:paraId="6861F5D6" w14:textId="11210922" w:rsidR="00126D3E" w:rsidRDefault="00126D3E" w:rsidP="00C85AD9">
      <w:pPr>
        <w:rPr>
          <w:lang w:val="en-GB"/>
        </w:rPr>
      </w:pPr>
    </w:p>
    <w:p w14:paraId="3B681087" w14:textId="224EE735" w:rsidR="00126D3E" w:rsidRDefault="00126D3E" w:rsidP="00C85AD9">
      <w:pPr>
        <w:rPr>
          <w:lang w:val="en-GB"/>
        </w:rPr>
      </w:pPr>
    </w:p>
    <w:p w14:paraId="48089FC4" w14:textId="0DE5EEEF" w:rsidR="00126D3E" w:rsidRDefault="00126D3E" w:rsidP="00C85AD9">
      <w:pPr>
        <w:rPr>
          <w:lang w:val="en-GB"/>
        </w:rPr>
      </w:pPr>
    </w:p>
    <w:p w14:paraId="490BFA4D" w14:textId="6B8E2DA4" w:rsidR="00126D3E" w:rsidRDefault="00126D3E" w:rsidP="00C85AD9">
      <w:pPr>
        <w:rPr>
          <w:lang w:val="en-GB"/>
        </w:rPr>
      </w:pPr>
    </w:p>
    <w:p w14:paraId="4879EC55" w14:textId="086C472F" w:rsidR="00126D3E" w:rsidRDefault="00126D3E" w:rsidP="00C85AD9">
      <w:pPr>
        <w:rPr>
          <w:lang w:val="en-GB"/>
        </w:rPr>
      </w:pPr>
    </w:p>
    <w:p w14:paraId="3CF3826F" w14:textId="64DFA42E" w:rsidR="00126D3E" w:rsidRDefault="00126D3E" w:rsidP="00C85AD9">
      <w:pPr>
        <w:rPr>
          <w:lang w:val="en-GB"/>
        </w:rPr>
      </w:pPr>
    </w:p>
    <w:p w14:paraId="72AA59F7" w14:textId="0C4A5018" w:rsidR="00126D3E" w:rsidRDefault="00126D3E" w:rsidP="00C85AD9">
      <w:pPr>
        <w:rPr>
          <w:lang w:val="en-GB"/>
        </w:rPr>
      </w:pPr>
    </w:p>
    <w:p w14:paraId="19EF69D6" w14:textId="10BBE44D" w:rsidR="00126D3E" w:rsidRDefault="00126D3E" w:rsidP="00C85AD9">
      <w:pPr>
        <w:rPr>
          <w:lang w:val="en-GB"/>
        </w:rPr>
      </w:pPr>
    </w:p>
    <w:p w14:paraId="1332223C" w14:textId="77777777" w:rsidR="00126D3E" w:rsidRDefault="00126D3E" w:rsidP="00C85AD9">
      <w:pPr>
        <w:rPr>
          <w:lang w:val="en-GB"/>
        </w:rPr>
      </w:pPr>
    </w:p>
    <w:p w14:paraId="5CE01D25" w14:textId="54EF2E45" w:rsidR="00342E66" w:rsidRDefault="00342E66" w:rsidP="00C85AD9">
      <w:pPr>
        <w:rPr>
          <w:lang w:val="en-GB"/>
        </w:rPr>
      </w:pPr>
    </w:p>
    <w:p w14:paraId="39B27163" w14:textId="15FEC66B" w:rsidR="003569F1" w:rsidRDefault="003569F1" w:rsidP="003569F1">
      <w:pPr>
        <w:pStyle w:val="Heading1"/>
        <w:rPr>
          <w:lang w:val="en-GB"/>
        </w:rPr>
      </w:pPr>
      <w:bookmarkStart w:id="102" w:name="_Toc77006001"/>
      <w:r w:rsidRPr="005131CF">
        <w:rPr>
          <w:lang w:val="en-GB"/>
        </w:rPr>
        <w:lastRenderedPageBreak/>
        <w:t>Podsumowanie</w:t>
      </w:r>
      <w:bookmarkEnd w:id="102"/>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03" w:name="_Toc29923925"/>
      <w:bookmarkStart w:id="104" w:name="_Toc31197821"/>
      <w:bookmarkStart w:id="105" w:name="_Toc77006002"/>
      <w:r w:rsidRPr="00AB710E">
        <w:rPr>
          <w:szCs w:val="24"/>
        </w:rPr>
        <w:lastRenderedPageBreak/>
        <w:t>Streszczenie</w:t>
      </w:r>
      <w:bookmarkEnd w:id="103"/>
      <w:bookmarkEnd w:id="104"/>
      <w:bookmarkEnd w:id="105"/>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698E855"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06" w:name="_Toc29923926"/>
      <w:bookmarkStart w:id="107" w:name="_Toc31197822"/>
      <w:bookmarkStart w:id="108" w:name="_Toc77006003"/>
      <w:r w:rsidRPr="00C26643">
        <w:rPr>
          <w:szCs w:val="24"/>
          <w:lang w:val="en-GB"/>
        </w:rPr>
        <w:lastRenderedPageBreak/>
        <w:t>Summary</w:t>
      </w:r>
      <w:bookmarkEnd w:id="106"/>
      <w:bookmarkEnd w:id="107"/>
      <w:bookmarkEnd w:id="108"/>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33996A0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and InteliJ,</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09" w:name="_Toc29923927"/>
      <w:bookmarkStart w:id="110" w:name="_Toc71210984"/>
      <w:bookmarkStart w:id="111" w:name="_Toc77006004"/>
      <w:r w:rsidRPr="00A44F23">
        <w:rPr>
          <w:szCs w:val="24"/>
          <w:lang w:val="en-GB"/>
        </w:rPr>
        <w:lastRenderedPageBreak/>
        <w:t>Literatura</w:t>
      </w:r>
      <w:bookmarkEnd w:id="109"/>
      <w:bookmarkEnd w:id="110"/>
      <w:bookmarkEnd w:id="111"/>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6"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7"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8"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9"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50"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51"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52"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3"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4"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5"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6"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7"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8"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9"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60"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61"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62"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3" w:history="1">
        <w:r w:rsidRPr="000E223C">
          <w:rPr>
            <w:rStyle w:val="Hyperlink"/>
          </w:rPr>
          <w:t>https://spring.io/projects/spring-framework</w:t>
        </w:r>
      </w:hyperlink>
      <w:r>
        <w:t xml:space="preserve"> ostatni dostęp 23 czerwca 2021</w:t>
      </w:r>
    </w:p>
    <w:p w14:paraId="0E83F9A4" w14:textId="6AE92105" w:rsidR="00B86915" w:rsidRDefault="00B86915" w:rsidP="00F203E2">
      <w:r>
        <w:t xml:space="preserve">[24] </w:t>
      </w:r>
      <w:hyperlink r:id="rId64" w:history="1">
        <w:r w:rsidRPr="000E223C">
          <w:rPr>
            <w:rStyle w:val="Hyperlink"/>
          </w:rPr>
          <w:t>https://www.roseindia.net/spring/advantages-of-spring-framework.shtml</w:t>
        </w:r>
      </w:hyperlink>
      <w:r>
        <w:t xml:space="preserve"> ostatni dostęp 23 czerwca 2021</w:t>
      </w:r>
    </w:p>
    <w:p w14:paraId="2093BA5F" w14:textId="0E1AC27E" w:rsidR="00166168" w:rsidRDefault="00166168" w:rsidP="00166168">
      <w:r>
        <w:t xml:space="preserve">[25] </w:t>
      </w:r>
      <w:hyperlink r:id="rId65" w:history="1">
        <w:r w:rsidRPr="00D509E2">
          <w:rPr>
            <w:rStyle w:val="Hyperlink"/>
          </w:rPr>
          <w:t>https://www.tutorialspoint.com/spring/spring_overview.htm</w:t>
        </w:r>
      </w:hyperlink>
      <w:r>
        <w:t xml:space="preserve"> ostatni dostęp 24 czerwca 2021</w:t>
      </w:r>
    </w:p>
    <w:p w14:paraId="01954DC2" w14:textId="582B0A0D" w:rsidR="007E16F9" w:rsidRDefault="007E16F9" w:rsidP="007E16F9">
      <w:r>
        <w:t xml:space="preserve">[26] </w:t>
      </w:r>
      <w:hyperlink r:id="rId66" w:history="1">
        <w:r w:rsidRPr="00D509E2">
          <w:rPr>
            <w:rStyle w:val="Hyperlink"/>
          </w:rPr>
          <w:t>https://mansfeld.pl/webdesign/bootstrap-co-to-jest-czy-warto-uzywac/</w:t>
        </w:r>
      </w:hyperlink>
      <w:r>
        <w:t xml:space="preserve"> 13 maja 2019, ostatni dostęp 24 czerwca 2021</w:t>
      </w:r>
    </w:p>
    <w:p w14:paraId="062D8AAA" w14:textId="1C6A93FC" w:rsidR="00F36A43" w:rsidRDefault="00F36A43" w:rsidP="007E16F9">
      <w:r w:rsidRPr="00F36A43">
        <w:t xml:space="preserve">[27] </w:t>
      </w:r>
      <w:hyperlink r:id="rId67" w:history="1">
        <w:r w:rsidRPr="001A06EF">
          <w:rPr>
            <w:rStyle w:val="Hyperlink"/>
          </w:rPr>
          <w:t>https://www.baeldung.com/spring-requestmapping 29 grudnia 2020</w:t>
        </w:r>
      </w:hyperlink>
      <w:r>
        <w:t>, ostatni dostęp 28 czerwca 2021</w:t>
      </w:r>
    </w:p>
    <w:p w14:paraId="31EA0595" w14:textId="3CAC99D6" w:rsidR="00F41257" w:rsidRDefault="00F41257" w:rsidP="00F41257">
      <w:r w:rsidRPr="00F41257">
        <w:t xml:space="preserve">[28] </w:t>
      </w:r>
      <w:hyperlink r:id="rId68" w:history="1">
        <w:r w:rsidRPr="00F41257">
          <w:rPr>
            <w:rStyle w:val="Hyperlink"/>
          </w:rPr>
          <w:t>https://www.thymeleaf.org/</w:t>
        </w:r>
      </w:hyperlink>
      <w:r w:rsidRPr="00F41257">
        <w:t xml:space="preserve"> 21 gru</w:t>
      </w:r>
      <w:r>
        <w:t>dnia 2020, ostatni dostęp 28 czerwca 2021</w:t>
      </w:r>
    </w:p>
    <w:p w14:paraId="4496805B" w14:textId="72AB26DD" w:rsidR="00B757BA" w:rsidRDefault="00B757BA" w:rsidP="00F41257">
      <w:r w:rsidRPr="00B757BA">
        <w:t xml:space="preserve">[29] </w:t>
      </w:r>
      <w:hyperlink r:id="rId69" w:history="1">
        <w:r w:rsidRPr="001A06EF">
          <w:rPr>
            <w:rStyle w:val="Hyperlink"/>
          </w:rPr>
          <w:t>https://www.baeldung.com/thymeleaf-in-spring-mvc</w:t>
        </w:r>
        <w:r w:rsidRPr="00B757BA">
          <w:t xml:space="preserve"> 28 grudnia 2020</w:t>
        </w:r>
      </w:hyperlink>
      <w:r>
        <w:t>, ostatni dostęp 28 czerwca 2021</w:t>
      </w:r>
    </w:p>
    <w:p w14:paraId="2AFEDE1A" w14:textId="03FCC569" w:rsidR="008644BE" w:rsidRDefault="008644BE" w:rsidP="00F41257">
      <w:r>
        <w:t xml:space="preserve">[30] </w:t>
      </w:r>
      <w:hyperlink r:id="rId70" w:history="1">
        <w:r w:rsidRPr="008D3FE1">
          <w:rPr>
            <w:rStyle w:val="Hyperlink"/>
          </w:rPr>
          <w:t>https://www.guru99.com/java-platform.html</w:t>
        </w:r>
      </w:hyperlink>
      <w:r>
        <w:t xml:space="preserve"> </w:t>
      </w:r>
      <w:r w:rsidR="003043DB">
        <w:t>ostatni dostęp 3 lipca 2021</w:t>
      </w:r>
    </w:p>
    <w:p w14:paraId="132E086A" w14:textId="5C83AC83" w:rsidR="009E18E9" w:rsidRDefault="009E18E9" w:rsidP="00F41257">
      <w:r>
        <w:t xml:space="preserve">[31] </w:t>
      </w:r>
      <w:hyperlink r:id="rId71" w:history="1">
        <w:r w:rsidRPr="008D3FE1">
          <w:rPr>
            <w:rStyle w:val="Hyperlink"/>
          </w:rPr>
          <w:t>https://www.ibm.com/docs/en/aix/7.1?topic=monitoring-advantages-java</w:t>
        </w:r>
      </w:hyperlink>
      <w:r>
        <w:t xml:space="preserve"> ostatni dostęp 3 lipca 2021</w:t>
      </w:r>
    </w:p>
    <w:p w14:paraId="29FF4460" w14:textId="0242C161" w:rsidR="005D6C32" w:rsidRDefault="005D6C32" w:rsidP="005D6C32">
      <w:r>
        <w:t xml:space="preserve">[32] </w:t>
      </w:r>
      <w:hyperlink r:id="rId72" w:history="1">
        <w:r w:rsidRPr="008D3FE1">
          <w:rPr>
            <w:rStyle w:val="Hyperlink"/>
          </w:rPr>
          <w:t>https://data-flair.training/blogs/pros-and-cons-of-java/</w:t>
        </w:r>
      </w:hyperlink>
      <w:r>
        <w:t xml:space="preserve"> ostatni dostęp 3 lipca 2021</w:t>
      </w:r>
    </w:p>
    <w:p w14:paraId="560151D8" w14:textId="7EFBB5DA" w:rsidR="00E028A6" w:rsidRDefault="00E028A6" w:rsidP="005D6C32">
      <w:r>
        <w:t xml:space="preserve">[33] </w:t>
      </w:r>
      <w:hyperlink r:id="rId73" w:history="1">
        <w:r w:rsidRPr="008D3FE1">
          <w:rPr>
            <w:rStyle w:val="Hyperlink"/>
          </w:rPr>
          <w:t>https://en.wikipedia.org/wiki/Thymeleaf</w:t>
        </w:r>
      </w:hyperlink>
      <w:r>
        <w:t xml:space="preserve"> ostatni dostęp 3 lipca 2021</w:t>
      </w:r>
    </w:p>
    <w:p w14:paraId="197C7731" w14:textId="5A28D54D" w:rsidR="00AB5319" w:rsidRDefault="00AB5319" w:rsidP="005D6C32">
      <w:r>
        <w:t xml:space="preserve">[34] </w:t>
      </w:r>
      <w:hyperlink r:id="rId74" w:history="1">
        <w:r w:rsidRPr="00CD3D6A">
          <w:rPr>
            <w:rStyle w:val="Hyperlink"/>
          </w:rPr>
          <w:t>https://ichi.pro/pl/co-tak-naprawde-oznacza-rmse-141198760273038</w:t>
        </w:r>
      </w:hyperlink>
      <w:r>
        <w:t xml:space="preserve"> ostatni dostęp 6 lipca 2021</w:t>
      </w:r>
    </w:p>
    <w:p w14:paraId="427E11BB" w14:textId="40EEEDB8" w:rsidR="005D6C32" w:rsidRPr="00B757BA" w:rsidRDefault="005D6C32" w:rsidP="00F41257"/>
    <w:p w14:paraId="3FBBEB6F" w14:textId="79E4FDC4" w:rsidR="00F41257" w:rsidRPr="00B757BA" w:rsidRDefault="00F41257" w:rsidP="007E16F9"/>
    <w:p w14:paraId="33A40D74" w14:textId="57D4C146" w:rsidR="007E16F9" w:rsidRPr="00B757BA" w:rsidRDefault="007E16F9" w:rsidP="00166168"/>
    <w:p w14:paraId="0CA4A74B" w14:textId="5E6180F0" w:rsidR="00166168" w:rsidRPr="00B757BA" w:rsidRDefault="00166168" w:rsidP="00F203E2"/>
    <w:p w14:paraId="0BF93260" w14:textId="0C213D63" w:rsidR="005D4E52" w:rsidRPr="00B757BA" w:rsidRDefault="005D4E52" w:rsidP="00F203E2"/>
    <w:p w14:paraId="723CB50F" w14:textId="4F59D6C6" w:rsidR="005D4E52" w:rsidRPr="00B757BA" w:rsidRDefault="005D4E52" w:rsidP="00F203E2"/>
    <w:p w14:paraId="44914FC2" w14:textId="510696E4" w:rsidR="005D4E52" w:rsidRPr="00B757BA" w:rsidRDefault="005D4E52" w:rsidP="00F203E2"/>
    <w:p w14:paraId="72E1BFD7" w14:textId="589D0B68" w:rsidR="009346E0" w:rsidRDefault="009346E0" w:rsidP="009346E0">
      <w:pPr>
        <w:pStyle w:val="Heading2"/>
        <w:numPr>
          <w:ilvl w:val="0"/>
          <w:numId w:val="0"/>
        </w:numPr>
        <w:ind w:left="403" w:hanging="403"/>
      </w:pPr>
      <w:bookmarkStart w:id="112" w:name="_Toc29923928"/>
      <w:bookmarkStart w:id="113" w:name="_Toc31197824"/>
      <w:bookmarkStart w:id="114" w:name="_Toc77006005"/>
      <w:r>
        <w:lastRenderedPageBreak/>
        <w:t>Spis rysunków.</w:t>
      </w:r>
      <w:bookmarkEnd w:id="112"/>
      <w:bookmarkEnd w:id="113"/>
      <w:bookmarkEnd w:id="114"/>
    </w:p>
    <w:p w14:paraId="416B00F3" w14:textId="77777777" w:rsidR="00DF14B6" w:rsidRPr="00513006" w:rsidRDefault="005C0A12">
      <w:pPr>
        <w:pStyle w:val="TableofFigures"/>
        <w:tabs>
          <w:tab w:val="right" w:leader="dot" w:pos="8493"/>
        </w:tabs>
        <w:rPr>
          <w:rFonts w:ascii="Calibri" w:eastAsia="Times New Roman" w:hAnsi="Calibri"/>
          <w:noProof/>
          <w:sz w:val="22"/>
          <w:lang w:val="en-GB" w:eastAsia="en-GB"/>
        </w:rPr>
      </w:pPr>
      <w:r>
        <w:fldChar w:fldCharType="begin"/>
      </w:r>
      <w:r>
        <w:instrText xml:space="preserve"> TOC \n \h \z \c "Rys." </w:instrText>
      </w:r>
      <w:r>
        <w:fldChar w:fldCharType="separate"/>
      </w:r>
      <w:hyperlink w:anchor="_Toc77009295" w:history="1">
        <w:r w:rsidR="00DF14B6" w:rsidRPr="00B44119">
          <w:rPr>
            <w:rStyle w:val="Hyperlink"/>
            <w:noProof/>
          </w:rPr>
          <w:t>Rys. 3.1.1 Proces odkrywania wiedzy z baz danych (KDD).</w:t>
        </w:r>
      </w:hyperlink>
    </w:p>
    <w:p w14:paraId="41105341"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296" w:history="1">
        <w:r w:rsidRPr="00B44119">
          <w:rPr>
            <w:rStyle w:val="Hyperlink"/>
            <w:noProof/>
          </w:rPr>
          <w:t>Rys. 3.1.2 Wzór na RMSE.</w:t>
        </w:r>
      </w:hyperlink>
    </w:p>
    <w:p w14:paraId="2A56AA73"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297" w:history="1">
        <w:r w:rsidRPr="00B44119">
          <w:rPr>
            <w:rStyle w:val="Hyperlink"/>
            <w:noProof/>
          </w:rPr>
          <w:t>Rys. 3.2.1 Zbiór danych posortowanych względem czasu.</w:t>
        </w:r>
      </w:hyperlink>
    </w:p>
    <w:p w14:paraId="59D5BC57"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298" w:history="1">
        <w:r w:rsidRPr="00B44119">
          <w:rPr>
            <w:rStyle w:val="Hyperlink"/>
            <w:noProof/>
          </w:rPr>
          <w:t>Rys. 3.2.2 Zbiór danych po restrukturyzacji.</w:t>
        </w:r>
      </w:hyperlink>
    </w:p>
    <w:p w14:paraId="77A74924"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299" w:history="1">
        <w:r w:rsidRPr="00B44119">
          <w:rPr>
            <w:rStyle w:val="Hyperlink"/>
            <w:noProof/>
          </w:rPr>
          <w:t>Rys. 3.2.3 Wielowymiarowy szereg czasowy.</w:t>
        </w:r>
      </w:hyperlink>
    </w:p>
    <w:p w14:paraId="67ADEDBA"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00" w:history="1">
        <w:r w:rsidRPr="00B44119">
          <w:rPr>
            <w:rStyle w:val="Hyperlink"/>
            <w:noProof/>
          </w:rPr>
          <w:t>Rys. 3.2.4 Wieloetapowy szereg czasowy.</w:t>
        </w:r>
      </w:hyperlink>
    </w:p>
    <w:p w14:paraId="1685D7F5"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01" w:history="1">
        <w:r w:rsidRPr="00B44119">
          <w:rPr>
            <w:rStyle w:val="Hyperlink"/>
            <w:noProof/>
          </w:rPr>
          <w:t>Rys. 4.6.1 Interfejs graficzny środowiska programistycznego PyCharm.</w:t>
        </w:r>
      </w:hyperlink>
    </w:p>
    <w:p w14:paraId="27BA8E40"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02" w:history="1">
        <w:r w:rsidRPr="00B44119">
          <w:rPr>
            <w:rStyle w:val="Hyperlink"/>
            <w:noProof/>
          </w:rPr>
          <w:t>Rys. 4.7.1 Wygląd repozytorium projektu w serwisie GitHub.</w:t>
        </w:r>
      </w:hyperlink>
    </w:p>
    <w:p w14:paraId="3AEFE23A"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03" w:history="1">
        <w:r w:rsidRPr="00B44119">
          <w:rPr>
            <w:rStyle w:val="Hyperlink"/>
            <w:noProof/>
          </w:rPr>
          <w:t>Rys. 4.7.2 Okienko konsoli Git Bash.</w:t>
        </w:r>
      </w:hyperlink>
    </w:p>
    <w:p w14:paraId="1FC68EA8"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04" w:history="1">
        <w:r w:rsidRPr="00B44119">
          <w:rPr>
            <w:rStyle w:val="Hyperlink"/>
            <w:noProof/>
          </w:rPr>
          <w:t>Rys. 5.2.1 Arkusz kalkulacyjny z surowymi danymi.</w:t>
        </w:r>
      </w:hyperlink>
    </w:p>
    <w:p w14:paraId="1F5B96BA"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05" w:history="1">
        <w:r w:rsidRPr="00B44119">
          <w:rPr>
            <w:rStyle w:val="Hyperlink"/>
            <w:rFonts w:eastAsia="Times New Roman"/>
            <w:noProof/>
            <w:lang w:eastAsia="en-GB"/>
          </w:rPr>
          <w:t>Rys. 5.2.2 Arkusz kalkulacyjny zawierający zscalone dane – pierwszy rodzaj plików.</w:t>
        </w:r>
      </w:hyperlink>
    </w:p>
    <w:p w14:paraId="17B2334B"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06" w:history="1">
        <w:r w:rsidRPr="00B44119">
          <w:rPr>
            <w:rStyle w:val="Hyperlink"/>
            <w:rFonts w:eastAsia="Times New Roman"/>
            <w:noProof/>
            <w:lang w:eastAsia="en-GB"/>
          </w:rPr>
          <w:t>Rys. 5.2.3 Arkusz kalkulacyjny zawierający zscalone dane – drugi rodzaj plików.</w:t>
        </w:r>
      </w:hyperlink>
    </w:p>
    <w:p w14:paraId="2A666FEE"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07" w:history="1">
        <w:r w:rsidRPr="00B44119">
          <w:rPr>
            <w:rStyle w:val="Hyperlink"/>
            <w:rFonts w:eastAsia="Times New Roman"/>
            <w:noProof/>
            <w:lang w:eastAsia="en-GB"/>
          </w:rPr>
          <w:t>Rys. 5.2.4 Plik zawierający wszystkie zscalone dane.</w:t>
        </w:r>
      </w:hyperlink>
    </w:p>
    <w:p w14:paraId="36E0D354"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08" w:history="1">
        <w:r w:rsidRPr="00B44119">
          <w:rPr>
            <w:rStyle w:val="Hyperlink"/>
            <w:rFonts w:eastAsia="Times New Roman"/>
            <w:noProof/>
            <w:lang w:eastAsia="en-GB"/>
          </w:rPr>
          <w:t>Rys. 5.2.5 Plik z wybranymi danymi ze stacji pogodowej Warszawa – Bielany.</w:t>
        </w:r>
      </w:hyperlink>
    </w:p>
    <w:p w14:paraId="6A181D7F"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09" w:history="1">
        <w:r w:rsidRPr="00B44119">
          <w:rPr>
            <w:rStyle w:val="Hyperlink"/>
            <w:noProof/>
          </w:rPr>
          <w:t xml:space="preserve">Rys. 5.3.1 Dane przed przekształceniem przez funkcję </w:t>
        </w:r>
        <w:r w:rsidRPr="00B44119">
          <w:rPr>
            <w:rStyle w:val="Hyperlink"/>
            <w:i/>
            <w:iCs/>
            <w:noProof/>
          </w:rPr>
          <w:t>series_to_supervised</w:t>
        </w:r>
        <w:r w:rsidRPr="00B44119">
          <w:rPr>
            <w:rStyle w:val="Hyperlink"/>
            <w:noProof/>
          </w:rPr>
          <w:t>.</w:t>
        </w:r>
      </w:hyperlink>
    </w:p>
    <w:p w14:paraId="3A308520"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10" w:history="1">
        <w:r w:rsidRPr="00B44119">
          <w:rPr>
            <w:rStyle w:val="Hyperlink"/>
            <w:noProof/>
          </w:rPr>
          <w:t xml:space="preserve">Rys. 5.3.2 Dane po przekształceniu przez funkcję </w:t>
        </w:r>
        <w:r w:rsidRPr="00B44119">
          <w:rPr>
            <w:rStyle w:val="Hyperlink"/>
            <w:i/>
            <w:iCs/>
            <w:noProof/>
          </w:rPr>
          <w:t>series_to_supervised</w:t>
        </w:r>
        <w:r w:rsidRPr="00B44119">
          <w:rPr>
            <w:rStyle w:val="Hyperlink"/>
            <w:noProof/>
          </w:rPr>
          <w:t>.</w:t>
        </w:r>
      </w:hyperlink>
    </w:p>
    <w:p w14:paraId="726FFD5B"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11" w:history="1">
        <w:r w:rsidRPr="00B44119">
          <w:rPr>
            <w:rStyle w:val="Hyperlink"/>
            <w:noProof/>
          </w:rPr>
          <w:t>Rys. 5.5.1 Wykres wartości prognozowanej średniej temperatury dobowej – Warszawa – Filtry.</w:t>
        </w:r>
      </w:hyperlink>
    </w:p>
    <w:p w14:paraId="4D577901"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12" w:history="1">
        <w:r w:rsidRPr="00B44119">
          <w:rPr>
            <w:rStyle w:val="Hyperlink"/>
            <w:noProof/>
          </w:rPr>
          <w:t>Rys. 5.5.2 Wykres wartości prognozowanej średniej temperatury dobowej dla wybranych próbek – Warszawa – Filtry.</w:t>
        </w:r>
      </w:hyperlink>
    </w:p>
    <w:p w14:paraId="2FC9F966"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13" w:history="1">
        <w:r w:rsidRPr="00B44119">
          <w:rPr>
            <w:rStyle w:val="Hyperlink"/>
            <w:noProof/>
          </w:rPr>
          <w:t>Rys. 5.5.3 Wydruk z konsoli – porównanie wartości prognozowanych i oczekiwanych.</w:t>
        </w:r>
      </w:hyperlink>
    </w:p>
    <w:p w14:paraId="72719651"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14" w:history="1">
        <w:r w:rsidRPr="00B44119">
          <w:rPr>
            <w:rStyle w:val="Hyperlink"/>
            <w:noProof/>
          </w:rPr>
          <w:t>Rys. 5.5.4 Wykres wartości prognozowanej średniej temperatury dobowej – Warszawa – Filtry (wszystkie parametry).</w:t>
        </w:r>
      </w:hyperlink>
    </w:p>
    <w:p w14:paraId="0AA0A095"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15" w:history="1">
        <w:r w:rsidRPr="00B44119">
          <w:rPr>
            <w:rStyle w:val="Hyperlink"/>
            <w:noProof/>
          </w:rPr>
          <w:t>Rys. 5.5.5 Wykres wartości prognozowanej średniej temperatury dobowej dla wybranych próbek – Warszawa – Filtry (wszystkie parametry).</w:t>
        </w:r>
      </w:hyperlink>
    </w:p>
    <w:p w14:paraId="4F3D310C"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16" w:history="1">
        <w:r w:rsidRPr="00B44119">
          <w:rPr>
            <w:rStyle w:val="Hyperlink"/>
            <w:noProof/>
          </w:rPr>
          <w:t>Rys. 5.5.6 Wykres wartości prognozowanej średniej temperatury dobowej – Sieradz.</w:t>
        </w:r>
      </w:hyperlink>
    </w:p>
    <w:p w14:paraId="798F66AF"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17" w:history="1">
        <w:r w:rsidRPr="00B44119">
          <w:rPr>
            <w:rStyle w:val="Hyperlink"/>
            <w:noProof/>
          </w:rPr>
          <w:t>Rys. 5.5.7 Wykres wartości prognozowanej średniej temperatury dobowej dla wybranych próbek – Sieradz.</w:t>
        </w:r>
      </w:hyperlink>
    </w:p>
    <w:p w14:paraId="0D6332CD"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18" w:history="1">
        <w:r w:rsidRPr="00B44119">
          <w:rPr>
            <w:rStyle w:val="Hyperlink"/>
            <w:noProof/>
          </w:rPr>
          <w:t>Rys. 5.5.8 Wykres wartości prognozowanej średniej temperatury dobowej dla zbioru z szeregiem czasowym – Warszawa – Filtry.</w:t>
        </w:r>
      </w:hyperlink>
    </w:p>
    <w:p w14:paraId="31A09341"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19" w:history="1">
        <w:r w:rsidRPr="00B44119">
          <w:rPr>
            <w:rStyle w:val="Hyperlink"/>
            <w:noProof/>
          </w:rPr>
          <w:t>Rys. 5.5.9 Wykres wartości prognozowanej średniej temperatury dobowej dla zbioru z szeregiem czasowym – Warszawa – Filtry (wybrane próbki).</w:t>
        </w:r>
      </w:hyperlink>
    </w:p>
    <w:p w14:paraId="783DE19A"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20" w:history="1">
        <w:r w:rsidRPr="00B44119">
          <w:rPr>
            <w:rStyle w:val="Hyperlink"/>
            <w:noProof/>
          </w:rPr>
          <w:t>Rys. 5.5.10 Wykres wartości prognozowanej średniej temperatury dobowej dla modelu dostosowanego do danych zwracanych przez API – Warszawa – Bielany.</w:t>
        </w:r>
      </w:hyperlink>
    </w:p>
    <w:p w14:paraId="7904CB9A"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21" w:history="1">
        <w:r w:rsidRPr="00B44119">
          <w:rPr>
            <w:rStyle w:val="Hyperlink"/>
            <w:noProof/>
          </w:rPr>
          <w:t>Rys. 5.5.11 Wykres wartości prognozowanej średniej temperatury dobowej dla modelu dostosowanego do danych zwracanych przez API – Warszawa – Bielany (wybrane próbki).</w:t>
        </w:r>
      </w:hyperlink>
    </w:p>
    <w:p w14:paraId="4803BA1F"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22" w:history="1">
        <w:r w:rsidRPr="00B44119">
          <w:rPr>
            <w:rStyle w:val="Hyperlink"/>
            <w:noProof/>
          </w:rPr>
          <w:t>Rys. 5.5.12 Wykres wartości prognozowanej średniej temperatury dobowej dla modelu z wprowadzonym losowym podziałem na zbiory treningowy i testowy.</w:t>
        </w:r>
      </w:hyperlink>
    </w:p>
    <w:p w14:paraId="520815BF"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23" w:history="1">
        <w:r w:rsidRPr="00B44119">
          <w:rPr>
            <w:rStyle w:val="Hyperlink"/>
            <w:noProof/>
          </w:rPr>
          <w:t>Rys. 5.5.13 Wykres wartości prognozowanej średniej temperatury dobowej dla modelu z wprowadzonym losowym podziałem na zbiory treningowy i testowy (wybrane próbki).</w:t>
        </w:r>
      </w:hyperlink>
    </w:p>
    <w:p w14:paraId="1B371C1A"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24" w:history="1">
        <w:r w:rsidRPr="00B44119">
          <w:rPr>
            <w:rStyle w:val="Hyperlink"/>
            <w:noProof/>
          </w:rPr>
          <w:t>Rys. 5.5.14 Tabela z wartościami RMSE dla wykonanych modeli.</w:t>
        </w:r>
      </w:hyperlink>
    </w:p>
    <w:p w14:paraId="2C3DD183"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25" w:history="1">
        <w:r w:rsidRPr="00B44119">
          <w:rPr>
            <w:rStyle w:val="Hyperlink"/>
            <w:noProof/>
          </w:rPr>
          <w:t>Rys. 5.5.15 Wykres wartości prognozowanej średniej temperatury dobowej na dzisiaj – Warszawa – Bielany.</w:t>
        </w:r>
      </w:hyperlink>
    </w:p>
    <w:p w14:paraId="5A9B4DAE"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26" w:history="1">
        <w:r w:rsidRPr="00B44119">
          <w:rPr>
            <w:rStyle w:val="Hyperlink"/>
            <w:noProof/>
          </w:rPr>
          <w:t>Rys. 5.5.16 Wykres wartości prognozowanej średniej temperatury dobowej na jutro – Warszawa – Bielany.</w:t>
        </w:r>
      </w:hyperlink>
    </w:p>
    <w:p w14:paraId="12FFE3CE"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27" w:history="1">
        <w:r w:rsidRPr="00B44119">
          <w:rPr>
            <w:rStyle w:val="Hyperlink"/>
            <w:noProof/>
          </w:rPr>
          <w:t>Rys. 5.5.17 Wykres wartości prognozowanej średniej temperatury dobowej na dzisiaj – Kraków.</w:t>
        </w:r>
      </w:hyperlink>
    </w:p>
    <w:p w14:paraId="7DD31645"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28" w:history="1">
        <w:r w:rsidRPr="00B44119">
          <w:rPr>
            <w:rStyle w:val="Hyperlink"/>
            <w:noProof/>
          </w:rPr>
          <w:t>Rys. 5.5.18 Wykres wartości prognozowanej średniej temperatury dobowej na jutro – Kraków.</w:t>
        </w:r>
      </w:hyperlink>
    </w:p>
    <w:p w14:paraId="260A5D5D"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29" w:history="1">
        <w:r w:rsidRPr="00B44119">
          <w:rPr>
            <w:rStyle w:val="Hyperlink"/>
            <w:noProof/>
          </w:rPr>
          <w:t>Rys. 5.5.19 Wykres wartości prognozowanej średniej temperatury dobowej na dzisiaj – Gdańsk.</w:t>
        </w:r>
      </w:hyperlink>
    </w:p>
    <w:p w14:paraId="76AC7BD8"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30" w:history="1">
        <w:r w:rsidRPr="00B44119">
          <w:rPr>
            <w:rStyle w:val="Hyperlink"/>
            <w:noProof/>
          </w:rPr>
          <w:t>Rys. 5.5.20 Wykres wartości prognozowanej średniej temperatury dobowej na jutro – Gdańsk.</w:t>
        </w:r>
      </w:hyperlink>
    </w:p>
    <w:p w14:paraId="5217FD1C" w14:textId="77777777" w:rsidR="00DF14B6" w:rsidRPr="00513006" w:rsidRDefault="00DF14B6">
      <w:pPr>
        <w:pStyle w:val="TableofFigures"/>
        <w:tabs>
          <w:tab w:val="right" w:leader="dot" w:pos="8493"/>
        </w:tabs>
        <w:rPr>
          <w:rFonts w:ascii="Calibri" w:eastAsia="Times New Roman" w:hAnsi="Calibri"/>
          <w:noProof/>
          <w:sz w:val="22"/>
          <w:lang w:val="en-GB" w:eastAsia="en-GB"/>
        </w:rPr>
      </w:pPr>
      <w:hyperlink w:anchor="_Toc77009331" w:history="1">
        <w:r w:rsidRPr="00B44119">
          <w:rPr>
            <w:rStyle w:val="Hyperlink"/>
            <w:noProof/>
          </w:rPr>
          <w:t>Rys. 5.7.1 Aplikacja webowa.</w:t>
        </w:r>
      </w:hyperlink>
    </w:p>
    <w:p w14:paraId="1BCB839A" w14:textId="7D560DE2" w:rsidR="005C0A12" w:rsidRPr="005C0A12" w:rsidRDefault="005C0A12" w:rsidP="005C0A12">
      <w:r>
        <w:fldChar w:fldCharType="end"/>
      </w:r>
    </w:p>
    <w:p w14:paraId="356AC4D5" w14:textId="01748D9A" w:rsidR="006958F4" w:rsidRDefault="006958F4" w:rsidP="00AA17C4"/>
    <w:p w14:paraId="551F1A2A" w14:textId="20F61EA0" w:rsidR="005D4E52" w:rsidRDefault="005D4E52" w:rsidP="00AA17C4"/>
    <w:p w14:paraId="1D019ACC" w14:textId="3F118113" w:rsidR="005D4E52" w:rsidRDefault="005D4E52" w:rsidP="00AA17C4"/>
    <w:p w14:paraId="1D9188DA" w14:textId="547EA7BB" w:rsidR="005D4E52" w:rsidRDefault="005D4E52" w:rsidP="00AA17C4"/>
    <w:p w14:paraId="19F594BE" w14:textId="0C3B4C97" w:rsidR="005D4E52" w:rsidRDefault="005D4E52" w:rsidP="00AA17C4"/>
    <w:p w14:paraId="59F5E82A" w14:textId="664E2F28" w:rsidR="005D4E52" w:rsidRDefault="005D4E52" w:rsidP="00AA17C4"/>
    <w:p w14:paraId="607403DF" w14:textId="721A7EC2" w:rsidR="005D4E52" w:rsidRDefault="005D4E52" w:rsidP="00AA17C4"/>
    <w:p w14:paraId="7D7DC9FD" w14:textId="42304905" w:rsidR="005D4E52" w:rsidRDefault="005D4E52" w:rsidP="00AA17C4"/>
    <w:p w14:paraId="646A9848" w14:textId="61102621" w:rsidR="009346E0" w:rsidRDefault="009346E0" w:rsidP="009346E0">
      <w:pPr>
        <w:pStyle w:val="Heading2"/>
        <w:numPr>
          <w:ilvl w:val="0"/>
          <w:numId w:val="0"/>
        </w:numPr>
      </w:pPr>
      <w:bookmarkStart w:id="115" w:name="_Toc29923929"/>
      <w:bookmarkStart w:id="116" w:name="_Toc31197825"/>
      <w:bookmarkStart w:id="117" w:name="_Toc77006006"/>
      <w:r>
        <w:lastRenderedPageBreak/>
        <w:t>Spis kodów.</w:t>
      </w:r>
      <w:bookmarkEnd w:id="115"/>
      <w:bookmarkEnd w:id="116"/>
      <w:bookmarkEnd w:id="117"/>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.7.1 Plik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.7.2 Plik application.properties.</w:t>
      </w:r>
    </w:p>
    <w:p w14:paraId="76C07FFB" w14:textId="2EB59D8A" w:rsid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.7.3 Kod źródłowy klasy WeatherApplication.java.</w:t>
      </w:r>
    </w:p>
    <w:p w14:paraId="51D4F5B1" w14:textId="77777777" w:rsidR="00E81976" w:rsidRPr="00E81976" w:rsidRDefault="00E81976" w:rsidP="00E81976">
      <w:pPr>
        <w:rPr>
          <w:szCs w:val="24"/>
          <w:lang w:val="en-GB"/>
        </w:rPr>
      </w:pPr>
      <w:r w:rsidRPr="00E81976">
        <w:rPr>
          <w:szCs w:val="24"/>
          <w:lang w:val="en-GB"/>
        </w:rPr>
        <w:t>Listing 5.7.4 Kod źródłowy klasy BaseController.java.</w:t>
      </w:r>
    </w:p>
    <w:p w14:paraId="206DB66C" w14:textId="29F50820"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.7.</w:t>
      </w:r>
      <w:r w:rsidR="00E81976">
        <w:rPr>
          <w:szCs w:val="24"/>
          <w:lang w:val="en-GB"/>
        </w:rPr>
        <w:t>5</w:t>
      </w:r>
      <w:r w:rsidRPr="00C85AD9">
        <w:rPr>
          <w:szCs w:val="24"/>
          <w:lang w:val="en-GB"/>
        </w:rPr>
        <w:t xml:space="preserve"> Kod pliku header.html.</w:t>
      </w:r>
    </w:p>
    <w:p w14:paraId="6A34703B" w14:textId="5D4B772E" w:rsidR="00713FCE" w:rsidRP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w:t>
      </w:r>
      <w:r w:rsidR="00E81976">
        <w:rPr>
          <w:szCs w:val="24"/>
          <w:lang w:val="en-GB"/>
        </w:rPr>
        <w:t>6</w:t>
      </w:r>
      <w:r w:rsidRPr="00713FCE">
        <w:rPr>
          <w:szCs w:val="24"/>
          <w:lang w:val="en-GB"/>
        </w:rPr>
        <w:t xml:space="preserve"> Kod pliku index.html.</w:t>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75"/>
      <w:footerReference w:type="default" r:id="rId76"/>
      <w:footerReference w:type="first" r:id="rId77"/>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1DF12" w14:textId="77777777" w:rsidR="00513006" w:rsidRDefault="00513006" w:rsidP="00ED66C2">
      <w:pPr>
        <w:spacing w:line="240" w:lineRule="auto"/>
      </w:pPr>
      <w:r>
        <w:separator/>
      </w:r>
    </w:p>
  </w:endnote>
  <w:endnote w:type="continuationSeparator" w:id="0">
    <w:p w14:paraId="786A3D8F" w14:textId="77777777" w:rsidR="00513006" w:rsidRDefault="00513006"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31038" w14:textId="77777777" w:rsidR="00513006" w:rsidRDefault="00513006" w:rsidP="00ED66C2">
      <w:pPr>
        <w:spacing w:line="240" w:lineRule="auto"/>
      </w:pPr>
      <w:r>
        <w:separator/>
      </w:r>
    </w:p>
  </w:footnote>
  <w:footnote w:type="continuationSeparator" w:id="0">
    <w:p w14:paraId="729CEE8C" w14:textId="77777777" w:rsidR="00513006" w:rsidRDefault="00513006"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0"/>
  </w:num>
  <w:num w:numId="2">
    <w:abstractNumId w:val="7"/>
  </w:num>
  <w:num w:numId="3">
    <w:abstractNumId w:val="1"/>
  </w:num>
  <w:num w:numId="4">
    <w:abstractNumId w:val="12"/>
  </w:num>
  <w:num w:numId="5">
    <w:abstractNumId w:val="6"/>
  </w:num>
  <w:num w:numId="6">
    <w:abstractNumId w:val="5"/>
  </w:num>
  <w:num w:numId="7">
    <w:abstractNumId w:val="9"/>
  </w:num>
  <w:num w:numId="8">
    <w:abstractNumId w:val="13"/>
  </w:num>
  <w:num w:numId="9">
    <w:abstractNumId w:val="11"/>
  </w:num>
  <w:num w:numId="10">
    <w:abstractNumId w:val="4"/>
  </w:num>
  <w:num w:numId="11">
    <w:abstractNumId w:val="3"/>
  </w:num>
  <w:num w:numId="12">
    <w:abstractNumId w:val="2"/>
  </w:num>
  <w:num w:numId="13">
    <w:abstractNumId w:val="8"/>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3DF"/>
    <w:rsid w:val="000448F9"/>
    <w:rsid w:val="00044AC0"/>
    <w:rsid w:val="000466E5"/>
    <w:rsid w:val="00046CAA"/>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68"/>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190A"/>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26F8"/>
    <w:rsid w:val="002328BF"/>
    <w:rsid w:val="00234474"/>
    <w:rsid w:val="00234572"/>
    <w:rsid w:val="002348AD"/>
    <w:rsid w:val="00234E53"/>
    <w:rsid w:val="00234E98"/>
    <w:rsid w:val="00234F23"/>
    <w:rsid w:val="00236D5A"/>
    <w:rsid w:val="002376BF"/>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90C"/>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56FF"/>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34E4"/>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241"/>
    <w:rsid w:val="003363A9"/>
    <w:rsid w:val="00336658"/>
    <w:rsid w:val="00336D02"/>
    <w:rsid w:val="003421F0"/>
    <w:rsid w:val="00342900"/>
    <w:rsid w:val="00342A0C"/>
    <w:rsid w:val="00342E66"/>
    <w:rsid w:val="003435EF"/>
    <w:rsid w:val="0034507E"/>
    <w:rsid w:val="00346A7A"/>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0A54"/>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31BF7"/>
    <w:rsid w:val="00432AEE"/>
    <w:rsid w:val="0043356E"/>
    <w:rsid w:val="004336CA"/>
    <w:rsid w:val="00434929"/>
    <w:rsid w:val="004356B9"/>
    <w:rsid w:val="00436884"/>
    <w:rsid w:val="00441BD0"/>
    <w:rsid w:val="004427A5"/>
    <w:rsid w:val="0044405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06"/>
    <w:rsid w:val="0051309D"/>
    <w:rsid w:val="005131CF"/>
    <w:rsid w:val="0051392B"/>
    <w:rsid w:val="00513F87"/>
    <w:rsid w:val="00514B7A"/>
    <w:rsid w:val="00515529"/>
    <w:rsid w:val="00515B15"/>
    <w:rsid w:val="00516572"/>
    <w:rsid w:val="00516F1C"/>
    <w:rsid w:val="0051770E"/>
    <w:rsid w:val="005178D3"/>
    <w:rsid w:val="00520EFC"/>
    <w:rsid w:val="00523039"/>
    <w:rsid w:val="00523828"/>
    <w:rsid w:val="00524618"/>
    <w:rsid w:val="00531C43"/>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309A"/>
    <w:rsid w:val="0060404C"/>
    <w:rsid w:val="00604A02"/>
    <w:rsid w:val="00604F9C"/>
    <w:rsid w:val="0060533B"/>
    <w:rsid w:val="006055EA"/>
    <w:rsid w:val="006057FD"/>
    <w:rsid w:val="00605B10"/>
    <w:rsid w:val="00605E62"/>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9D5"/>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4512"/>
    <w:rsid w:val="006E58CE"/>
    <w:rsid w:val="006E6C04"/>
    <w:rsid w:val="006F0AAF"/>
    <w:rsid w:val="006F16A8"/>
    <w:rsid w:val="006F1BDB"/>
    <w:rsid w:val="006F207F"/>
    <w:rsid w:val="006F32A3"/>
    <w:rsid w:val="006F4018"/>
    <w:rsid w:val="006F432E"/>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1A89"/>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390"/>
    <w:rsid w:val="00741738"/>
    <w:rsid w:val="007424B9"/>
    <w:rsid w:val="00745511"/>
    <w:rsid w:val="0074615C"/>
    <w:rsid w:val="00747714"/>
    <w:rsid w:val="00747909"/>
    <w:rsid w:val="00747B58"/>
    <w:rsid w:val="007500C8"/>
    <w:rsid w:val="00750468"/>
    <w:rsid w:val="00751DDF"/>
    <w:rsid w:val="0075243D"/>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477E"/>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A4F"/>
    <w:rsid w:val="007D03CA"/>
    <w:rsid w:val="007D09F3"/>
    <w:rsid w:val="007D1403"/>
    <w:rsid w:val="007D1EA2"/>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6918"/>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33D6"/>
    <w:rsid w:val="00803682"/>
    <w:rsid w:val="00803845"/>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51C6"/>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A33"/>
    <w:rsid w:val="00841F62"/>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C40"/>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220B"/>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6638E"/>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2780"/>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7608"/>
    <w:rsid w:val="009D7D1D"/>
    <w:rsid w:val="009E142E"/>
    <w:rsid w:val="009E18D9"/>
    <w:rsid w:val="009E18E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0D1"/>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772"/>
    <w:rsid w:val="00AB12D7"/>
    <w:rsid w:val="00AB15EC"/>
    <w:rsid w:val="00AB2078"/>
    <w:rsid w:val="00AB29C3"/>
    <w:rsid w:val="00AB2FE5"/>
    <w:rsid w:val="00AB32E7"/>
    <w:rsid w:val="00AB4619"/>
    <w:rsid w:val="00AB51A3"/>
    <w:rsid w:val="00AB5319"/>
    <w:rsid w:val="00AB705F"/>
    <w:rsid w:val="00AB710E"/>
    <w:rsid w:val="00AB775D"/>
    <w:rsid w:val="00AB7A7E"/>
    <w:rsid w:val="00AC09CC"/>
    <w:rsid w:val="00AC0AA3"/>
    <w:rsid w:val="00AC16F2"/>
    <w:rsid w:val="00AC2F61"/>
    <w:rsid w:val="00AC5843"/>
    <w:rsid w:val="00AC601C"/>
    <w:rsid w:val="00AC6172"/>
    <w:rsid w:val="00AC7173"/>
    <w:rsid w:val="00AC7191"/>
    <w:rsid w:val="00AC7591"/>
    <w:rsid w:val="00AC759F"/>
    <w:rsid w:val="00AD0E74"/>
    <w:rsid w:val="00AD0FEF"/>
    <w:rsid w:val="00AD259E"/>
    <w:rsid w:val="00AD27A9"/>
    <w:rsid w:val="00AD2D39"/>
    <w:rsid w:val="00AD3491"/>
    <w:rsid w:val="00AD3E49"/>
    <w:rsid w:val="00AD3F47"/>
    <w:rsid w:val="00AD42CC"/>
    <w:rsid w:val="00AD4368"/>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2A10"/>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27E0D"/>
    <w:rsid w:val="00B303CC"/>
    <w:rsid w:val="00B31B02"/>
    <w:rsid w:val="00B32D05"/>
    <w:rsid w:val="00B33510"/>
    <w:rsid w:val="00B34067"/>
    <w:rsid w:val="00B35794"/>
    <w:rsid w:val="00B35CAF"/>
    <w:rsid w:val="00B36F44"/>
    <w:rsid w:val="00B37816"/>
    <w:rsid w:val="00B40702"/>
    <w:rsid w:val="00B413E8"/>
    <w:rsid w:val="00B42501"/>
    <w:rsid w:val="00B42507"/>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76A66"/>
    <w:rsid w:val="00B8131C"/>
    <w:rsid w:val="00B8190E"/>
    <w:rsid w:val="00B83A57"/>
    <w:rsid w:val="00B83C92"/>
    <w:rsid w:val="00B84075"/>
    <w:rsid w:val="00B854F5"/>
    <w:rsid w:val="00B85776"/>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A49"/>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1A5D"/>
    <w:rsid w:val="00C02665"/>
    <w:rsid w:val="00C038F3"/>
    <w:rsid w:val="00C041B5"/>
    <w:rsid w:val="00C046EC"/>
    <w:rsid w:val="00C04DEC"/>
    <w:rsid w:val="00C0507E"/>
    <w:rsid w:val="00C05348"/>
    <w:rsid w:val="00C05833"/>
    <w:rsid w:val="00C05B4E"/>
    <w:rsid w:val="00C06B1C"/>
    <w:rsid w:val="00C076F5"/>
    <w:rsid w:val="00C10194"/>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47"/>
    <w:rsid w:val="00C517B8"/>
    <w:rsid w:val="00C52B7B"/>
    <w:rsid w:val="00C5488F"/>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A083B"/>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E08"/>
    <w:rsid w:val="00D45250"/>
    <w:rsid w:val="00D45364"/>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2339"/>
    <w:rsid w:val="00DE3544"/>
    <w:rsid w:val="00DE4557"/>
    <w:rsid w:val="00DE48D5"/>
    <w:rsid w:val="00DE58A9"/>
    <w:rsid w:val="00DE5DF2"/>
    <w:rsid w:val="00DE60D6"/>
    <w:rsid w:val="00DE67D8"/>
    <w:rsid w:val="00DE69A1"/>
    <w:rsid w:val="00DE6ADD"/>
    <w:rsid w:val="00DE7522"/>
    <w:rsid w:val="00DE78EC"/>
    <w:rsid w:val="00DF0777"/>
    <w:rsid w:val="00DF14B6"/>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67BC"/>
    <w:rsid w:val="00E0790F"/>
    <w:rsid w:val="00E07C48"/>
    <w:rsid w:val="00E07C51"/>
    <w:rsid w:val="00E10821"/>
    <w:rsid w:val="00E10B24"/>
    <w:rsid w:val="00E11D34"/>
    <w:rsid w:val="00E1359A"/>
    <w:rsid w:val="00E1451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C4B"/>
    <w:rsid w:val="00E24D80"/>
    <w:rsid w:val="00E25C7A"/>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7AC"/>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1976"/>
    <w:rsid w:val="00E82072"/>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CD0"/>
    <w:rsid w:val="00F31F8A"/>
    <w:rsid w:val="00F328E4"/>
    <w:rsid w:val="00F328F6"/>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6ED8"/>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73D30"/>
    <w:rsid w:val="00F73DA1"/>
    <w:rsid w:val="00F7464F"/>
    <w:rsid w:val="00F75523"/>
    <w:rsid w:val="00F75A30"/>
    <w:rsid w:val="00F76171"/>
    <w:rsid w:val="00F76B87"/>
    <w:rsid w:val="00F771F5"/>
    <w:rsid w:val="00F8030E"/>
    <w:rsid w:val="00F81BA5"/>
    <w:rsid w:val="00F81E38"/>
    <w:rsid w:val="00F82EAE"/>
    <w:rsid w:val="00F83327"/>
    <w:rsid w:val="00F84550"/>
    <w:rsid w:val="00F851A6"/>
    <w:rsid w:val="00F85710"/>
    <w:rsid w:val="00F85F41"/>
    <w:rsid w:val="00F87692"/>
    <w:rsid w:val="00F9070A"/>
    <w:rsid w:val="00F91F8E"/>
    <w:rsid w:val="00F94910"/>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B3"/>
    <w:rsid w:val="00FD0EA2"/>
    <w:rsid w:val="00FD20F8"/>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5849"/>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E25C7A"/>
    <w:pPr>
      <w:tabs>
        <w:tab w:val="left" w:pos="440"/>
        <w:tab w:val="right" w:leader="dot" w:pos="8493"/>
      </w:tabs>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python.org/doc/essays/blurb/" TargetMode="External"/><Relationship Id="rId63" Type="http://schemas.openxmlformats.org/officeDocument/2006/relationships/hyperlink" Target="https://spring.io/projects/spring-framework" TargetMode="External"/><Relationship Id="rId68" Type="http://schemas.openxmlformats.org/officeDocument/2006/relationships/hyperlink" Target="https://www.thymeleaf.org/"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hyperlink" Target="https://medium.com/analytics-steps/understanding-the-perceptron-model-in-a-neural-network-2b3737ed70a2%2027%20stycznia%202020" TargetMode="External"/><Relationship Id="rId58" Type="http://schemas.openxmlformats.org/officeDocument/2006/relationships/hyperlink" Target="https://www.hostinger.com/tutorials/what-is-html%2015%20stycznia%202021" TargetMode="External"/><Relationship Id="rId66" Type="http://schemas.openxmlformats.org/officeDocument/2006/relationships/hyperlink" Target="https://mansfeld.pl/webdesign/bootstrap-co-to-jest-czy-warto-uzywac/" TargetMode="External"/><Relationship Id="rId74" Type="http://schemas.openxmlformats.org/officeDocument/2006/relationships/hyperlink" Target="https://ichi.pro/pl/co-tak-naprawde-oznacza-rmse-141198760273038"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cikit-learn.org/stable/getting_started.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badania-statystyczne.pl/data-mining" TargetMode="External"/><Relationship Id="rId56" Type="http://schemas.openxmlformats.org/officeDocument/2006/relationships/hyperlink" Target="https://pandas.pydata.org/about/" TargetMode="External"/><Relationship Id="rId64" Type="http://schemas.openxmlformats.org/officeDocument/2006/relationships/hyperlink" Target="https://www.roseindia.net/spring/advantages-of-spring-framework.shtml" TargetMode="External"/><Relationship Id="rId69" Type="http://schemas.openxmlformats.org/officeDocument/2006/relationships/hyperlink" Target="https://www.baeldung.com/thymeleaf-in-spring-mvc%2028%20grudnia%202020"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towardsdatascience.com/mcculloch-pitts-model-5fdf65ac5dd1%2024%20lipca%202018" TargetMode="External"/><Relationship Id="rId72" Type="http://schemas.openxmlformats.org/officeDocument/2006/relationships/hyperlink" Target="https://data-flair.training/blogs/pros-and-cons-of-jav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edureka.co/blog/interview-questions/python-interview-questions/" TargetMode="External"/><Relationship Id="rId59" Type="http://schemas.openxmlformats.org/officeDocument/2006/relationships/hyperlink" Target="https://www.iberdrola.com/innovation/data-mining-definition-examples-and-applications" TargetMode="External"/><Relationship Id="rId67" Type="http://schemas.openxmlformats.org/officeDocument/2006/relationships/hyperlink" Target="https://www.baeldung.com/spring-requestmapping%2029%20grudnia%20202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researchgate.net/figure/Multilayer-perceptron-neural-network-model_fig1_314176848%20marzec%202017" TargetMode="External"/><Relationship Id="rId62" Type="http://schemas.openxmlformats.org/officeDocument/2006/relationships/hyperlink" Target="https://www.jetbrains.com/idea/features/" TargetMode="External"/><Relationship Id="rId70" Type="http://schemas.openxmlformats.org/officeDocument/2006/relationships/hyperlink" Target="https://www.guru99.com/java-platform.htm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achinelearningmastery.com/how-to-develop-lstm-models-for-time-series-forecasting/" TargetMode="External"/><Relationship Id="rId57" Type="http://schemas.openxmlformats.org/officeDocument/2006/relationships/hyperlink" Target="https://hackr.io/blog/what-is-pycharm%206%20sierpnia%202020"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rapidapi.com/marketplace" TargetMode="External"/><Relationship Id="rId52" Type="http://schemas.openxmlformats.org/officeDocument/2006/relationships/hyperlink" Target="https://towardsdatascience.com/perceptron-the-artificial-neuron-4d8c70d5cc8d%2012%20sierpnia%202018" TargetMode="External"/><Relationship Id="rId60" Type="http://schemas.openxmlformats.org/officeDocument/2006/relationships/hyperlink" Target="https://numpy.org/doc/stable/user/whatisnumpy.html" TargetMode="External"/><Relationship Id="rId65" Type="http://schemas.openxmlformats.org/officeDocument/2006/relationships/hyperlink" Target="https://www.tutorialspoint.com/spring/spring_overview.htm" TargetMode="External"/><Relationship Id="rId73" Type="http://schemas.openxmlformats.org/officeDocument/2006/relationships/hyperlink" Target="https://en.wikipedia.org/wiki/Thymeleaf"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investopedia.com/terms/a/artificial-neural-networks-ann.asp%2028%20sierpnia%202020" TargetMode="External"/><Relationship Id="rId55" Type="http://schemas.openxmlformats.org/officeDocument/2006/relationships/hyperlink" Target="https://en.wikipedia.org/wiki/Keras"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ibm.com/docs/en/aix/7.1?topic=monitoring-advantages-java"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6663</TotalTime>
  <Pages>65</Pages>
  <Words>14517</Words>
  <Characters>82752</Characters>
  <Application>Microsoft Office Word</Application>
  <DocSecurity>0</DocSecurity>
  <Lines>689</Lines>
  <Paragraphs>194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97075</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659</cp:revision>
  <cp:lastPrinted>2020-02-03T12:13:00Z</cp:lastPrinted>
  <dcterms:created xsi:type="dcterms:W3CDTF">2021-05-06T12:42:00Z</dcterms:created>
  <dcterms:modified xsi:type="dcterms:W3CDTF">2021-07-12T17:08:00Z</dcterms:modified>
</cp:coreProperties>
</file>