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8A1D" w14:textId="3400108E" w:rsidR="00713A42" w:rsidRDefault="00713A42" w:rsidP="00713A42">
      <w:pPr>
        <w:rPr>
          <w:sz w:val="14"/>
        </w:rPr>
      </w:pPr>
    </w:p>
    <w:p w14:paraId="05DB4A0A" w14:textId="41C2CBE7" w:rsidR="00713A42" w:rsidRPr="00E56FF0" w:rsidRDefault="00713A42" w:rsidP="00713A42">
      <w:pPr>
        <w:rPr>
          <w:sz w:val="14"/>
        </w:rPr>
      </w:pPr>
      <w:r>
        <w:rPr>
          <w:sz w:val="14"/>
        </w:rPr>
        <w:t xml:space="preserve">                                                                                                       </w:t>
      </w:r>
      <w:r>
        <w:rPr>
          <w:sz w:val="14"/>
        </w:rPr>
        <w:t xml:space="preserve"> </w:t>
      </w:r>
      <w:r>
        <w:rPr>
          <w:sz w:val="14"/>
        </w:rPr>
        <w:t xml:space="preserve">     </w:t>
      </w:r>
      <w:r w:rsidRPr="00E56FF0">
        <w:rPr>
          <w:rFonts w:ascii="Times New Roman" w:hAnsi="Times New Roman" w:cs="Times New Roman"/>
          <w:sz w:val="20"/>
          <w:szCs w:val="20"/>
        </w:rPr>
        <w:t>REPUBLIQUE DE COTE D’IVOIRE</w:t>
      </w:r>
    </w:p>
    <w:p w14:paraId="48B40A65" w14:textId="77777777" w:rsidR="00713A42" w:rsidRDefault="00713A42" w:rsidP="00713A42">
      <w:r>
        <w:t xml:space="preserve">                                                                                          </w:t>
      </w:r>
      <w:r>
        <w:rPr>
          <w:noProof/>
        </w:rPr>
        <w:drawing>
          <wp:inline distT="0" distB="0" distL="0" distR="0" wp14:anchorId="4AE027BE" wp14:editId="14617AB8">
            <wp:extent cx="647230" cy="638175"/>
            <wp:effectExtent l="0" t="0" r="635" b="0"/>
            <wp:docPr id="563799311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99311" name="Image 5637993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6345" cy="6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</w:p>
    <w:p w14:paraId="3DFF9756" w14:textId="77777777" w:rsidR="00713A42" w:rsidRPr="00E56FF0" w:rsidRDefault="00713A42" w:rsidP="00713A4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color w:val="1F3864" w:themeColor="accent1" w:themeShade="8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AD9E63" wp14:editId="71A228FC">
            <wp:simplePos x="0" y="0"/>
            <wp:positionH relativeFrom="column">
              <wp:posOffset>4642485</wp:posOffset>
            </wp:positionH>
            <wp:positionV relativeFrom="paragraph">
              <wp:posOffset>180975</wp:posOffset>
            </wp:positionV>
            <wp:extent cx="1219200" cy="1143000"/>
            <wp:effectExtent l="0" t="0" r="0" b="0"/>
            <wp:wrapTight wrapText="bothSides">
              <wp:wrapPolygon edited="0">
                <wp:start x="8775" y="0"/>
                <wp:lineTo x="6750" y="720"/>
                <wp:lineTo x="1350" y="4680"/>
                <wp:lineTo x="1013" y="12600"/>
                <wp:lineTo x="4725" y="17640"/>
                <wp:lineTo x="675" y="19080"/>
                <wp:lineTo x="0" y="19800"/>
                <wp:lineTo x="0" y="21240"/>
                <wp:lineTo x="20588" y="21240"/>
                <wp:lineTo x="20925" y="19800"/>
                <wp:lineTo x="19238" y="18720"/>
                <wp:lineTo x="16200" y="17640"/>
                <wp:lineTo x="19913" y="12600"/>
                <wp:lineTo x="19913" y="5040"/>
                <wp:lineTo x="14513" y="720"/>
                <wp:lineTo x="12488" y="0"/>
                <wp:lineTo x="8775" y="0"/>
              </wp:wrapPolygon>
            </wp:wrapTight>
            <wp:docPr id="51453548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</w:t>
      </w:r>
      <w:r w:rsidRPr="00E56FF0">
        <w:rPr>
          <w:rFonts w:ascii="Times New Roman" w:hAnsi="Times New Roman" w:cs="Times New Roman"/>
          <w:sz w:val="18"/>
          <w:szCs w:val="18"/>
        </w:rPr>
        <w:t>Union-Discipline -Travail</w:t>
      </w:r>
    </w:p>
    <w:p w14:paraId="115DA57F" w14:textId="77777777" w:rsidR="00713A42" w:rsidRDefault="00713A42" w:rsidP="00713A42"/>
    <w:p w14:paraId="50A2B827" w14:textId="77777777" w:rsidR="00713A42" w:rsidRPr="007F7728" w:rsidRDefault="00713A42" w:rsidP="00713A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7728">
        <w:rPr>
          <w:sz w:val="20"/>
          <w:szCs w:val="20"/>
        </w:rPr>
        <w:t xml:space="preserve">    </w:t>
      </w:r>
      <w:r w:rsidRPr="007F7728">
        <w:rPr>
          <w:rFonts w:ascii="Times New Roman" w:hAnsi="Times New Roman" w:cs="Times New Roman"/>
          <w:sz w:val="20"/>
          <w:szCs w:val="20"/>
        </w:rPr>
        <w:t xml:space="preserve">Ministère de l’Enseignement Supérieur et </w:t>
      </w:r>
    </w:p>
    <w:p w14:paraId="0D7F80CB" w14:textId="77777777" w:rsidR="00713A42" w:rsidRDefault="00713A42" w:rsidP="00713A42">
      <w:pPr>
        <w:spacing w:after="0" w:line="240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7F772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  <w:szCs w:val="20"/>
        </w:rPr>
        <w:t>de</w:t>
      </w:r>
      <w:proofErr w:type="gramEnd"/>
      <w:r w:rsidRPr="007F7728">
        <w:rPr>
          <w:rFonts w:ascii="Times New Roman" w:hAnsi="Times New Roman" w:cs="Times New Roman"/>
          <w:sz w:val="20"/>
          <w:szCs w:val="20"/>
        </w:rPr>
        <w:t xml:space="preserve"> la recherche Scientifique (MESRS)</w:t>
      </w:r>
      <w:r w:rsidRPr="007F7728">
        <w:rPr>
          <w:sz w:val="20"/>
          <w:szCs w:val="20"/>
        </w:rPr>
        <w:t xml:space="preserve">  </w:t>
      </w:r>
    </w:p>
    <w:p w14:paraId="6F7CB04E" w14:textId="77777777" w:rsidR="00713A42" w:rsidRDefault="00713A42" w:rsidP="00713A4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D8481E5" w14:textId="77777777" w:rsidR="00713A42" w:rsidRDefault="00713A42" w:rsidP="00713A42">
      <w:pPr>
        <w:spacing w:after="0" w:line="240" w:lineRule="auto"/>
        <w:rPr>
          <w:sz w:val="20"/>
          <w:szCs w:val="20"/>
        </w:rPr>
      </w:pPr>
    </w:p>
    <w:p w14:paraId="7F77F4D8" w14:textId="77777777" w:rsidR="00713A42" w:rsidRPr="00182449" w:rsidRDefault="00713A42" w:rsidP="00713A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182449">
        <w:rPr>
          <w:rFonts w:ascii="Times New Roman" w:hAnsi="Times New Roman" w:cs="Times New Roman"/>
          <w:sz w:val="20"/>
          <w:szCs w:val="20"/>
        </w:rPr>
        <w:t xml:space="preserve">Université Polytechnique de Bingerville </w:t>
      </w:r>
    </w:p>
    <w:p w14:paraId="37F90DB0" w14:textId="77777777" w:rsidR="00713A42" w:rsidRPr="00182449" w:rsidRDefault="00713A42" w:rsidP="00713A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2449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688EDF4B" w14:textId="77777777" w:rsidR="00713A42" w:rsidRDefault="00713A42" w:rsidP="00713A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B3079" wp14:editId="494F8592">
                <wp:simplePos x="0" y="0"/>
                <wp:positionH relativeFrom="column">
                  <wp:posOffset>3619500</wp:posOffset>
                </wp:positionH>
                <wp:positionV relativeFrom="paragraph">
                  <wp:posOffset>399415</wp:posOffset>
                </wp:positionV>
                <wp:extent cx="2673425" cy="224335"/>
                <wp:effectExtent l="0" t="0" r="0" b="0"/>
                <wp:wrapNone/>
                <wp:docPr id="1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425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FE61F5" w14:textId="77777777" w:rsidR="00713A42" w:rsidRDefault="00713A42" w:rsidP="00713A42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      Année académique : 2022/2023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B3079" id="Rectangle 1" o:spid="_x0000_s1026" style="position:absolute;margin-left:285pt;margin-top:31.45pt;width:210.5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" filled="f" stroked="f">
                <v:textbox inset="0,0,0,0">
                  <w:txbxContent>
                    <w:p w14:paraId="47FE61F5" w14:textId="77777777" w:rsidR="00713A42" w:rsidRDefault="00713A42" w:rsidP="00713A42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      Année académique : 2022/2023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</w:t>
      </w:r>
      <w:r>
        <w:rPr>
          <w:noProof/>
        </w:rPr>
        <w:drawing>
          <wp:inline distT="0" distB="0" distL="0" distR="0" wp14:anchorId="0AC4165F" wp14:editId="1F9AF64F">
            <wp:extent cx="1143000" cy="888024"/>
            <wp:effectExtent l="0" t="0" r="0" b="7620"/>
            <wp:docPr id="95678621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86217" name="Image 9567862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219" cy="8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</w:p>
    <w:p w14:paraId="4C192F97" w14:textId="77777777" w:rsidR="00713A42" w:rsidRPr="004B594C" w:rsidRDefault="00713A42" w:rsidP="00713A42">
      <w:pPr>
        <w:pStyle w:val="Titre1"/>
        <w:spacing w:after="150"/>
        <w:ind w:left="0" w:right="3" w:firstLine="0"/>
        <w:rPr>
          <w:sz w:val="36"/>
          <w:szCs w:val="36"/>
        </w:rPr>
      </w:pPr>
      <w:r>
        <w:rPr>
          <w:sz w:val="28"/>
        </w:rPr>
        <w:t xml:space="preserve">                                          </w:t>
      </w:r>
      <w:bookmarkStart w:id="0" w:name="_Toc146720646"/>
      <w:r w:rsidRPr="004B594C">
        <w:rPr>
          <w:sz w:val="36"/>
          <w:szCs w:val="36"/>
        </w:rPr>
        <w:t>MÉMOIRE DE FIN DE CYCLE</w:t>
      </w:r>
      <w:bookmarkEnd w:id="0"/>
      <w:r w:rsidRPr="004B594C">
        <w:rPr>
          <w:sz w:val="36"/>
          <w:szCs w:val="36"/>
        </w:rPr>
        <w:t xml:space="preserve"> </w:t>
      </w:r>
    </w:p>
    <w:p w14:paraId="7D438A8B" w14:textId="77777777" w:rsidR="00713A42" w:rsidRPr="004B594C" w:rsidRDefault="00713A42" w:rsidP="00713A42">
      <w:pPr>
        <w:pStyle w:val="Titre2"/>
        <w:ind w:left="438" w:right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0647"/>
      <w:r w:rsidRPr="004B594C">
        <w:rPr>
          <w:rFonts w:ascii="Times New Roman" w:hAnsi="Times New Roman" w:cs="Times New Roman"/>
          <w:color w:val="auto"/>
          <w:sz w:val="28"/>
          <w:szCs w:val="28"/>
        </w:rPr>
        <w:t>Pour l’obtention de la</w:t>
      </w:r>
      <w:bookmarkEnd w:id="1"/>
      <w:r w:rsidRPr="004B594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326FCC5" w14:textId="77777777" w:rsidR="00713A42" w:rsidRPr="004B594C" w:rsidRDefault="00713A42" w:rsidP="00713A42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4B594C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Licence d’Administration et Sécurité des Systèmes et des Réseaux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                   </w:t>
      </w:r>
      <w:r w:rsidRPr="004B594C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                                           </w:t>
      </w:r>
      <w:r w:rsidRPr="004B594C">
        <w:rPr>
          <w:rFonts w:ascii="Times New Roman" w:eastAsia="Times New Roman" w:hAnsi="Times New Roman" w:cs="Times New Roman"/>
          <w:b/>
          <w:i/>
          <w:sz w:val="32"/>
          <w:szCs w:val="32"/>
        </w:rPr>
        <w:t>Informatiques (ASSRI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)</w:t>
      </w:r>
    </w:p>
    <w:p w14:paraId="29BBD83A" w14:textId="77777777" w:rsidR="00713A42" w:rsidRDefault="00713A42" w:rsidP="00713A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7E63B" wp14:editId="59781B61">
                <wp:simplePos x="0" y="0"/>
                <wp:positionH relativeFrom="column">
                  <wp:posOffset>451485</wp:posOffset>
                </wp:positionH>
                <wp:positionV relativeFrom="paragraph">
                  <wp:posOffset>32385</wp:posOffset>
                </wp:positionV>
                <wp:extent cx="5467350" cy="1924050"/>
                <wp:effectExtent l="38100" t="38100" r="38100" b="38100"/>
                <wp:wrapNone/>
                <wp:docPr id="2026873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92405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9A69780" w14:textId="77777777" w:rsidR="00713A42" w:rsidRDefault="00713A42" w:rsidP="00713A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70EB99A" w14:textId="77777777" w:rsidR="00713A42" w:rsidRPr="0079669B" w:rsidRDefault="00713A42" w:rsidP="00713A42">
                            <w:pPr>
                              <w:jc w:val="center"/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7966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ETUDE ET MISE EN PLACE D’UNE DOUBLE AUTHENTIFICATION SUR LES COMPTES VPN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7E63B" id="_x0000_s1027" style="position:absolute;margin-left:35.55pt;margin-top:2.55pt;width:430.5pt;height:1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" filled="f" strokecolor="#4472c4 [3204]" strokeweight="6pt">
                <v:textbox inset="0,0,0,0">
                  <w:txbxContent>
                    <w:p w14:paraId="09A69780" w14:textId="77777777" w:rsidR="00713A42" w:rsidRDefault="00713A42" w:rsidP="00713A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70EB99A" w14:textId="77777777" w:rsidR="00713A42" w:rsidRPr="0079669B" w:rsidRDefault="00713A42" w:rsidP="00713A42">
                      <w:pPr>
                        <w:jc w:val="center"/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79669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ETUDE ET MISE EN PLACE D’UNE DOUBLE AUTHENTIFICATION SUR LES COMPTES VPN</w:t>
                      </w:r>
                    </w:p>
                  </w:txbxContent>
                </v:textbox>
              </v:rect>
            </w:pict>
          </mc:Fallback>
        </mc:AlternateContent>
      </w:r>
    </w:p>
    <w:p w14:paraId="2662E790" w14:textId="77777777" w:rsidR="00713A42" w:rsidRDefault="00713A42" w:rsidP="00713A42"/>
    <w:p w14:paraId="3B5A4585" w14:textId="77777777" w:rsidR="00713A42" w:rsidRDefault="00713A42" w:rsidP="00713A42"/>
    <w:p w14:paraId="1129E0BA" w14:textId="77777777" w:rsidR="00713A42" w:rsidRDefault="00713A42" w:rsidP="00713A42"/>
    <w:p w14:paraId="0E9EF825" w14:textId="77777777" w:rsidR="00713A42" w:rsidRDefault="00713A42" w:rsidP="00713A42"/>
    <w:p w14:paraId="03A25C3E" w14:textId="77777777" w:rsidR="00713A42" w:rsidRDefault="00713A42" w:rsidP="00713A42"/>
    <w:p w14:paraId="06B95DDD" w14:textId="77777777" w:rsidR="00713A42" w:rsidRDefault="00713A42" w:rsidP="00713A42"/>
    <w:p w14:paraId="1052A8A0" w14:textId="77777777" w:rsidR="00713A42" w:rsidRPr="0079669B" w:rsidRDefault="00713A42" w:rsidP="00713A42">
      <w:pPr>
        <w:spacing w:after="183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 w:rsidRPr="0079669B">
        <w:rPr>
          <w:rFonts w:ascii="Times New Roman" w:hAnsi="Times New Roman" w:cs="Times New Roman"/>
          <w:sz w:val="28"/>
          <w:szCs w:val="28"/>
        </w:rPr>
        <w:t>Présenté par :</w:t>
      </w:r>
    </w:p>
    <w:p w14:paraId="4E1BC496" w14:textId="77777777" w:rsidR="00713A42" w:rsidRPr="002E36D2" w:rsidRDefault="00713A42" w:rsidP="00713A42">
      <w:pPr>
        <w:pStyle w:val="Titre2"/>
        <w:spacing w:after="151"/>
        <w:ind w:left="438" w:right="5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46720648"/>
      <w:r w:rsidRPr="002E36D2">
        <w:rPr>
          <w:rFonts w:ascii="Times New Roman" w:hAnsi="Times New Roman" w:cs="Times New Roman"/>
          <w:b/>
          <w:bCs/>
          <w:color w:val="auto"/>
          <w:sz w:val="24"/>
          <w:szCs w:val="24"/>
        </w:rPr>
        <w:t>DIAKITE ABDOUL JUNIOR</w:t>
      </w:r>
      <w:bookmarkEnd w:id="2"/>
    </w:p>
    <w:p w14:paraId="1A518CC1" w14:textId="77777777" w:rsidR="00713A42" w:rsidRDefault="00713A42" w:rsidP="00713A42">
      <w:pPr>
        <w:spacing w:after="139"/>
        <w:ind w:left="42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F500C" wp14:editId="196EC736">
                <wp:simplePos x="0" y="0"/>
                <wp:positionH relativeFrom="column">
                  <wp:posOffset>3489960</wp:posOffset>
                </wp:positionH>
                <wp:positionV relativeFrom="paragraph">
                  <wp:posOffset>158750</wp:posOffset>
                </wp:positionV>
                <wp:extent cx="2864485" cy="814705"/>
                <wp:effectExtent l="0" t="0" r="0" b="0"/>
                <wp:wrapNone/>
                <wp:docPr id="1354199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85" cy="814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10E216" w14:textId="77777777" w:rsidR="00713A42" w:rsidRDefault="00713A42" w:rsidP="00713A42">
                            <w:pPr>
                              <w:spacing w:after="0"/>
                              <w:rPr>
                                <w:rFonts w:ascii="Yu Gothic UI" w:eastAsia="Yu Gothic UI" w:hAnsi="Yu Gothic UI" w:cs="Yu Gothic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Yu Gothic UI" w:eastAsia="Yu Gothic UI" w:hAnsi="Yu Gothic UI" w:cs="Yu Gothic UI"/>
                                <w:b/>
                                <w:sz w:val="24"/>
                              </w:rPr>
                              <w:t>Ma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î</w:t>
                            </w:r>
                            <w:r>
                              <w:rPr>
                                <w:rFonts w:ascii="Yu Gothic UI" w:eastAsia="Yu Gothic UI" w:hAnsi="Yu Gothic UI" w:cs="Yu Gothic UI"/>
                                <w:b/>
                                <w:sz w:val="24"/>
                              </w:rPr>
                              <w:t>tre de Stage :</w:t>
                            </w:r>
                          </w:p>
                          <w:p w14:paraId="72BE235B" w14:textId="77777777" w:rsidR="00713A42" w:rsidRDefault="00713A42" w:rsidP="00713A42">
                            <w:pPr>
                              <w:spacing w:after="0"/>
                              <w:rPr>
                                <w:rFonts w:ascii="Times New Roman" w:eastAsia="Yu Gothic UI" w:hAnsi="Times New Roman" w:cs="Times New Roman"/>
                                <w:b/>
                              </w:rPr>
                            </w:pPr>
                            <w:r w:rsidRPr="00A81DEA">
                              <w:rPr>
                                <w:rFonts w:ascii="Times New Roman" w:eastAsia="Yu Gothic UI" w:hAnsi="Times New Roman" w:cs="Times New Roman"/>
                                <w:b/>
                              </w:rPr>
                              <w:t>M. IRRA BLONDE.G Chef de service</w:t>
                            </w:r>
                            <w:r>
                              <w:rPr>
                                <w:rFonts w:ascii="Times New Roman" w:eastAsia="Yu Gothic UI" w:hAnsi="Times New Roman" w:cs="Times New Roman"/>
                                <w:b/>
                              </w:rPr>
                              <w:t xml:space="preserve"> RSI</w:t>
                            </w:r>
                            <w:r w:rsidRPr="00A81DEA">
                              <w:rPr>
                                <w:rFonts w:ascii="Times New Roman" w:eastAsia="Yu Gothic UI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Yu Gothic UI" w:hAnsi="Times New Roman" w:cs="Times New Roman"/>
                                <w:b/>
                              </w:rPr>
                              <w:t>(Réseaux et Sécurité Informatique) Port Autonome d’Abidjan (PAA)</w:t>
                            </w:r>
                          </w:p>
                          <w:p w14:paraId="035F5133" w14:textId="77777777" w:rsidR="00713A42" w:rsidRDefault="00713A42" w:rsidP="00713A42">
                            <w:pPr>
                              <w:spacing w:after="0"/>
                              <w:rPr>
                                <w:rFonts w:ascii="Yu Gothic UI" w:eastAsia="Yu Gothic UI" w:hAnsi="Yu Gothic UI" w:cs="Yu Gothic UI"/>
                                <w:b/>
                                <w:sz w:val="24"/>
                              </w:rPr>
                            </w:pPr>
                          </w:p>
                          <w:p w14:paraId="7ABABDCF" w14:textId="77777777" w:rsidR="00713A42" w:rsidRDefault="00713A42" w:rsidP="00713A42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500C" id="_x0000_s1028" style="position:absolute;left:0;text-align:left;margin-left:274.8pt;margin-top:12.5pt;width:225.55pt;height: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" filled="f" stroked="f">
                <v:textbox inset="0,0,0,0">
                  <w:txbxContent>
                    <w:p w14:paraId="1010E216" w14:textId="77777777" w:rsidR="00713A42" w:rsidRDefault="00713A42" w:rsidP="00713A42">
                      <w:pPr>
                        <w:spacing w:after="0"/>
                        <w:rPr>
                          <w:rFonts w:ascii="Yu Gothic UI" w:eastAsia="Yu Gothic UI" w:hAnsi="Yu Gothic UI" w:cs="Yu Gothic UI"/>
                          <w:b/>
                          <w:sz w:val="24"/>
                        </w:rPr>
                      </w:pPr>
                      <w:r>
                        <w:rPr>
                          <w:rFonts w:ascii="Yu Gothic UI" w:eastAsia="Yu Gothic UI" w:hAnsi="Yu Gothic UI" w:cs="Yu Gothic UI"/>
                          <w:b/>
                          <w:sz w:val="24"/>
                        </w:rPr>
                        <w:t>Ma</w:t>
                      </w: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î</w:t>
                      </w:r>
                      <w:r>
                        <w:rPr>
                          <w:rFonts w:ascii="Yu Gothic UI" w:eastAsia="Yu Gothic UI" w:hAnsi="Yu Gothic UI" w:cs="Yu Gothic UI"/>
                          <w:b/>
                          <w:sz w:val="24"/>
                        </w:rPr>
                        <w:t>tre de Stage :</w:t>
                      </w:r>
                    </w:p>
                    <w:p w14:paraId="72BE235B" w14:textId="77777777" w:rsidR="00713A42" w:rsidRDefault="00713A42" w:rsidP="00713A42">
                      <w:pPr>
                        <w:spacing w:after="0"/>
                        <w:rPr>
                          <w:rFonts w:ascii="Times New Roman" w:eastAsia="Yu Gothic UI" w:hAnsi="Times New Roman" w:cs="Times New Roman"/>
                          <w:b/>
                        </w:rPr>
                      </w:pPr>
                      <w:r w:rsidRPr="00A81DEA">
                        <w:rPr>
                          <w:rFonts w:ascii="Times New Roman" w:eastAsia="Yu Gothic UI" w:hAnsi="Times New Roman" w:cs="Times New Roman"/>
                          <w:b/>
                        </w:rPr>
                        <w:t>M. IRRA BLONDE.G Chef de service</w:t>
                      </w:r>
                      <w:r>
                        <w:rPr>
                          <w:rFonts w:ascii="Times New Roman" w:eastAsia="Yu Gothic UI" w:hAnsi="Times New Roman" w:cs="Times New Roman"/>
                          <w:b/>
                        </w:rPr>
                        <w:t xml:space="preserve"> RSI</w:t>
                      </w:r>
                      <w:r w:rsidRPr="00A81DEA">
                        <w:rPr>
                          <w:rFonts w:ascii="Times New Roman" w:eastAsia="Yu Gothic UI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eastAsia="Yu Gothic UI" w:hAnsi="Times New Roman" w:cs="Times New Roman"/>
                          <w:b/>
                        </w:rPr>
                        <w:t>(Réseaux et Sécurité Informatique) Port Autonome d’Abidjan (PAA)</w:t>
                      </w:r>
                    </w:p>
                    <w:p w14:paraId="035F5133" w14:textId="77777777" w:rsidR="00713A42" w:rsidRDefault="00713A42" w:rsidP="00713A42">
                      <w:pPr>
                        <w:spacing w:after="0"/>
                        <w:rPr>
                          <w:rFonts w:ascii="Yu Gothic UI" w:eastAsia="Yu Gothic UI" w:hAnsi="Yu Gothic UI" w:cs="Yu Gothic UI"/>
                          <w:b/>
                          <w:sz w:val="24"/>
                        </w:rPr>
                      </w:pPr>
                    </w:p>
                    <w:p w14:paraId="7ABABDCF" w14:textId="77777777" w:rsidR="00713A42" w:rsidRDefault="00713A42" w:rsidP="00713A4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D16FE" wp14:editId="41C7E6D7">
                <wp:simplePos x="0" y="0"/>
                <wp:positionH relativeFrom="column">
                  <wp:posOffset>-234315</wp:posOffset>
                </wp:positionH>
                <wp:positionV relativeFrom="paragraph">
                  <wp:posOffset>220980</wp:posOffset>
                </wp:positionV>
                <wp:extent cx="2324100" cy="752475"/>
                <wp:effectExtent l="0" t="0" r="0" b="0"/>
                <wp:wrapNone/>
                <wp:docPr id="7574495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42424E" w14:textId="77777777" w:rsidR="00713A42" w:rsidRDefault="00713A42" w:rsidP="00713A42">
                            <w:pPr>
                              <w:spacing w:after="0"/>
                              <w:rPr>
                                <w:rFonts w:ascii="Yu Gothic UI" w:eastAsia="Yu Gothic UI" w:hAnsi="Yu Gothic UI" w:cs="Yu Gothic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Yu Gothic UI" w:eastAsia="Yu Gothic UI" w:hAnsi="Yu Gothic UI" w:cs="Yu Gothic UI"/>
                                <w:b/>
                                <w:sz w:val="24"/>
                              </w:rPr>
                              <w:t>Encadrant Acad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>é</w:t>
                            </w:r>
                            <w:r>
                              <w:rPr>
                                <w:rFonts w:ascii="Yu Gothic UI" w:eastAsia="Yu Gothic UI" w:hAnsi="Yu Gothic UI" w:cs="Yu Gothic UI"/>
                                <w:b/>
                                <w:sz w:val="24"/>
                              </w:rPr>
                              <w:t>mique :</w:t>
                            </w:r>
                          </w:p>
                          <w:p w14:paraId="54F688E5" w14:textId="77777777" w:rsidR="00713A42" w:rsidRDefault="00713A42" w:rsidP="00713A42">
                            <w:r>
                              <w:rPr>
                                <w:rFonts w:ascii="Times New Roman" w:eastAsia="Yu Gothic UI" w:hAnsi="Times New Roman" w:cs="Times New Roman"/>
                                <w:b/>
                              </w:rPr>
                              <w:t xml:space="preserve">   </w:t>
                            </w:r>
                            <w:r w:rsidRPr="00A81DEA">
                              <w:rPr>
                                <w:rFonts w:ascii="Times New Roman" w:eastAsia="Yu Gothic UI" w:hAnsi="Times New Roman" w:cs="Times New Roman"/>
                                <w:b/>
                              </w:rPr>
                              <w:t>M</w:t>
                            </w:r>
                            <w:r>
                              <w:rPr>
                                <w:rFonts w:ascii="Times New Roman" w:eastAsia="Yu Gothic UI" w:hAnsi="Times New Roman" w:cs="Times New Roman"/>
                                <w:b/>
                              </w:rPr>
                              <w:t xml:space="preserve">. KOFFI ELISEE </w:t>
                            </w:r>
                            <w:r w:rsidRPr="00962A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ENSEIGNANT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  <w:r w:rsidRPr="00962A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CHERCHEUR A L’UPB</w:t>
                            </w:r>
                          </w:p>
                          <w:p w14:paraId="10EE9BE0" w14:textId="77777777" w:rsidR="00713A42" w:rsidRDefault="00713A42" w:rsidP="00713A42">
                            <w:pPr>
                              <w:spacing w:after="0"/>
                              <w:rPr>
                                <w:rFonts w:ascii="Yu Gothic UI" w:eastAsia="Yu Gothic UI" w:hAnsi="Yu Gothic UI" w:cs="Yu Gothic UI"/>
                                <w:b/>
                                <w:sz w:val="24"/>
                              </w:rPr>
                            </w:pPr>
                          </w:p>
                          <w:p w14:paraId="2CDE9C52" w14:textId="77777777" w:rsidR="00713A42" w:rsidRDefault="00713A42" w:rsidP="00713A42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D16FE" id="_x0000_s1029" style="position:absolute;left:0;text-align:left;margin-left:-18.45pt;margin-top:17.4pt;width:18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" filled="f" stroked="f">
                <v:textbox inset="0,0,0,0">
                  <w:txbxContent>
                    <w:p w14:paraId="3C42424E" w14:textId="77777777" w:rsidR="00713A42" w:rsidRDefault="00713A42" w:rsidP="00713A42">
                      <w:pPr>
                        <w:spacing w:after="0"/>
                        <w:rPr>
                          <w:rFonts w:ascii="Yu Gothic UI" w:eastAsia="Yu Gothic UI" w:hAnsi="Yu Gothic UI" w:cs="Yu Gothic UI"/>
                          <w:b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ascii="Yu Gothic UI" w:eastAsia="Yu Gothic UI" w:hAnsi="Yu Gothic UI" w:cs="Yu Gothic UI"/>
                          <w:b/>
                          <w:sz w:val="24"/>
                        </w:rPr>
                        <w:t>Encadrant Acad</w:t>
                      </w: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>é</w:t>
                      </w:r>
                      <w:r>
                        <w:rPr>
                          <w:rFonts w:ascii="Yu Gothic UI" w:eastAsia="Yu Gothic UI" w:hAnsi="Yu Gothic UI" w:cs="Yu Gothic UI"/>
                          <w:b/>
                          <w:sz w:val="24"/>
                        </w:rPr>
                        <w:t>mique :</w:t>
                      </w:r>
                    </w:p>
                    <w:p w14:paraId="54F688E5" w14:textId="77777777" w:rsidR="00713A42" w:rsidRDefault="00713A42" w:rsidP="00713A42">
                      <w:r>
                        <w:rPr>
                          <w:rFonts w:ascii="Times New Roman" w:eastAsia="Yu Gothic UI" w:hAnsi="Times New Roman" w:cs="Times New Roman"/>
                          <w:b/>
                        </w:rPr>
                        <w:t xml:space="preserve">   </w:t>
                      </w:r>
                      <w:r w:rsidRPr="00A81DEA">
                        <w:rPr>
                          <w:rFonts w:ascii="Times New Roman" w:eastAsia="Yu Gothic UI" w:hAnsi="Times New Roman" w:cs="Times New Roman"/>
                          <w:b/>
                        </w:rPr>
                        <w:t>M</w:t>
                      </w:r>
                      <w:r>
                        <w:rPr>
                          <w:rFonts w:ascii="Times New Roman" w:eastAsia="Yu Gothic UI" w:hAnsi="Times New Roman" w:cs="Times New Roman"/>
                          <w:b/>
                        </w:rPr>
                        <w:t xml:space="preserve">. KOFFI ELISEE </w:t>
                      </w:r>
                      <w:r w:rsidRPr="00962A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ENSEIGNANT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</w:t>
                      </w:r>
                      <w:r w:rsidRPr="00962A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CHERCHEUR A L’UPB</w:t>
                      </w:r>
                    </w:p>
                    <w:p w14:paraId="10EE9BE0" w14:textId="77777777" w:rsidR="00713A42" w:rsidRDefault="00713A42" w:rsidP="00713A42">
                      <w:pPr>
                        <w:spacing w:after="0"/>
                        <w:rPr>
                          <w:rFonts w:ascii="Yu Gothic UI" w:eastAsia="Yu Gothic UI" w:hAnsi="Yu Gothic UI" w:cs="Yu Gothic UI"/>
                          <w:b/>
                          <w:sz w:val="24"/>
                        </w:rPr>
                      </w:pPr>
                    </w:p>
                    <w:p w14:paraId="2CDE9C52" w14:textId="77777777" w:rsidR="00713A42" w:rsidRDefault="00713A42" w:rsidP="00713A42"/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En Stage du 15 Juin 2023. Au 16 Septembre 2023.</w:t>
      </w:r>
    </w:p>
    <w:p w14:paraId="45918EEC" w14:textId="77777777" w:rsidR="00713A42" w:rsidRPr="00A81DEA" w:rsidRDefault="00713A42" w:rsidP="00713A42">
      <w:pPr>
        <w:spacing w:after="139"/>
        <w:ind w:left="428"/>
        <w:jc w:val="center"/>
      </w:pPr>
      <w:r>
        <w:rPr>
          <w:rFonts w:ascii="Yu Gothic UI" w:eastAsia="Yu Gothic UI" w:hAnsi="Yu Gothic UI" w:cs="Yu Gothic UI"/>
          <w:b/>
          <w:sz w:val="24"/>
        </w:rPr>
        <w:t xml:space="preserve">                                                                                                                     </w:t>
      </w:r>
      <w:r w:rsidRPr="00A81DEA">
        <w:rPr>
          <w:rFonts w:ascii="Times New Roman" w:eastAsia="Yu Gothic UI" w:hAnsi="Times New Roman" w:cs="Times New Roman"/>
          <w:b/>
        </w:rPr>
        <w:t xml:space="preserve">                                                                                          </w:t>
      </w:r>
    </w:p>
    <w:p w14:paraId="7C24C028" w14:textId="77777777" w:rsidR="00713A42" w:rsidRPr="00A81DEA" w:rsidRDefault="00713A42" w:rsidP="00713A42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F9468" wp14:editId="7E1D2C80">
                <wp:simplePos x="0" y="0"/>
                <wp:positionH relativeFrom="column">
                  <wp:posOffset>2023110</wp:posOffset>
                </wp:positionH>
                <wp:positionV relativeFrom="paragraph">
                  <wp:posOffset>277495</wp:posOffset>
                </wp:positionV>
                <wp:extent cx="1752600" cy="224155"/>
                <wp:effectExtent l="0" t="0" r="0" b="0"/>
                <wp:wrapNone/>
                <wp:docPr id="1844817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24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952AF" w14:textId="77777777" w:rsidR="00713A42" w:rsidRDefault="00713A42" w:rsidP="00713A42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             JURY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F9468" id="_x0000_s1030" style="position:absolute;margin-left:159.3pt;margin-top:21.85pt;width:138pt;height:1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" filled="f" stroked="f">
                <v:textbox inset="0,0,0,0">
                  <w:txbxContent>
                    <w:p w14:paraId="227952AF" w14:textId="77777777" w:rsidR="00713A42" w:rsidRDefault="00713A42" w:rsidP="00713A42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             JURY</w:t>
                      </w:r>
                    </w:p>
                  </w:txbxContent>
                </v:textbox>
              </v:rect>
            </w:pict>
          </mc:Fallback>
        </mc:AlternateContent>
      </w:r>
    </w:p>
    <w:p w14:paraId="28ECC93A" w14:textId="77777777" w:rsidR="00713A42" w:rsidRPr="00962A8B" w:rsidRDefault="00713A42" w:rsidP="00713A42">
      <w:pPr>
        <w:rPr>
          <w:u w:val="thick"/>
        </w:rPr>
      </w:pPr>
      <w:r>
        <w:rPr>
          <w:rFonts w:ascii="Calibri" w:eastAsia="Calibri" w:hAnsi="Calibri" w:cs="Calibri"/>
          <w:b/>
          <w:u w:val="single" w:color="000000"/>
        </w:rPr>
        <w:t xml:space="preserve">                                                                          </w:t>
      </w:r>
    </w:p>
    <w:tbl>
      <w:tblPr>
        <w:tblStyle w:val="TableGrid"/>
        <w:tblW w:w="9770" w:type="dxa"/>
        <w:tblInd w:w="-12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34"/>
        <w:gridCol w:w="3152"/>
        <w:gridCol w:w="3884"/>
      </w:tblGrid>
      <w:tr w:rsidR="00713A42" w14:paraId="431BC20B" w14:textId="77777777" w:rsidTr="000C3727">
        <w:trPr>
          <w:trHeight w:val="48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71F1" w14:textId="77777777" w:rsidR="00713A42" w:rsidRPr="00962A8B" w:rsidRDefault="00713A42" w:rsidP="000C3727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2A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PRESIDENT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E30D" w14:textId="77777777" w:rsidR="00713A42" w:rsidRDefault="00713A42" w:rsidP="000C3727">
            <w:pPr>
              <w:spacing w:line="259" w:lineRule="auto"/>
            </w:pP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1B8C" w14:textId="77777777" w:rsidR="00713A42" w:rsidRDefault="00713A42" w:rsidP="000C3727">
            <w:pPr>
              <w:spacing w:line="259" w:lineRule="auto"/>
            </w:pPr>
          </w:p>
        </w:tc>
      </w:tr>
      <w:tr w:rsidR="00713A42" w14:paraId="1D16B148" w14:textId="77777777" w:rsidTr="000C3727">
        <w:trPr>
          <w:trHeight w:val="48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0753" w14:textId="77777777" w:rsidR="00713A42" w:rsidRPr="00962A8B" w:rsidRDefault="00713A42" w:rsidP="000C3727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2A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RAPPORTEUR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C124" w14:textId="77777777" w:rsidR="00713A42" w:rsidRDefault="00713A42" w:rsidP="000C3727">
            <w:pPr>
              <w:spacing w:line="259" w:lineRule="auto"/>
            </w:pP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2837" w14:textId="77777777" w:rsidR="00713A42" w:rsidRDefault="00713A42" w:rsidP="000C3727">
            <w:pPr>
              <w:spacing w:line="259" w:lineRule="auto"/>
            </w:pPr>
          </w:p>
        </w:tc>
      </w:tr>
      <w:tr w:rsidR="00713A42" w14:paraId="15BE4C1F" w14:textId="77777777" w:rsidTr="000C3727">
        <w:trPr>
          <w:trHeight w:val="671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CED5" w14:textId="77777777" w:rsidR="00713A42" w:rsidRPr="00962A8B" w:rsidRDefault="00713A42" w:rsidP="000C3727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2A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MEMBRE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7349" w14:textId="77777777" w:rsidR="00713A42" w:rsidRDefault="00713A42" w:rsidP="000C3727">
            <w:pPr>
              <w:spacing w:line="259" w:lineRule="auto"/>
            </w:pP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69F3" w14:textId="77777777" w:rsidR="00713A42" w:rsidRDefault="00713A42" w:rsidP="000C3727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</w:tr>
    </w:tbl>
    <w:p w14:paraId="407B079F" w14:textId="77777777" w:rsidR="00713A42" w:rsidRDefault="00713A42" w:rsidP="00713A42">
      <w:pPr>
        <w:sectPr w:rsidR="00713A42" w:rsidSect="009F76FE">
          <w:pgSz w:w="11906" w:h="16838" w:code="9"/>
          <w:pgMar w:top="567" w:right="567" w:bottom="567" w:left="567" w:header="0" w:footer="0" w:gutter="567"/>
          <w:pgBorders w:display="firstPage" w:offsetFrom="page">
            <w:top w:val="thinThickThinMediumGap" w:sz="24" w:space="24" w:color="4472C4" w:themeColor="accent1"/>
            <w:left w:val="thinThickThinMediumGap" w:sz="24" w:space="24" w:color="4472C4" w:themeColor="accent1"/>
            <w:bottom w:val="thinThickThinMediumGap" w:sz="24" w:space="24" w:color="4472C4" w:themeColor="accent1"/>
            <w:right w:val="thinThickThinMediumGap" w:sz="24" w:space="24" w:color="4472C4" w:themeColor="accent1"/>
          </w:pgBorders>
          <w:pgNumType w:fmt="upperRoman" w:start="1"/>
          <w:cols w:space="708"/>
          <w:docGrid w:linePitch="360"/>
        </w:sectPr>
      </w:pPr>
    </w:p>
    <w:p w14:paraId="128196AB" w14:textId="77777777" w:rsidR="00713A42" w:rsidRDefault="00713A42"/>
    <w:sectPr w:rsidR="00713A42" w:rsidSect="00713A4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79FE" w14:textId="77777777" w:rsidR="009C0277" w:rsidRDefault="009C0277" w:rsidP="00713A42">
      <w:pPr>
        <w:spacing w:after="0" w:line="240" w:lineRule="auto"/>
      </w:pPr>
      <w:r>
        <w:separator/>
      </w:r>
    </w:p>
  </w:endnote>
  <w:endnote w:type="continuationSeparator" w:id="0">
    <w:p w14:paraId="3E64A046" w14:textId="77777777" w:rsidR="009C0277" w:rsidRDefault="009C0277" w:rsidP="0071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6E76" w14:textId="77777777" w:rsidR="009C0277" w:rsidRDefault="009C0277" w:rsidP="00713A42">
      <w:pPr>
        <w:spacing w:after="0" w:line="240" w:lineRule="auto"/>
      </w:pPr>
      <w:r>
        <w:separator/>
      </w:r>
    </w:p>
  </w:footnote>
  <w:footnote w:type="continuationSeparator" w:id="0">
    <w:p w14:paraId="42C5A3F4" w14:textId="77777777" w:rsidR="009C0277" w:rsidRDefault="009C0277" w:rsidP="00713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42"/>
    <w:rsid w:val="00713A42"/>
    <w:rsid w:val="009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8C20"/>
  <w15:chartTrackingRefBased/>
  <w15:docId w15:val="{C3D84F46-BB4E-4904-89DE-46DB5187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A42"/>
  </w:style>
  <w:style w:type="paragraph" w:styleId="Titre1">
    <w:name w:val="heading 1"/>
    <w:next w:val="Normal"/>
    <w:link w:val="Titre1Car"/>
    <w:uiPriority w:val="9"/>
    <w:qFormat/>
    <w:rsid w:val="00713A42"/>
    <w:pPr>
      <w:keepNext/>
      <w:keepLines/>
      <w:spacing w:after="9" w:line="252" w:lineRule="auto"/>
      <w:ind w:left="3906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3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3A42"/>
    <w:rPr>
      <w:rFonts w:ascii="Times New Roman" w:eastAsia="Times New Roman" w:hAnsi="Times New Roman" w:cs="Times New Roman"/>
      <w:b/>
      <w:color w:val="000000"/>
      <w:sz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13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713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3A42"/>
  </w:style>
  <w:style w:type="table" w:customStyle="1" w:styleId="TableGrid">
    <w:name w:val="TableGrid"/>
    <w:rsid w:val="00713A42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13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JUNIOR DIAKITE</dc:creator>
  <cp:keywords/>
  <dc:description/>
  <cp:lastModifiedBy>ABDOUL JUNIOR DIAKITE</cp:lastModifiedBy>
  <cp:revision>1</cp:revision>
  <dcterms:created xsi:type="dcterms:W3CDTF">2023-10-05T11:53:00Z</dcterms:created>
  <dcterms:modified xsi:type="dcterms:W3CDTF">2023-10-05T11:59:00Z</dcterms:modified>
</cp:coreProperties>
</file>