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58F107" w14:textId="0C9C8D8D" w:rsidR="00D778DF" w:rsidRPr="00E70096" w:rsidRDefault="00044B4E" w:rsidP="006706A7">
      <w:pPr>
        <w:pStyle w:val="Title"/>
        <w:spacing w:line="360" w:lineRule="auto"/>
      </w:pPr>
      <w:sdt>
        <w:sdtPr>
          <w:rPr>
            <w:b w:val="0"/>
            <w:color w:val="EE0000"/>
          </w:rPr>
          <w:alias w:val="Titre"/>
          <w:tag w:val=""/>
          <w:id w:val="-487021785"/>
          <w:placeholder>
            <w:docPart w:val="F32A2A8C81504C21989DA28A7E24B319"/>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BD4481">
            <w:t xml:space="preserve">Travaux pratiques – Attaquer une base de données </w:t>
          </w:r>
          <w:proofErr w:type="spellStart"/>
          <w:r w:rsidR="00BD4481">
            <w:t>mySQL</w:t>
          </w:r>
          <w:proofErr w:type="spellEnd"/>
        </w:sdtContent>
      </w:sdt>
      <w:r w:rsidR="00BD4481">
        <w:rPr>
          <w:rStyle w:val="LabTitleInstVersred"/>
        </w:rPr>
        <w:t xml:space="preserve"> </w:t>
      </w:r>
      <w:r w:rsidR="00D778DF">
        <w:t>Objectifs</w:t>
      </w:r>
    </w:p>
    <w:p w14:paraId="32235869" w14:textId="43B3AE3A" w:rsidR="00D778DF" w:rsidRDefault="005F68E9" w:rsidP="0066304A">
      <w:pPr>
        <w:pStyle w:val="BodyTextL25"/>
        <w:spacing w:line="360" w:lineRule="auto"/>
      </w:pPr>
      <w:r>
        <w:t>Au cours de ces travaux pratiques, vous aurez accès à un fichier PCAP provenant d'une précédente attaque contre une base de données SQL.</w:t>
      </w:r>
    </w:p>
    <w:p w14:paraId="5F2FD151" w14:textId="77D49AA2" w:rsidR="00A7076F" w:rsidRDefault="0050009C" w:rsidP="0066304A">
      <w:pPr>
        <w:pStyle w:val="BodyTextL25Bold"/>
        <w:spacing w:line="360" w:lineRule="auto"/>
      </w:pPr>
      <w:r>
        <w:t>Partie 1: Ouvrir Wireshark et charger le fichier PCAP.</w:t>
      </w:r>
    </w:p>
    <w:p w14:paraId="44A2E3DF" w14:textId="71BCE017" w:rsidR="00A7076F" w:rsidRDefault="0050009C" w:rsidP="0066304A">
      <w:pPr>
        <w:pStyle w:val="BodyTextL25Bold"/>
        <w:spacing w:line="360" w:lineRule="auto"/>
      </w:pPr>
      <w:r>
        <w:t>Partie 2: Examiner l'attaque par Injection SQL.</w:t>
      </w:r>
    </w:p>
    <w:p w14:paraId="580931BC" w14:textId="3C2A125C" w:rsidR="00A7076F" w:rsidRDefault="0050009C" w:rsidP="0066304A">
      <w:pPr>
        <w:pStyle w:val="BodyTextL25Bold"/>
        <w:spacing w:line="360" w:lineRule="auto"/>
      </w:pPr>
      <w:r>
        <w:t>Partie 3: L'attaque par injection SQL continue...</w:t>
      </w:r>
    </w:p>
    <w:p w14:paraId="2FF4D005" w14:textId="214B4065" w:rsidR="00A7076F" w:rsidRDefault="0050009C" w:rsidP="0066304A">
      <w:pPr>
        <w:pStyle w:val="BodyTextL25Bold"/>
        <w:spacing w:line="360" w:lineRule="auto"/>
      </w:pPr>
      <w:r>
        <w:t>Partie 4: L'attaque par injection SQL fournit des informations système.</w:t>
      </w:r>
    </w:p>
    <w:p w14:paraId="142D5890" w14:textId="0AD2E412" w:rsidR="00A7076F" w:rsidRDefault="0050009C" w:rsidP="0066304A">
      <w:pPr>
        <w:pStyle w:val="BodyTextL25Bold"/>
        <w:spacing w:line="360" w:lineRule="auto"/>
      </w:pPr>
      <w:r>
        <w:t>Partie 5: L'attaque par injection SQL et les informations des tables.</w:t>
      </w:r>
    </w:p>
    <w:p w14:paraId="61BE2FB2" w14:textId="05091045" w:rsidR="00A7076F" w:rsidRPr="004C0909" w:rsidRDefault="0050009C" w:rsidP="0066304A">
      <w:pPr>
        <w:pStyle w:val="BodyTextL25Bold"/>
        <w:spacing w:line="360" w:lineRule="auto"/>
      </w:pPr>
      <w:r>
        <w:t>Partie 6: L'attaque par injection SQL se termine.</w:t>
      </w:r>
    </w:p>
    <w:p w14:paraId="110376D5" w14:textId="77777777" w:rsidR="00D778DF" w:rsidRDefault="00D778DF" w:rsidP="0066304A">
      <w:pPr>
        <w:pStyle w:val="Heading1"/>
        <w:spacing w:line="360" w:lineRule="auto"/>
      </w:pPr>
      <w:r>
        <w:t>Contexte/scénario</w:t>
      </w:r>
    </w:p>
    <w:p w14:paraId="4CF2962E" w14:textId="77777777" w:rsidR="005F68E9" w:rsidRDefault="005F68E9" w:rsidP="0066304A">
      <w:pPr>
        <w:pStyle w:val="BodyTextL25"/>
        <w:spacing w:line="360" w:lineRule="auto"/>
      </w:pPr>
      <w:r>
        <w:t>Les attaques par injection SQL permettent aux hackers de taper des instructions SQL dans un site web et de recevoir une réponse de la base de données. Ils peuvent ainsi altérer les données se trouvant dans la base de données, usurper des identités et commettre divers méfaits.</w:t>
      </w:r>
    </w:p>
    <w:p w14:paraId="11784385" w14:textId="77777777" w:rsidR="005F68E9" w:rsidRDefault="005F68E9" w:rsidP="0066304A">
      <w:pPr>
        <w:pStyle w:val="BodyTextL25"/>
        <w:spacing w:line="360" w:lineRule="auto"/>
      </w:pPr>
      <w:r>
        <w:t>Un fichier PPCE a été créé pour que vous puissiez voir une précédente attaque contre une base de données SQL. Vous allez également voir des attaques de base de données SQL et répondre aux questions.</w:t>
      </w:r>
    </w:p>
    <w:p w14:paraId="4DC312DE" w14:textId="77777777" w:rsidR="00D778DF" w:rsidRPr="00E70096" w:rsidRDefault="00D778DF" w:rsidP="0066304A">
      <w:pPr>
        <w:pStyle w:val="Heading1"/>
        <w:spacing w:line="360" w:lineRule="auto"/>
      </w:pPr>
      <w:r>
        <w:t>Ressources requises</w:t>
      </w:r>
    </w:p>
    <w:p w14:paraId="50635296" w14:textId="5DE3592E" w:rsidR="00F7218F" w:rsidRDefault="00F7218F" w:rsidP="0066304A">
      <w:pPr>
        <w:pStyle w:val="Bulletlevel1"/>
        <w:spacing w:before="60" w:after="60" w:line="360" w:lineRule="auto"/>
      </w:pPr>
      <w:r>
        <w:t>Poste de travail CyberOps VM</w:t>
      </w:r>
    </w:p>
    <w:p w14:paraId="03AE79D3" w14:textId="77777777" w:rsidR="00125806" w:rsidRDefault="00125806" w:rsidP="0066304A">
      <w:pPr>
        <w:pStyle w:val="Heading1"/>
        <w:spacing w:line="360" w:lineRule="auto"/>
      </w:pPr>
      <w:r>
        <w:t>Instructions</w:t>
      </w:r>
    </w:p>
    <w:p w14:paraId="7BBFF357" w14:textId="77777777" w:rsidR="00F7218F" w:rsidRDefault="00F7218F" w:rsidP="0066304A">
      <w:pPr>
        <w:pStyle w:val="BodyTextL25"/>
        <w:spacing w:line="360" w:lineRule="auto"/>
      </w:pPr>
      <w:r>
        <w:t>Utilisez Wireshark, un analyseur de paquets réseau courant, pour analyser le trafic réseau. Après avoir lancé Wireshark, ouvrez une capture réseau précédemment enregistrée pour étudier les différentes étapes d'une attaque par injection SQL contre une base de données SQL.</w:t>
      </w:r>
    </w:p>
    <w:p w14:paraId="0DE74A71" w14:textId="77777777" w:rsidR="00F7218F" w:rsidRPr="004D3088" w:rsidRDefault="00F7218F" w:rsidP="0066304A">
      <w:pPr>
        <w:pStyle w:val="Heading2"/>
        <w:spacing w:line="360" w:lineRule="auto"/>
      </w:pPr>
      <w:r>
        <w:t>Ouvrir Wireshark et charger le fichier PCAP.</w:t>
      </w:r>
    </w:p>
    <w:p w14:paraId="7D1F9203" w14:textId="77777777" w:rsidR="00F7218F" w:rsidRDefault="00F7218F" w:rsidP="0066304A">
      <w:pPr>
        <w:pStyle w:val="BodyTextL25"/>
        <w:spacing w:line="360" w:lineRule="auto"/>
      </w:pPr>
      <w:r>
        <w:t>Vous pouvez ouvrir l'application Wireshark de différentes manières sur un poste de travail Linux.</w:t>
      </w:r>
    </w:p>
    <w:p w14:paraId="3F316970" w14:textId="77777777" w:rsidR="00F7218F" w:rsidRDefault="00F7218F" w:rsidP="0066304A">
      <w:pPr>
        <w:pStyle w:val="SubStepAlpha"/>
        <w:spacing w:line="360" w:lineRule="auto"/>
      </w:pPr>
      <w:r>
        <w:t>Démarrez le poste de travail virtuel CyberOps.</w:t>
      </w:r>
    </w:p>
    <w:p w14:paraId="65A6BA56" w14:textId="569359AB" w:rsidR="00F7218F" w:rsidRDefault="00F7218F" w:rsidP="0066304A">
      <w:pPr>
        <w:pStyle w:val="SubStepAlpha"/>
        <w:spacing w:line="360" w:lineRule="auto"/>
      </w:pPr>
      <w:r>
        <w:t xml:space="preserve">Cliquez sur </w:t>
      </w:r>
      <w:r>
        <w:rPr>
          <w:b/>
        </w:rPr>
        <w:t>Applications &gt; CyberOPS &gt; Wireshark</w:t>
      </w:r>
      <w:r>
        <w:t xml:space="preserve"> sur le bureau et accédez à l'application Wireshark.</w:t>
      </w:r>
    </w:p>
    <w:p w14:paraId="7766141C" w14:textId="77777777" w:rsidR="00F7218F" w:rsidRPr="00171D37" w:rsidRDefault="00F7218F" w:rsidP="0066304A">
      <w:pPr>
        <w:pStyle w:val="SubStepAlpha"/>
        <w:spacing w:line="360" w:lineRule="auto"/>
      </w:pPr>
      <w:r>
        <w:lastRenderedPageBreak/>
        <w:t xml:space="preserve">Dans l'application Wireshark, cliquez sur </w:t>
      </w:r>
      <w:r w:rsidRPr="00191BCF">
        <w:rPr>
          <w:b/>
        </w:rPr>
        <w:t>Open</w:t>
      </w:r>
      <w:r>
        <w:t xml:space="preserve"> au milieu de l'application sous Files.</w:t>
      </w:r>
    </w:p>
    <w:p w14:paraId="11BDD174" w14:textId="394D3EA0" w:rsidR="00F7218F" w:rsidRDefault="00F7218F" w:rsidP="0066304A">
      <w:pPr>
        <w:pStyle w:val="SubStepAlpha"/>
        <w:spacing w:line="360" w:lineRule="auto"/>
      </w:pPr>
      <w:r>
        <w:t xml:space="preserve">Dans le répertoire </w:t>
      </w:r>
      <w:r w:rsidRPr="000D10E9">
        <w:rPr>
          <w:b/>
        </w:rPr>
        <w:t xml:space="preserve">/home/analyst/ </w:t>
      </w:r>
      <w:r>
        <w:t xml:space="preserve">recherchez </w:t>
      </w:r>
      <w:r>
        <w:rPr>
          <w:b/>
        </w:rPr>
        <w:t>lab.support.files</w:t>
      </w:r>
      <w:r>
        <w:t xml:space="preserve">. Dans le répertoire </w:t>
      </w:r>
      <w:r>
        <w:rPr>
          <w:b/>
        </w:rPr>
        <w:t xml:space="preserve">lab.support.files </w:t>
      </w:r>
      <w:r>
        <w:t xml:space="preserve">recherchez et ouvrez le fichier </w:t>
      </w:r>
      <w:r w:rsidRPr="000D10E9">
        <w:rPr>
          <w:b/>
        </w:rPr>
        <w:t>SQL_Lab.pcap</w:t>
      </w:r>
      <w:r>
        <w:t>.</w:t>
      </w:r>
    </w:p>
    <w:p w14:paraId="3A19193F" w14:textId="77777777" w:rsidR="00F7218F" w:rsidRDefault="00F7218F" w:rsidP="0066304A">
      <w:pPr>
        <w:pStyle w:val="SubStepAlpha"/>
        <w:keepNext/>
        <w:spacing w:line="360" w:lineRule="auto"/>
      </w:pPr>
      <w:r>
        <w:t xml:space="preserve">Le fichier PCAP s'ouvre dans Wireshark et affiche le trafic réseau capturé. Ce fichier de capture couvre une période de 8 minutes (441 secondes), soit la durée de cette attaque par injection SQL. </w:t>
      </w:r>
    </w:p>
    <w:p w14:paraId="6FEA5203" w14:textId="77777777" w:rsidR="00F7218F" w:rsidRDefault="00F7218F" w:rsidP="0066304A">
      <w:pPr>
        <w:pStyle w:val="Visual"/>
        <w:spacing w:after="120" w:line="360" w:lineRule="auto"/>
      </w:pPr>
      <w:r w:rsidRPr="00171D37">
        <w:rPr>
          <w:noProof/>
          <w:lang w:val="en-US"/>
        </w:rPr>
        <w:drawing>
          <wp:inline distT="0" distB="0" distL="0" distR="0" wp14:anchorId="0225D6D2" wp14:editId="26F1B285">
            <wp:extent cx="5486400" cy="2188001"/>
            <wp:effectExtent l="0" t="0" r="0" b="3175"/>
            <wp:docPr id="12" name="Picture 12" descr="Screenshot of PCAP file with the Time heading and the last line highlighted indicating 441 total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188001"/>
                    </a:xfrm>
                    <a:prstGeom prst="rect">
                      <a:avLst/>
                    </a:prstGeom>
                  </pic:spPr>
                </pic:pic>
              </a:graphicData>
            </a:graphic>
          </wp:inline>
        </w:drawing>
      </w:r>
    </w:p>
    <w:p w14:paraId="60FEE31D" w14:textId="77777777" w:rsidR="00F7218F" w:rsidRDefault="00F7218F" w:rsidP="0066304A">
      <w:pPr>
        <w:pStyle w:val="Heading3"/>
        <w:spacing w:line="360" w:lineRule="auto"/>
      </w:pPr>
      <w:r>
        <w:t>Question :</w:t>
      </w:r>
    </w:p>
    <w:p w14:paraId="0B592BEA" w14:textId="085C88F5" w:rsidR="00F7218F" w:rsidRDefault="00F7218F" w:rsidP="0066304A">
      <w:pPr>
        <w:pStyle w:val="SubStepAlpha"/>
        <w:numPr>
          <w:ilvl w:val="0"/>
          <w:numId w:val="0"/>
        </w:numPr>
        <w:spacing w:before="0" w:line="360" w:lineRule="auto"/>
        <w:ind w:left="720"/>
      </w:pPr>
      <w:r>
        <w:t>Quelles sont les deux adresses IP impliquées dans cette attaque par injection SQL selon les informations affichées ?</w:t>
      </w:r>
    </w:p>
    <w:p w14:paraId="40BCC110" w14:textId="77777777" w:rsidR="00F7218F" w:rsidRDefault="00F7218F" w:rsidP="0066304A">
      <w:pPr>
        <w:pStyle w:val="Heading2"/>
        <w:spacing w:line="360" w:lineRule="auto"/>
      </w:pPr>
      <w:r>
        <w:t>Examiner l'attaque par Injection SQL.</w:t>
      </w:r>
    </w:p>
    <w:p w14:paraId="24476844" w14:textId="77777777" w:rsidR="00F7218F" w:rsidRPr="002572E0" w:rsidRDefault="00F7218F" w:rsidP="0066304A">
      <w:pPr>
        <w:pStyle w:val="BodyTextL25"/>
        <w:spacing w:line="360" w:lineRule="auto"/>
      </w:pPr>
      <w:r>
        <w:t>Au cours de cette étape, vous allez visualiser le début d'une attaque.</w:t>
      </w:r>
    </w:p>
    <w:p w14:paraId="6277D04B" w14:textId="364B70E3" w:rsidR="00F7218F" w:rsidRDefault="00F7218F" w:rsidP="0066304A">
      <w:pPr>
        <w:pStyle w:val="SubStepAlpha"/>
        <w:keepNext/>
        <w:spacing w:line="360" w:lineRule="auto"/>
      </w:pPr>
      <w:r>
        <w:lastRenderedPageBreak/>
        <w:t xml:space="preserve">Dans la capture Wireshark, cliquez avec le bouton droit de la souris sur la ligne 13 et sélectionnez </w:t>
      </w:r>
      <w:r w:rsidRPr="00CF4F4B">
        <w:rPr>
          <w:b/>
        </w:rPr>
        <w:t>Follow</w:t>
      </w:r>
      <w:r>
        <w:t xml:space="preserve"> &gt; </w:t>
      </w:r>
      <w:r w:rsidRPr="00CF4F4B">
        <w:rPr>
          <w:b/>
        </w:rPr>
        <w:t>HTTP Stream</w:t>
      </w:r>
      <w:r>
        <w:t>. La ligne 13 a été choisie, car il s'agit d'une requête GET HTTP. Cette fonction permet de suivre le flux de données tel que la couche application le voit et mène au test des requêtes à la recherche d'injection de code SQL.</w:t>
      </w:r>
    </w:p>
    <w:p w14:paraId="6D100728" w14:textId="03521251" w:rsidR="008022FB" w:rsidRPr="00E72453" w:rsidRDefault="008022FB" w:rsidP="0066304A">
      <w:pPr>
        <w:pStyle w:val="Visual"/>
        <w:spacing w:line="360" w:lineRule="auto"/>
      </w:pPr>
      <w:r>
        <w:rPr>
          <w:noProof/>
          <w:lang w:val="en-US"/>
        </w:rPr>
        <w:drawing>
          <wp:inline distT="0" distB="0" distL="0" distR="0" wp14:anchorId="0F1B0F86" wp14:editId="6CFFBF76">
            <wp:extent cx="5029200" cy="2785620"/>
            <wp:effectExtent l="0" t="0" r="0" b="0"/>
            <wp:docPr id="8" name="Picture 8" descr="Screen shot showing the options after right clicking on line 13. Follow &gt; HTTP Stream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2785620"/>
                    </a:xfrm>
                    <a:prstGeom prst="rect">
                      <a:avLst/>
                    </a:prstGeom>
                    <a:noFill/>
                  </pic:spPr>
                </pic:pic>
              </a:graphicData>
            </a:graphic>
          </wp:inline>
        </w:drawing>
      </w:r>
    </w:p>
    <w:p w14:paraId="7CCE124A" w14:textId="77777777" w:rsidR="00F7218F" w:rsidRDefault="00F7218F" w:rsidP="0066304A">
      <w:pPr>
        <w:pStyle w:val="BodyTextL50"/>
        <w:spacing w:line="360" w:lineRule="auto"/>
      </w:pPr>
      <w:r>
        <w:t>Le trafic de la source s'affiche en rouge. La source a envoyé une requête GET à l'hôte 10.0.2.15. En bleu, l'appareil de destination répond à la source.</w:t>
      </w:r>
    </w:p>
    <w:p w14:paraId="6E6BDC3C" w14:textId="1158C678" w:rsidR="00F7218F" w:rsidRDefault="008022FB" w:rsidP="0066304A">
      <w:pPr>
        <w:pStyle w:val="SubStepAlpha"/>
        <w:keepNext/>
        <w:spacing w:line="360" w:lineRule="auto"/>
      </w:pPr>
      <w:r>
        <w:lastRenderedPageBreak/>
        <w:t xml:space="preserve">Dans le champ </w:t>
      </w:r>
      <w:r w:rsidR="00F7218F" w:rsidRPr="008022FB">
        <w:rPr>
          <w:b/>
        </w:rPr>
        <w:t>Find</w:t>
      </w:r>
      <w:r>
        <w:t xml:space="preserve">, saisissiez </w:t>
      </w:r>
      <w:r w:rsidR="00F7218F" w:rsidRPr="008022FB">
        <w:rPr>
          <w:b/>
          <w:bCs/>
        </w:rPr>
        <w:t>1=1</w:t>
      </w:r>
      <w:r>
        <w:t xml:space="preserve">. Cliquez sur </w:t>
      </w:r>
      <w:r>
        <w:rPr>
          <w:b/>
          <w:bCs/>
        </w:rPr>
        <w:t>Find Next</w:t>
      </w:r>
      <w:r>
        <w:t>.</w:t>
      </w:r>
    </w:p>
    <w:p w14:paraId="6C159F1A" w14:textId="146F0840" w:rsidR="008022FB" w:rsidRDefault="008022FB" w:rsidP="0066304A">
      <w:pPr>
        <w:pStyle w:val="Visual"/>
        <w:spacing w:line="360" w:lineRule="auto"/>
      </w:pPr>
      <w:r w:rsidRPr="008022FB">
        <w:rPr>
          <w:noProof/>
          <w:lang w:val="en-US"/>
        </w:rPr>
        <w:drawing>
          <wp:inline distT="0" distB="0" distL="0" distR="0" wp14:anchorId="029C4AA2" wp14:editId="7309E191">
            <wp:extent cx="4572000" cy="3964728"/>
            <wp:effectExtent l="0" t="0" r="0" b="0"/>
            <wp:docPr id="1" name="Picture 1" descr="Screen shot showing how to use Find to search for the str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3964728"/>
                    </a:xfrm>
                    <a:prstGeom prst="rect">
                      <a:avLst/>
                    </a:prstGeom>
                  </pic:spPr>
                </pic:pic>
              </a:graphicData>
            </a:graphic>
          </wp:inline>
        </w:drawing>
      </w:r>
    </w:p>
    <w:p w14:paraId="3AECD6F8" w14:textId="77777777" w:rsidR="00F7218F" w:rsidRDefault="00F7218F" w:rsidP="0066304A">
      <w:pPr>
        <w:pStyle w:val="SubStepAlpha"/>
        <w:keepNext/>
        <w:spacing w:line="360" w:lineRule="auto"/>
      </w:pPr>
      <w:r>
        <w:lastRenderedPageBreak/>
        <w:t>Le hacker a saisi une requête (1=1) dans une boîte de recherche d'ID d'utilisateur sur la cible 10.0.2.15 pour savoir si l'application est vulnérable à l'injection de code SQL. Au lieu de répondre avec un message d'échec de connexion, l'application répond avec un enregistrement d'une base de données. Le hacker a donc vérifié que la base de données répond lorsqu'il tape une commande SQL. La chaîne de recherche 1=1 crée une instruction SQL qui sera toujours vraie. Dans l'exemple, quelle que soit la requête saisie dans le champ, elle sera toujours vraie.</w:t>
      </w:r>
    </w:p>
    <w:p w14:paraId="0D14E9D0" w14:textId="26A8E0D7" w:rsidR="00894AFA" w:rsidRDefault="00894AFA" w:rsidP="0066304A">
      <w:pPr>
        <w:pStyle w:val="Visual"/>
        <w:spacing w:after="120" w:line="360" w:lineRule="auto"/>
      </w:pPr>
      <w:r w:rsidRPr="00894AFA">
        <w:rPr>
          <w:noProof/>
          <w:lang w:val="en-US"/>
        </w:rPr>
        <w:drawing>
          <wp:inline distT="0" distB="0" distL="0" distR="0" wp14:anchorId="37C65EC4" wp14:editId="1894E387">
            <wp:extent cx="4572000" cy="2624538"/>
            <wp:effectExtent l="0" t="0" r="0" b="4445"/>
            <wp:docPr id="9" name="Picture 9" descr="Screen shot of the results of entering a query 1=1 on the target 10.0.2.15. The match of the query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2624538"/>
                    </a:xfrm>
                    <a:prstGeom prst="rect">
                      <a:avLst/>
                    </a:prstGeom>
                  </pic:spPr>
                </pic:pic>
              </a:graphicData>
            </a:graphic>
          </wp:inline>
        </w:drawing>
      </w:r>
    </w:p>
    <w:p w14:paraId="2EC01684" w14:textId="77777777" w:rsidR="00F7218F" w:rsidRPr="00F7218F" w:rsidRDefault="00F7218F" w:rsidP="0066304A">
      <w:pPr>
        <w:pStyle w:val="SubStepAlpha"/>
        <w:spacing w:line="360" w:lineRule="auto"/>
      </w:pPr>
      <w:r>
        <w:t>Fermez la fenêtre Follow HTTP Stream.</w:t>
      </w:r>
    </w:p>
    <w:p w14:paraId="1A2CA3FE" w14:textId="1473B88C" w:rsidR="00F7218F" w:rsidRDefault="00F7218F" w:rsidP="0066304A">
      <w:pPr>
        <w:pStyle w:val="SubStepAlpha"/>
        <w:keepNext/>
        <w:spacing w:line="360" w:lineRule="auto"/>
      </w:pPr>
      <w:r>
        <w:t xml:space="preserve">Cliquez sur </w:t>
      </w:r>
      <w:r>
        <w:rPr>
          <w:b/>
        </w:rPr>
        <w:t>Clear display filter</w:t>
      </w:r>
      <w:r>
        <w:t xml:space="preserve"> pour afficher la conversation Wireshark entière.</w:t>
      </w:r>
    </w:p>
    <w:p w14:paraId="74DF4413" w14:textId="69355974" w:rsidR="00894AFA" w:rsidRDefault="00894AFA" w:rsidP="0066304A">
      <w:pPr>
        <w:pStyle w:val="Visual"/>
        <w:spacing w:after="120" w:line="360" w:lineRule="auto"/>
      </w:pPr>
      <w:r>
        <w:rPr>
          <w:noProof/>
          <w:lang w:val="en-US"/>
        </w:rPr>
        <w:drawing>
          <wp:inline distT="0" distB="0" distL="0" distR="0" wp14:anchorId="1C333175" wp14:editId="2AAAA252">
            <wp:extent cx="5029200" cy="1388482"/>
            <wp:effectExtent l="0" t="0" r="0" b="2540"/>
            <wp:docPr id="10" name="Picture 10" descr="Screen shot of the Clear option selected in 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1388482"/>
                    </a:xfrm>
                    <a:prstGeom prst="rect">
                      <a:avLst/>
                    </a:prstGeom>
                    <a:noFill/>
                  </pic:spPr>
                </pic:pic>
              </a:graphicData>
            </a:graphic>
          </wp:inline>
        </w:drawing>
      </w:r>
    </w:p>
    <w:p w14:paraId="23B30C24" w14:textId="77777777" w:rsidR="00F7218F" w:rsidRDefault="00F7218F" w:rsidP="0066304A">
      <w:pPr>
        <w:pStyle w:val="Heading2"/>
        <w:spacing w:line="360" w:lineRule="auto"/>
      </w:pPr>
      <w:r>
        <w:t>L'attaque par injection SQL continue...</w:t>
      </w:r>
    </w:p>
    <w:p w14:paraId="26E57DEC" w14:textId="77777777" w:rsidR="00F7218F" w:rsidRDefault="00F7218F" w:rsidP="0066304A">
      <w:pPr>
        <w:pStyle w:val="BodyTextL25"/>
        <w:spacing w:line="360" w:lineRule="auto"/>
      </w:pPr>
      <w:r>
        <w:t>Au cours de cette étape, vous allez voir la suite d'une attaque.</w:t>
      </w:r>
    </w:p>
    <w:p w14:paraId="4D1C8D17" w14:textId="41ABE541" w:rsidR="00F7218F" w:rsidRDefault="00F7218F" w:rsidP="0066304A">
      <w:pPr>
        <w:pStyle w:val="SubStepAlpha"/>
        <w:spacing w:line="360" w:lineRule="auto"/>
      </w:pPr>
      <w:r>
        <w:t>Dans la capture Wireshark, cliquez avec le bouton droit de la souris sur la ligne 19 et sélectionnez</w:t>
      </w:r>
      <w:r w:rsidRPr="00171D37">
        <w:rPr>
          <w:b/>
        </w:rPr>
        <w:t xml:space="preserve"> Follow</w:t>
      </w:r>
      <w:r>
        <w:t xml:space="preserve"> &gt; </w:t>
      </w:r>
      <w:r w:rsidRPr="00171D37">
        <w:rPr>
          <w:b/>
        </w:rPr>
        <w:t>HTTP Stream</w:t>
      </w:r>
      <w:r>
        <w:t>.</w:t>
      </w:r>
    </w:p>
    <w:p w14:paraId="740AEF37" w14:textId="15C2A132" w:rsidR="00673D34" w:rsidRDefault="00673D34" w:rsidP="0066304A">
      <w:pPr>
        <w:pStyle w:val="SubStepAlpha"/>
        <w:spacing w:line="360" w:lineRule="auto"/>
      </w:pPr>
      <w:r>
        <w:t xml:space="preserve">Dans le champ </w:t>
      </w:r>
      <w:r w:rsidRPr="008022FB">
        <w:rPr>
          <w:b/>
        </w:rPr>
        <w:t>Find</w:t>
      </w:r>
      <w:r>
        <w:t xml:space="preserve">, saisissiez </w:t>
      </w:r>
      <w:r w:rsidRPr="008022FB">
        <w:rPr>
          <w:b/>
          <w:bCs/>
        </w:rPr>
        <w:t>1=1</w:t>
      </w:r>
      <w:r>
        <w:t xml:space="preserve">. Cliquez sur </w:t>
      </w:r>
      <w:r>
        <w:rPr>
          <w:b/>
          <w:bCs/>
        </w:rPr>
        <w:t>Find Next</w:t>
      </w:r>
      <w:r>
        <w:t>.</w:t>
      </w:r>
    </w:p>
    <w:p w14:paraId="01D3CFC6" w14:textId="77777777" w:rsidR="00F7218F" w:rsidRDefault="00F7218F" w:rsidP="0066304A">
      <w:pPr>
        <w:pStyle w:val="SubStepAlpha"/>
        <w:keepNext/>
        <w:spacing w:line="360" w:lineRule="auto"/>
      </w:pPr>
      <w:r>
        <w:lastRenderedPageBreak/>
        <w:t>Le hacker a saisi une requête (1' or 1=1 union select database(), user()#) dans une boîte de recherche d'ID d'utilisateur sur la cible 10.0.2.15. Au lieu de répondre avec un message d'échec de connexion, l'application répond avec les informations suivantes :</w:t>
      </w:r>
    </w:p>
    <w:p w14:paraId="48AA65CC" w14:textId="0316E668" w:rsidR="00673D34" w:rsidRDefault="00673D34" w:rsidP="0066304A">
      <w:pPr>
        <w:pStyle w:val="Visual"/>
        <w:spacing w:line="360" w:lineRule="auto"/>
      </w:pPr>
      <w:r w:rsidRPr="00673D34">
        <w:rPr>
          <w:noProof/>
          <w:lang w:val="en-US"/>
        </w:rPr>
        <w:drawing>
          <wp:inline distT="0" distB="0" distL="0" distR="0" wp14:anchorId="2091CE7E" wp14:editId="6EA09438">
            <wp:extent cx="4572000" cy="2743200"/>
            <wp:effectExtent l="0" t="0" r="0" b="0"/>
            <wp:docPr id="13" name="Picture 13" descr="Screen shot of the results of th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2743200"/>
                    </a:xfrm>
                    <a:prstGeom prst="rect">
                      <a:avLst/>
                    </a:prstGeom>
                  </pic:spPr>
                </pic:pic>
              </a:graphicData>
            </a:graphic>
          </wp:inline>
        </w:drawing>
      </w:r>
    </w:p>
    <w:p w14:paraId="0561FE73" w14:textId="66C25E70" w:rsidR="00F7218F" w:rsidRDefault="00F7218F" w:rsidP="0066304A">
      <w:pPr>
        <w:pStyle w:val="BodyTextL50"/>
        <w:spacing w:line="360" w:lineRule="auto"/>
      </w:pPr>
      <w:r>
        <w:t xml:space="preserve">Le nom de la base de données est </w:t>
      </w:r>
      <w:r w:rsidRPr="007F56D6">
        <w:rPr>
          <w:b/>
        </w:rPr>
        <w:t>dvwa</w:t>
      </w:r>
      <w:r>
        <w:t xml:space="preserve"> et l'utilisateur de la base de données est </w:t>
      </w:r>
      <w:r>
        <w:rPr>
          <w:b/>
        </w:rPr>
        <w:t>root@localhost</w:t>
      </w:r>
      <w:r>
        <w:t>. Plusieurs comptes d'utilisateurs sont également affichés.</w:t>
      </w:r>
    </w:p>
    <w:p w14:paraId="1B6B2D77" w14:textId="77777777" w:rsidR="00F7218F" w:rsidRPr="00F7218F" w:rsidRDefault="00F7218F" w:rsidP="0066304A">
      <w:pPr>
        <w:pStyle w:val="SubStepAlpha"/>
        <w:spacing w:line="360" w:lineRule="auto"/>
      </w:pPr>
      <w:r>
        <w:t>Fermez la fenêtre Follow HTTP Stream.</w:t>
      </w:r>
    </w:p>
    <w:p w14:paraId="79BBDDBB" w14:textId="070BFB67" w:rsidR="00F7218F" w:rsidRDefault="00F7218F" w:rsidP="0066304A">
      <w:pPr>
        <w:pStyle w:val="SubStepAlpha"/>
        <w:spacing w:line="360" w:lineRule="auto"/>
      </w:pPr>
      <w:r>
        <w:t xml:space="preserve">Cliquez sur </w:t>
      </w:r>
      <w:r w:rsidR="00673D34">
        <w:rPr>
          <w:b/>
          <w:bCs/>
        </w:rPr>
        <w:t>Clear display filter</w:t>
      </w:r>
      <w:r>
        <w:t xml:space="preserve"> pour afficher la conversation Wireshark entière.</w:t>
      </w:r>
    </w:p>
    <w:p w14:paraId="37365548" w14:textId="77777777" w:rsidR="00F7218F" w:rsidRDefault="00F7218F" w:rsidP="0066304A">
      <w:pPr>
        <w:pStyle w:val="Heading2"/>
        <w:spacing w:line="360" w:lineRule="auto"/>
      </w:pPr>
      <w:r>
        <w:t>L'attaque par injection SQL fournit des informations système.</w:t>
      </w:r>
    </w:p>
    <w:p w14:paraId="3A7278DC" w14:textId="77777777" w:rsidR="00F7218F" w:rsidRPr="002572E0" w:rsidRDefault="00F7218F" w:rsidP="0066304A">
      <w:pPr>
        <w:pStyle w:val="BodyTextL25"/>
        <w:spacing w:line="360" w:lineRule="auto"/>
      </w:pPr>
      <w:r>
        <w:t>Le hacker continue et commence à cibler des informations plus précises.</w:t>
      </w:r>
    </w:p>
    <w:p w14:paraId="54935142" w14:textId="2ED3EDFF" w:rsidR="00F7218F" w:rsidRDefault="00F7218F" w:rsidP="0066304A">
      <w:pPr>
        <w:pStyle w:val="SubStepAlpha"/>
        <w:spacing w:line="360" w:lineRule="auto"/>
      </w:pPr>
      <w:r>
        <w:t xml:space="preserve">Dans la capture Wireshark, cliquez avec le bouton droit de la souris sur la ligne 22 et sélectionnez </w:t>
      </w:r>
      <w:r w:rsidRPr="00171D37">
        <w:rPr>
          <w:b/>
        </w:rPr>
        <w:t>Follow</w:t>
      </w:r>
      <w:r>
        <w:t xml:space="preserve"> &gt; </w:t>
      </w:r>
      <w:r w:rsidRPr="00171D37">
        <w:rPr>
          <w:b/>
        </w:rPr>
        <w:t>HTTP Stream</w:t>
      </w:r>
      <w:r>
        <w:t>. Le trafic source indiqué en rouge envoie la requête GET à l'hôte 10.0.2.15. En bleu, l'appareil de destination répond à la source.</w:t>
      </w:r>
    </w:p>
    <w:p w14:paraId="3A3BC4BF" w14:textId="21F7A237" w:rsidR="00BE252D" w:rsidRDefault="00BE252D" w:rsidP="0066304A">
      <w:pPr>
        <w:pStyle w:val="SubStepAlpha"/>
        <w:spacing w:line="360" w:lineRule="auto"/>
      </w:pPr>
      <w:r>
        <w:t xml:space="preserve">Dans le champ </w:t>
      </w:r>
      <w:r w:rsidRPr="008022FB">
        <w:rPr>
          <w:b/>
        </w:rPr>
        <w:t>Find</w:t>
      </w:r>
      <w:r>
        <w:t xml:space="preserve">, saisissiez </w:t>
      </w:r>
      <w:r w:rsidRPr="008022FB">
        <w:rPr>
          <w:b/>
          <w:bCs/>
        </w:rPr>
        <w:t>1=1</w:t>
      </w:r>
      <w:r>
        <w:t xml:space="preserve">. Cliquez sur </w:t>
      </w:r>
      <w:r>
        <w:rPr>
          <w:b/>
          <w:bCs/>
        </w:rPr>
        <w:t>Find Next</w:t>
      </w:r>
      <w:r>
        <w:t>.</w:t>
      </w:r>
    </w:p>
    <w:p w14:paraId="66A8024F" w14:textId="77777777" w:rsidR="00F7218F" w:rsidRDefault="00F7218F" w:rsidP="0066304A">
      <w:pPr>
        <w:pStyle w:val="SubStepAlpha"/>
        <w:keepNext/>
        <w:spacing w:line="360" w:lineRule="auto"/>
      </w:pPr>
      <w:r>
        <w:lastRenderedPageBreak/>
        <w:t>Le hacker a saisi une requête (1' or 1=1 union select null, version ()#) dans une boîte de recherche d'ID d'utilisateur sur la cible 10.0.2.15 pour trouver l'identifiant de la version. Notez l'identificateur de version à la fin de la sortie juste avant le &lt;/pre&gt;.&lt;/div&gt; code HTML de fermeture.</w:t>
      </w:r>
    </w:p>
    <w:p w14:paraId="4CD72326" w14:textId="4AB8361F" w:rsidR="00673D34" w:rsidRDefault="00673D34" w:rsidP="0066304A">
      <w:pPr>
        <w:pStyle w:val="Visual"/>
        <w:spacing w:after="120" w:line="360" w:lineRule="auto"/>
      </w:pPr>
      <w:r w:rsidRPr="00673D34">
        <w:rPr>
          <w:noProof/>
          <w:lang w:val="en-US"/>
        </w:rPr>
        <w:drawing>
          <wp:inline distT="0" distB="0" distL="0" distR="0" wp14:anchorId="180126B2" wp14:editId="72374A20">
            <wp:extent cx="4572000" cy="2743200"/>
            <wp:effectExtent l="0" t="0" r="0" b="0"/>
            <wp:docPr id="15" name="Picture 15" descr="Screen shot of the results of th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2743200"/>
                    </a:xfrm>
                    <a:prstGeom prst="rect">
                      <a:avLst/>
                    </a:prstGeom>
                  </pic:spPr>
                </pic:pic>
              </a:graphicData>
            </a:graphic>
          </wp:inline>
        </w:drawing>
      </w:r>
    </w:p>
    <w:p w14:paraId="7CCA300C" w14:textId="77777777" w:rsidR="00F7218F" w:rsidRDefault="00F7218F" w:rsidP="0066304A">
      <w:pPr>
        <w:pStyle w:val="Heading3"/>
        <w:spacing w:line="360" w:lineRule="auto"/>
      </w:pPr>
      <w:r>
        <w:t>Question :</w:t>
      </w:r>
    </w:p>
    <w:p w14:paraId="413AC3AC" w14:textId="5E65A725" w:rsidR="00F7218F" w:rsidRDefault="00F7218F" w:rsidP="0066304A">
      <w:pPr>
        <w:pStyle w:val="BodyTextL50"/>
        <w:spacing w:before="0" w:line="360" w:lineRule="auto"/>
      </w:pPr>
      <w:r>
        <w:t>Quelle est la version ?</w:t>
      </w:r>
    </w:p>
    <w:p w14:paraId="4429D457" w14:textId="77777777" w:rsidR="00F7218F" w:rsidRPr="00673D34" w:rsidRDefault="00F7218F" w:rsidP="0066304A">
      <w:pPr>
        <w:pStyle w:val="SubStepAlpha"/>
        <w:spacing w:line="360" w:lineRule="auto"/>
      </w:pPr>
      <w:r>
        <w:t xml:space="preserve">Fermez la fenêtre </w:t>
      </w:r>
      <w:proofErr w:type="spellStart"/>
      <w:r>
        <w:t>Follow</w:t>
      </w:r>
      <w:proofErr w:type="spellEnd"/>
      <w:r>
        <w:t xml:space="preserve"> HTTP Stream.</w:t>
      </w:r>
    </w:p>
    <w:p w14:paraId="13C3D3F7" w14:textId="2DF189F4" w:rsidR="00F7218F" w:rsidRDefault="00F7218F" w:rsidP="0066304A">
      <w:pPr>
        <w:pStyle w:val="SubStepAlpha"/>
        <w:spacing w:line="360" w:lineRule="auto"/>
      </w:pPr>
      <w:r>
        <w:t xml:space="preserve">Cliquez sur </w:t>
      </w:r>
      <w:r>
        <w:rPr>
          <w:b/>
        </w:rPr>
        <w:t>Clear display filter</w:t>
      </w:r>
      <w:r>
        <w:t xml:space="preserve"> pour afficher la conversation Wireshark entière.</w:t>
      </w:r>
    </w:p>
    <w:p w14:paraId="5AA773B6" w14:textId="77777777" w:rsidR="00F7218F" w:rsidRDefault="00F7218F" w:rsidP="0066304A">
      <w:pPr>
        <w:pStyle w:val="Heading2"/>
        <w:spacing w:line="360" w:lineRule="auto"/>
      </w:pPr>
      <w:r>
        <w:t>L'attaque par injection SQL et les informations des tables.</w:t>
      </w:r>
    </w:p>
    <w:p w14:paraId="650EE3CF" w14:textId="77777777" w:rsidR="00F7218F" w:rsidRPr="002572E0" w:rsidRDefault="00F7218F" w:rsidP="0066304A">
      <w:pPr>
        <w:pStyle w:val="BodyTextL25"/>
        <w:spacing w:line="360" w:lineRule="auto"/>
      </w:pPr>
      <w:r>
        <w:t>Le hacker sait qu'il y a de nombreuses tables SQL contenant beaucoup d'informations. Le hacker essaie de les trouver.</w:t>
      </w:r>
    </w:p>
    <w:p w14:paraId="07465C1C" w14:textId="27204AC3" w:rsidR="00F7218F" w:rsidRDefault="00F7218F" w:rsidP="0066304A">
      <w:pPr>
        <w:pStyle w:val="SubStepAlpha"/>
        <w:spacing w:line="360" w:lineRule="auto"/>
      </w:pPr>
      <w:r>
        <w:t xml:space="preserve">Dans la capture Wireshark, cliquez avec le bouton droit de la souris sur la ligne 25 et sélectionnez </w:t>
      </w:r>
      <w:r w:rsidRPr="00171D37">
        <w:rPr>
          <w:b/>
        </w:rPr>
        <w:t>Follow</w:t>
      </w:r>
      <w:r>
        <w:t xml:space="preserve"> &gt; </w:t>
      </w:r>
      <w:r w:rsidRPr="00171D37">
        <w:rPr>
          <w:b/>
        </w:rPr>
        <w:t>HTTP Stream</w:t>
      </w:r>
      <w:r>
        <w:t>. La source est indiquée en rouge. L'appareil source a envoyé une requête GET à l'hôte 10.0.2.15. En bleu, l'appareil de destination répond à la source.</w:t>
      </w:r>
    </w:p>
    <w:p w14:paraId="5EB5FD77" w14:textId="3E04F716" w:rsidR="00BE252D" w:rsidRDefault="00BE252D" w:rsidP="0066304A">
      <w:pPr>
        <w:pStyle w:val="SubStepAlpha"/>
        <w:spacing w:line="360" w:lineRule="auto"/>
      </w:pPr>
      <w:r>
        <w:t xml:space="preserve">Dans le champ </w:t>
      </w:r>
      <w:r w:rsidRPr="008022FB">
        <w:rPr>
          <w:b/>
        </w:rPr>
        <w:t>Find</w:t>
      </w:r>
      <w:r>
        <w:t xml:space="preserve">, saisissez </w:t>
      </w:r>
      <w:r>
        <w:rPr>
          <w:b/>
          <w:bCs/>
        </w:rPr>
        <w:t>les utilisateurs</w:t>
      </w:r>
      <w:r>
        <w:t xml:space="preserve">. Cliquez sur </w:t>
      </w:r>
      <w:r>
        <w:rPr>
          <w:b/>
          <w:bCs/>
        </w:rPr>
        <w:t>Find Next</w:t>
      </w:r>
      <w:r>
        <w:t>.</w:t>
      </w:r>
    </w:p>
    <w:p w14:paraId="2C82B7C1" w14:textId="77777777" w:rsidR="00F7218F" w:rsidRDefault="00F7218F" w:rsidP="0066304A">
      <w:pPr>
        <w:pStyle w:val="SubStepAlpha"/>
        <w:keepNext/>
        <w:spacing w:line="360" w:lineRule="auto"/>
      </w:pPr>
      <w:r>
        <w:lastRenderedPageBreak/>
        <w:t>Le hacker a saisi une requête (1'or 1=1 union select null, table_name from information_schema.tables#) dans une boîte de recherche d'ID d'utilisateur sur la cible 10.0.2.15 pour voir toutes les tables de la base de données. Une sortie indiquant de nombreuses tables est générée, car le hacker a spécifié « null » sans plus de précision.</w:t>
      </w:r>
    </w:p>
    <w:p w14:paraId="56E01DAD" w14:textId="37887686" w:rsidR="00BE252D" w:rsidRDefault="00BE252D" w:rsidP="0066304A">
      <w:pPr>
        <w:pStyle w:val="Visual"/>
        <w:spacing w:after="120" w:line="360" w:lineRule="auto"/>
      </w:pPr>
      <w:r w:rsidRPr="00BE252D">
        <w:rPr>
          <w:noProof/>
          <w:lang w:val="en-US"/>
        </w:rPr>
        <w:drawing>
          <wp:inline distT="0" distB="0" distL="0" distR="0" wp14:anchorId="0937B8F7" wp14:editId="4966149F">
            <wp:extent cx="4572000" cy="2743200"/>
            <wp:effectExtent l="0" t="0" r="0" b="0"/>
            <wp:docPr id="19" name="Picture 19" descr="Screen shot of the output of many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2743200"/>
                    </a:xfrm>
                    <a:prstGeom prst="rect">
                      <a:avLst/>
                    </a:prstGeom>
                  </pic:spPr>
                </pic:pic>
              </a:graphicData>
            </a:graphic>
          </wp:inline>
        </w:drawing>
      </w:r>
    </w:p>
    <w:p w14:paraId="759FA519" w14:textId="77777777" w:rsidR="00F7218F" w:rsidRDefault="00F7218F" w:rsidP="0066304A">
      <w:pPr>
        <w:pStyle w:val="Heading3"/>
        <w:spacing w:line="360" w:lineRule="auto"/>
      </w:pPr>
      <w:r>
        <w:t>Question :</w:t>
      </w:r>
    </w:p>
    <w:p w14:paraId="245C5BBC" w14:textId="564D7C1F" w:rsidR="00F7218F" w:rsidRDefault="00F7218F" w:rsidP="0066304A">
      <w:pPr>
        <w:pStyle w:val="SubStepAlpha"/>
        <w:numPr>
          <w:ilvl w:val="0"/>
          <w:numId w:val="0"/>
        </w:numPr>
        <w:spacing w:before="0" w:line="360" w:lineRule="auto"/>
        <w:ind w:left="720"/>
      </w:pPr>
      <w:r>
        <w:t>Qu'obtient le hacker avec la commande modifiée (</w:t>
      </w:r>
      <w:r>
        <w:rPr>
          <w:rStyle w:val="HTMLCode"/>
          <w:rFonts w:ascii="Arial" w:eastAsia="Calibri" w:hAnsi="Arial"/>
          <w:b/>
        </w:rPr>
        <w:t>1' OR 1=1 UNION SELECT null, column_name FROM INFORMATION_SCHEMA.columns WHERE table_name='users'</w:t>
      </w:r>
      <w:r>
        <w:rPr>
          <w:rStyle w:val="HTMLCode"/>
          <w:rFonts w:ascii="Arial" w:eastAsia="Calibri" w:hAnsi="Arial"/>
        </w:rPr>
        <w:t>) ?</w:t>
      </w:r>
    </w:p>
    <w:p w14:paraId="3F573C70" w14:textId="77777777" w:rsidR="00F7218F" w:rsidRPr="00F7218F" w:rsidRDefault="00F7218F" w:rsidP="0066304A">
      <w:pPr>
        <w:pStyle w:val="SubStepAlpha"/>
        <w:spacing w:line="360" w:lineRule="auto"/>
      </w:pPr>
      <w:r>
        <w:t xml:space="preserve">Fermez la fenêtre </w:t>
      </w:r>
      <w:proofErr w:type="spellStart"/>
      <w:r>
        <w:t>Follow</w:t>
      </w:r>
      <w:proofErr w:type="spellEnd"/>
      <w:r>
        <w:t xml:space="preserve"> HTTP Stream.</w:t>
      </w:r>
    </w:p>
    <w:p w14:paraId="10B65B7F" w14:textId="1E786524" w:rsidR="00F7218F" w:rsidRDefault="00F7218F" w:rsidP="0066304A">
      <w:pPr>
        <w:pStyle w:val="SubStepAlpha"/>
        <w:spacing w:line="360" w:lineRule="auto"/>
      </w:pPr>
      <w:r>
        <w:t xml:space="preserve">Cliquez sur </w:t>
      </w:r>
      <w:r>
        <w:rPr>
          <w:b/>
        </w:rPr>
        <w:t>Clear display filter</w:t>
      </w:r>
      <w:r>
        <w:t xml:space="preserve"> pour afficher la conversation Wireshark entière.</w:t>
      </w:r>
    </w:p>
    <w:p w14:paraId="3EE0E390" w14:textId="77777777" w:rsidR="00F7218F" w:rsidRDefault="00F7218F" w:rsidP="0066304A">
      <w:pPr>
        <w:pStyle w:val="Heading2"/>
        <w:spacing w:line="360" w:lineRule="auto"/>
      </w:pPr>
      <w:r>
        <w:t>L'attaque par injection SQL se termine.</w:t>
      </w:r>
    </w:p>
    <w:p w14:paraId="5486EFA4" w14:textId="77777777" w:rsidR="00F7218F" w:rsidRPr="002572E0" w:rsidRDefault="00F7218F" w:rsidP="0066304A">
      <w:pPr>
        <w:pStyle w:val="BodyTextL25"/>
        <w:spacing w:line="360" w:lineRule="auto"/>
      </w:pPr>
      <w:r>
        <w:t>L'attaque se termine ayant permis au hacker de récupérer le meilleur butin possible : les valeurs de hash des mots de passe.</w:t>
      </w:r>
    </w:p>
    <w:p w14:paraId="54872C30" w14:textId="6C8D3183" w:rsidR="00F7218F" w:rsidRDefault="00F7218F" w:rsidP="0066304A">
      <w:pPr>
        <w:pStyle w:val="SubStepAlpha"/>
        <w:spacing w:line="360" w:lineRule="auto"/>
      </w:pPr>
      <w:r>
        <w:t xml:space="preserve">Dans la capture Wireshark, cliquez avec le bouton droit de la souris sur la ligne 28 et sélectionnez </w:t>
      </w:r>
      <w:r w:rsidRPr="00BE252D">
        <w:rPr>
          <w:b/>
        </w:rPr>
        <w:t>Follow</w:t>
      </w:r>
      <w:r>
        <w:t xml:space="preserve"> &gt; </w:t>
      </w:r>
      <w:r w:rsidRPr="00BE252D">
        <w:rPr>
          <w:b/>
        </w:rPr>
        <w:t>HTTP Stream</w:t>
      </w:r>
      <w:r>
        <w:t>. La source est indiquée en rouge. L'appareil source a envoyé une requête GET à l'hôte 10.0.2.15. En bleu, l'appareil de destination répond à la source.</w:t>
      </w:r>
    </w:p>
    <w:p w14:paraId="68FDDC32" w14:textId="08F34E06" w:rsidR="00F7218F" w:rsidRPr="00BE252D" w:rsidRDefault="00F7218F" w:rsidP="0066304A">
      <w:pPr>
        <w:pStyle w:val="SubStepAlpha"/>
        <w:spacing w:line="360" w:lineRule="auto"/>
      </w:pPr>
      <w:r>
        <w:t xml:space="preserve">Cliquez sur </w:t>
      </w:r>
      <w:r w:rsidRPr="00BE252D">
        <w:rPr>
          <w:b/>
        </w:rPr>
        <w:t>Find</w:t>
      </w:r>
      <w:r>
        <w:t xml:space="preserve"> et tapez </w:t>
      </w:r>
      <w:r w:rsidRPr="00BE252D">
        <w:rPr>
          <w:b/>
        </w:rPr>
        <w:t>1=1</w:t>
      </w:r>
      <w:r>
        <w:t xml:space="preserve">. Recherchez cette entrée. Lorsque le texte est trouvé, cliquez sur </w:t>
      </w:r>
      <w:r w:rsidRPr="00BE252D">
        <w:rPr>
          <w:b/>
        </w:rPr>
        <w:t>Cancel</w:t>
      </w:r>
      <w:r>
        <w:t xml:space="preserve"> dans la zone de recherche de texte.</w:t>
      </w:r>
    </w:p>
    <w:p w14:paraId="6DF55502" w14:textId="77777777" w:rsidR="00F7218F" w:rsidRDefault="00F7218F" w:rsidP="0066304A">
      <w:pPr>
        <w:pStyle w:val="BodyTextL50"/>
        <w:keepNext/>
        <w:spacing w:line="360" w:lineRule="auto"/>
      </w:pPr>
      <w:r>
        <w:lastRenderedPageBreak/>
        <w:t>Le hacker a saisi une requête (1'or 1=1 union select user, password from users#) dans une boîte de recherche d'ID d'utilisateur sur la cible 10.0.2.15 pour extraire les noms d'utilisateurs et les valeurs de hash des mots de passe !</w:t>
      </w:r>
    </w:p>
    <w:p w14:paraId="71C64C1E" w14:textId="1ED99959" w:rsidR="00BE252D" w:rsidRDefault="00BE252D" w:rsidP="0066304A">
      <w:pPr>
        <w:pStyle w:val="Visual"/>
        <w:spacing w:after="120" w:line="360" w:lineRule="auto"/>
      </w:pPr>
      <w:r w:rsidRPr="00BE252D">
        <w:rPr>
          <w:noProof/>
          <w:lang w:val="en-US"/>
        </w:rPr>
        <w:drawing>
          <wp:inline distT="0" distB="0" distL="0" distR="0" wp14:anchorId="1CDCBFA1" wp14:editId="6C31FE1D">
            <wp:extent cx="4572000" cy="3113149"/>
            <wp:effectExtent l="0" t="0" r="0" b="0"/>
            <wp:docPr id="21" name="Picture 21" descr="Screen shot of the results of th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3113149"/>
                    </a:xfrm>
                    <a:prstGeom prst="rect">
                      <a:avLst/>
                    </a:prstGeom>
                  </pic:spPr>
                </pic:pic>
              </a:graphicData>
            </a:graphic>
          </wp:inline>
        </w:drawing>
      </w:r>
    </w:p>
    <w:p w14:paraId="0006B17F" w14:textId="77777777" w:rsidR="00F7218F" w:rsidRDefault="00F7218F" w:rsidP="0066304A">
      <w:pPr>
        <w:pStyle w:val="Heading3"/>
        <w:spacing w:line="360" w:lineRule="auto"/>
      </w:pPr>
      <w:r>
        <w:t>Question :</w:t>
      </w:r>
    </w:p>
    <w:p w14:paraId="48CA93EA" w14:textId="109A06E1" w:rsidR="00F7218F" w:rsidRDefault="00F7218F" w:rsidP="0066304A">
      <w:pPr>
        <w:pStyle w:val="BodyTextL50"/>
        <w:spacing w:before="0" w:line="360" w:lineRule="auto"/>
      </w:pPr>
      <w:r>
        <w:t>À quel utilisateur correspond la valeur de hash de mot de passe 8d3533d75ae2c3966d7e0d4fcc69216b ?</w:t>
      </w:r>
    </w:p>
    <w:p w14:paraId="654AB3C9" w14:textId="77777777" w:rsidR="00F7218F" w:rsidRDefault="00F7218F" w:rsidP="0066304A">
      <w:pPr>
        <w:pStyle w:val="SubStepAlpha"/>
        <w:spacing w:line="360" w:lineRule="auto"/>
      </w:pPr>
      <w:r>
        <w:t xml:space="preserve">Utilisez un site web tel que </w:t>
      </w:r>
      <w:hyperlink r:id="rId18" w:history="1">
        <w:r>
          <w:rPr>
            <w:rStyle w:val="Hyperlink"/>
          </w:rPr>
          <w:t>https://crackstation.net/</w:t>
        </w:r>
      </w:hyperlink>
      <w:r>
        <w:t xml:space="preserve"> et copiez cette valeur dans le déchiffreur de valeur de hash de mots de passe pour le pirater.</w:t>
      </w:r>
    </w:p>
    <w:p w14:paraId="376988FA" w14:textId="77777777" w:rsidR="00F7218F" w:rsidRDefault="00F7218F" w:rsidP="0066304A">
      <w:pPr>
        <w:pStyle w:val="Heading3"/>
        <w:spacing w:line="360" w:lineRule="auto"/>
      </w:pPr>
      <w:r>
        <w:t>Question :</w:t>
      </w:r>
    </w:p>
    <w:p w14:paraId="7DE0070C" w14:textId="0274017B" w:rsidR="00F7218F" w:rsidRDefault="00F7218F" w:rsidP="0066304A">
      <w:pPr>
        <w:pStyle w:val="BodyTextL50"/>
        <w:spacing w:before="0" w:line="360" w:lineRule="auto"/>
      </w:pPr>
      <w:r>
        <w:t>Quel est le mot de passe en texte clair ?</w:t>
      </w:r>
    </w:p>
    <w:p w14:paraId="66834C83" w14:textId="77777777" w:rsidR="00F7218F" w:rsidRPr="00F7218F" w:rsidRDefault="00F7218F" w:rsidP="0066304A">
      <w:pPr>
        <w:pStyle w:val="SubStepAlpha"/>
        <w:spacing w:line="360" w:lineRule="auto"/>
      </w:pPr>
      <w:r>
        <w:t xml:space="preserve">Fermez la fenêtre </w:t>
      </w:r>
      <w:proofErr w:type="spellStart"/>
      <w:r>
        <w:t>Follow</w:t>
      </w:r>
      <w:proofErr w:type="spellEnd"/>
      <w:r>
        <w:t xml:space="preserve"> HTTP Stream. Fermez les fenêtres ouvertes.</w:t>
      </w:r>
    </w:p>
    <w:p w14:paraId="561B1B19" w14:textId="7EDE2FF5" w:rsidR="00F7218F" w:rsidRDefault="00F7218F" w:rsidP="0066304A">
      <w:pPr>
        <w:pStyle w:val="Heading1"/>
        <w:numPr>
          <w:ilvl w:val="0"/>
          <w:numId w:val="3"/>
        </w:numPr>
        <w:spacing w:line="360" w:lineRule="auto"/>
      </w:pPr>
      <w:r>
        <w:t>Questions de réflexion</w:t>
      </w:r>
    </w:p>
    <w:p w14:paraId="68EB824B" w14:textId="77777777" w:rsidR="00F7218F" w:rsidRDefault="00F7218F" w:rsidP="0066304A">
      <w:pPr>
        <w:pStyle w:val="ReflectionQ"/>
        <w:keepNext w:val="0"/>
        <w:spacing w:line="360" w:lineRule="auto"/>
      </w:pPr>
      <w:r>
        <w:t>Quel est le risque encouru lorsque des plates-formes utilisent le langage SQL ?</w:t>
      </w:r>
    </w:p>
    <w:p w14:paraId="2FFC3C42" w14:textId="1F11840B" w:rsidR="00F7218F" w:rsidRDefault="00F7218F" w:rsidP="0066304A">
      <w:pPr>
        <w:pStyle w:val="ReflectionQ"/>
        <w:keepNext w:val="0"/>
        <w:spacing w:line="360" w:lineRule="auto"/>
      </w:pPr>
      <w:r>
        <w:t>Naviguez sur Internet et recherchez comment «empêcher les attaques par injection SQL». Quelles sont les 2 méthodes ou mesures à appliquer pour empêcher les attaques par injection SQL ?</w:t>
      </w:r>
    </w:p>
    <w:p w14:paraId="5E98B958" w14:textId="6CEF1231" w:rsidR="00C162C0" w:rsidRPr="00F7218F" w:rsidRDefault="00C162C0" w:rsidP="0066304A">
      <w:pPr>
        <w:pStyle w:val="ConfigWindow"/>
        <w:spacing w:line="360" w:lineRule="auto"/>
      </w:pPr>
      <w:bookmarkStart w:id="0" w:name="_GoBack"/>
      <w:bookmarkEnd w:id="0"/>
    </w:p>
    <w:sectPr w:rsidR="00C162C0" w:rsidRPr="00F7218F" w:rsidSect="009C3182">
      <w:headerReference w:type="default" r:id="rId19"/>
      <w:footerReference w:type="default" r:id="rId20"/>
      <w:headerReference w:type="first" r:id="rId21"/>
      <w:footerReference w:type="first" r:id="rId22"/>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5030C5" w14:textId="77777777" w:rsidR="00044B4E" w:rsidRDefault="00044B4E" w:rsidP="00710659">
      <w:pPr>
        <w:spacing w:after="0" w:line="240" w:lineRule="auto"/>
      </w:pPr>
      <w:r>
        <w:separator/>
      </w:r>
    </w:p>
    <w:p w14:paraId="096BF65F" w14:textId="77777777" w:rsidR="00044B4E" w:rsidRDefault="00044B4E"/>
  </w:endnote>
  <w:endnote w:type="continuationSeparator" w:id="0">
    <w:p w14:paraId="193C248C" w14:textId="77777777" w:rsidR="00044B4E" w:rsidRDefault="00044B4E" w:rsidP="00710659">
      <w:pPr>
        <w:spacing w:after="0" w:line="240" w:lineRule="auto"/>
      </w:pPr>
      <w:r>
        <w:continuationSeparator/>
      </w:r>
    </w:p>
    <w:p w14:paraId="3352DBF6" w14:textId="77777777" w:rsidR="00044B4E" w:rsidRDefault="00044B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7B174" w14:textId="6879424F" w:rsidR="00926CB2" w:rsidRPr="00882B63" w:rsidRDefault="008E00D5" w:rsidP="00E859E3">
    <w:pPr>
      <w:pStyle w:val="Footer"/>
      <w:rPr>
        <w:szCs w:val="16"/>
      </w:rPr>
    </w:pPr>
    <w:r w:rsidRPr="00B31F19">
      <w:sym w:font="Symbol" w:char="F0E3"/>
    </w:r>
    <w:r>
      <w:t xml:space="preserve"> </w:t>
    </w:r>
    <w:sdt>
      <w:sdtPr>
        <w:alias w:val="Commentaires"/>
        <w:tag w:val=""/>
        <w:id w:val="-1114209819"/>
        <w:dataBinding w:prefixMappings="xmlns:ns0='http://purl.org/dc/elements/1.1/' xmlns:ns1='http://schemas.openxmlformats.org/package/2006/metadata/core-properties' " w:xpath="/ns1:coreProperties[1]/ns0:description[1]" w:storeItemID="{6C3C8BC8-F283-45AE-878A-BAB7291924A1}"/>
        <w:text w:multiLine="1"/>
      </w:sdtPr>
      <w:sdtEndPr/>
      <w:sdtContent>
        <w:r>
          <w:t>2018</w:t>
        </w:r>
      </w:sdtContent>
    </w:sdt>
    <w:r>
      <w:t xml:space="preserve"> - </w:t>
    </w:r>
    <w:r>
      <w:fldChar w:fldCharType="begin"/>
    </w:r>
    <w:r>
      <w:instrText xml:space="preserve"> SAVEDATE  \@ "aaaa"  \* MERGEFORMAT </w:instrText>
    </w:r>
    <w:r>
      <w:fldChar w:fldCharType="separate"/>
    </w:r>
    <w:r w:rsidR="00F72AB5">
      <w:rPr>
        <w:noProof/>
      </w:rPr>
      <w:t>aa</w:t>
    </w:r>
    <w:r>
      <w:fldChar w:fldCharType="end"/>
    </w:r>
    <w:r>
      <w:t xml:space="preserve"> Cisco et/ou ses filiales. Tous droits réservés. Document public de Cisco</w:t>
    </w:r>
    <w:r>
      <w:tab/>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F72AB5">
      <w:rPr>
        <w:b/>
        <w:noProof/>
        <w:szCs w:val="16"/>
      </w:rPr>
      <w:t>9</w:t>
    </w:r>
    <w:r w:rsidRPr="0090659A">
      <w:rPr>
        <w:b/>
        <w:szCs w:val="16"/>
      </w:rPr>
      <w:fldChar w:fldCharType="end"/>
    </w:r>
    <w:r>
      <w:t xml:space="preserve"> sur </w:t>
    </w:r>
    <w:r w:rsidRPr="0090659A">
      <w:rPr>
        <w:b/>
        <w:szCs w:val="16"/>
      </w:rPr>
      <w:fldChar w:fldCharType="begin"/>
    </w:r>
    <w:r w:rsidRPr="0090659A">
      <w:rPr>
        <w:b/>
        <w:szCs w:val="16"/>
      </w:rPr>
      <w:instrText xml:space="preserve"> NUMPAGES  </w:instrText>
    </w:r>
    <w:r w:rsidRPr="0090659A">
      <w:rPr>
        <w:b/>
        <w:szCs w:val="16"/>
      </w:rPr>
      <w:fldChar w:fldCharType="separate"/>
    </w:r>
    <w:r w:rsidR="00F72AB5">
      <w:rPr>
        <w:b/>
        <w:noProof/>
        <w:szCs w:val="16"/>
      </w:rPr>
      <w:t>9</w:t>
    </w:r>
    <w:r w:rsidRPr="0090659A">
      <w:rPr>
        <w:b/>
        <w:szCs w:val="16"/>
      </w:rPr>
      <w:fldChar w:fldCharType="end"/>
    </w:r>
    <w:r w:rsidR="00882B63">
      <w:tab/>
    </w:r>
    <w:r w:rsidR="00882B63" w:rsidRPr="0046747B">
      <w:rPr>
        <w:color w:val="00B0F0"/>
      </w:rPr>
      <w:t>www.netacad.com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30493" w14:textId="0AB1E1D1" w:rsidR="00882B63" w:rsidRPr="00882B63" w:rsidRDefault="00882B63" w:rsidP="00E859E3">
    <w:pPr>
      <w:pStyle w:val="Footer"/>
      <w:rPr>
        <w:szCs w:val="16"/>
      </w:rPr>
    </w:pPr>
    <w:r w:rsidRPr="00B31F19">
      <w:sym w:font="Symbol" w:char="F0E3"/>
    </w:r>
    <w:r>
      <w:t xml:space="preserve"> </w:t>
    </w:r>
    <w:sdt>
      <w:sdtPr>
        <w:alias w:val="Commentaires"/>
        <w:tag w:val=""/>
        <w:id w:val="899868482"/>
        <w:dataBinding w:prefixMappings="xmlns:ns0='http://purl.org/dc/elements/1.1/' xmlns:ns1='http://schemas.openxmlformats.org/package/2006/metadata/core-properties' " w:xpath="/ns1:coreProperties[1]/ns0:description[1]" w:storeItemID="{6C3C8BC8-F283-45AE-878A-BAB7291924A1}"/>
        <w:text w:multiLine="1"/>
      </w:sdtPr>
      <w:sdtEndPr/>
      <w:sdtContent>
        <w:r>
          <w:t>2018</w:t>
        </w:r>
      </w:sdtContent>
    </w:sdt>
    <w:r>
      <w:t xml:space="preserve"> - </w:t>
    </w:r>
    <w:r w:rsidR="007E6402">
      <w:fldChar w:fldCharType="begin"/>
    </w:r>
    <w:r w:rsidR="007E6402">
      <w:instrText xml:space="preserve"> SAVEDATE  \@ "aaaa"  \* MERGEFORMAT </w:instrText>
    </w:r>
    <w:r w:rsidR="007E6402">
      <w:fldChar w:fldCharType="separate"/>
    </w:r>
    <w:r w:rsidR="00F72AB5">
      <w:rPr>
        <w:noProof/>
      </w:rPr>
      <w:t>aa</w:t>
    </w:r>
    <w:r w:rsidR="007E6402">
      <w:fldChar w:fldCharType="end"/>
    </w:r>
    <w:r>
      <w:t xml:space="preserve"> Cisco et/ou ses filiales. Tous droits réservés. Document public de Cisco</w:t>
    </w:r>
    <w:r>
      <w:tab/>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F72AB5">
      <w:rPr>
        <w:b/>
        <w:noProof/>
        <w:szCs w:val="16"/>
      </w:rPr>
      <w:t>1</w:t>
    </w:r>
    <w:r w:rsidRPr="0090659A">
      <w:rPr>
        <w:b/>
        <w:szCs w:val="16"/>
      </w:rPr>
      <w:fldChar w:fldCharType="end"/>
    </w:r>
    <w:r>
      <w:t xml:space="preserve"> sur </w:t>
    </w:r>
    <w:r w:rsidRPr="0090659A">
      <w:rPr>
        <w:b/>
        <w:szCs w:val="16"/>
      </w:rPr>
      <w:fldChar w:fldCharType="begin"/>
    </w:r>
    <w:r w:rsidRPr="0090659A">
      <w:rPr>
        <w:b/>
        <w:szCs w:val="16"/>
      </w:rPr>
      <w:instrText xml:space="preserve"> NUMPAGES  </w:instrText>
    </w:r>
    <w:r w:rsidRPr="0090659A">
      <w:rPr>
        <w:b/>
        <w:szCs w:val="16"/>
      </w:rPr>
      <w:fldChar w:fldCharType="separate"/>
    </w:r>
    <w:r w:rsidR="00F72AB5">
      <w:rPr>
        <w:b/>
        <w:noProof/>
        <w:szCs w:val="16"/>
      </w:rPr>
      <w:t>9</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E9553F" w14:textId="77777777" w:rsidR="00044B4E" w:rsidRDefault="00044B4E" w:rsidP="00710659">
      <w:pPr>
        <w:spacing w:after="0" w:line="240" w:lineRule="auto"/>
      </w:pPr>
      <w:r>
        <w:separator/>
      </w:r>
    </w:p>
    <w:p w14:paraId="3C783012" w14:textId="77777777" w:rsidR="00044B4E" w:rsidRDefault="00044B4E"/>
  </w:footnote>
  <w:footnote w:type="continuationSeparator" w:id="0">
    <w:p w14:paraId="46313192" w14:textId="77777777" w:rsidR="00044B4E" w:rsidRDefault="00044B4E" w:rsidP="00710659">
      <w:pPr>
        <w:spacing w:after="0" w:line="240" w:lineRule="auto"/>
      </w:pPr>
      <w:r>
        <w:continuationSeparator/>
      </w:r>
    </w:p>
    <w:p w14:paraId="684791FE" w14:textId="77777777" w:rsidR="00044B4E" w:rsidRDefault="00044B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re"/>
      <w:tag w:val=""/>
      <w:id w:val="-1711953976"/>
      <w:placeholder>
        <w:docPart w:val="F32A2A8C81504C21989DA28A7E24B319"/>
      </w:placeholder>
      <w:dataBinding w:prefixMappings="xmlns:ns0='http://purl.org/dc/elements/1.1/' xmlns:ns1='http://schemas.openxmlformats.org/package/2006/metadata/core-properties' " w:xpath="/ns1:coreProperties[1]/ns0:title[1]" w:storeItemID="{6C3C8BC8-F283-45AE-878A-BAB7291924A1}"/>
      <w:text/>
    </w:sdtPr>
    <w:sdtEndPr/>
    <w:sdtContent>
      <w:p w14:paraId="1E914E89" w14:textId="77777777" w:rsidR="00926CB2" w:rsidRDefault="002E36C5" w:rsidP="008402F2">
        <w:pPr>
          <w:pStyle w:val="PageHead"/>
        </w:pPr>
        <w:r>
          <w:t>Travaux pratiques – Attaquer une base de données mySQL</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36A0E" w14:textId="77777777" w:rsidR="00926CB2" w:rsidRDefault="00882B63" w:rsidP="006C3FCF">
    <w:pPr>
      <w:ind w:left="-288"/>
    </w:pPr>
    <w:r>
      <w:rPr>
        <w:noProof/>
        <w:lang w:val="en-US"/>
      </w:rPr>
      <w:drawing>
        <wp:inline distT="0" distB="0" distL="0" distR="0" wp14:anchorId="7A00A80C" wp14:editId="063BBE63">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907BEB"/>
    <w:multiLevelType w:val="hybridMultilevel"/>
    <w:tmpl w:val="86B8AC5C"/>
    <w:lvl w:ilvl="0" w:tplc="C6EAA2E0">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2A16869"/>
    <w:multiLevelType w:val="multilevel"/>
    <w:tmpl w:val="7398136E"/>
    <w:lvl w:ilvl="0">
      <w:start w:val="1"/>
      <w:numFmt w:val="decimal"/>
      <w:suff w:val="space"/>
      <w:lvlText w:val="Partie %1 :"/>
      <w:lvlJc w:val="left"/>
      <w:pPr>
        <w:ind w:left="0" w:firstLine="0"/>
      </w:pPr>
      <w:rPr>
        <w:rFonts w:hint="default"/>
      </w:rPr>
    </w:lvl>
    <w:lvl w:ilvl="1">
      <w:start w:val="1"/>
      <w:numFmt w:val="decimal"/>
      <w:suff w:val="space"/>
      <w:lvlText w:val="Tâche %2 :"/>
      <w:lvlJc w:val="left"/>
      <w:pPr>
        <w:ind w:left="0" w:firstLine="0"/>
      </w:pPr>
      <w:rPr>
        <w:rFonts w:hint="default"/>
      </w:rPr>
    </w:lvl>
    <w:lvl w:ilvl="2">
      <w:start w:val="1"/>
      <w:numFmt w:val="decimal"/>
      <w:suff w:val="space"/>
      <w:lvlText w:val="Étape %3 :"/>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DF612DD"/>
    <w:multiLevelType w:val="multilevel"/>
    <w:tmpl w:val="665EAF04"/>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ie %2 :"/>
      <w:lvlJc w:val="left"/>
      <w:pPr>
        <w:ind w:left="0" w:firstLine="0"/>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1C77B78"/>
    <w:multiLevelType w:val="multilevel"/>
    <w:tmpl w:val="DB06027C"/>
    <w:lvl w:ilvl="0">
      <w:start w:val="1"/>
      <w:numFmt w:val="decimal"/>
      <w:lvlText w:val="Partie %1 :"/>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7"/>
  </w:num>
  <w:num w:numId="2">
    <w:abstractNumId w:val="5"/>
    <w:lvlOverride w:ilvl="0">
      <w:lvl w:ilvl="0">
        <w:start w:val="1"/>
        <w:numFmt w:val="decimal"/>
        <w:pStyle w:val="Heading1"/>
        <w:suff w:val="space"/>
        <w:lvlText w:val="Partie %1 :"/>
        <w:lvlJc w:val="left"/>
        <w:pPr>
          <w:ind w:left="0" w:firstLine="0"/>
        </w:pPr>
        <w:rPr>
          <w:rFonts w:hint="default"/>
        </w:rPr>
      </w:lvl>
    </w:lvlOverride>
    <w:lvlOverride w:ilvl="1">
      <w:lvl w:ilvl="1">
        <w:start w:val="1"/>
        <w:numFmt w:val="decimal"/>
        <w:pStyle w:val="Heading2"/>
        <w:suff w:val="space"/>
        <w:lvlText w:val="Tâche %2 :"/>
        <w:lvlJc w:val="left"/>
        <w:pPr>
          <w:ind w:left="0" w:firstLine="0"/>
        </w:pPr>
        <w:rPr>
          <w:rFonts w:hint="default"/>
        </w:rPr>
      </w:lvl>
    </w:lvlOverride>
    <w:lvlOverride w:ilvl="2">
      <w:lvl w:ilvl="2">
        <w:start w:val="1"/>
        <w:numFmt w:val="decimal"/>
        <w:pStyle w:val="SubStepAlpha"/>
        <w:suff w:val="space"/>
        <w:lvlText w:val="Étape %3 :"/>
        <w:lvlJc w:val="left"/>
        <w:pPr>
          <w:ind w:left="0" w:firstLine="0"/>
        </w:pPr>
        <w:rPr>
          <w:rFonts w:hint="default"/>
        </w:rPr>
      </w:lvl>
    </w:lvlOverride>
    <w:lvlOverride w:ilvl="3">
      <w:lvl w:ilvl="3">
        <w:start w:val="1"/>
        <w:numFmt w:val="lowerLetter"/>
        <w:pStyle w:val="SubStepNum"/>
        <w:lvlText w:val="%4."/>
        <w:lvlJc w:val="left"/>
        <w:pPr>
          <w:tabs>
            <w:tab w:val="num" w:pos="720"/>
          </w:tabs>
          <w:ind w:left="720" w:hanging="360"/>
        </w:pPr>
        <w:rPr>
          <w:rFonts w:hint="default"/>
          <w:b w:val="0"/>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num>
  <w:num w:numId="4">
    <w:abstractNumId w:val="5"/>
    <w:lvlOverride w:ilvl="0">
      <w:startOverride w:val="1"/>
      <w:lvl w:ilvl="0">
        <w:start w:val="1"/>
        <w:numFmt w:val="decimal"/>
        <w:pStyle w:val="Heading1"/>
        <w:suff w:val="space"/>
        <w:lvlText w:val="Partie %1 :"/>
        <w:lvlJc w:val="left"/>
        <w:pPr>
          <w:ind w:left="0" w:firstLine="0"/>
        </w:pPr>
        <w:rPr>
          <w:rFonts w:hint="default"/>
        </w:rPr>
      </w:lvl>
    </w:lvlOverride>
    <w:lvlOverride w:ilvl="1">
      <w:startOverride w:val="1"/>
      <w:lvl w:ilvl="1">
        <w:start w:val="1"/>
        <w:numFmt w:val="decimal"/>
        <w:pStyle w:val="Heading2"/>
        <w:suff w:val="space"/>
        <w:lvlText w:val="Tâche %2 :"/>
        <w:lvlJc w:val="left"/>
        <w:pPr>
          <w:ind w:left="0" w:firstLine="0"/>
        </w:pPr>
        <w:rPr>
          <w:rFonts w:hint="default"/>
        </w:rPr>
      </w:lvl>
    </w:lvlOverride>
    <w:lvlOverride w:ilvl="2">
      <w:startOverride w:val="1"/>
      <w:lvl w:ilvl="2">
        <w:start w:val="1"/>
        <w:numFmt w:val="decimal"/>
        <w:pStyle w:val="SubStepAlpha"/>
        <w:suff w:val="space"/>
        <w:lvlText w:val="Étape %3 :"/>
        <w:lvlJc w:val="left"/>
        <w:pPr>
          <w:ind w:left="0" w:firstLine="0"/>
        </w:pPr>
        <w:rPr>
          <w:rFonts w:hint="default"/>
        </w:rPr>
      </w:lvl>
    </w:lvlOverride>
    <w:lvlOverride w:ilvl="3">
      <w:startOverride w:val="1"/>
      <w:lvl w:ilvl="3">
        <w:start w:val="1"/>
        <w:numFmt w:val="lowerLetter"/>
        <w:pStyle w:val="SubStepNum"/>
        <w:lvlText w:val="%4."/>
        <w:lvlJc w:val="left"/>
        <w:pPr>
          <w:tabs>
            <w:tab w:val="num" w:pos="720"/>
          </w:tabs>
          <w:ind w:left="720" w:hanging="360"/>
        </w:pPr>
        <w:rPr>
          <w:rFonts w:hint="default"/>
          <w:b w:val="0"/>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5"/>
  </w:num>
  <w:num w:numId="6">
    <w:abstractNumId w:val="0"/>
  </w:num>
  <w:num w:numId="7">
    <w:abstractNumId w:val="1"/>
  </w:num>
  <w:num w:numId="8">
    <w:abstractNumId w:val="6"/>
    <w:lvlOverride w:ilvl="0">
      <w:lvl w:ilvl="0">
        <w:start w:val="1"/>
        <w:numFmt w:val="decimal"/>
        <w:lvlText w:val="Partie %1 :"/>
        <w:lvlJc w:val="left"/>
        <w:pPr>
          <w:tabs>
            <w:tab w:val="num" w:pos="1152"/>
          </w:tabs>
          <w:ind w:left="1152" w:hanging="792"/>
        </w:pPr>
        <w:rPr>
          <w:rFonts w:hint="default"/>
        </w:rPr>
      </w:lvl>
    </w:lvlOverride>
  </w:num>
  <w:num w:numId="9">
    <w:abstractNumId w:val="5"/>
    <w:lvlOverride w:ilvl="2">
      <w:lvl w:ilvl="2">
        <w:start w:val="1"/>
        <w:numFmt w:val="lowerLetter"/>
        <w:pStyle w:val="SubStepAlpha"/>
        <w:lvlText w:val="%3."/>
        <w:lvlJc w:val="left"/>
        <w:pPr>
          <w:tabs>
            <w:tab w:val="num" w:pos="720"/>
          </w:tabs>
          <w:ind w:left="720" w:hanging="360"/>
        </w:pPr>
        <w:rPr>
          <w:rFonts w:hint="default"/>
          <w:b w:val="0"/>
        </w:rPr>
      </w:lvl>
    </w:lvlOverride>
  </w:num>
  <w:num w:numId="10">
    <w:abstractNumId w:val="2"/>
  </w:num>
  <w:num w:numId="11">
    <w:abstractNumId w:val="4"/>
    <w:lvlOverride w:ilvl="0">
      <w:lvl w:ilvl="0">
        <w:start w:val="1"/>
        <w:numFmt w:val="decimal"/>
        <w:suff w:val="space"/>
        <w:lvlText w:val="Partie %1 :"/>
        <w:lvlJc w:val="left"/>
        <w:pPr>
          <w:ind w:left="0" w:firstLine="0"/>
        </w:pPr>
        <w:rPr>
          <w:rFonts w:hint="default"/>
        </w:rPr>
      </w:lvl>
    </w:lvlOverride>
    <w:lvlOverride w:ilvl="1">
      <w:lvl w:ilvl="1">
        <w:start w:val="1"/>
        <w:numFmt w:val="decimal"/>
        <w:suff w:val="space"/>
        <w:lvlText w:val="Tâche %2 :"/>
        <w:lvlJc w:val="left"/>
        <w:pPr>
          <w:ind w:left="0" w:firstLine="0"/>
        </w:pPr>
        <w:rPr>
          <w:rFonts w:hint="default"/>
        </w:rPr>
      </w:lvl>
    </w:lvlOverride>
    <w:lvlOverride w:ilvl="2">
      <w:lvl w:ilvl="2">
        <w:start w:val="1"/>
        <w:numFmt w:val="decimal"/>
        <w:suff w:val="space"/>
        <w:lvlText w:val="Étape %3 :"/>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b w:val="0"/>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6C5"/>
    <w:rsid w:val="00001BDF"/>
    <w:rsid w:val="0000380F"/>
    <w:rsid w:val="00004175"/>
    <w:rsid w:val="000059C9"/>
    <w:rsid w:val="00012C22"/>
    <w:rsid w:val="000160F7"/>
    <w:rsid w:val="00016D5B"/>
    <w:rsid w:val="00016F30"/>
    <w:rsid w:val="0002047C"/>
    <w:rsid w:val="00021B9A"/>
    <w:rsid w:val="000242D6"/>
    <w:rsid w:val="00024EE5"/>
    <w:rsid w:val="00041AF6"/>
    <w:rsid w:val="00044B4E"/>
    <w:rsid w:val="00044E62"/>
    <w:rsid w:val="00050BA4"/>
    <w:rsid w:val="0005141D"/>
    <w:rsid w:val="00051738"/>
    <w:rsid w:val="0005242B"/>
    <w:rsid w:val="00052548"/>
    <w:rsid w:val="00060696"/>
    <w:rsid w:val="00062D89"/>
    <w:rsid w:val="00067A67"/>
    <w:rsid w:val="00070C16"/>
    <w:rsid w:val="00075EA9"/>
    <w:rsid w:val="000769CF"/>
    <w:rsid w:val="00080AD8"/>
    <w:rsid w:val="000815D8"/>
    <w:rsid w:val="00084C99"/>
    <w:rsid w:val="00085CC6"/>
    <w:rsid w:val="00090C07"/>
    <w:rsid w:val="0009147A"/>
    <w:rsid w:val="00091E8D"/>
    <w:rsid w:val="0009378D"/>
    <w:rsid w:val="000966BE"/>
    <w:rsid w:val="00097163"/>
    <w:rsid w:val="000A22C8"/>
    <w:rsid w:val="000B2344"/>
    <w:rsid w:val="000B7DE5"/>
    <w:rsid w:val="000C2118"/>
    <w:rsid w:val="000C333E"/>
    <w:rsid w:val="000C5EF2"/>
    <w:rsid w:val="000C6425"/>
    <w:rsid w:val="000C6E6E"/>
    <w:rsid w:val="000C7B7D"/>
    <w:rsid w:val="000D10E9"/>
    <w:rsid w:val="000D55B4"/>
    <w:rsid w:val="000E65F0"/>
    <w:rsid w:val="000F072C"/>
    <w:rsid w:val="000F2074"/>
    <w:rsid w:val="000F31D7"/>
    <w:rsid w:val="000F6743"/>
    <w:rsid w:val="001006C2"/>
    <w:rsid w:val="00101BE8"/>
    <w:rsid w:val="00103401"/>
    <w:rsid w:val="00103A44"/>
    <w:rsid w:val="00103D36"/>
    <w:rsid w:val="0010436E"/>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77B76"/>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0909"/>
    <w:rsid w:val="002240AB"/>
    <w:rsid w:val="00225E37"/>
    <w:rsid w:val="00231DCA"/>
    <w:rsid w:val="00235792"/>
    <w:rsid w:val="00242E3A"/>
    <w:rsid w:val="00246492"/>
    <w:rsid w:val="002506CF"/>
    <w:rsid w:val="0025107F"/>
    <w:rsid w:val="0025479C"/>
    <w:rsid w:val="00260CD4"/>
    <w:rsid w:val="002639D8"/>
    <w:rsid w:val="00265F77"/>
    <w:rsid w:val="00266C83"/>
    <w:rsid w:val="00270FCC"/>
    <w:rsid w:val="002768DC"/>
    <w:rsid w:val="00294C8F"/>
    <w:rsid w:val="002A0B2E"/>
    <w:rsid w:val="002A0DC1"/>
    <w:rsid w:val="002A6C56"/>
    <w:rsid w:val="002C04C4"/>
    <w:rsid w:val="002C090C"/>
    <w:rsid w:val="002C1243"/>
    <w:rsid w:val="002C1815"/>
    <w:rsid w:val="002C475E"/>
    <w:rsid w:val="002C6AD6"/>
    <w:rsid w:val="002D6C2A"/>
    <w:rsid w:val="002D7A86"/>
    <w:rsid w:val="002E36C5"/>
    <w:rsid w:val="002F45FF"/>
    <w:rsid w:val="002F66D3"/>
    <w:rsid w:val="002F6D17"/>
    <w:rsid w:val="00302887"/>
    <w:rsid w:val="003056EB"/>
    <w:rsid w:val="003071FF"/>
    <w:rsid w:val="00310652"/>
    <w:rsid w:val="00311065"/>
    <w:rsid w:val="0031371D"/>
    <w:rsid w:val="0031789F"/>
    <w:rsid w:val="00320788"/>
    <w:rsid w:val="003233A3"/>
    <w:rsid w:val="00334C33"/>
    <w:rsid w:val="0034218C"/>
    <w:rsid w:val="0034455D"/>
    <w:rsid w:val="0034604B"/>
    <w:rsid w:val="00346D17"/>
    <w:rsid w:val="00347972"/>
    <w:rsid w:val="0035469B"/>
    <w:rsid w:val="003559CC"/>
    <w:rsid w:val="00355D4B"/>
    <w:rsid w:val="003569D7"/>
    <w:rsid w:val="003608AC"/>
    <w:rsid w:val="00363A23"/>
    <w:rsid w:val="0036440C"/>
    <w:rsid w:val="0036465A"/>
    <w:rsid w:val="00375414"/>
    <w:rsid w:val="00390C38"/>
    <w:rsid w:val="00392748"/>
    <w:rsid w:val="00392C65"/>
    <w:rsid w:val="00392ED5"/>
    <w:rsid w:val="003A19DC"/>
    <w:rsid w:val="003A1B45"/>
    <w:rsid w:val="003A220C"/>
    <w:rsid w:val="003B256A"/>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59D8"/>
    <w:rsid w:val="003F6096"/>
    <w:rsid w:val="003F6E06"/>
    <w:rsid w:val="00403C7A"/>
    <w:rsid w:val="004057A6"/>
    <w:rsid w:val="00406554"/>
    <w:rsid w:val="00407755"/>
    <w:rsid w:val="0041216D"/>
    <w:rsid w:val="0041293B"/>
    <w:rsid w:val="004131B0"/>
    <w:rsid w:val="00416C42"/>
    <w:rsid w:val="00422476"/>
    <w:rsid w:val="0042385C"/>
    <w:rsid w:val="00426FA5"/>
    <w:rsid w:val="00431654"/>
    <w:rsid w:val="00434926"/>
    <w:rsid w:val="00443ACE"/>
    <w:rsid w:val="00444217"/>
    <w:rsid w:val="004478F4"/>
    <w:rsid w:val="00450F7A"/>
    <w:rsid w:val="00452C6D"/>
    <w:rsid w:val="00455E0B"/>
    <w:rsid w:val="0045724D"/>
    <w:rsid w:val="00457934"/>
    <w:rsid w:val="00462B9F"/>
    <w:rsid w:val="004659EE"/>
    <w:rsid w:val="00473E34"/>
    <w:rsid w:val="00476BA9"/>
    <w:rsid w:val="00481650"/>
    <w:rsid w:val="00490807"/>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682B"/>
    <w:rsid w:val="004E6152"/>
    <w:rsid w:val="004F344A"/>
    <w:rsid w:val="004F4EC3"/>
    <w:rsid w:val="0050009C"/>
    <w:rsid w:val="00504ED4"/>
    <w:rsid w:val="00510639"/>
    <w:rsid w:val="00511791"/>
    <w:rsid w:val="005139BE"/>
    <w:rsid w:val="00516142"/>
    <w:rsid w:val="0051681C"/>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70A65"/>
    <w:rsid w:val="005762B1"/>
    <w:rsid w:val="00580456"/>
    <w:rsid w:val="00580E73"/>
    <w:rsid w:val="00591634"/>
    <w:rsid w:val="00592329"/>
    <w:rsid w:val="00593386"/>
    <w:rsid w:val="00596998"/>
    <w:rsid w:val="0059790F"/>
    <w:rsid w:val="005A6E62"/>
    <w:rsid w:val="005B2FB3"/>
    <w:rsid w:val="005C6DE5"/>
    <w:rsid w:val="005D2B29"/>
    <w:rsid w:val="005D354A"/>
    <w:rsid w:val="005D3E53"/>
    <w:rsid w:val="005D506C"/>
    <w:rsid w:val="005E3235"/>
    <w:rsid w:val="005E4176"/>
    <w:rsid w:val="005E4876"/>
    <w:rsid w:val="005E65B5"/>
    <w:rsid w:val="005F0301"/>
    <w:rsid w:val="005F3AE9"/>
    <w:rsid w:val="005F68E9"/>
    <w:rsid w:val="006007BB"/>
    <w:rsid w:val="00601DC0"/>
    <w:rsid w:val="006034CB"/>
    <w:rsid w:val="00603503"/>
    <w:rsid w:val="00603C52"/>
    <w:rsid w:val="006109A4"/>
    <w:rsid w:val="006131CE"/>
    <w:rsid w:val="0061336B"/>
    <w:rsid w:val="00617D6E"/>
    <w:rsid w:val="00620ED5"/>
    <w:rsid w:val="00622D61"/>
    <w:rsid w:val="00624198"/>
    <w:rsid w:val="00636C28"/>
    <w:rsid w:val="006428E5"/>
    <w:rsid w:val="00644958"/>
    <w:rsid w:val="00644DA1"/>
    <w:rsid w:val="006513FB"/>
    <w:rsid w:val="00656EEF"/>
    <w:rsid w:val="006576AF"/>
    <w:rsid w:val="0066304A"/>
    <w:rsid w:val="006706A7"/>
    <w:rsid w:val="00672919"/>
    <w:rsid w:val="00673D34"/>
    <w:rsid w:val="00677544"/>
    <w:rsid w:val="00681687"/>
    <w:rsid w:val="00686295"/>
    <w:rsid w:val="00686587"/>
    <w:rsid w:val="006904CF"/>
    <w:rsid w:val="006940C3"/>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23E"/>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21E01"/>
    <w:rsid w:val="007222AD"/>
    <w:rsid w:val="007267CF"/>
    <w:rsid w:val="00731F3F"/>
    <w:rsid w:val="00733BAB"/>
    <w:rsid w:val="0073604C"/>
    <w:rsid w:val="007436BF"/>
    <w:rsid w:val="007443E9"/>
    <w:rsid w:val="00745DCE"/>
    <w:rsid w:val="00747F8F"/>
    <w:rsid w:val="00753D89"/>
    <w:rsid w:val="00753DDA"/>
    <w:rsid w:val="00754A6E"/>
    <w:rsid w:val="007550F9"/>
    <w:rsid w:val="007553D8"/>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C7413"/>
    <w:rsid w:val="007D1984"/>
    <w:rsid w:val="007D2AFE"/>
    <w:rsid w:val="007E3264"/>
    <w:rsid w:val="007E3FEA"/>
    <w:rsid w:val="007E583B"/>
    <w:rsid w:val="007E6402"/>
    <w:rsid w:val="007F0A0B"/>
    <w:rsid w:val="007F3A60"/>
    <w:rsid w:val="007F3D0B"/>
    <w:rsid w:val="007F7C94"/>
    <w:rsid w:val="008022FB"/>
    <w:rsid w:val="00802FFA"/>
    <w:rsid w:val="00806BD8"/>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4AFA"/>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2299"/>
    <w:rsid w:val="009453F7"/>
    <w:rsid w:val="009476C0"/>
    <w:rsid w:val="00963E34"/>
    <w:rsid w:val="00964DFA"/>
    <w:rsid w:val="00970A69"/>
    <w:rsid w:val="0098155C"/>
    <w:rsid w:val="00981CCA"/>
    <w:rsid w:val="00983B77"/>
    <w:rsid w:val="00996053"/>
    <w:rsid w:val="00997E71"/>
    <w:rsid w:val="009A0B2F"/>
    <w:rsid w:val="009A1CF4"/>
    <w:rsid w:val="009A37D7"/>
    <w:rsid w:val="009A4E17"/>
    <w:rsid w:val="009A64F7"/>
    <w:rsid w:val="009A6955"/>
    <w:rsid w:val="009B0697"/>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5DF0"/>
    <w:rsid w:val="00A21211"/>
    <w:rsid w:val="00A30F8A"/>
    <w:rsid w:val="00A33890"/>
    <w:rsid w:val="00A34E7F"/>
    <w:rsid w:val="00A46F0A"/>
    <w:rsid w:val="00A46F25"/>
    <w:rsid w:val="00A47CC2"/>
    <w:rsid w:val="00A502BA"/>
    <w:rsid w:val="00A60146"/>
    <w:rsid w:val="00A601A9"/>
    <w:rsid w:val="00A60F6F"/>
    <w:rsid w:val="00A622C4"/>
    <w:rsid w:val="00A6283D"/>
    <w:rsid w:val="00A676FF"/>
    <w:rsid w:val="00A7076F"/>
    <w:rsid w:val="00A73EBA"/>
    <w:rsid w:val="00A754B4"/>
    <w:rsid w:val="00A76665"/>
    <w:rsid w:val="00A76749"/>
    <w:rsid w:val="00A807C1"/>
    <w:rsid w:val="00A82658"/>
    <w:rsid w:val="00A83374"/>
    <w:rsid w:val="00A84F14"/>
    <w:rsid w:val="00A96172"/>
    <w:rsid w:val="00A96D52"/>
    <w:rsid w:val="00A97C5F"/>
    <w:rsid w:val="00AB0D6A"/>
    <w:rsid w:val="00AB43B3"/>
    <w:rsid w:val="00AB49B9"/>
    <w:rsid w:val="00AB501D"/>
    <w:rsid w:val="00AB758A"/>
    <w:rsid w:val="00AC027E"/>
    <w:rsid w:val="00AC05AB"/>
    <w:rsid w:val="00AC1E7E"/>
    <w:rsid w:val="00AC507D"/>
    <w:rsid w:val="00AC66E4"/>
    <w:rsid w:val="00AD0118"/>
    <w:rsid w:val="00AD04F2"/>
    <w:rsid w:val="00AD4578"/>
    <w:rsid w:val="00AD68E9"/>
    <w:rsid w:val="00AD761F"/>
    <w:rsid w:val="00AE56C0"/>
    <w:rsid w:val="00AF7ACC"/>
    <w:rsid w:val="00B00914"/>
    <w:rsid w:val="00B02A8E"/>
    <w:rsid w:val="00B052EE"/>
    <w:rsid w:val="00B1081F"/>
    <w:rsid w:val="00B2496B"/>
    <w:rsid w:val="00B24B6D"/>
    <w:rsid w:val="00B27499"/>
    <w:rsid w:val="00B3010D"/>
    <w:rsid w:val="00B35151"/>
    <w:rsid w:val="00B433F2"/>
    <w:rsid w:val="00B458E8"/>
    <w:rsid w:val="00B47940"/>
    <w:rsid w:val="00B5397B"/>
    <w:rsid w:val="00B53EE9"/>
    <w:rsid w:val="00B6183E"/>
    <w:rsid w:val="00B62809"/>
    <w:rsid w:val="00B66E6F"/>
    <w:rsid w:val="00B72F2A"/>
    <w:rsid w:val="00B74716"/>
    <w:rsid w:val="00B7675A"/>
    <w:rsid w:val="00B81898"/>
    <w:rsid w:val="00B82DED"/>
    <w:rsid w:val="00B8606B"/>
    <w:rsid w:val="00B878E7"/>
    <w:rsid w:val="00B879CC"/>
    <w:rsid w:val="00B97278"/>
    <w:rsid w:val="00B97943"/>
    <w:rsid w:val="00BA1D0B"/>
    <w:rsid w:val="00BA2B50"/>
    <w:rsid w:val="00BA6972"/>
    <w:rsid w:val="00BB1E0D"/>
    <w:rsid w:val="00BB26C8"/>
    <w:rsid w:val="00BB4D9B"/>
    <w:rsid w:val="00BB73FF"/>
    <w:rsid w:val="00BB7688"/>
    <w:rsid w:val="00BC7423"/>
    <w:rsid w:val="00BC7CAC"/>
    <w:rsid w:val="00BD4481"/>
    <w:rsid w:val="00BD6D76"/>
    <w:rsid w:val="00BE252D"/>
    <w:rsid w:val="00BE3A73"/>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73D5"/>
    <w:rsid w:val="00CB2FC9"/>
    <w:rsid w:val="00CB5068"/>
    <w:rsid w:val="00CB7D2B"/>
    <w:rsid w:val="00CC1C87"/>
    <w:rsid w:val="00CC3000"/>
    <w:rsid w:val="00CC4859"/>
    <w:rsid w:val="00CC7A35"/>
    <w:rsid w:val="00CD072A"/>
    <w:rsid w:val="00CD1070"/>
    <w:rsid w:val="00CD40B1"/>
    <w:rsid w:val="00CD51E0"/>
    <w:rsid w:val="00CD7F73"/>
    <w:rsid w:val="00CE26C5"/>
    <w:rsid w:val="00CE36AF"/>
    <w:rsid w:val="00CE47F3"/>
    <w:rsid w:val="00CE54DD"/>
    <w:rsid w:val="00CF0DA5"/>
    <w:rsid w:val="00CF26E3"/>
    <w:rsid w:val="00CF5D31"/>
    <w:rsid w:val="00CF5F3B"/>
    <w:rsid w:val="00CF7733"/>
    <w:rsid w:val="00CF791A"/>
    <w:rsid w:val="00D00513"/>
    <w:rsid w:val="00D00D7D"/>
    <w:rsid w:val="00D030AE"/>
    <w:rsid w:val="00D139C8"/>
    <w:rsid w:val="00D17F81"/>
    <w:rsid w:val="00D2758C"/>
    <w:rsid w:val="00D275CA"/>
    <w:rsid w:val="00D2789B"/>
    <w:rsid w:val="00D345AB"/>
    <w:rsid w:val="00D41566"/>
    <w:rsid w:val="00D452F4"/>
    <w:rsid w:val="00D458EC"/>
    <w:rsid w:val="00D501B0"/>
    <w:rsid w:val="00D52582"/>
    <w:rsid w:val="00D531D0"/>
    <w:rsid w:val="00D56A0E"/>
    <w:rsid w:val="00D57AD3"/>
    <w:rsid w:val="00D62F25"/>
    <w:rsid w:val="00D635FE"/>
    <w:rsid w:val="00D66A7B"/>
    <w:rsid w:val="00D67C34"/>
    <w:rsid w:val="00D729DE"/>
    <w:rsid w:val="00D74AC5"/>
    <w:rsid w:val="00D75B6A"/>
    <w:rsid w:val="00D778DF"/>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9D0"/>
    <w:rsid w:val="00E44A34"/>
    <w:rsid w:val="00E4506A"/>
    <w:rsid w:val="00E53F99"/>
    <w:rsid w:val="00E56510"/>
    <w:rsid w:val="00E62EA8"/>
    <w:rsid w:val="00E67A6E"/>
    <w:rsid w:val="00E70096"/>
    <w:rsid w:val="00E71B43"/>
    <w:rsid w:val="00E81612"/>
    <w:rsid w:val="00E82BD7"/>
    <w:rsid w:val="00E859E3"/>
    <w:rsid w:val="00E87D18"/>
    <w:rsid w:val="00E87D62"/>
    <w:rsid w:val="00E97333"/>
    <w:rsid w:val="00EA486E"/>
    <w:rsid w:val="00EA4FA3"/>
    <w:rsid w:val="00EB001B"/>
    <w:rsid w:val="00EB108C"/>
    <w:rsid w:val="00EB3082"/>
    <w:rsid w:val="00EB6C33"/>
    <w:rsid w:val="00EC1DEA"/>
    <w:rsid w:val="00EC6F62"/>
    <w:rsid w:val="00ED2EA2"/>
    <w:rsid w:val="00ED6019"/>
    <w:rsid w:val="00ED7830"/>
    <w:rsid w:val="00EE2BFF"/>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66F0"/>
    <w:rsid w:val="00F26F62"/>
    <w:rsid w:val="00F27963"/>
    <w:rsid w:val="00F30103"/>
    <w:rsid w:val="00F30446"/>
    <w:rsid w:val="00F4135D"/>
    <w:rsid w:val="00F41F1B"/>
    <w:rsid w:val="00F46BD9"/>
    <w:rsid w:val="00F60BE0"/>
    <w:rsid w:val="00F6280E"/>
    <w:rsid w:val="00F666EC"/>
    <w:rsid w:val="00F7050A"/>
    <w:rsid w:val="00F7218F"/>
    <w:rsid w:val="00F72AB5"/>
    <w:rsid w:val="00F75533"/>
    <w:rsid w:val="00F8036D"/>
    <w:rsid w:val="00F809DC"/>
    <w:rsid w:val="00F86EB0"/>
    <w:rsid w:val="00FA154B"/>
    <w:rsid w:val="00FA3811"/>
    <w:rsid w:val="00FA3B9F"/>
    <w:rsid w:val="00FA3F06"/>
    <w:rsid w:val="00FA432E"/>
    <w:rsid w:val="00FA4A26"/>
    <w:rsid w:val="00FA7084"/>
    <w:rsid w:val="00FA7BEF"/>
    <w:rsid w:val="00FB1105"/>
    <w:rsid w:val="00FB1929"/>
    <w:rsid w:val="00FB5FD9"/>
    <w:rsid w:val="00FB6713"/>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53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semiHidden="0" w:uiPriority="0" w:unhideWhenUsed="0" w:qFormat="1"/>
    <w:lsdException w:name="Default Paragraph Font" w:uiPriority="1"/>
    <w:lsdException w:name="Body Text" w:uiPriority="0"/>
    <w:lsdException w:name="Subtitle" w:uiPriority="11"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0009C"/>
    <w:pPr>
      <w:spacing w:before="60" w:after="60" w:line="276" w:lineRule="auto"/>
    </w:pPr>
    <w:rPr>
      <w:sz w:val="22"/>
      <w:szCs w:val="22"/>
    </w:rPr>
  </w:style>
  <w:style w:type="paragraph" w:styleId="Heading1">
    <w:name w:val="heading 1"/>
    <w:basedOn w:val="Normal"/>
    <w:next w:val="BodyTextL25"/>
    <w:link w:val="Heading1Char"/>
    <w:uiPriority w:val="9"/>
    <w:unhideWhenUsed/>
    <w:qFormat/>
    <w:rsid w:val="0050009C"/>
    <w:pPr>
      <w:keepNext/>
      <w:keepLines/>
      <w:numPr>
        <w:numId w:val="5"/>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50009C"/>
    <w:pPr>
      <w:keepNext/>
      <w:numPr>
        <w:ilvl w:val="1"/>
        <w:numId w:val="5"/>
      </w:numPr>
      <w:spacing w:before="240" w:after="120" w:line="240" w:lineRule="auto"/>
      <w:outlineLvl w:val="1"/>
    </w:pPr>
    <w:rPr>
      <w:rFonts w:eastAsia="Times New Roman"/>
      <w:b/>
      <w:bCs/>
      <w:sz w:val="26"/>
      <w:szCs w:val="26"/>
    </w:rPr>
  </w:style>
  <w:style w:type="paragraph" w:styleId="Heading3">
    <w:name w:val="heading 3"/>
    <w:basedOn w:val="Normal"/>
    <w:next w:val="Normal"/>
    <w:link w:val="Heading3Char"/>
    <w:unhideWhenUsed/>
    <w:qFormat/>
    <w:rsid w:val="007E583B"/>
    <w:pPr>
      <w:keepNext/>
      <w:spacing w:before="0" w:after="0" w:line="240" w:lineRule="auto"/>
      <w:outlineLvl w:val="2"/>
    </w:pPr>
    <w:rPr>
      <w:rFonts w:eastAsia="Times New Roman"/>
      <w:bCs/>
      <w:color w:val="FFFFFF" w:themeColor="background1"/>
      <w:sz w:val="6"/>
      <w:szCs w:val="26"/>
    </w:rPr>
  </w:style>
  <w:style w:type="paragraph" w:styleId="Heading4">
    <w:name w:val="heading 4"/>
    <w:basedOn w:val="BodyTextL25"/>
    <w:next w:val="BodyTextL25"/>
    <w:link w:val="Heading4Char"/>
    <w:unhideWhenUsed/>
    <w:qFormat/>
    <w:rsid w:val="00D67C34"/>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B24B6D"/>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D67C34"/>
    <w:pPr>
      <w:spacing w:before="0" w:after="0"/>
    </w:pPr>
    <w:rPr>
      <w:i/>
      <w:color w:val="FFFFFF" w:themeColor="background1"/>
      <w:sz w:val="6"/>
    </w:rPr>
  </w:style>
  <w:style w:type="paragraph" w:customStyle="1" w:styleId="SubStepAlpha">
    <w:name w:val="SubStep Alpha"/>
    <w:basedOn w:val="BodyTextL25"/>
    <w:qFormat/>
    <w:rsid w:val="0050009C"/>
    <w:pPr>
      <w:numPr>
        <w:ilvl w:val="2"/>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50009C"/>
    <w:pPr>
      <w:numPr>
        <w:ilvl w:val="3"/>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50009C"/>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D67C34"/>
    <w:rPr>
      <w:rFonts w:eastAsia="Times New Roman"/>
      <w:bCs/>
      <w:color w:val="FFFFFF"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7E583B"/>
    <w:rPr>
      <w:rFonts w:eastAsia="Times New Roman"/>
      <w:bCs/>
      <w:color w:val="FFFFFF" w:themeColor="background1"/>
      <w:sz w:val="6"/>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fr-FR"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character" w:styleId="Hyperlink">
    <w:name w:val="Hyperlink"/>
    <w:unhideWhenUsed/>
    <w:rsid w:val="00F7218F"/>
    <w:rPr>
      <w:color w:val="0000FF"/>
      <w:u w:val="single"/>
    </w:rPr>
  </w:style>
  <w:style w:type="character" w:styleId="HTMLCode">
    <w:name w:val="HTML Code"/>
    <w:basedOn w:val="DefaultParagraphFont"/>
    <w:uiPriority w:val="99"/>
    <w:semiHidden/>
    <w:unhideWhenUsed/>
    <w:rsid w:val="00F7218F"/>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semiHidden="0" w:uiPriority="0" w:unhideWhenUsed="0" w:qFormat="1"/>
    <w:lsdException w:name="Default Paragraph Font" w:uiPriority="1"/>
    <w:lsdException w:name="Body Text" w:uiPriority="0"/>
    <w:lsdException w:name="Subtitle" w:uiPriority="11"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50009C"/>
    <w:pPr>
      <w:spacing w:before="60" w:after="60" w:line="276" w:lineRule="auto"/>
    </w:pPr>
    <w:rPr>
      <w:sz w:val="22"/>
      <w:szCs w:val="22"/>
    </w:rPr>
  </w:style>
  <w:style w:type="paragraph" w:styleId="Heading1">
    <w:name w:val="heading 1"/>
    <w:basedOn w:val="Normal"/>
    <w:next w:val="BodyTextL25"/>
    <w:link w:val="Heading1Char"/>
    <w:uiPriority w:val="9"/>
    <w:unhideWhenUsed/>
    <w:qFormat/>
    <w:rsid w:val="0050009C"/>
    <w:pPr>
      <w:keepNext/>
      <w:keepLines/>
      <w:numPr>
        <w:numId w:val="5"/>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50009C"/>
    <w:pPr>
      <w:keepNext/>
      <w:numPr>
        <w:ilvl w:val="1"/>
        <w:numId w:val="5"/>
      </w:numPr>
      <w:spacing w:before="240" w:after="120" w:line="240" w:lineRule="auto"/>
      <w:outlineLvl w:val="1"/>
    </w:pPr>
    <w:rPr>
      <w:rFonts w:eastAsia="Times New Roman"/>
      <w:b/>
      <w:bCs/>
      <w:sz w:val="26"/>
      <w:szCs w:val="26"/>
    </w:rPr>
  </w:style>
  <w:style w:type="paragraph" w:styleId="Heading3">
    <w:name w:val="heading 3"/>
    <w:basedOn w:val="Normal"/>
    <w:next w:val="Normal"/>
    <w:link w:val="Heading3Char"/>
    <w:unhideWhenUsed/>
    <w:qFormat/>
    <w:rsid w:val="007E583B"/>
    <w:pPr>
      <w:keepNext/>
      <w:spacing w:before="0" w:after="0" w:line="240" w:lineRule="auto"/>
      <w:outlineLvl w:val="2"/>
    </w:pPr>
    <w:rPr>
      <w:rFonts w:eastAsia="Times New Roman"/>
      <w:bCs/>
      <w:color w:val="FFFFFF" w:themeColor="background1"/>
      <w:sz w:val="6"/>
      <w:szCs w:val="26"/>
    </w:rPr>
  </w:style>
  <w:style w:type="paragraph" w:styleId="Heading4">
    <w:name w:val="heading 4"/>
    <w:basedOn w:val="BodyTextL25"/>
    <w:next w:val="BodyTextL25"/>
    <w:link w:val="Heading4Char"/>
    <w:unhideWhenUsed/>
    <w:qFormat/>
    <w:rsid w:val="00D67C34"/>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B24B6D"/>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D67C34"/>
    <w:pPr>
      <w:spacing w:before="0" w:after="0"/>
    </w:pPr>
    <w:rPr>
      <w:i/>
      <w:color w:val="FFFFFF" w:themeColor="background1"/>
      <w:sz w:val="6"/>
    </w:rPr>
  </w:style>
  <w:style w:type="paragraph" w:customStyle="1" w:styleId="SubStepAlpha">
    <w:name w:val="SubStep Alpha"/>
    <w:basedOn w:val="BodyTextL25"/>
    <w:qFormat/>
    <w:rsid w:val="0050009C"/>
    <w:pPr>
      <w:numPr>
        <w:ilvl w:val="2"/>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50009C"/>
    <w:pPr>
      <w:numPr>
        <w:ilvl w:val="3"/>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50009C"/>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D67C34"/>
    <w:rPr>
      <w:rFonts w:eastAsia="Times New Roman"/>
      <w:bCs/>
      <w:color w:val="FFFFFF"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7E583B"/>
    <w:rPr>
      <w:rFonts w:eastAsia="Times New Roman"/>
      <w:bCs/>
      <w:color w:val="FFFFFF" w:themeColor="background1"/>
      <w:sz w:val="6"/>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fr-FR"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character" w:styleId="Hyperlink">
    <w:name w:val="Hyperlink"/>
    <w:unhideWhenUsed/>
    <w:rsid w:val="00F7218F"/>
    <w:rPr>
      <w:color w:val="0000FF"/>
      <w:u w:val="single"/>
    </w:rPr>
  </w:style>
  <w:style w:type="character" w:styleId="HTMLCode">
    <w:name w:val="HTML Code"/>
    <w:basedOn w:val="DefaultParagraphFont"/>
    <w:uiPriority w:val="99"/>
    <w:semiHidden/>
    <w:unhideWhenUsed/>
    <w:rsid w:val="00F721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crackstation.net/"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AE_Documentation\CAE_Activities_Template\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32A2A8C81504C21989DA28A7E24B319"/>
        <w:category>
          <w:name w:val="General"/>
          <w:gallery w:val="placeholder"/>
        </w:category>
        <w:types>
          <w:type w:val="bbPlcHdr"/>
        </w:types>
        <w:behaviors>
          <w:behavior w:val="content"/>
        </w:behaviors>
        <w:guid w:val="{09DBCF7A-58B3-4EE0-BDB7-E1D72E0265C5}"/>
      </w:docPartPr>
      <w:docPartBody>
        <w:p w:rsidR="001518D9" w:rsidRDefault="00B94E41">
          <w:pPr>
            <w:pStyle w:val="F32A2A8C81504C21989DA28A7E24B319"/>
          </w:pPr>
          <w:r>
            <w:rPr>
              <w:rStyle w:val="PlaceholderText"/>
              <w:lang w:val="fr-FR"/>
            </w:rPr>
            <w:t>[Titre]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E41"/>
    <w:rsid w:val="0010665B"/>
    <w:rsid w:val="001518D9"/>
    <w:rsid w:val="004C246E"/>
    <w:rsid w:val="00B94E41"/>
    <w:rsid w:val="00CD3983"/>
    <w:rsid w:val="00F1675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F32A2A8C81504C21989DA28A7E24B319">
    <w:name w:val="F32A2A8C81504C21989DA28A7E24B31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F32A2A8C81504C21989DA28A7E24B319">
    <w:name w:val="F32A2A8C81504C21989DA28A7E24B3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Cher" typeface="Plantagenet Cherokee"/>
        <a:font script="Yiii" typeface="Microsoft Yi Baiti"/>
        <a:font script="Thaa" typeface="MV Boli"/>
        <a:font script="Syrc" typeface="Estrangelo Edess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Cher" typeface="Plantagenet Cherokee"/>
        <a:font script="Yiii" typeface="Microsoft Yi Baiti"/>
        <a:font script="Thaa" typeface="MV Boli"/>
        <a:font script="Syrc" typeface="Estrangelo Edess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958682-9A21-4547-B707-A7F64D905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Template>
  <TotalTime>91</TotalTime>
  <Pages>1</Pages>
  <Words>1189</Words>
  <Characters>6779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Travaux pratiques – Attaquer une base de données mySQL</vt:lpstr>
    </vt:vector>
  </TitlesOfParts>
  <Company>Cisco Systems, Inc.</Company>
  <LinksUpToDate>false</LinksUpToDate>
  <CharactersWithSpaces>7953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Travaux pratiques – Attaquer une base de données mySQL</dc:title>
  <dc:creator>SP</dc:creator>
  <dc:description>2018</dc:description>
  <cp:lastModifiedBy>Rasha Ismail</cp:lastModifiedBy>
  <cp:revision>15</cp:revision>
  <cp:lastPrinted>2020-11-23T19:06:00Z</cp:lastPrinted>
  <dcterms:created xsi:type="dcterms:W3CDTF">2020-05-12T20:29:00Z</dcterms:created>
  <dcterms:modified xsi:type="dcterms:W3CDTF">2020-11-23T19:06:00Z</dcterms:modified>
</cp:coreProperties>
</file>