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5ADB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2026.4.7</w:t>
      </w:r>
    </w:p>
    <w:p w14:paraId="1B5F8AE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作为我第一款尝试的搜打撤类型游戏。逃离鸭科夫我可以给到7/10</w:t>
      </w:r>
    </w:p>
    <w:p w14:paraId="52698DAB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核心循环</w:t>
      </w:r>
    </w:p>
    <w:p w14:paraId="66D1991A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这个角度与其说是逃离鸭科夫的特点，不如说是整个搜打撤类型的共同特点。看着自己的仓库一点一点丰富起来，确实能够给玩家长线的驱动力。</w:t>
      </w:r>
    </w:p>
    <w:p w14:paraId="656FABC1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同时，其单机的游戏模式、可调节的难度选择都减少了负反馈对这个游戏品类的扼杀，算是对硬核搜打撤的改良</w:t>
      </w:r>
    </w:p>
    <w:p w14:paraId="73918023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所以，在这个部分的得分是9/10</w:t>
      </w:r>
    </w:p>
    <w:p w14:paraId="1061E905">
      <w:pPr>
        <w:numPr>
          <w:numId w:val="0"/>
        </w:numPr>
        <w:rPr>
          <w:rFonts w:hint="eastAsia"/>
          <w:lang w:val="en-US" w:eastAsia="zh-CN"/>
        </w:rPr>
      </w:pPr>
    </w:p>
    <w:p w14:paraId="266F07BD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任务设计</w:t>
      </w:r>
    </w:p>
    <w:p w14:paraId="2E3DBAA7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说结论，6/10，勉强及格。虽然在社交媒体上，玩家表示这是搜打撤类型特点，相比较逃离塔克夫，本作的“通马桶”已经很不错了。但是我们的游戏比较不是在搜打撤类型中比烂，而是纵观整个游戏行业的任务设计。</w:t>
      </w:r>
    </w:p>
    <w:p w14:paraId="1E4A1FC1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比如一个Boss需要使用不同的武器多次击杀、在游戏后期却因为任务需要频繁进入前期地图，这些都很让玩家感觉厌烦。</w:t>
      </w:r>
    </w:p>
    <w:p w14:paraId="569B89C8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这款游戏中，任务应该承担的责任主要有二：一是推进主线剧情、二是引导玩家探索。一不用多说。如果让我设计，在进入一张新地图，我们的任务首先是引导玩家前往这张地图的特色地点，比如洗脚房、比如传送点。然后开始一个一个击杀Boss，并在此前提示玩家每个Boss的弱点</w:t>
      </w:r>
    </w:p>
    <w:p w14:paraId="22CFC38D">
      <w:pPr>
        <w:numPr>
          <w:numId w:val="0"/>
        </w:numPr>
        <w:rPr>
          <w:rFonts w:hint="eastAsia"/>
          <w:lang w:val="en-US" w:eastAsia="zh-CN"/>
        </w:rPr>
      </w:pPr>
    </w:p>
    <w:p w14:paraId="11686E66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剧情设计</w:t>
      </w:r>
    </w:p>
    <w:p w14:paraId="45988910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7.5/10.</w:t>
      </w:r>
    </w:p>
    <w:p w14:paraId="2F67C8CE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没有任何规定剧情一定要是宏大的或者黑暗的或者严肃的。具体应该服务游戏整体的Vibe。这款游戏显然是萌萌画风，相对低压力的，所以剧情设计上夹杂了非常多的黑色幽默和小巧思，所以我还是非常喜欢的。</w:t>
      </w:r>
    </w:p>
    <w:p w14:paraId="4A1A5011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比如要个交代任务，杀完Boss真的要交一个胶带。</w:t>
      </w:r>
    </w:p>
    <w:p w14:paraId="58871D91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但是最后风暴区的剧情设计、地图设计都是非常败笔，否则可以达到更高水平。</w:t>
      </w:r>
    </w:p>
    <w:p w14:paraId="314A355A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</w:p>
    <w:p w14:paraId="052FBEE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综合来看：7分比较合适。属于良好的休闲游戏，可以游玩80小时左右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100704"/>
    <w:multiLevelType w:val="multilevel"/>
    <w:tmpl w:val="91100704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582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2026-04-07T08:03:03Z</dcterms:created>
  <dc:creator>28912</dc:creator>
  <cp:lastModifiedBy>愚之不愚</cp:lastModifiedBy>
  <dcterms:modified xsi:type="dcterms:W3CDTF">2026-04-07T08:19:32Z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eyJoZGlkIjoiMDRiYzM0ODMxYzc5MTJkMzhlNWJjMDhmMDhmMDliNWIiLCJ1c2VySWQiOiIxNDM0ODA5Njc4In0=</vt:lpwstr>
  </property>
  <property fmtid="{D5CDD505-2E9C-101B-9397-08002B2CF9AE}" pid="4" name="ICV">
    <vt:lpwstr>43BF0ADB6BD64C03A76E71C121ECAE42_12</vt:lpwstr>
  </property>
</Properties>
</file>