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Rapport: Utveckling av Anpassad Golvvärmekontroll för Home Assistant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Datum:</w:t>
      </w:r>
      <w:r w:rsidDel="00000000" w:rsidR="00000000" w:rsidRPr="00000000">
        <w:rPr>
          <w:rFonts w:ascii="Google Sans Text" w:cs="Google Sans Text" w:eastAsia="Google Sans Text" w:hAnsi="Google Sans Text"/>
          <w:i w:val="0"/>
          <w:color w:val="1b1c1d"/>
          <w:sz w:val="24"/>
          <w:szCs w:val="24"/>
          <w:rtl w:val="0"/>
        </w:rPr>
        <w:t xml:space="preserve"> 2025-05-23 (Simulerat datum för rapporten)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Bakgrund och Syfte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Projektet initierades med målet att utveckla en anpassad komponent (custom component) för Home Assistant för att styra elektrisk golvvärme. Den primära drivkraften var behovet av en flexibel termostatlösning som kunde integreras med befintlig hårdvara, inklusive en temperatursensor och ett på/av-ställdon (switch-entitet) för värmeelementet, samt erbjuda mer finkornig kontroll än vad standardlösningar kanske tillåter. Ett specifikt krav var att kunna hantera flera instanser av kontrollen för olika rum eller zoner och att säkerställa stabil drift, särskilt med hänsyn till interaktioner med KNX-baserade ställdon.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Utvecklad Komponent: Golvvärmekontroll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Resultatet av utvecklingsarbetet är en fristående climate-komponent för Home Assistant, benämnd "Golvvärmekontroll". Denna komponent agerar som en fullvärdig termostat och erbjuder följande huvudfunktioner: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Fristående Termostat:</w:t>
      </w:r>
      <w:r w:rsidDel="00000000" w:rsidR="00000000" w:rsidRPr="00000000">
        <w:rPr>
          <w:rFonts w:ascii="Google Sans Text" w:cs="Google Sans Text" w:eastAsia="Google Sans Text" w:hAnsi="Google Sans Text"/>
          <w:i w:val="0"/>
          <w:color w:val="1b1c1d"/>
          <w:sz w:val="24"/>
          <w:szCs w:val="24"/>
          <w:rtl w:val="0"/>
        </w:rPr>
        <w:t xml:space="preserve"> Varje instans av komponenten skapar en egen climate-entitet i Home Assistant, komplett med möjlighet att sätta måltemperatur, se aktuell temperatur och styra värmeläget.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Temperaturreglering med Hysteres:</w:t>
      </w:r>
      <w:r w:rsidDel="00000000" w:rsidR="00000000" w:rsidRPr="00000000">
        <w:rPr>
          <w:rFonts w:ascii="Google Sans Text" w:cs="Google Sans Text" w:eastAsia="Google Sans Text" w:hAnsi="Google Sans Text"/>
          <w:i w:val="0"/>
          <w:color w:val="1b1c1d"/>
          <w:sz w:val="24"/>
          <w:szCs w:val="24"/>
          <w:rtl w:val="0"/>
        </w:rPr>
        <w:t xml:space="preserve"> Komponenten använder en av användaren definierad temperatursensor för att läsa av aktuell rumstemperatur. Baserat på denna och den inställda måltemperaturen, tillsammans med en konfigurerbar hysteres (tröghetsgräns), fattas beslut om att slå på eller av värmeelementet. Hysteresen förhindrar att värmen slår av och på frekvent vid små temperaturvariationer, vilket bidrar till en jämnare temperatur och minskat slitage på ställdonet.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Styrning av Värmeelement:</w:t>
      </w:r>
      <w:r w:rsidDel="00000000" w:rsidR="00000000" w:rsidRPr="00000000">
        <w:rPr>
          <w:rFonts w:ascii="Google Sans Text" w:cs="Google Sans Text" w:eastAsia="Google Sans Text" w:hAnsi="Google Sans Text"/>
          <w:i w:val="0"/>
          <w:color w:val="1b1c1d"/>
          <w:sz w:val="24"/>
          <w:szCs w:val="24"/>
          <w:rtl w:val="0"/>
        </w:rPr>
        <w:t xml:space="preserve"> Komponenten styr ett externt på/av-ställdon (en switch-entitet i Home Assistant) som är kopplat till golvvärmeslingan.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Huvudströmbrytare (AV/PÅ):</w:t>
      </w:r>
      <w:r w:rsidDel="00000000" w:rsidR="00000000" w:rsidRPr="00000000">
        <w:rPr>
          <w:rFonts w:ascii="Google Sans Text" w:cs="Google Sans Text" w:eastAsia="Google Sans Text" w:hAnsi="Google Sans Text"/>
          <w:i w:val="0"/>
          <w:color w:val="1b1c1d"/>
          <w:sz w:val="24"/>
          <w:szCs w:val="24"/>
          <w:rtl w:val="0"/>
        </w:rPr>
        <w:t xml:space="preserve"> Varje termostatinstans kan individuellt stängas av (HVAC-läge OFF) eller aktiveras för uppvärmning (HVAC-läge HEAT) via Home Assistants användargränssnitt eller genom automationer.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Stöd för Flera Instanser:</w:t>
      </w:r>
      <w:r w:rsidDel="00000000" w:rsidR="00000000" w:rsidRPr="00000000">
        <w:rPr>
          <w:rFonts w:ascii="Google Sans Text" w:cs="Google Sans Text" w:eastAsia="Google Sans Text" w:hAnsi="Google Sans Text"/>
          <w:i w:val="0"/>
          <w:color w:val="1b1c1d"/>
          <w:sz w:val="24"/>
          <w:szCs w:val="24"/>
          <w:rtl w:val="0"/>
        </w:rPr>
        <w:t xml:space="preserve"> Komponenten är designad för att kunna konfigureras flera gånger, där varje instans får ett unikt, användardefinierat namn (t.ex. "Golvvärme Badrum", "Golvvärme Kök"). Detta möjliggör individuell styrning av golvvärme i olika zoner.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Beständiga Inställningar:</w:t>
      </w:r>
      <w:r w:rsidDel="00000000" w:rsidR="00000000" w:rsidRPr="00000000">
        <w:rPr>
          <w:rFonts w:ascii="Google Sans Text" w:cs="Google Sans Text" w:eastAsia="Google Sans Text" w:hAnsi="Google Sans Text"/>
          <w:i w:val="0"/>
          <w:color w:val="1b1c1d"/>
          <w:sz w:val="24"/>
          <w:szCs w:val="24"/>
          <w:rtl w:val="0"/>
        </w:rPr>
        <w:t xml:space="preserve"> Användarens inställda måltemperatur och HVAC-läge (PÅ/AV) sparas och återställs korrekt efter en omstart av Home Assistant.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Användarvänlig Konfiguration:</w:t>
      </w:r>
      <w:r w:rsidDel="00000000" w:rsidR="00000000" w:rsidRPr="00000000">
        <w:rPr>
          <w:rFonts w:ascii="Google Sans Text" w:cs="Google Sans Text" w:eastAsia="Google Sans Text" w:hAnsi="Google Sans Text"/>
          <w:i w:val="0"/>
          <w:color w:val="1b1c1d"/>
          <w:sz w:val="24"/>
          <w:szCs w:val="24"/>
          <w:rtl w:val="0"/>
        </w:rPr>
        <w:t xml:space="preserve"> All konfiguration sker via Home Assistants grafiska användargränssnitt när integrationen läggs till. Inga manuella ändringar i configuration.yaml krävs för att skapa eller modifiera termostatinstanser.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Teknisk Funktion och Implementeringsdetaljer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Struktur:</w:t>
      </w:r>
      <w:r w:rsidDel="00000000" w:rsidR="00000000" w:rsidRPr="00000000">
        <w:rPr>
          <w:rFonts w:ascii="Google Sans Text" w:cs="Google Sans Text" w:eastAsia="Google Sans Text" w:hAnsi="Google Sans Text"/>
          <w:i w:val="0"/>
          <w:color w:val="1b1c1d"/>
          <w:sz w:val="24"/>
          <w:szCs w:val="24"/>
          <w:rtl w:val="0"/>
        </w:rPr>
        <w:t xml:space="preserve"> Komponenten består av standardfiler för en Home Assistant custom component, inklusive manifest.json, const.py, __init__.py, config_flow.py (för konfigurationsgränssnittet) och climate.py (som innehåller själva termostatlogiken). Översättningsfiler för engelska och svenska (en.json, sv.json) har också skapats för användargränssnittet.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Konfigurationsflöde (config_flow.py):</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Tillåter användaren att ange ett unikt namn för varje termostatinstans.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Kräver val av en befintlig temperatursensor-entitet och en switch-entitet för värmestyrning.</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Möjliggör inställning av hysteresvärde, initial måltemperatur och initialt PÅ/AV-läge.</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Hanterar även omkonfigurering av befintliga instanser (options flow).</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Klimatentitet (climate.py):</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Ärver från ClimateEntity och RestoreEntity i Home Assistant.</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Namngivning:</w:t>
      </w:r>
      <w:r w:rsidDel="00000000" w:rsidR="00000000" w:rsidRPr="00000000">
        <w:rPr>
          <w:rFonts w:ascii="Google Sans Text" w:cs="Google Sans Text" w:eastAsia="Google Sans Text" w:hAnsi="Google Sans Text"/>
          <w:i w:val="0"/>
          <w:color w:val="1b1c1d"/>
          <w:sz w:val="24"/>
          <w:szCs w:val="24"/>
          <w:rtl w:val="0"/>
        </w:rPr>
        <w:t xml:space="preserve"> Entitetens namn och ID baseras på den titel användaren ger instansen under konfigurationen. Eventuella problem med _none-suffix i entitets-ID har diskuterats, och koden följer nu bästa praxis för att minimera detta för nya instanser. Befintliga entiteter kan enkelt döpas om manuellt av användaren.</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Temperaturlogik:</w:t>
      </w:r>
      <w:r w:rsidDel="00000000" w:rsidR="00000000" w:rsidRPr="00000000">
        <w:rPr>
          <w:rFonts w:ascii="Google Sans Text" w:cs="Google Sans Text" w:eastAsia="Google Sans Text" w:hAnsi="Google Sans Text"/>
          <w:i w:val="0"/>
          <w:color w:val="1b1c1d"/>
          <w:sz w:val="24"/>
          <w:szCs w:val="24"/>
          <w:rtl w:val="0"/>
        </w:rPr>
        <w:t xml:space="preserve"> Jämför kontinuerligt current_temperature (från vald sensor) med target_temperature (inställd av användaren) och tar hänsyn till hysteresis.</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Switch-styrning (KNX-anpassning):</w:t>
      </w:r>
      <w:r w:rsidDel="00000000" w:rsidR="00000000" w:rsidRPr="00000000">
        <w:rPr>
          <w:rFonts w:ascii="Google Sans Text" w:cs="Google Sans Text" w:eastAsia="Google Sans Text" w:hAnsi="Google Sans Text"/>
          <w:i w:val="0"/>
          <w:color w:val="1b1c1d"/>
          <w:sz w:val="24"/>
          <w:szCs w:val="24"/>
          <w:rtl w:val="0"/>
        </w:rPr>
        <w:t xml:space="preserve"> En central del av utvecklingen var att säkerställa stabil styrning av KNX-baserade switchar. Problemet med att Home Assistant kraschade eller hängde sig vid anrop till KNX-switchen löstes genom att:</w:t>
      </w:r>
    </w:p>
    <w:p w:rsidR="00000000" w:rsidDel="00000000" w:rsidP="00000000" w:rsidRDefault="00000000" w:rsidRPr="00000000" w14:paraId="0000001A">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Kontrollera switchens nuvarande tillstånd och endast skicka ett kommando om en ändring faktiskt behövs.</w:t>
      </w:r>
    </w:p>
    <w:p w:rsidR="00000000" w:rsidDel="00000000" w:rsidP="00000000" w:rsidRDefault="00000000" w:rsidRPr="00000000" w14:paraId="0000001B">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Exekvera det blockerande serviceanropet (switch.turn_on/switch.turn_off) i en separat arbetartråd med hjälp av await self.hass.async_add_executor_job(functools.partial(self.hass.services.call, ..., blocking=True, ...)). Detta förhindrar att Home Assistants huvudsakliga händelseloop blockeras, vilket var orsaken till instabiliteten.</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Tillståndsuppdatering:</w:t>
      </w:r>
      <w:r w:rsidDel="00000000" w:rsidR="00000000" w:rsidRPr="00000000">
        <w:rPr>
          <w:rFonts w:ascii="Google Sans Text" w:cs="Google Sans Text" w:eastAsia="Google Sans Text" w:hAnsi="Google Sans Text"/>
          <w:i w:val="0"/>
          <w:color w:val="1b1c1d"/>
          <w:sz w:val="24"/>
          <w:szCs w:val="24"/>
          <w:rtl w:val="0"/>
        </w:rPr>
        <w:t xml:space="preserve"> Använder async_write_ha_state() för att meddela Home Assistant om ändringar i entitetens tillstånd (t.ex. ny måltemperatur) och async_schedule_update_ha_state() för att uppdatera härledda tillstånd (som hvac_action).</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Lyssnare:</w:t>
      </w:r>
      <w:r w:rsidDel="00000000" w:rsidR="00000000" w:rsidRPr="00000000">
        <w:rPr>
          <w:rFonts w:ascii="Google Sans Text" w:cs="Google Sans Text" w:eastAsia="Google Sans Text" w:hAnsi="Google Sans Text"/>
          <w:i w:val="0"/>
          <w:color w:val="1b1c1d"/>
          <w:sz w:val="24"/>
          <w:szCs w:val="24"/>
          <w:rtl w:val="0"/>
        </w:rPr>
        <w:t xml:space="preserve"> Lyssnar på tillståndsförändringar från den kopplade temperatursensorn och värmeswitchen för att reagera dynamiskt. Lyssnar även på EVENT_HOMEASSISTANT_START för att säkerställa korrekt initialisering.</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Stabilitet och Felsökning:</w:t>
      </w:r>
      <w:r w:rsidDel="00000000" w:rsidR="00000000" w:rsidRPr="00000000">
        <w:rPr>
          <w:rFonts w:ascii="Google Sans Text" w:cs="Google Sans Text" w:eastAsia="Google Sans Text" w:hAnsi="Google Sans Text"/>
          <w:i w:val="0"/>
          <w:color w:val="1b1c1d"/>
          <w:sz w:val="24"/>
          <w:szCs w:val="24"/>
          <w:rtl w:val="0"/>
        </w:rPr>
        <w:t xml:space="preserve"> En betydande del av utvecklingsprocessen ägnades åt felsökning och att förbättra komponentens stabilitet, särskilt kring interaktionen med externa enheter och hanteringen av Home Assistants interna tillstånd och händelser. Detaljerad loggning implementerades för att underlätta denna process.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Användning och Integration</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Installation:</w:t>
      </w:r>
      <w:r w:rsidDel="00000000" w:rsidR="00000000" w:rsidRPr="00000000">
        <w:rPr>
          <w:rFonts w:ascii="Google Sans Text" w:cs="Google Sans Text" w:eastAsia="Google Sans Text" w:hAnsi="Google Sans Text"/>
          <w:i w:val="0"/>
          <w:color w:val="1b1c1d"/>
          <w:sz w:val="24"/>
          <w:szCs w:val="24"/>
          <w:rtl w:val="0"/>
        </w:rPr>
        <w:t xml:space="preserve"> Som en custom component.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Konfiguration:</w:t>
      </w:r>
      <w:r w:rsidDel="00000000" w:rsidR="00000000" w:rsidRPr="00000000">
        <w:rPr>
          <w:rFonts w:ascii="Google Sans Text" w:cs="Google Sans Text" w:eastAsia="Google Sans Text" w:hAnsi="Google Sans Text"/>
          <w:i w:val="0"/>
          <w:color w:val="1b1c1d"/>
          <w:sz w:val="24"/>
          <w:szCs w:val="24"/>
          <w:rtl w:val="0"/>
        </w:rPr>
        <w:t xml:space="preserve"> Via UI, där varje termostatinstans konfigureras individuellt.</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Användargränssnitt:</w:t>
      </w:r>
      <w:r w:rsidDel="00000000" w:rsidR="00000000" w:rsidRPr="00000000">
        <w:rPr>
          <w:rFonts w:ascii="Google Sans Text" w:cs="Google Sans Text" w:eastAsia="Google Sans Text" w:hAnsi="Google Sans Text"/>
          <w:i w:val="0"/>
          <w:color w:val="1b1c1d"/>
          <w:sz w:val="24"/>
          <w:szCs w:val="24"/>
          <w:rtl w:val="0"/>
        </w:rPr>
        <w:t xml:space="preserve"> Varje termostatinstans visas som en standard klimatkontroll i Home Assistants Lovelace-gränssnitt.</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Automationer:</w:t>
      </w:r>
      <w:r w:rsidDel="00000000" w:rsidR="00000000" w:rsidRPr="00000000">
        <w:rPr>
          <w:rFonts w:ascii="Google Sans Text" w:cs="Google Sans Text" w:eastAsia="Google Sans Text" w:hAnsi="Google Sans Text"/>
          <w:i w:val="0"/>
          <w:color w:val="1b1c1d"/>
          <w:sz w:val="24"/>
          <w:szCs w:val="24"/>
          <w:rtl w:val="0"/>
        </w:rPr>
        <w:t xml:space="preserve"> Termostaterna kan styras fullt ut via Home Assistants automationer och skript. Exempelvis kan tjänsten climate.set_temperature användas för att justera måltemperaturen, vilket demonstrerades genom att anpassa en befintlig automation som synkroniserar en "master-termostat" (en input_number) till alla instanser av den nya golvvärmekontrollen.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Viktiga Utvecklingssteg och Lärdomar</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Initial Design:</w:t>
      </w:r>
      <w:r w:rsidDel="00000000" w:rsidR="00000000" w:rsidRPr="00000000">
        <w:rPr>
          <w:rFonts w:ascii="Google Sans Text" w:cs="Google Sans Text" w:eastAsia="Google Sans Text" w:hAnsi="Google Sans Text"/>
          <w:i w:val="0"/>
          <w:color w:val="1b1c1d"/>
          <w:sz w:val="24"/>
          <w:szCs w:val="24"/>
          <w:rtl w:val="0"/>
        </w:rPr>
        <w:t xml:space="preserve"> Från en idé om en kontroll som använde en extern termostat till en fullfjädrad, fristående klimatentitet.</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Konfigurationsflöde:</w:t>
      </w:r>
      <w:r w:rsidDel="00000000" w:rsidR="00000000" w:rsidRPr="00000000">
        <w:rPr>
          <w:rFonts w:ascii="Google Sans Text" w:cs="Google Sans Text" w:eastAsia="Google Sans Text" w:hAnsi="Google Sans Text"/>
          <w:i w:val="0"/>
          <w:color w:val="1b1c1d"/>
          <w:sz w:val="24"/>
          <w:szCs w:val="24"/>
          <w:rtl w:val="0"/>
        </w:rPr>
        <w:t xml:space="preserve"> Implementering av ett användarvänligt konfigurationsflöde för att välja sensorer, switchar och ställa in parametrar.</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Stöd för Flera Instanser:</w:t>
      </w:r>
      <w:r w:rsidDel="00000000" w:rsidR="00000000" w:rsidRPr="00000000">
        <w:rPr>
          <w:rFonts w:ascii="Google Sans Text" w:cs="Google Sans Text" w:eastAsia="Google Sans Text" w:hAnsi="Google Sans Text"/>
          <w:i w:val="0"/>
          <w:color w:val="1b1c1d"/>
          <w:sz w:val="24"/>
          <w:szCs w:val="24"/>
          <w:rtl w:val="0"/>
        </w:rPr>
        <w:t xml:space="preserve"> Anpassning för att tillåta unika namn och därmed flera oberoende termostatinstanser.</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Felsökning av KNX-interaktion:</w:t>
      </w:r>
      <w:r w:rsidDel="00000000" w:rsidR="00000000" w:rsidRPr="00000000">
        <w:rPr>
          <w:rFonts w:ascii="Google Sans Text" w:cs="Google Sans Text" w:eastAsia="Google Sans Text" w:hAnsi="Google Sans Text"/>
          <w:i w:val="0"/>
          <w:color w:val="1b1c1d"/>
          <w:sz w:val="24"/>
          <w:szCs w:val="24"/>
          <w:rtl w:val="0"/>
        </w:rPr>
        <w:t xml:space="preserve"> Den mest utmanande delen var att lösa krascher och hängningar relaterade till styrning av en KNX-switch. Detta krävde systematisk testning av olika anropsmetoder (blocking=False/True, med/utan context) och ledde slutligen till lösningen med async_add_executor_job. Detta underströk vikten av korrekt hantering av blockerande I/O i asynkrona miljöer.</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Tillståndshantering:</w:t>
      </w:r>
      <w:r w:rsidDel="00000000" w:rsidR="00000000" w:rsidRPr="00000000">
        <w:rPr>
          <w:rFonts w:ascii="Google Sans Text" w:cs="Google Sans Text" w:eastAsia="Google Sans Text" w:hAnsi="Google Sans Text"/>
          <w:i w:val="0"/>
          <w:color w:val="1b1c1d"/>
          <w:sz w:val="24"/>
          <w:szCs w:val="24"/>
          <w:rtl w:val="0"/>
        </w:rPr>
        <w:t xml:space="preserve"> Säkerställande att måltemperatur och HVAC-läge sparas och återställs korrekt över omstarter.</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Stabilitetsförbättringar:</w:t>
      </w:r>
      <w:r w:rsidDel="00000000" w:rsidR="00000000" w:rsidRPr="00000000">
        <w:rPr>
          <w:rFonts w:ascii="Google Sans Text" w:cs="Google Sans Text" w:eastAsia="Google Sans Text" w:hAnsi="Google Sans Text"/>
          <w:i w:val="0"/>
          <w:color w:val="1b1c1d"/>
          <w:sz w:val="24"/>
          <w:szCs w:val="24"/>
          <w:rtl w:val="0"/>
        </w:rPr>
        <w:t xml:space="preserve"> Justeringar i hur komponentens globala options-lyssnare hanterade uppdateringar för att förhindra onödiga och potentiellt problematiska omladdningar av hela komponenten.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 Slutsats och Framtida Möjligheter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Den utvecklade golvvärmekontrollen (version 2.2.0 och framåt) är nu en stabil och funktionell lösning som uppfyller de ställda kraven. Den erbjuder precis temperaturreglering, hanterar interaktion med KNX-enheter på ett tillförlitligt sätt och är flexibel nog att användas i olika scenarier tack vare stödet för flera instanser.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Framtida möjliga förbättringar skulle kunna inkludera:</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Mer avancerade funktioner som schemaläggning direkt i komponenten (även om detta oftast hanteras bättre av HA:s globala automationer).</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Stöd för förvalda "ekonomi"- eller "komfort"-lägen.</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Ytterligare optimeringar eller anpassningar för andra typer av ställdon om behov uppstår.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Sammantaget har projektet resulterat i en värdefull och skräddarsydd komponent för smart hemautomation.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