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Ind w:w="-34" w:type="dxa"/>
        <w:tblLook w:val="04A0" w:firstRow="1" w:lastRow="0" w:firstColumn="1" w:lastColumn="0" w:noHBand="0" w:noVBand="1"/>
      </w:tblPr>
      <w:tblGrid>
        <w:gridCol w:w="5314"/>
        <w:gridCol w:w="4358"/>
      </w:tblGrid>
      <w:tr w:rsidR="00E972C2" w:rsidRPr="00781EB4" w14:paraId="11D4B1BD" w14:textId="77777777" w:rsidTr="00884AEC">
        <w:tc>
          <w:tcPr>
            <w:tcW w:w="5387" w:type="dxa"/>
          </w:tcPr>
          <w:p w14:paraId="3DFF4AAC" w14:textId="77777777" w:rsidR="00E972C2" w:rsidRPr="00781EB4" w:rsidRDefault="00C87F40" w:rsidP="002D3740">
            <w:pPr>
              <w:rPr>
                <w:rFonts w:ascii="Aptos" w:hAnsi="Aptos"/>
              </w:rPr>
            </w:pPr>
            <w:r w:rsidRPr="00781EB4">
              <w:rPr>
                <w:rFonts w:ascii="Aptos" w:hAnsi="Aptos"/>
                <w:b/>
                <w:bCs/>
              </w:rPr>
              <w:t xml:space="preserve">Function: </w:t>
            </w:r>
            <w:r w:rsidRPr="00781EB4">
              <w:rPr>
                <w:rFonts w:ascii="Aptos" w:hAnsi="Aptos"/>
              </w:rPr>
              <w:t>Customer Success</w:t>
            </w:r>
          </w:p>
        </w:tc>
        <w:tc>
          <w:tcPr>
            <w:tcW w:w="4425" w:type="dxa"/>
          </w:tcPr>
          <w:p w14:paraId="05E0882C" w14:textId="28440CEE" w:rsidR="00E972C2" w:rsidRPr="00781EB4" w:rsidRDefault="00C87F40" w:rsidP="002D3740">
            <w:pPr>
              <w:rPr>
                <w:rFonts w:ascii="Aptos" w:hAnsi="Aptos"/>
              </w:rPr>
            </w:pPr>
            <w:r w:rsidRPr="00781EB4">
              <w:rPr>
                <w:rFonts w:ascii="Aptos" w:hAnsi="Aptos"/>
                <w:b/>
                <w:bCs/>
              </w:rPr>
              <w:t xml:space="preserve">Business Unit: </w:t>
            </w:r>
            <w:r w:rsidRPr="00781EB4">
              <w:rPr>
                <w:rFonts w:ascii="Aptos" w:hAnsi="Aptos"/>
              </w:rPr>
              <w:t>Customer S</w:t>
            </w:r>
            <w:r w:rsidR="00AC5EF7">
              <w:rPr>
                <w:rFonts w:ascii="Aptos" w:hAnsi="Aptos"/>
              </w:rPr>
              <w:t>uccess</w:t>
            </w:r>
          </w:p>
        </w:tc>
      </w:tr>
      <w:tr w:rsidR="00E972C2" w:rsidRPr="00781EB4" w14:paraId="01EFB83F" w14:textId="77777777" w:rsidTr="00884AEC">
        <w:tc>
          <w:tcPr>
            <w:tcW w:w="5387" w:type="dxa"/>
            <w:tcBorders>
              <w:bottom w:val="single" w:sz="4" w:space="0" w:color="auto"/>
            </w:tcBorders>
          </w:tcPr>
          <w:p w14:paraId="27B36A84" w14:textId="77777777" w:rsidR="00E972C2" w:rsidRPr="00781EB4" w:rsidRDefault="00E972C2" w:rsidP="00E972C2">
            <w:pPr>
              <w:rPr>
                <w:rFonts w:ascii="Aptos" w:hAnsi="Aptos"/>
              </w:rPr>
            </w:pPr>
            <w:r w:rsidRPr="00781EB4">
              <w:rPr>
                <w:rFonts w:ascii="Aptos" w:hAnsi="Aptos"/>
                <w:b/>
                <w:bCs/>
              </w:rPr>
              <w:t>Document Type:</w:t>
            </w:r>
            <w:r w:rsidRPr="00781EB4">
              <w:rPr>
                <w:rFonts w:ascii="Aptos" w:hAnsi="Aptos"/>
              </w:rPr>
              <w:t xml:space="preserve"> Report Meeting</w:t>
            </w:r>
          </w:p>
        </w:tc>
        <w:tc>
          <w:tcPr>
            <w:tcW w:w="4425" w:type="dxa"/>
            <w:tcBorders>
              <w:bottom w:val="single" w:sz="4" w:space="0" w:color="auto"/>
            </w:tcBorders>
          </w:tcPr>
          <w:p w14:paraId="290A0F0A" w14:textId="253FE318" w:rsidR="00E972C2" w:rsidRPr="00781EB4" w:rsidRDefault="00E972C2" w:rsidP="00E972C2">
            <w:pPr>
              <w:rPr>
                <w:rFonts w:ascii="Aptos" w:hAnsi="Aptos"/>
              </w:rPr>
            </w:pPr>
            <w:r w:rsidRPr="00781EB4">
              <w:rPr>
                <w:rFonts w:ascii="Aptos" w:hAnsi="Aptos"/>
                <w:b/>
                <w:bCs/>
              </w:rPr>
              <w:t>Document Date:</w:t>
            </w:r>
            <w:r w:rsidRPr="00781EB4">
              <w:rPr>
                <w:rFonts w:ascii="Aptos" w:hAnsi="Aptos"/>
              </w:rPr>
              <w:t xml:space="preserve"> </w:t>
            </w:r>
            <w:r w:rsidR="00AC5EF7">
              <w:rPr>
                <w:rFonts w:ascii="Aptos" w:hAnsi="Aptos"/>
              </w:rPr>
              <w:t>03</w:t>
            </w:r>
            <w:r w:rsidR="005B29FC">
              <w:rPr>
                <w:rFonts w:ascii="Aptos" w:hAnsi="Aptos"/>
              </w:rPr>
              <w:t>/</w:t>
            </w:r>
            <w:r w:rsidR="001B5415">
              <w:rPr>
                <w:rFonts w:ascii="Aptos" w:hAnsi="Aptos"/>
              </w:rPr>
              <w:t>1</w:t>
            </w:r>
            <w:r w:rsidR="00AC5EF7">
              <w:rPr>
                <w:rFonts w:ascii="Aptos" w:hAnsi="Aptos"/>
              </w:rPr>
              <w:t>1</w:t>
            </w:r>
            <w:r w:rsidR="00912730" w:rsidRPr="00781EB4">
              <w:rPr>
                <w:rFonts w:ascii="Aptos" w:hAnsi="Aptos"/>
              </w:rPr>
              <w:t>/202</w:t>
            </w:r>
            <w:r w:rsidR="00770723" w:rsidRPr="00781EB4">
              <w:rPr>
                <w:rFonts w:ascii="Aptos" w:hAnsi="Aptos"/>
              </w:rPr>
              <w:t>5</w:t>
            </w:r>
          </w:p>
        </w:tc>
      </w:tr>
      <w:tr w:rsidR="00E972C2" w:rsidRPr="00781EB4" w14:paraId="70D94238" w14:textId="77777777" w:rsidTr="00884AEC">
        <w:tc>
          <w:tcPr>
            <w:tcW w:w="5387" w:type="dxa"/>
            <w:tcBorders>
              <w:bottom w:val="single" w:sz="4" w:space="0" w:color="auto"/>
            </w:tcBorders>
          </w:tcPr>
          <w:p w14:paraId="647BF28C" w14:textId="77777777" w:rsidR="00E972C2" w:rsidRPr="00781EB4" w:rsidRDefault="00E972C2" w:rsidP="00E972C2">
            <w:pPr>
              <w:rPr>
                <w:rFonts w:ascii="Aptos" w:hAnsi="Aptos"/>
                <w:b/>
                <w:bCs/>
              </w:rPr>
            </w:pPr>
            <w:r w:rsidRPr="00781EB4">
              <w:rPr>
                <w:rFonts w:ascii="Aptos" w:hAnsi="Aptos"/>
                <w:b/>
                <w:bCs/>
              </w:rPr>
              <w:t>Document use:</w:t>
            </w:r>
            <w:r w:rsidRPr="00781EB4">
              <w:rPr>
                <w:rFonts w:ascii="Aptos" w:hAnsi="Aptos"/>
              </w:rPr>
              <w:t xml:space="preserve"> Internal</w:t>
            </w:r>
          </w:p>
        </w:tc>
        <w:tc>
          <w:tcPr>
            <w:tcW w:w="4425" w:type="dxa"/>
            <w:tcBorders>
              <w:bottom w:val="single" w:sz="4" w:space="0" w:color="auto"/>
            </w:tcBorders>
          </w:tcPr>
          <w:p w14:paraId="0214BE68" w14:textId="77777777" w:rsidR="00E972C2" w:rsidRPr="00781EB4" w:rsidRDefault="00E972C2" w:rsidP="00E972C2">
            <w:pPr>
              <w:rPr>
                <w:rFonts w:ascii="Aptos" w:hAnsi="Aptos"/>
              </w:rPr>
            </w:pPr>
          </w:p>
        </w:tc>
      </w:tr>
      <w:tr w:rsidR="00E972C2" w:rsidRPr="00781EB4" w14:paraId="01542CC8" w14:textId="77777777" w:rsidTr="00884AEC">
        <w:trPr>
          <w:trHeight w:val="166"/>
        </w:trPr>
        <w:tc>
          <w:tcPr>
            <w:tcW w:w="5387" w:type="dxa"/>
            <w:tcBorders>
              <w:top w:val="single" w:sz="4" w:space="0" w:color="auto"/>
              <w:left w:val="nil"/>
              <w:bottom w:val="single" w:sz="4" w:space="0" w:color="auto"/>
              <w:right w:val="nil"/>
            </w:tcBorders>
          </w:tcPr>
          <w:p w14:paraId="59CE3F27" w14:textId="77777777" w:rsidR="00E972C2" w:rsidRPr="00781EB4" w:rsidRDefault="00E972C2" w:rsidP="00E972C2">
            <w:pPr>
              <w:rPr>
                <w:rFonts w:ascii="Aptos" w:hAnsi="Aptos"/>
                <w:sz w:val="12"/>
                <w:szCs w:val="12"/>
              </w:rPr>
            </w:pPr>
          </w:p>
        </w:tc>
        <w:tc>
          <w:tcPr>
            <w:tcW w:w="4425" w:type="dxa"/>
            <w:tcBorders>
              <w:top w:val="single" w:sz="4" w:space="0" w:color="auto"/>
              <w:left w:val="nil"/>
              <w:bottom w:val="single" w:sz="4" w:space="0" w:color="auto"/>
              <w:right w:val="nil"/>
            </w:tcBorders>
          </w:tcPr>
          <w:p w14:paraId="58599FCC" w14:textId="77777777" w:rsidR="00E972C2" w:rsidRPr="00781EB4" w:rsidRDefault="00E972C2" w:rsidP="00E972C2">
            <w:pPr>
              <w:rPr>
                <w:rFonts w:ascii="Aptos" w:hAnsi="Aptos"/>
                <w:sz w:val="12"/>
                <w:szCs w:val="12"/>
              </w:rPr>
            </w:pPr>
          </w:p>
        </w:tc>
      </w:tr>
      <w:tr w:rsidR="00C87F40" w:rsidRPr="00781EB4" w14:paraId="5823F3F7" w14:textId="77777777" w:rsidTr="00884AEC">
        <w:tc>
          <w:tcPr>
            <w:tcW w:w="5387" w:type="dxa"/>
            <w:tcBorders>
              <w:top w:val="single" w:sz="4" w:space="0" w:color="auto"/>
              <w:bottom w:val="single" w:sz="4" w:space="0" w:color="auto"/>
            </w:tcBorders>
          </w:tcPr>
          <w:p w14:paraId="154695B4" w14:textId="565F64EF" w:rsidR="00C87F40" w:rsidRPr="00781EB4" w:rsidRDefault="00C87F40" w:rsidP="00C87F40">
            <w:pPr>
              <w:rPr>
                <w:rFonts w:ascii="Aptos" w:hAnsi="Aptos"/>
                <w:b/>
                <w:bCs/>
                <w:sz w:val="24"/>
                <w:szCs w:val="24"/>
              </w:rPr>
            </w:pPr>
            <w:r w:rsidRPr="00781EB4">
              <w:rPr>
                <w:rFonts w:ascii="Aptos" w:hAnsi="Aptos"/>
                <w:b/>
                <w:bCs/>
                <w:sz w:val="24"/>
                <w:szCs w:val="24"/>
              </w:rPr>
              <w:t xml:space="preserve">Object: </w:t>
            </w:r>
            <w:r w:rsidR="00F73F83">
              <w:rPr>
                <w:rFonts w:ascii="Aptos" w:hAnsi="Aptos"/>
                <w:sz w:val="24"/>
                <w:szCs w:val="24"/>
              </w:rPr>
              <w:t xml:space="preserve">Incontro </w:t>
            </w:r>
            <w:r w:rsidR="00EF6E94">
              <w:rPr>
                <w:rFonts w:ascii="Aptos" w:hAnsi="Aptos"/>
                <w:sz w:val="24"/>
                <w:szCs w:val="24"/>
              </w:rPr>
              <w:t xml:space="preserve">di Allineamento </w:t>
            </w:r>
            <w:r w:rsidR="00AC5EF7">
              <w:rPr>
                <w:rFonts w:ascii="Aptos" w:hAnsi="Aptos"/>
                <w:sz w:val="24"/>
                <w:szCs w:val="24"/>
              </w:rPr>
              <w:t>Periodico</w:t>
            </w:r>
            <w:r w:rsidR="00467353" w:rsidRPr="00781EB4">
              <w:rPr>
                <w:rFonts w:ascii="Aptos" w:hAnsi="Aptos"/>
                <w:sz w:val="24"/>
                <w:szCs w:val="24"/>
              </w:rPr>
              <w:t xml:space="preserve"> </w:t>
            </w:r>
          </w:p>
        </w:tc>
        <w:tc>
          <w:tcPr>
            <w:tcW w:w="4425" w:type="dxa"/>
            <w:tcBorders>
              <w:top w:val="single" w:sz="4" w:space="0" w:color="auto"/>
              <w:bottom w:val="single" w:sz="4" w:space="0" w:color="auto"/>
            </w:tcBorders>
          </w:tcPr>
          <w:p w14:paraId="4FE9D1D7" w14:textId="6C926766" w:rsidR="00C87F40" w:rsidRPr="00781EB4" w:rsidRDefault="00C87F40" w:rsidP="00C87F40">
            <w:pPr>
              <w:rPr>
                <w:rFonts w:ascii="Aptos" w:hAnsi="Aptos"/>
                <w:b/>
                <w:bCs/>
                <w:sz w:val="24"/>
                <w:szCs w:val="24"/>
              </w:rPr>
            </w:pPr>
            <w:r w:rsidRPr="00781EB4">
              <w:rPr>
                <w:rFonts w:ascii="Aptos" w:hAnsi="Aptos"/>
                <w:b/>
                <w:bCs/>
                <w:sz w:val="24"/>
                <w:szCs w:val="24"/>
              </w:rPr>
              <w:t>Date:</w:t>
            </w:r>
            <w:r w:rsidRPr="00781EB4">
              <w:rPr>
                <w:rFonts w:ascii="Aptos" w:hAnsi="Aptos"/>
                <w:sz w:val="24"/>
                <w:szCs w:val="24"/>
              </w:rPr>
              <w:t xml:space="preserve"> </w:t>
            </w:r>
            <w:r w:rsidR="00AC5EF7">
              <w:rPr>
                <w:rFonts w:ascii="Aptos" w:hAnsi="Aptos"/>
                <w:sz w:val="24"/>
                <w:szCs w:val="24"/>
              </w:rPr>
              <w:t>30</w:t>
            </w:r>
            <w:r w:rsidR="005B29FC" w:rsidRPr="00781EB4">
              <w:rPr>
                <w:rFonts w:ascii="Aptos" w:hAnsi="Aptos"/>
              </w:rPr>
              <w:t>/</w:t>
            </w:r>
            <w:r w:rsidR="001B5415">
              <w:rPr>
                <w:rFonts w:ascii="Aptos" w:hAnsi="Aptos"/>
              </w:rPr>
              <w:t>10</w:t>
            </w:r>
            <w:r w:rsidR="005B29FC" w:rsidRPr="00781EB4">
              <w:rPr>
                <w:rFonts w:ascii="Aptos" w:hAnsi="Aptos"/>
              </w:rPr>
              <w:t>/2025</w:t>
            </w:r>
          </w:p>
        </w:tc>
      </w:tr>
      <w:tr w:rsidR="00C87F40" w:rsidRPr="00781EB4" w14:paraId="3B7B95A4" w14:textId="77777777" w:rsidTr="00884AEC">
        <w:tc>
          <w:tcPr>
            <w:tcW w:w="5387" w:type="dxa"/>
            <w:tcBorders>
              <w:top w:val="single" w:sz="4" w:space="0" w:color="auto"/>
              <w:bottom w:val="single" w:sz="4" w:space="0" w:color="auto"/>
            </w:tcBorders>
          </w:tcPr>
          <w:p w14:paraId="2CE640EC" w14:textId="007C5D7D" w:rsidR="00F73F83" w:rsidRPr="00AC5EF7" w:rsidRDefault="00C87F40" w:rsidP="00AC5EF7">
            <w:pPr>
              <w:rPr>
                <w:rFonts w:ascii="Aptos" w:hAnsi="Aptos"/>
                <w:b/>
                <w:bCs/>
                <w:color w:val="111111"/>
              </w:rPr>
            </w:pPr>
            <w:r w:rsidRPr="00781EB4">
              <w:rPr>
                <w:rFonts w:ascii="Aptos" w:hAnsi="Aptos"/>
                <w:b/>
                <w:bCs/>
                <w:color w:val="111111"/>
              </w:rPr>
              <w:t>Customer</w:t>
            </w:r>
            <w:r w:rsidR="00A0657B" w:rsidRPr="00781EB4">
              <w:rPr>
                <w:rFonts w:ascii="Aptos" w:hAnsi="Aptos"/>
                <w:b/>
                <w:bCs/>
                <w:color w:val="111111"/>
              </w:rPr>
              <w:t xml:space="preserve"> Attendees</w:t>
            </w:r>
            <w:r w:rsidRPr="00781EB4">
              <w:rPr>
                <w:rFonts w:ascii="Aptos" w:hAnsi="Aptos"/>
                <w:b/>
                <w:bCs/>
                <w:color w:val="111111"/>
              </w:rPr>
              <w:t>:</w:t>
            </w:r>
          </w:p>
          <w:p w14:paraId="76533E91" w14:textId="1B6ED05C" w:rsidR="00C87F40" w:rsidRPr="00AC5EF7" w:rsidRDefault="00AC5EF7" w:rsidP="00AC5EF7">
            <w:pPr>
              <w:pStyle w:val="Paragrafoelenco"/>
              <w:numPr>
                <w:ilvl w:val="0"/>
                <w:numId w:val="3"/>
              </w:numPr>
              <w:rPr>
                <w:rFonts w:ascii="Aptos" w:hAnsi="Aptos"/>
                <w:color w:val="111111"/>
              </w:rPr>
            </w:pPr>
            <w:r>
              <w:rPr>
                <w:rFonts w:ascii="Aptos" w:hAnsi="Aptos"/>
                <w:color w:val="111111"/>
              </w:rPr>
              <w:t>Diana Gabellini</w:t>
            </w:r>
            <w:r w:rsidR="00990C03" w:rsidRPr="00781EB4">
              <w:rPr>
                <w:rFonts w:ascii="Aptos" w:hAnsi="Aptos"/>
                <w:color w:val="111111"/>
              </w:rPr>
              <w:t xml:space="preserve"> (</w:t>
            </w:r>
            <w:r w:rsidR="009952F4" w:rsidRPr="00781EB4">
              <w:rPr>
                <w:rFonts w:ascii="Aptos" w:hAnsi="Aptos"/>
                <w:color w:val="111111"/>
              </w:rPr>
              <w:t>IT Manager)</w:t>
            </w:r>
            <w:r w:rsidR="00C87F40" w:rsidRPr="00AC5EF7">
              <w:rPr>
                <w:rFonts w:ascii="Aptos" w:hAnsi="Aptos"/>
                <w:color w:val="111111"/>
              </w:rPr>
              <w:t xml:space="preserve">                     </w:t>
            </w:r>
            <w:r w:rsidR="001C2C1C" w:rsidRPr="00AC5EF7">
              <w:rPr>
                <w:rFonts w:ascii="Aptos" w:hAnsi="Aptos"/>
                <w:color w:val="111111"/>
              </w:rPr>
              <w:t xml:space="preserve">         </w:t>
            </w:r>
          </w:p>
        </w:tc>
        <w:tc>
          <w:tcPr>
            <w:tcW w:w="4425" w:type="dxa"/>
            <w:tcBorders>
              <w:top w:val="single" w:sz="4" w:space="0" w:color="auto"/>
              <w:bottom w:val="single" w:sz="4" w:space="0" w:color="auto"/>
            </w:tcBorders>
          </w:tcPr>
          <w:p w14:paraId="6850125E" w14:textId="77777777" w:rsidR="00A1300A" w:rsidRPr="00A1300A" w:rsidRDefault="00A1300A" w:rsidP="00C87F40">
            <w:pPr>
              <w:rPr>
                <w:rFonts w:ascii="Aptos" w:hAnsi="Aptos"/>
              </w:rPr>
            </w:pPr>
          </w:p>
          <w:p w14:paraId="729439D5" w14:textId="35D67756" w:rsidR="00C87F40" w:rsidRPr="00781EB4" w:rsidRDefault="00493108" w:rsidP="00C87F40">
            <w:pPr>
              <w:rPr>
                <w:rFonts w:ascii="Aptos" w:hAnsi="Aptos"/>
                <w:b/>
                <w:bCs/>
                <w:sz w:val="28"/>
                <w:szCs w:val="28"/>
              </w:rPr>
            </w:pPr>
            <w:r>
              <w:rPr>
                <w:rFonts w:ascii="Aptos" w:hAnsi="Aptos"/>
                <w:b/>
                <w:bCs/>
                <w:sz w:val="24"/>
                <w:szCs w:val="24"/>
              </w:rPr>
              <w:t>Site</w:t>
            </w:r>
            <w:r w:rsidRPr="00E94F99">
              <w:rPr>
                <w:rFonts w:ascii="Aptos" w:hAnsi="Aptos"/>
                <w:b/>
                <w:bCs/>
                <w:sz w:val="24"/>
                <w:szCs w:val="24"/>
              </w:rPr>
              <w:t>:</w:t>
            </w:r>
            <w:r>
              <w:rPr>
                <w:rFonts w:ascii="Aptos" w:hAnsi="Aptos"/>
              </w:rPr>
              <w:t xml:space="preserve"> </w:t>
            </w:r>
            <w:r w:rsidR="00AC5EF7">
              <w:rPr>
                <w:rFonts w:ascii="Aptos" w:hAnsi="Aptos"/>
              </w:rPr>
              <w:t>Team</w:t>
            </w:r>
            <w:r w:rsidR="00EF6E94">
              <w:rPr>
                <w:rFonts w:ascii="Aptos" w:hAnsi="Aptos"/>
              </w:rPr>
              <w:t>s</w:t>
            </w:r>
            <w:r w:rsidR="00AC5EF7">
              <w:rPr>
                <w:rFonts w:ascii="Aptos" w:hAnsi="Aptos"/>
              </w:rPr>
              <w:t xml:space="preserve"> Meeting</w:t>
            </w:r>
          </w:p>
        </w:tc>
      </w:tr>
      <w:tr w:rsidR="00C87F40" w:rsidRPr="00781EB4" w14:paraId="6F51BA1F" w14:textId="77777777" w:rsidTr="00884AEC">
        <w:tc>
          <w:tcPr>
            <w:tcW w:w="5387" w:type="dxa"/>
            <w:tcBorders>
              <w:top w:val="single" w:sz="4" w:space="0" w:color="auto"/>
              <w:bottom w:val="single" w:sz="4" w:space="0" w:color="auto"/>
            </w:tcBorders>
          </w:tcPr>
          <w:p w14:paraId="08FC77B6" w14:textId="77777777" w:rsidR="00742BC8" w:rsidRPr="00781EB4" w:rsidRDefault="00C87F40" w:rsidP="00C87F40">
            <w:pPr>
              <w:rPr>
                <w:rFonts w:ascii="Aptos" w:hAnsi="Aptos"/>
                <w:b/>
                <w:bCs/>
                <w:color w:val="111111"/>
              </w:rPr>
            </w:pPr>
            <w:r w:rsidRPr="00781EB4">
              <w:rPr>
                <w:rFonts w:ascii="Aptos" w:hAnsi="Aptos"/>
                <w:b/>
                <w:bCs/>
                <w:color w:val="111111"/>
              </w:rPr>
              <w:t>EOS</w:t>
            </w:r>
            <w:r w:rsidR="00A0657B" w:rsidRPr="00781EB4">
              <w:rPr>
                <w:rFonts w:ascii="Aptos" w:hAnsi="Aptos"/>
                <w:b/>
                <w:bCs/>
                <w:color w:val="111111"/>
              </w:rPr>
              <w:t xml:space="preserve"> Attendees</w:t>
            </w:r>
            <w:r w:rsidRPr="00781EB4">
              <w:rPr>
                <w:rFonts w:ascii="Aptos" w:hAnsi="Aptos"/>
                <w:b/>
                <w:bCs/>
                <w:color w:val="111111"/>
              </w:rPr>
              <w:t>:</w:t>
            </w:r>
            <w:r w:rsidR="003D0BED" w:rsidRPr="00781EB4">
              <w:rPr>
                <w:rFonts w:ascii="Aptos" w:hAnsi="Aptos"/>
                <w:b/>
                <w:bCs/>
                <w:color w:val="111111"/>
              </w:rPr>
              <w:t xml:space="preserve"> </w:t>
            </w:r>
          </w:p>
          <w:p w14:paraId="64343BDE" w14:textId="604A8E1F" w:rsidR="005B29FC" w:rsidRDefault="00AC5EF7" w:rsidP="00FB551A">
            <w:pPr>
              <w:pStyle w:val="Paragrafoelenco"/>
              <w:numPr>
                <w:ilvl w:val="0"/>
                <w:numId w:val="2"/>
              </w:numPr>
              <w:rPr>
                <w:rFonts w:ascii="Aptos" w:hAnsi="Aptos"/>
                <w:color w:val="111111"/>
              </w:rPr>
            </w:pPr>
            <w:r>
              <w:rPr>
                <w:rFonts w:ascii="Aptos" w:hAnsi="Aptos"/>
                <w:color w:val="111111"/>
              </w:rPr>
              <w:t>Gianni Infanti</w:t>
            </w:r>
            <w:r w:rsidR="005B29FC" w:rsidRPr="00781EB4">
              <w:rPr>
                <w:rFonts w:ascii="Aptos" w:hAnsi="Aptos"/>
                <w:color w:val="111111"/>
              </w:rPr>
              <w:t xml:space="preserve"> (Sales </w:t>
            </w:r>
            <w:r>
              <w:rPr>
                <w:rFonts w:ascii="Aptos" w:hAnsi="Aptos"/>
                <w:color w:val="111111"/>
              </w:rPr>
              <w:t>Account</w:t>
            </w:r>
            <w:r w:rsidR="005B29FC" w:rsidRPr="00781EB4">
              <w:rPr>
                <w:rFonts w:ascii="Aptos" w:hAnsi="Aptos"/>
                <w:color w:val="111111"/>
              </w:rPr>
              <w:t>)</w:t>
            </w:r>
            <w:r w:rsidR="005B29FC">
              <w:rPr>
                <w:rFonts w:ascii="Aptos" w:hAnsi="Aptos"/>
                <w:color w:val="111111"/>
              </w:rPr>
              <w:t>:</w:t>
            </w:r>
          </w:p>
          <w:p w14:paraId="789B72CB" w14:textId="6DBC7BC9" w:rsidR="00F73F83" w:rsidRPr="00AC5EF7" w:rsidRDefault="003C2ED1" w:rsidP="00AC5EF7">
            <w:pPr>
              <w:pStyle w:val="Paragrafoelenco"/>
              <w:numPr>
                <w:ilvl w:val="0"/>
                <w:numId w:val="2"/>
              </w:numPr>
              <w:rPr>
                <w:rFonts w:ascii="Aptos" w:hAnsi="Aptos"/>
                <w:color w:val="111111"/>
              </w:rPr>
            </w:pPr>
            <w:r w:rsidRPr="00781EB4">
              <w:rPr>
                <w:rFonts w:ascii="Aptos" w:hAnsi="Aptos"/>
                <w:color w:val="111111"/>
              </w:rPr>
              <w:t>Ernestino Paraboschi (CS</w:t>
            </w:r>
            <w:r w:rsidR="00AC5EF7">
              <w:rPr>
                <w:rFonts w:ascii="Aptos" w:hAnsi="Aptos"/>
                <w:color w:val="111111"/>
              </w:rPr>
              <w:t>S</w:t>
            </w:r>
            <w:r w:rsidRPr="00781EB4">
              <w:rPr>
                <w:rFonts w:ascii="Aptos" w:hAnsi="Aptos"/>
                <w:color w:val="111111"/>
              </w:rPr>
              <w:t xml:space="preserve"> </w:t>
            </w:r>
            <w:r w:rsidR="00AC5EF7">
              <w:rPr>
                <w:rFonts w:ascii="Aptos" w:hAnsi="Aptos"/>
                <w:color w:val="111111"/>
              </w:rPr>
              <w:t>Director</w:t>
            </w:r>
            <w:r w:rsidRPr="00781EB4">
              <w:rPr>
                <w:rFonts w:ascii="Aptos" w:hAnsi="Aptos"/>
                <w:color w:val="111111"/>
              </w:rPr>
              <w:t>)</w:t>
            </w:r>
            <w:r w:rsidR="000D4098" w:rsidRPr="00781EB4">
              <w:rPr>
                <w:rFonts w:ascii="Aptos" w:hAnsi="Aptos"/>
                <w:color w:val="111111"/>
              </w:rPr>
              <w:t>;</w:t>
            </w:r>
          </w:p>
        </w:tc>
        <w:tc>
          <w:tcPr>
            <w:tcW w:w="4425" w:type="dxa"/>
            <w:tcBorders>
              <w:top w:val="single" w:sz="4" w:space="0" w:color="auto"/>
              <w:bottom w:val="single" w:sz="4" w:space="0" w:color="auto"/>
            </w:tcBorders>
          </w:tcPr>
          <w:p w14:paraId="7E8FD7AB" w14:textId="77777777" w:rsidR="00C87F40" w:rsidRPr="00781EB4" w:rsidRDefault="00C87F40" w:rsidP="00C87F40">
            <w:pPr>
              <w:rPr>
                <w:rFonts w:ascii="Aptos" w:hAnsi="Aptos"/>
                <w:b/>
                <w:bCs/>
                <w:sz w:val="28"/>
                <w:szCs w:val="28"/>
              </w:rPr>
            </w:pPr>
          </w:p>
        </w:tc>
      </w:tr>
    </w:tbl>
    <w:p w14:paraId="2D5E32F8" w14:textId="77777777" w:rsidR="00E972C2" w:rsidRPr="00781EB4" w:rsidRDefault="00E972C2" w:rsidP="002D3740"/>
    <w:p w14:paraId="11D629BD" w14:textId="77777777" w:rsidR="00884AEC" w:rsidRPr="00781EB4" w:rsidRDefault="00884AEC" w:rsidP="002D3740"/>
    <w:tbl>
      <w:tblPr>
        <w:tblStyle w:val="Grigliatabella"/>
        <w:tblW w:w="0" w:type="auto"/>
        <w:tblLook w:val="04A0" w:firstRow="1" w:lastRow="0" w:firstColumn="1" w:lastColumn="0" w:noHBand="0" w:noVBand="1"/>
      </w:tblPr>
      <w:tblGrid>
        <w:gridCol w:w="9628"/>
      </w:tblGrid>
      <w:tr w:rsidR="00884AEC" w:rsidRPr="00781EB4" w14:paraId="47D1E6A6" w14:textId="77777777" w:rsidTr="161F9F86">
        <w:trPr>
          <w:trHeight w:val="373"/>
        </w:trPr>
        <w:tc>
          <w:tcPr>
            <w:tcW w:w="9628" w:type="dxa"/>
            <w:shd w:val="clear" w:color="auto" w:fill="DBE5F1" w:themeFill="accent1" w:themeFillTint="33"/>
          </w:tcPr>
          <w:p w14:paraId="600C02BD" w14:textId="77777777" w:rsidR="00884AEC" w:rsidRPr="00781EB4" w:rsidRDefault="00884AEC" w:rsidP="00845764">
            <w:pPr>
              <w:tabs>
                <w:tab w:val="left" w:pos="2966"/>
              </w:tabs>
              <w:rPr>
                <w:rFonts w:ascii="Aptos" w:hAnsi="Aptos"/>
              </w:rPr>
            </w:pPr>
            <w:r w:rsidRPr="00781EB4">
              <w:rPr>
                <w:rFonts w:ascii="Aptos" w:hAnsi="Aptos"/>
                <w:b/>
                <w:bCs/>
              </w:rPr>
              <w:t>Principali Punti Trattati</w:t>
            </w:r>
          </w:p>
        </w:tc>
      </w:tr>
      <w:tr w:rsidR="00884AEC" w:rsidRPr="00781EB4" w14:paraId="53B0ABEF" w14:textId="77777777" w:rsidTr="161F9F86">
        <w:tc>
          <w:tcPr>
            <w:tcW w:w="9628" w:type="dxa"/>
          </w:tcPr>
          <w:p w14:paraId="2A38B6A3" w14:textId="77777777" w:rsidR="005639F4" w:rsidRPr="00781EB4" w:rsidRDefault="005639F4" w:rsidP="005639F4">
            <w:pPr>
              <w:pStyle w:val="Paragrafoelenco"/>
              <w:rPr>
                <w:rFonts w:ascii="Aptos" w:hAnsi="Aptos"/>
              </w:rPr>
            </w:pPr>
          </w:p>
          <w:p w14:paraId="06DBDB29" w14:textId="6C927134" w:rsidR="003D0BED" w:rsidRDefault="00AC5EF7" w:rsidP="00FB551A">
            <w:pPr>
              <w:pStyle w:val="Paragrafoelenco"/>
              <w:numPr>
                <w:ilvl w:val="0"/>
                <w:numId w:val="1"/>
              </w:numPr>
              <w:rPr>
                <w:rFonts w:ascii="Aptos" w:hAnsi="Aptos"/>
              </w:rPr>
            </w:pPr>
            <w:r>
              <w:rPr>
                <w:rFonts w:ascii="Aptos" w:hAnsi="Aptos"/>
              </w:rPr>
              <w:t>Progetti ed Attività previste</w:t>
            </w:r>
          </w:p>
          <w:p w14:paraId="3B735C82" w14:textId="77777777" w:rsidR="00884AEC" w:rsidRPr="00781EB4" w:rsidRDefault="00884AEC" w:rsidP="001B5415">
            <w:pPr>
              <w:pStyle w:val="Paragrafoelenco"/>
              <w:rPr>
                <w:rFonts w:ascii="Aptos" w:hAnsi="Aptos"/>
                <w:b/>
                <w:bCs/>
              </w:rPr>
            </w:pPr>
          </w:p>
        </w:tc>
      </w:tr>
      <w:tr w:rsidR="004E6997" w:rsidRPr="00781EB4" w14:paraId="5BD866F7" w14:textId="77777777" w:rsidTr="161F9F86">
        <w:trPr>
          <w:trHeight w:val="3281"/>
        </w:trPr>
        <w:tc>
          <w:tcPr>
            <w:tcW w:w="9628" w:type="dxa"/>
          </w:tcPr>
          <w:p w14:paraId="6E7DFCCD" w14:textId="12167EFC" w:rsidR="6FDAEE40" w:rsidRPr="009C0DFA" w:rsidRDefault="6FDAEE40" w:rsidP="6FDAEE40">
            <w:pPr>
              <w:jc w:val="both"/>
              <w:rPr>
                <w:rFonts w:ascii="Aptos" w:hAnsi="Aptos"/>
              </w:rPr>
            </w:pPr>
          </w:p>
          <w:p w14:paraId="2E0AD377" w14:textId="62E612DE" w:rsidR="008429F3" w:rsidRPr="007221C3" w:rsidRDefault="00AC5EF7" w:rsidP="000C0CE3">
            <w:pPr>
              <w:jc w:val="both"/>
              <w:rPr>
                <w:rFonts w:ascii="Aptos" w:hAnsi="Aptos"/>
                <w:u w:val="single"/>
              </w:rPr>
            </w:pPr>
            <w:r w:rsidRPr="007221C3">
              <w:rPr>
                <w:rFonts w:ascii="Aptos" w:hAnsi="Aptos"/>
                <w:u w:val="single"/>
              </w:rPr>
              <w:t>Esperia</w:t>
            </w:r>
          </w:p>
          <w:p w14:paraId="35E78640" w14:textId="5F756DF5" w:rsidR="001B2417" w:rsidRDefault="00EF6E94" w:rsidP="000C0CE3">
            <w:pPr>
              <w:jc w:val="both"/>
              <w:rPr>
                <w:rFonts w:ascii="Aptos" w:hAnsi="Aptos"/>
              </w:rPr>
            </w:pPr>
            <w:r>
              <w:rPr>
                <w:rFonts w:ascii="Aptos" w:hAnsi="Aptos"/>
              </w:rPr>
              <w:t>Previsto</w:t>
            </w:r>
            <w:r w:rsidR="00C147D9">
              <w:rPr>
                <w:rFonts w:ascii="Aptos" w:hAnsi="Aptos"/>
              </w:rPr>
              <w:t xml:space="preserve"> il go-live al 1° gennaio 2026</w:t>
            </w:r>
            <w:r w:rsidR="001B2417">
              <w:rPr>
                <w:rFonts w:ascii="Aptos" w:hAnsi="Aptos"/>
              </w:rPr>
              <w:t>.</w:t>
            </w:r>
          </w:p>
          <w:p w14:paraId="43CC8EE0" w14:textId="61D26687" w:rsidR="00AC5EF7" w:rsidRDefault="001B2417" w:rsidP="000C0CE3">
            <w:pPr>
              <w:jc w:val="both"/>
              <w:rPr>
                <w:rFonts w:ascii="Aptos" w:hAnsi="Aptos"/>
              </w:rPr>
            </w:pPr>
            <w:r>
              <w:rPr>
                <w:rFonts w:ascii="Aptos" w:hAnsi="Aptos"/>
              </w:rPr>
              <w:t>N</w:t>
            </w:r>
            <w:r w:rsidR="00AC5EF7">
              <w:rPr>
                <w:rFonts w:ascii="Aptos" w:hAnsi="Aptos"/>
              </w:rPr>
              <w:t xml:space="preserve">el </w:t>
            </w:r>
            <w:proofErr w:type="gramStart"/>
            <w:r w:rsidR="00AC5EF7">
              <w:rPr>
                <w:rFonts w:ascii="Aptos" w:hAnsi="Aptos"/>
              </w:rPr>
              <w:t>1°</w:t>
            </w:r>
            <w:proofErr w:type="gramEnd"/>
            <w:r w:rsidR="00AC5EF7">
              <w:rPr>
                <w:rFonts w:ascii="Aptos" w:hAnsi="Aptos"/>
              </w:rPr>
              <w:t xml:space="preserve"> trimestre 2026 si dovrà affrontare il tema PowerBI</w:t>
            </w:r>
            <w:r w:rsidR="00C147D9">
              <w:rPr>
                <w:rFonts w:ascii="Aptos" w:hAnsi="Aptos"/>
              </w:rPr>
              <w:t>.</w:t>
            </w:r>
          </w:p>
          <w:p w14:paraId="3C1B8D64" w14:textId="77777777" w:rsidR="00AC5EF7" w:rsidRDefault="00AC5EF7" w:rsidP="000C0CE3">
            <w:pPr>
              <w:jc w:val="both"/>
              <w:rPr>
                <w:rFonts w:ascii="Aptos" w:hAnsi="Aptos"/>
              </w:rPr>
            </w:pPr>
          </w:p>
          <w:p w14:paraId="568BB137" w14:textId="77777777" w:rsidR="00C147D9" w:rsidRDefault="00C147D9" w:rsidP="00C147D9">
            <w:pPr>
              <w:rPr>
                <w:rFonts w:ascii="Aptos" w:hAnsi="Aptos"/>
              </w:rPr>
            </w:pPr>
            <w:r w:rsidRPr="007221C3">
              <w:rPr>
                <w:rFonts w:ascii="Aptos" w:hAnsi="Aptos"/>
                <w:u w:val="single"/>
              </w:rPr>
              <w:t>Natfood</w:t>
            </w:r>
            <w:r>
              <w:rPr>
                <w:rFonts w:ascii="Aptos" w:hAnsi="Aptos"/>
              </w:rPr>
              <w:br/>
              <w:t>Si prevede l’avvio dell’analisi per il passaggio a BC tra marzo/aprile 2026, ipotizzando un go-live, ancora da confermare, a gennaio 2027.</w:t>
            </w:r>
          </w:p>
          <w:p w14:paraId="36670BCD" w14:textId="77777777" w:rsidR="00C147D9" w:rsidRDefault="00C147D9" w:rsidP="00C147D9">
            <w:pPr>
              <w:rPr>
                <w:rFonts w:ascii="Aptos" w:hAnsi="Aptos"/>
              </w:rPr>
            </w:pPr>
          </w:p>
          <w:p w14:paraId="4FB7ACED" w14:textId="0733C43C" w:rsidR="00AC5EF7" w:rsidRPr="007221C3" w:rsidRDefault="00AC5EF7" w:rsidP="000C0CE3">
            <w:pPr>
              <w:jc w:val="both"/>
              <w:rPr>
                <w:rFonts w:ascii="Aptos" w:hAnsi="Aptos"/>
                <w:u w:val="single"/>
              </w:rPr>
            </w:pPr>
            <w:r w:rsidRPr="007221C3">
              <w:rPr>
                <w:rFonts w:ascii="Aptos" w:hAnsi="Aptos"/>
                <w:u w:val="single"/>
              </w:rPr>
              <w:t>CRM</w:t>
            </w:r>
          </w:p>
          <w:p w14:paraId="437B186A" w14:textId="7F660B9E" w:rsidR="00AC5EF7" w:rsidRDefault="00AC5EF7" w:rsidP="000C0CE3">
            <w:pPr>
              <w:jc w:val="both"/>
              <w:rPr>
                <w:rFonts w:ascii="Aptos" w:hAnsi="Aptos"/>
              </w:rPr>
            </w:pPr>
            <w:r>
              <w:rPr>
                <w:rFonts w:ascii="Aptos" w:hAnsi="Aptos"/>
              </w:rPr>
              <w:t xml:space="preserve">È in avvio il </w:t>
            </w:r>
            <w:r w:rsidR="001B2417">
              <w:rPr>
                <w:rFonts w:ascii="Aptos" w:hAnsi="Aptos"/>
              </w:rPr>
              <w:t>Solutions Assesment su Customer</w:t>
            </w:r>
            <w:r>
              <w:rPr>
                <w:rFonts w:ascii="Aptos" w:hAnsi="Aptos"/>
              </w:rPr>
              <w:t xml:space="preserve"> Insight</w:t>
            </w:r>
            <w:r w:rsidR="001B2417">
              <w:rPr>
                <w:rFonts w:ascii="Aptos" w:hAnsi="Aptos"/>
              </w:rPr>
              <w:t xml:space="preserve">. </w:t>
            </w:r>
          </w:p>
          <w:p w14:paraId="6EFD9B96" w14:textId="77777777" w:rsidR="00AC5EF7" w:rsidRDefault="00AC5EF7" w:rsidP="000C0CE3">
            <w:pPr>
              <w:jc w:val="both"/>
              <w:rPr>
                <w:rFonts w:ascii="Aptos" w:hAnsi="Aptos"/>
              </w:rPr>
            </w:pPr>
          </w:p>
          <w:p w14:paraId="3C6A74D0" w14:textId="3AEDBD4C" w:rsidR="00AC5EF7" w:rsidRPr="00AC5EF7" w:rsidRDefault="00AC5EF7" w:rsidP="000C0CE3">
            <w:pPr>
              <w:jc w:val="both"/>
              <w:rPr>
                <w:rFonts w:ascii="Aptos" w:hAnsi="Aptos"/>
                <w:u w:val="single"/>
              </w:rPr>
            </w:pPr>
            <w:r w:rsidRPr="00AC5EF7">
              <w:rPr>
                <w:rFonts w:ascii="Aptos" w:hAnsi="Aptos"/>
                <w:u w:val="single"/>
              </w:rPr>
              <w:t>Integrazione con operatore logistico</w:t>
            </w:r>
          </w:p>
          <w:p w14:paraId="5885B770" w14:textId="3EFC02F0" w:rsidR="00AC5EF7" w:rsidRDefault="00AC5EF7" w:rsidP="00636E52">
            <w:pPr>
              <w:rPr>
                <w:rFonts w:ascii="Aptos" w:hAnsi="Aptos"/>
              </w:rPr>
            </w:pPr>
            <w:r>
              <w:rPr>
                <w:rFonts w:ascii="Aptos" w:hAnsi="Aptos"/>
              </w:rPr>
              <w:t xml:space="preserve">Sarà da prevedere l’integrazione di BC con </w:t>
            </w:r>
            <w:r w:rsidR="00636E52">
              <w:rPr>
                <w:rFonts w:ascii="Aptos" w:hAnsi="Aptos"/>
              </w:rPr>
              <w:t>un nuovo</w:t>
            </w:r>
            <w:r>
              <w:rPr>
                <w:rFonts w:ascii="Aptos" w:hAnsi="Aptos"/>
              </w:rPr>
              <w:t xml:space="preserve"> operatore di logistica esterna, </w:t>
            </w:r>
            <w:r w:rsidR="00636E52">
              <w:rPr>
                <w:rFonts w:ascii="Aptos" w:hAnsi="Aptos"/>
              </w:rPr>
              <w:t>Jungheirich, per gestione spedizioni e magazzini estern</w:t>
            </w:r>
            <w:r w:rsidR="003B2871">
              <w:rPr>
                <w:rFonts w:ascii="Aptos" w:hAnsi="Aptos"/>
              </w:rPr>
              <w:t>i</w:t>
            </w:r>
            <w:r w:rsidR="00636E52">
              <w:rPr>
                <w:rFonts w:ascii="Aptos" w:hAnsi="Aptos"/>
              </w:rPr>
              <w:t>.</w:t>
            </w:r>
            <w:r w:rsidR="00636E52">
              <w:rPr>
                <w:rFonts w:ascii="Aptos" w:hAnsi="Aptos"/>
              </w:rPr>
              <w:br/>
              <w:t xml:space="preserve">Al momento sembra che l’azienda </w:t>
            </w:r>
            <w:r w:rsidR="001B2417">
              <w:rPr>
                <w:rFonts w:ascii="Aptos" w:hAnsi="Aptos"/>
              </w:rPr>
              <w:t>voglia</w:t>
            </w:r>
            <w:r w:rsidR="00636E52">
              <w:rPr>
                <w:rFonts w:ascii="Aptos" w:hAnsi="Aptos"/>
              </w:rPr>
              <w:t xml:space="preserve"> attivare il tutto dal 01/04/2026, ma Diana, considerando i tempi stretti, sta verificando internamente la reale situazione.</w:t>
            </w:r>
          </w:p>
          <w:p w14:paraId="34B209F9" w14:textId="77777777" w:rsidR="00A56B8E" w:rsidRDefault="00A56B8E" w:rsidP="000C0CE3">
            <w:pPr>
              <w:jc w:val="both"/>
              <w:rPr>
                <w:rFonts w:ascii="Aptos" w:hAnsi="Aptos"/>
              </w:rPr>
            </w:pPr>
          </w:p>
          <w:p w14:paraId="038C29C5" w14:textId="4C93FD85" w:rsidR="001B2417" w:rsidRPr="001B2417" w:rsidRDefault="001B2417" w:rsidP="000C0CE3">
            <w:pPr>
              <w:jc w:val="both"/>
              <w:rPr>
                <w:rFonts w:ascii="Aptos" w:hAnsi="Aptos"/>
                <w:u w:val="single"/>
              </w:rPr>
            </w:pPr>
            <w:r w:rsidRPr="001B2417">
              <w:rPr>
                <w:rFonts w:ascii="Aptos" w:hAnsi="Aptos"/>
                <w:u w:val="single"/>
              </w:rPr>
              <w:t>Power Predictive</w:t>
            </w:r>
          </w:p>
          <w:p w14:paraId="4A5A50E5" w14:textId="1F70D2E3" w:rsidR="001B2417" w:rsidRDefault="001B2417" w:rsidP="000C0CE3">
            <w:pPr>
              <w:jc w:val="both"/>
              <w:rPr>
                <w:rFonts w:ascii="Aptos" w:hAnsi="Aptos"/>
              </w:rPr>
            </w:pPr>
            <w:r>
              <w:rPr>
                <w:rFonts w:ascii="Aptos" w:hAnsi="Aptos"/>
              </w:rPr>
              <w:t>Diana su questo punto è ancora in attesa di avere indicazioni da EOS su come procedere.</w:t>
            </w:r>
          </w:p>
          <w:p w14:paraId="5F180CAA" w14:textId="77777777" w:rsidR="00636E52" w:rsidRDefault="00636E52" w:rsidP="00636E52">
            <w:pPr>
              <w:rPr>
                <w:rFonts w:ascii="Aptos" w:hAnsi="Aptos"/>
              </w:rPr>
            </w:pPr>
          </w:p>
          <w:p w14:paraId="33DCA4CE" w14:textId="77777777" w:rsidR="00636E52" w:rsidRPr="007221C3" w:rsidRDefault="00636E52" w:rsidP="00636E52">
            <w:pPr>
              <w:rPr>
                <w:rFonts w:ascii="Aptos" w:hAnsi="Aptos"/>
                <w:u w:val="single"/>
              </w:rPr>
            </w:pPr>
            <w:r w:rsidRPr="007221C3">
              <w:rPr>
                <w:rFonts w:ascii="Aptos" w:hAnsi="Aptos"/>
                <w:u w:val="single"/>
              </w:rPr>
              <w:t>Supporto Azure &amp; Infrastructure EOS</w:t>
            </w:r>
          </w:p>
          <w:p w14:paraId="3BF995E9" w14:textId="497FA2AC" w:rsidR="007221C3" w:rsidRDefault="00636E52" w:rsidP="00636E52">
            <w:pPr>
              <w:rPr>
                <w:rFonts w:ascii="Aptos" w:hAnsi="Aptos"/>
              </w:rPr>
            </w:pPr>
            <w:r>
              <w:rPr>
                <w:rFonts w:ascii="Aptos" w:hAnsi="Aptos"/>
              </w:rPr>
              <w:t>Su questo punto Diana ha dichiarato la propria insoddisfazione</w:t>
            </w:r>
            <w:r w:rsidR="007221C3">
              <w:rPr>
                <w:rFonts w:ascii="Aptos" w:hAnsi="Aptos"/>
              </w:rPr>
              <w:t xml:space="preserve"> per come operato.</w:t>
            </w:r>
            <w:r w:rsidR="007221C3">
              <w:rPr>
                <w:rFonts w:ascii="Aptos" w:hAnsi="Aptos"/>
              </w:rPr>
              <w:br/>
              <w:t>A fronte della necessità di creazione di una VDI per l’istallazione di DocFinance, dopo aver fatta l’analisi con ns collega Luca Borio, in fase realizzativa, si è dovuto più volte procedere a rifare le attività, prima di riuscire ad avere un ambiente funzionante.</w:t>
            </w:r>
          </w:p>
          <w:p w14:paraId="1B5DF8FC" w14:textId="60BC7544" w:rsidR="007221C3" w:rsidRDefault="007221C3" w:rsidP="00636E52">
            <w:pPr>
              <w:rPr>
                <w:rFonts w:ascii="Aptos" w:hAnsi="Aptos"/>
              </w:rPr>
            </w:pPr>
            <w:r>
              <w:rPr>
                <w:rFonts w:ascii="Aptos" w:hAnsi="Aptos"/>
              </w:rPr>
              <w:t>Su questo Diana ha lamentato in particolare il totale scollegamento tra chi di EOS ha effettuato l’analisi preliminare della configurazione e chi poi ha lavorato operativamente, apparentemente all’oscuro della situazione di Gimoka, oltre ad indicare un continuo cambio di persone di riferimento che si sono alternate su questo stream.</w:t>
            </w:r>
          </w:p>
          <w:p w14:paraId="2BEBC894" w14:textId="19A56204" w:rsidR="00C81782" w:rsidRDefault="00C81782" w:rsidP="00636E52">
            <w:pPr>
              <w:rPr>
                <w:rFonts w:ascii="Aptos" w:hAnsi="Aptos"/>
              </w:rPr>
            </w:pPr>
            <w:r>
              <w:rPr>
                <w:rFonts w:ascii="Aptos" w:hAnsi="Aptos"/>
              </w:rPr>
              <w:t>In conclusione,</w:t>
            </w:r>
            <w:r w:rsidR="00425900">
              <w:rPr>
                <w:rFonts w:ascii="Aptos" w:hAnsi="Aptos"/>
              </w:rPr>
              <w:t xml:space="preserve"> Diana ha evidenziato come sia per lei evidente la sostanziale differenza in termini </w:t>
            </w:r>
            <w:r w:rsidR="001B2417">
              <w:rPr>
                <w:rFonts w:ascii="Aptos" w:hAnsi="Aptos"/>
              </w:rPr>
              <w:t xml:space="preserve">di </w:t>
            </w:r>
            <w:r w:rsidR="00425900">
              <w:rPr>
                <w:rFonts w:ascii="Aptos" w:hAnsi="Aptos"/>
              </w:rPr>
              <w:t xml:space="preserve">capacità di supporto tra il team Infrastrutture di EOS e quello </w:t>
            </w:r>
            <w:r>
              <w:rPr>
                <w:rFonts w:ascii="Aptos" w:hAnsi="Aptos"/>
              </w:rPr>
              <w:t>di BC.</w:t>
            </w:r>
          </w:p>
          <w:p w14:paraId="6CE12AD2" w14:textId="77777777" w:rsidR="00C81782" w:rsidRDefault="00C81782" w:rsidP="00636E52">
            <w:pPr>
              <w:rPr>
                <w:rFonts w:ascii="Aptos" w:hAnsi="Aptos"/>
              </w:rPr>
            </w:pPr>
          </w:p>
          <w:p w14:paraId="2B2D08E0" w14:textId="28AF6CC2" w:rsidR="00DE00A2" w:rsidRDefault="00DE00A2" w:rsidP="00636E52">
            <w:pPr>
              <w:rPr>
                <w:rFonts w:ascii="Aptos" w:hAnsi="Aptos"/>
                <w:u w:val="single"/>
              </w:rPr>
            </w:pPr>
            <w:r>
              <w:rPr>
                <w:rFonts w:ascii="Aptos" w:hAnsi="Aptos"/>
                <w:u w:val="single"/>
              </w:rPr>
              <w:lastRenderedPageBreak/>
              <w:t>ESG</w:t>
            </w:r>
          </w:p>
          <w:p w14:paraId="3A15C5A2" w14:textId="78ADE248" w:rsidR="00DE00A2" w:rsidRDefault="00DE00A2" w:rsidP="00636E52">
            <w:pPr>
              <w:rPr>
                <w:rFonts w:ascii="Aptos" w:hAnsi="Aptos"/>
              </w:rPr>
            </w:pPr>
            <w:r>
              <w:rPr>
                <w:rFonts w:ascii="Aptos" w:hAnsi="Aptos"/>
              </w:rPr>
              <w:t>Le attività stanno procedendo ed è stata completata la fase di Analisi</w:t>
            </w:r>
            <w:r w:rsidR="001B2417">
              <w:rPr>
                <w:rFonts w:ascii="Aptos" w:hAnsi="Aptos"/>
              </w:rPr>
              <w:t>.</w:t>
            </w:r>
          </w:p>
          <w:p w14:paraId="4B93ECD1" w14:textId="77777777" w:rsidR="00DE00A2" w:rsidRDefault="00DE00A2" w:rsidP="00636E52">
            <w:pPr>
              <w:rPr>
                <w:rFonts w:ascii="Aptos" w:hAnsi="Aptos"/>
              </w:rPr>
            </w:pPr>
          </w:p>
          <w:p w14:paraId="2A14AF13" w14:textId="7978790B" w:rsidR="00DE00A2" w:rsidRPr="00DE00A2" w:rsidRDefault="00DE00A2" w:rsidP="00636E52">
            <w:pPr>
              <w:rPr>
                <w:rFonts w:ascii="Aptos" w:hAnsi="Aptos"/>
                <w:u w:val="single"/>
              </w:rPr>
            </w:pPr>
            <w:r w:rsidRPr="00DE00A2">
              <w:rPr>
                <w:rFonts w:ascii="Aptos" w:hAnsi="Aptos"/>
                <w:u w:val="single"/>
              </w:rPr>
              <w:t>EUDR</w:t>
            </w:r>
          </w:p>
          <w:p w14:paraId="02B5F1E7" w14:textId="2F75FC8D" w:rsidR="00DE00A2" w:rsidRPr="00DE00A2" w:rsidRDefault="00DE00A2" w:rsidP="00636E52">
            <w:pPr>
              <w:rPr>
                <w:rFonts w:ascii="Aptos" w:hAnsi="Aptos"/>
              </w:rPr>
            </w:pPr>
            <w:r>
              <w:rPr>
                <w:rFonts w:ascii="Aptos" w:hAnsi="Aptos"/>
              </w:rPr>
              <w:t xml:space="preserve">Su questo punto Diana è intenzionata a procedere </w:t>
            </w:r>
            <w:r w:rsidR="001B2417">
              <w:rPr>
                <w:rFonts w:ascii="Aptos" w:hAnsi="Aptos"/>
              </w:rPr>
              <w:t xml:space="preserve">con l’implementazione </w:t>
            </w:r>
            <w:r>
              <w:rPr>
                <w:rFonts w:ascii="Aptos" w:hAnsi="Aptos"/>
              </w:rPr>
              <w:t>per arrivare ad una prima release della soluzione anche se, da un punto di vista normativo, potrebbero esserci slittamenti nella data di entrata in vigore</w:t>
            </w:r>
            <w:r w:rsidR="001B2417">
              <w:rPr>
                <w:rFonts w:ascii="Aptos" w:hAnsi="Aptos"/>
              </w:rPr>
              <w:t>.</w:t>
            </w:r>
          </w:p>
          <w:p w14:paraId="7B5DB7FD" w14:textId="77777777" w:rsidR="00DE00A2" w:rsidRDefault="00DE00A2" w:rsidP="00636E52">
            <w:pPr>
              <w:rPr>
                <w:rFonts w:ascii="Aptos" w:hAnsi="Aptos"/>
                <w:u w:val="single"/>
              </w:rPr>
            </w:pPr>
          </w:p>
          <w:p w14:paraId="524CD681" w14:textId="79BA4E60" w:rsidR="00C81782" w:rsidRPr="00C81782" w:rsidRDefault="00C81782" w:rsidP="00636E52">
            <w:pPr>
              <w:rPr>
                <w:rFonts w:ascii="Aptos" w:hAnsi="Aptos"/>
                <w:u w:val="single"/>
              </w:rPr>
            </w:pPr>
            <w:r w:rsidRPr="00C81782">
              <w:rPr>
                <w:rFonts w:ascii="Aptos" w:hAnsi="Aptos"/>
                <w:u w:val="single"/>
              </w:rPr>
              <w:t>MES</w:t>
            </w:r>
          </w:p>
          <w:p w14:paraId="75C263B7" w14:textId="77777777" w:rsidR="00C81782" w:rsidRDefault="00C81782" w:rsidP="00636E52">
            <w:pPr>
              <w:rPr>
                <w:rFonts w:ascii="Aptos" w:hAnsi="Aptos"/>
              </w:rPr>
            </w:pPr>
            <w:r>
              <w:rPr>
                <w:rFonts w:ascii="Aptos" w:hAnsi="Aptos"/>
              </w:rPr>
              <w:t>In questo momento, il progetto MES, considerato i vari stream nei quali l’IT Gimoka è ingaggiato, non viene considerato prioritario e sarà da riaffrontare verso aprile/maggio del 2026.</w:t>
            </w:r>
          </w:p>
          <w:p w14:paraId="2685B408" w14:textId="77777777" w:rsidR="00EF6E94" w:rsidRDefault="00EF6E94" w:rsidP="001B2417">
            <w:pPr>
              <w:rPr>
                <w:rFonts w:ascii="Aptos" w:hAnsi="Aptos"/>
              </w:rPr>
            </w:pPr>
          </w:p>
          <w:p w14:paraId="72C1DBFF" w14:textId="7FACE2CC" w:rsidR="0048072D" w:rsidRDefault="00C81782" w:rsidP="001B2417">
            <w:pPr>
              <w:rPr>
                <w:rFonts w:ascii="Aptos" w:hAnsi="Aptos"/>
              </w:rPr>
            </w:pPr>
            <w:r>
              <w:rPr>
                <w:rFonts w:ascii="Aptos" w:hAnsi="Aptos"/>
              </w:rPr>
              <w:t>Poiché però Gimoka sta lavorando in questo momento in autonomia sul tema della raccolta dati di fabbrica dal campo, Diana ha condiviso l’utilità di fare una sessione di confronto con Simone Grassi, al fine di condividere il modus operandi ed evitare che quanto si sta implementando</w:t>
            </w:r>
            <w:r w:rsidR="001B2417">
              <w:rPr>
                <w:rFonts w:ascii="Aptos" w:hAnsi="Aptos"/>
              </w:rPr>
              <w:t>,</w:t>
            </w:r>
            <w:r>
              <w:rPr>
                <w:rFonts w:ascii="Aptos" w:hAnsi="Aptos"/>
              </w:rPr>
              <w:t xml:space="preserve"> risulti poi non scalabile rispetto al futuro progetto del MES</w:t>
            </w:r>
            <w:r w:rsidR="001B2417">
              <w:rPr>
                <w:rFonts w:ascii="Aptos" w:hAnsi="Aptos"/>
              </w:rPr>
              <w:t>.</w:t>
            </w:r>
          </w:p>
          <w:p w14:paraId="1679DB22" w14:textId="5FBFB804" w:rsidR="001B2417" w:rsidRPr="00BC672F" w:rsidRDefault="001B2417" w:rsidP="001B2417">
            <w:pPr>
              <w:rPr>
                <w:rFonts w:ascii="Aptos" w:hAnsi="Aptos"/>
              </w:rPr>
            </w:pPr>
          </w:p>
        </w:tc>
      </w:tr>
      <w:tr w:rsidR="00B375F1" w:rsidRPr="00781EB4" w14:paraId="67E9B2F2" w14:textId="77777777" w:rsidTr="161F9F86">
        <w:trPr>
          <w:trHeight w:val="523"/>
        </w:trPr>
        <w:tc>
          <w:tcPr>
            <w:tcW w:w="9628" w:type="dxa"/>
            <w:shd w:val="clear" w:color="auto" w:fill="DBE5F1" w:themeFill="accent1" w:themeFillTint="33"/>
          </w:tcPr>
          <w:p w14:paraId="683C2F26" w14:textId="121BA090" w:rsidR="00B375F1" w:rsidRPr="00781EB4" w:rsidRDefault="00EF6E94" w:rsidP="00632570">
            <w:pPr>
              <w:jc w:val="both"/>
              <w:rPr>
                <w:rFonts w:ascii="Aptos" w:hAnsi="Aptos"/>
                <w:b/>
                <w:bCs/>
              </w:rPr>
            </w:pPr>
            <w:r>
              <w:rPr>
                <w:rFonts w:ascii="Aptos" w:hAnsi="Aptos"/>
                <w:b/>
                <w:bCs/>
              </w:rPr>
              <w:lastRenderedPageBreak/>
              <w:t>Stato della relazione</w:t>
            </w:r>
          </w:p>
        </w:tc>
      </w:tr>
      <w:tr w:rsidR="006F7E1E" w:rsidRPr="00781EB4" w14:paraId="37307333" w14:textId="77777777" w:rsidTr="161F9F86">
        <w:trPr>
          <w:trHeight w:val="523"/>
        </w:trPr>
        <w:tc>
          <w:tcPr>
            <w:tcW w:w="9628" w:type="dxa"/>
          </w:tcPr>
          <w:p w14:paraId="3F017D4B" w14:textId="7989C84F" w:rsidR="00F73F83" w:rsidRPr="00EA0F04" w:rsidRDefault="00EF6E94" w:rsidP="001F6693">
            <w:pPr>
              <w:jc w:val="both"/>
              <w:textAlignment w:val="baseline"/>
              <w:rPr>
                <w:rFonts w:ascii="Aptos" w:hAnsi="Aptos" w:cs="Segoe UI"/>
                <w:bdr w:val="none" w:sz="0" w:space="0" w:color="auto" w:frame="1"/>
              </w:rPr>
            </w:pPr>
            <w:r>
              <w:rPr>
                <w:rFonts w:ascii="Aptos" w:hAnsi="Aptos" w:cs="Segoe UI"/>
                <w:bdr w:val="none" w:sz="0" w:space="0" w:color="auto" w:frame="1"/>
              </w:rPr>
              <w:t>La relazione tra GIMOKA ed EOS continua ad essere solida e, a parte alcune specifiche lamentele, Diana non ha evidenziato criticità rilevanti.</w:t>
            </w:r>
          </w:p>
        </w:tc>
      </w:tr>
    </w:tbl>
    <w:p w14:paraId="5D7623C5" w14:textId="012EE916" w:rsidR="00884AEC" w:rsidRDefault="00884AEC" w:rsidP="009B200C"/>
    <w:sectPr w:rsidR="00884AEC" w:rsidSect="003C791A">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1134" w:left="1134"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CC652" w14:textId="77777777" w:rsidR="00AB467F" w:rsidRPr="00781EB4" w:rsidRDefault="00AB467F" w:rsidP="008D5631">
      <w:r w:rsidRPr="00781EB4">
        <w:separator/>
      </w:r>
    </w:p>
    <w:p w14:paraId="3FF10D22" w14:textId="77777777" w:rsidR="00AB467F" w:rsidRPr="00781EB4" w:rsidRDefault="00AB467F" w:rsidP="008D5631"/>
  </w:endnote>
  <w:endnote w:type="continuationSeparator" w:id="0">
    <w:p w14:paraId="77BD6FD7" w14:textId="77777777" w:rsidR="00AB467F" w:rsidRPr="00781EB4" w:rsidRDefault="00AB467F" w:rsidP="008D5631">
      <w:r w:rsidRPr="00781EB4">
        <w:continuationSeparator/>
      </w:r>
    </w:p>
    <w:p w14:paraId="39788F94" w14:textId="77777777" w:rsidR="00AB467F" w:rsidRPr="00781EB4" w:rsidRDefault="00AB467F" w:rsidP="008D56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venir Book">
    <w:altName w:val="Tw Cen MT"/>
    <w:panose1 w:val="00000000000000000000"/>
    <w:charset w:val="00"/>
    <w:family w:val="roman"/>
    <w:notTrueType/>
    <w:pitch w:val="default"/>
  </w:font>
  <w:font w:name="Futura Md BT">
    <w:altName w:val="Lucida Sans Unicode"/>
    <w:charset w:val="00"/>
    <w:family w:val="swiss"/>
    <w:pitch w:val="variable"/>
    <w:sig w:usb0="80000867" w:usb1="1000204A"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8E5" w14:textId="77777777" w:rsidR="004D51EE" w:rsidRPr="00781EB4" w:rsidRDefault="00000000" w:rsidP="008D5631">
    <w:pPr>
      <w:pStyle w:val="Pidipagina"/>
    </w:pPr>
    <w:sdt>
      <w:sdtPr>
        <w:id w:val="1660116266"/>
        <w:temporary/>
        <w:showingPlcHdr/>
      </w:sdtPr>
      <w:sdtContent>
        <w:r w:rsidR="6FDAEE40" w:rsidRPr="00781EB4">
          <w:t xml:space="preserve">[Digitare il </w:t>
        </w:r>
        <w:bookmarkStart w:id="2" w:name="_Int_953LgTep"/>
        <w:r w:rsidR="6FDAEE40" w:rsidRPr="00781EB4">
          <w:t>testo]</w:t>
        </w:r>
      </w:sdtContent>
    </w:sdt>
    <w:r w:rsidR="004D51EE" w:rsidRPr="00781EB4">
      <w:ptab w:relativeTo="margin" w:alignment="center" w:leader="none"/>
    </w:r>
    <w:sdt>
      <w:sdtPr>
        <w:id w:val="1869024874"/>
        <w:temporary/>
        <w:showingPlcHdr/>
      </w:sdtPr>
      <w:sdtContent>
        <w:r w:rsidR="6FDAEE40" w:rsidRPr="00781EB4">
          <w:t>[</w:t>
        </w:r>
        <w:bookmarkEnd w:id="2"/>
        <w:r w:rsidR="6FDAEE40" w:rsidRPr="00781EB4">
          <w:t xml:space="preserve">Digitare il </w:t>
        </w:r>
        <w:bookmarkStart w:id="3" w:name="_Int_FMjmyHoS"/>
        <w:r w:rsidR="6FDAEE40" w:rsidRPr="00781EB4">
          <w:t>testo]</w:t>
        </w:r>
      </w:sdtContent>
    </w:sdt>
    <w:r w:rsidR="004D51EE" w:rsidRPr="00781EB4">
      <w:ptab w:relativeTo="margin" w:alignment="right" w:leader="none"/>
    </w:r>
    <w:sdt>
      <w:sdtPr>
        <w:id w:val="1346372616"/>
        <w:temporary/>
        <w:showingPlcHdr/>
      </w:sdtPr>
      <w:sdtContent>
        <w:r w:rsidR="6FDAEE40" w:rsidRPr="00781EB4">
          <w:t>[</w:t>
        </w:r>
        <w:bookmarkEnd w:id="3"/>
        <w:r w:rsidR="6FDAEE40" w:rsidRPr="00781EB4">
          <w:t>Digitare il testo]</w:t>
        </w:r>
      </w:sdtContent>
    </w:sdt>
  </w:p>
  <w:p w14:paraId="6EB32D26" w14:textId="77777777" w:rsidR="001E4664" w:rsidRPr="00781EB4" w:rsidRDefault="001E4664" w:rsidP="008D56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enterTable-Header"/>
      <w:tblW w:w="4995" w:type="pct"/>
      <w:tblInd w:w="5" w:type="dxa"/>
      <w:tblBorders>
        <w:bottom w:val="single" w:sz="4" w:space="0" w:color="auto"/>
        <w:insideV w:val="single" w:sz="4" w:space="0" w:color="auto"/>
      </w:tblBorders>
      <w:tblLook w:val="0600" w:firstRow="0" w:lastRow="0" w:firstColumn="0" w:lastColumn="0" w:noHBand="1" w:noVBand="1"/>
    </w:tblPr>
    <w:tblGrid>
      <w:gridCol w:w="2122"/>
      <w:gridCol w:w="7496"/>
    </w:tblGrid>
    <w:tr w:rsidR="00B375F1" w:rsidRPr="00781EB4" w14:paraId="09311719" w14:textId="77777777" w:rsidTr="00331774">
      <w:trPr>
        <w:trHeight w:val="1134"/>
      </w:trPr>
      <w:tc>
        <w:tcPr>
          <w:tcW w:w="1103" w:type="pct"/>
          <w:tcBorders>
            <w:top w:val="single" w:sz="4" w:space="0" w:color="FFFFFF" w:themeColor="background1"/>
            <w:left w:val="single" w:sz="4" w:space="0" w:color="FFFFFF" w:themeColor="background1"/>
            <w:bottom w:val="single" w:sz="4" w:space="0" w:color="FFFFFF" w:themeColor="background1"/>
            <w:right w:val="single" w:sz="4" w:space="0" w:color="A6A6A6" w:themeColor="background1" w:themeShade="A6"/>
          </w:tcBorders>
          <w:vAlign w:val="center"/>
        </w:tcPr>
        <w:p w14:paraId="7BB84E3A" w14:textId="77777777" w:rsidR="00B375F1" w:rsidRPr="006A19E0" w:rsidRDefault="00B375F1" w:rsidP="00B375F1">
          <w:pPr>
            <w:pStyle w:val="BasicParagraph"/>
            <w:tabs>
              <w:tab w:val="left" w:pos="325"/>
            </w:tabs>
            <w:spacing w:line="240" w:lineRule="auto"/>
            <w:ind w:left="-7"/>
            <w:rPr>
              <w:rFonts w:ascii="Avenir Book" w:eastAsia="Futura Md BT" w:hAnsi="Avenir Book" w:cstheme="minorHAnsi"/>
              <w:b/>
              <w:color w:val="F08019"/>
              <w:sz w:val="20"/>
              <w:szCs w:val="20"/>
              <w:lang w:val="de-DE"/>
            </w:rPr>
          </w:pPr>
          <w:r w:rsidRPr="006A19E0">
            <w:rPr>
              <w:rFonts w:ascii="Avenir Book" w:eastAsia="Futura Md BT" w:hAnsi="Avenir Book" w:cstheme="minorHAnsi"/>
              <w:b/>
              <w:color w:val="F08019"/>
              <w:sz w:val="20"/>
              <w:szCs w:val="20"/>
              <w:lang w:val="de-DE"/>
            </w:rPr>
            <w:t xml:space="preserve">EOS Solutions AG / </w:t>
          </w:r>
          <w:proofErr w:type="spellStart"/>
          <w:r w:rsidRPr="006A19E0">
            <w:rPr>
              <w:rFonts w:ascii="Avenir Book" w:eastAsia="Futura Md BT" w:hAnsi="Avenir Book" w:cstheme="minorHAnsi"/>
              <w:b/>
              <w:color w:val="F08019"/>
              <w:sz w:val="20"/>
              <w:szCs w:val="20"/>
              <w:lang w:val="de-DE"/>
            </w:rPr>
            <w:t>SpA</w:t>
          </w:r>
          <w:proofErr w:type="spellEnd"/>
        </w:p>
        <w:p w14:paraId="689E0F5D" w14:textId="77777777" w:rsidR="00B375F1" w:rsidRPr="006A19E0" w:rsidRDefault="00B375F1" w:rsidP="00B375F1">
          <w:pPr>
            <w:pStyle w:val="BasicParagraph"/>
            <w:tabs>
              <w:tab w:val="left" w:pos="325"/>
            </w:tabs>
            <w:spacing w:after="20" w:line="240" w:lineRule="auto"/>
            <w:ind w:right="-255"/>
            <w:rPr>
              <w:rFonts w:ascii="Avenir Book" w:eastAsia="Futura Md BT" w:hAnsi="Avenir Book" w:cstheme="minorHAnsi"/>
              <w:b/>
              <w:color w:val="424242"/>
              <w:sz w:val="16"/>
              <w:szCs w:val="16"/>
              <w:lang w:val="de-DE"/>
            </w:rPr>
          </w:pPr>
          <w:r w:rsidRPr="006A19E0">
            <w:rPr>
              <w:rFonts w:ascii="Avenir Book" w:eastAsia="Futura Md BT" w:hAnsi="Avenir Book" w:cstheme="minorHAnsi"/>
              <w:b/>
              <w:color w:val="424242"/>
              <w:sz w:val="16"/>
              <w:szCs w:val="16"/>
              <w:lang w:val="de-DE"/>
            </w:rPr>
            <w:t>Sitz/</w:t>
          </w:r>
          <w:proofErr w:type="spellStart"/>
          <w:r w:rsidRPr="006A19E0">
            <w:rPr>
              <w:rFonts w:ascii="Avenir Book" w:eastAsia="Futura Md BT" w:hAnsi="Avenir Book" w:cstheme="minorHAnsi"/>
              <w:b/>
              <w:color w:val="424242"/>
              <w:sz w:val="16"/>
              <w:szCs w:val="16"/>
              <w:lang w:val="de-DE"/>
            </w:rPr>
            <w:t>Sede</w:t>
          </w:r>
          <w:proofErr w:type="spellEnd"/>
          <w:r w:rsidRPr="006A19E0">
            <w:rPr>
              <w:rFonts w:ascii="Avenir Book" w:eastAsia="Futura Md BT" w:hAnsi="Avenir Book" w:cstheme="minorHAnsi"/>
              <w:b/>
              <w:color w:val="424242"/>
              <w:sz w:val="16"/>
              <w:szCs w:val="16"/>
              <w:lang w:val="de-DE"/>
            </w:rPr>
            <w:t xml:space="preserve"> legale</w:t>
          </w:r>
        </w:p>
        <w:p w14:paraId="12C04C36" w14:textId="77777777" w:rsidR="00B375F1" w:rsidRPr="00781EB4" w:rsidRDefault="00B375F1" w:rsidP="00B375F1">
          <w:pPr>
            <w:pStyle w:val="BasicParagraph"/>
            <w:tabs>
              <w:tab w:val="left" w:pos="325"/>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 xml:space="preserve">Via G. Di Vittorio </w:t>
          </w:r>
          <w:proofErr w:type="spellStart"/>
          <w:r w:rsidRPr="00781EB4">
            <w:rPr>
              <w:rFonts w:ascii="Avenir Book" w:eastAsia="Futura Md BT" w:hAnsi="Avenir Book" w:cstheme="minorHAnsi"/>
              <w:color w:val="424242"/>
              <w:sz w:val="16"/>
              <w:szCs w:val="16"/>
              <w:lang w:val="it-IT"/>
            </w:rPr>
            <w:t>Str</w:t>
          </w:r>
          <w:proofErr w:type="spellEnd"/>
          <w:r w:rsidRPr="00781EB4">
            <w:rPr>
              <w:rFonts w:ascii="Avenir Book" w:eastAsia="Futura Md BT" w:hAnsi="Avenir Book" w:cstheme="minorHAnsi"/>
              <w:color w:val="424242"/>
              <w:sz w:val="16"/>
              <w:szCs w:val="16"/>
              <w:lang w:val="it-IT"/>
            </w:rPr>
            <w:t xml:space="preserve">. 23 </w:t>
          </w:r>
        </w:p>
        <w:p w14:paraId="76387CE5" w14:textId="77777777" w:rsidR="00B375F1" w:rsidRPr="00781EB4" w:rsidRDefault="00B375F1" w:rsidP="00B375F1">
          <w:pPr>
            <w:pStyle w:val="BasicParagraph"/>
            <w:tabs>
              <w:tab w:val="left" w:pos="325"/>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I-39100 Bozen/Bolzano</w:t>
          </w:r>
        </w:p>
        <w:p w14:paraId="701C4FC1" w14:textId="77777777" w:rsidR="00B375F1" w:rsidRPr="00781EB4" w:rsidRDefault="00B375F1" w:rsidP="00B375F1">
          <w:pPr>
            <w:pStyle w:val="BasicParagraph"/>
            <w:tabs>
              <w:tab w:val="left" w:pos="325"/>
              <w:tab w:val="left" w:pos="993"/>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T: +39 0471 319650</w:t>
          </w:r>
        </w:p>
        <w:p w14:paraId="092C94FB" w14:textId="77777777" w:rsidR="00B375F1" w:rsidRPr="00781EB4" w:rsidRDefault="00B375F1" w:rsidP="00B375F1">
          <w:pPr>
            <w:pStyle w:val="Pidipagina"/>
            <w:tabs>
              <w:tab w:val="clear" w:pos="4819"/>
            </w:tabs>
            <w:ind w:right="103"/>
            <w:rPr>
              <w:rFonts w:ascii="Avenir Book" w:hAnsi="Avenir Book"/>
            </w:rPr>
          </w:pPr>
          <w:r w:rsidRPr="00781EB4">
            <w:rPr>
              <w:rFonts w:ascii="Avenir Book" w:eastAsia="Futura Md BT" w:hAnsi="Avenir Book"/>
              <w:b/>
              <w:color w:val="FF8300"/>
              <w:sz w:val="16"/>
              <w:szCs w:val="16"/>
            </w:rPr>
            <w:t>www.eos-solutions.it</w:t>
          </w:r>
          <w:r w:rsidRPr="00781EB4">
            <w:rPr>
              <w:rFonts w:ascii="Avenir Book" w:hAnsi="Avenir Book"/>
            </w:rPr>
            <w:t xml:space="preserve"> </w:t>
          </w:r>
        </w:p>
      </w:tc>
      <w:tc>
        <w:tcPr>
          <w:tcW w:w="3897" w:type="pct"/>
          <w:tcBorders>
            <w:top w:val="single" w:sz="4" w:space="0" w:color="FFFFFF" w:themeColor="background1"/>
            <w:left w:val="single" w:sz="4" w:space="0" w:color="A6A6A6" w:themeColor="background1" w:themeShade="A6"/>
            <w:bottom w:val="single" w:sz="4" w:space="0" w:color="FFFFFF" w:themeColor="background1"/>
            <w:right w:val="single" w:sz="4" w:space="0" w:color="FFFFFF" w:themeColor="background1"/>
          </w:tcBorders>
          <w:vAlign w:val="center"/>
        </w:tcPr>
        <w:p w14:paraId="0E5C0A06" w14:textId="77777777" w:rsidR="00B375F1" w:rsidRPr="00781EB4" w:rsidRDefault="00B375F1" w:rsidP="00B375F1">
          <w:pPr>
            <w:pStyle w:val="Pidipagina"/>
            <w:ind w:firstLine="280"/>
            <w:rPr>
              <w:rFonts w:ascii="Avenir Book" w:eastAsia="Futura Md BT" w:hAnsi="Avenir Book"/>
              <w:spacing w:val="-7"/>
              <w:sz w:val="13"/>
              <w:szCs w:val="13"/>
            </w:rPr>
          </w:pPr>
        </w:p>
        <w:p w14:paraId="7BF93B6D" w14:textId="77777777" w:rsidR="00B375F1" w:rsidRPr="00781EB4" w:rsidRDefault="00B375F1" w:rsidP="00B375F1">
          <w:pPr>
            <w:pStyle w:val="Pidipagina"/>
            <w:ind w:firstLine="279"/>
            <w:rPr>
              <w:rFonts w:ascii="Avenir Book" w:eastAsia="Futura Md BT" w:hAnsi="Avenir Book"/>
              <w:spacing w:val="-7"/>
              <w:sz w:val="13"/>
              <w:szCs w:val="13"/>
            </w:rPr>
          </w:pPr>
          <w:proofErr w:type="spellStart"/>
          <w:r w:rsidRPr="00781EB4">
            <w:rPr>
              <w:rFonts w:ascii="Avenir Book" w:eastAsia="Futura Md BT" w:hAnsi="Avenir Book"/>
              <w:spacing w:val="-7"/>
              <w:sz w:val="13"/>
              <w:szCs w:val="13"/>
            </w:rPr>
            <w:t>Steuer</w:t>
          </w:r>
          <w:proofErr w:type="spellEnd"/>
          <w:r w:rsidRPr="00781EB4">
            <w:rPr>
              <w:rFonts w:ascii="Avenir Book" w:eastAsia="Futura Md BT" w:hAnsi="Avenir Book"/>
              <w:spacing w:val="-7"/>
              <w:sz w:val="13"/>
              <w:szCs w:val="13"/>
            </w:rPr>
            <w:t xml:space="preserve">- und </w:t>
          </w:r>
          <w:proofErr w:type="spellStart"/>
          <w:r w:rsidRPr="00781EB4">
            <w:rPr>
              <w:rFonts w:ascii="Avenir Book" w:eastAsia="Futura Md BT" w:hAnsi="Avenir Book"/>
              <w:spacing w:val="-7"/>
              <w:sz w:val="13"/>
              <w:szCs w:val="13"/>
            </w:rPr>
            <w:t>Eintragungsnummer</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im</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Handelsregister</w:t>
          </w:r>
          <w:proofErr w:type="spellEnd"/>
          <w:r w:rsidRPr="00781EB4">
            <w:rPr>
              <w:rFonts w:ascii="Avenir Book" w:eastAsia="Futura Md BT" w:hAnsi="Avenir Book"/>
              <w:spacing w:val="-7"/>
              <w:sz w:val="13"/>
              <w:szCs w:val="13"/>
            </w:rPr>
            <w:t xml:space="preserve"> Bozen / Codice fiscale e nr. iscrizione Registro Imprese Bolzano 02646110219</w:t>
          </w:r>
        </w:p>
        <w:p w14:paraId="2369CE18" w14:textId="77777777" w:rsidR="00B375F1" w:rsidRPr="00781EB4" w:rsidRDefault="00B375F1" w:rsidP="00B375F1">
          <w:pPr>
            <w:pStyle w:val="Pidipagina"/>
            <w:ind w:firstLine="280"/>
            <w:rPr>
              <w:rFonts w:ascii="Avenir Book" w:eastAsia="Futura Md BT" w:hAnsi="Avenir Book"/>
              <w:spacing w:val="-7"/>
              <w:sz w:val="13"/>
              <w:szCs w:val="13"/>
            </w:rPr>
          </w:pPr>
          <w:proofErr w:type="spellStart"/>
          <w:r w:rsidRPr="00781EB4">
            <w:rPr>
              <w:rFonts w:ascii="Avenir Book" w:eastAsia="Futura Md BT" w:hAnsi="Avenir Book"/>
              <w:spacing w:val="-7"/>
              <w:sz w:val="13"/>
              <w:szCs w:val="13"/>
            </w:rPr>
            <w:t>MwSt.Nr</w:t>
          </w:r>
          <w:proofErr w:type="spellEnd"/>
          <w:r w:rsidRPr="00781EB4">
            <w:rPr>
              <w:rFonts w:ascii="Avenir Book" w:eastAsia="Futura Md BT" w:hAnsi="Avenir Book"/>
              <w:spacing w:val="-7"/>
              <w:sz w:val="13"/>
              <w:szCs w:val="13"/>
            </w:rPr>
            <w:t xml:space="preserve">. / P.IVA IT-02646110219 </w:t>
          </w:r>
          <w:proofErr w:type="spellStart"/>
          <w:r w:rsidRPr="00781EB4">
            <w:rPr>
              <w:rFonts w:ascii="Avenir Book" w:eastAsia="Futura Md BT" w:hAnsi="Avenir Book"/>
              <w:spacing w:val="-7"/>
              <w:sz w:val="13"/>
              <w:szCs w:val="13"/>
            </w:rPr>
            <w:t>Gesellschaftskapital</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v.e.</w:t>
          </w:r>
          <w:proofErr w:type="spellEnd"/>
          <w:r w:rsidRPr="00781EB4">
            <w:rPr>
              <w:rFonts w:ascii="Avenir Book" w:eastAsia="Futura Md BT" w:hAnsi="Avenir Book"/>
              <w:spacing w:val="-7"/>
              <w:sz w:val="13"/>
              <w:szCs w:val="13"/>
            </w:rPr>
            <w:t xml:space="preserve"> / Capitale sociale </w:t>
          </w:r>
          <w:proofErr w:type="spellStart"/>
          <w:r w:rsidRPr="00781EB4">
            <w:rPr>
              <w:rFonts w:ascii="Avenir Book" w:eastAsia="Futura Md BT" w:hAnsi="Avenir Book"/>
              <w:spacing w:val="-7"/>
              <w:sz w:val="13"/>
              <w:szCs w:val="13"/>
            </w:rPr>
            <w:t>i.v</w:t>
          </w:r>
          <w:proofErr w:type="spellEnd"/>
          <w:r w:rsidRPr="00781EB4">
            <w:rPr>
              <w:rFonts w:ascii="Avenir Book" w:eastAsia="Futura Md BT" w:hAnsi="Avenir Book"/>
              <w:spacing w:val="-7"/>
              <w:sz w:val="13"/>
              <w:szCs w:val="13"/>
            </w:rPr>
            <w:t xml:space="preserve">. 250.000 Euro </w:t>
          </w:r>
        </w:p>
        <w:p w14:paraId="2D142E2F" w14:textId="77777777" w:rsidR="00B375F1" w:rsidRPr="00781EB4" w:rsidRDefault="00B375F1" w:rsidP="00B375F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IBAN IT15 N034 9311 6000 0030 0039 381 SWIFT/BIC RZSBIT2B Raiffeisen Landesbank Südtirol / Cassa Centrale Raiffeisen dell’Alto Adige</w:t>
          </w:r>
        </w:p>
        <w:p w14:paraId="7A3C9524" w14:textId="77777777" w:rsidR="00B375F1" w:rsidRPr="00781EB4" w:rsidRDefault="00B375F1" w:rsidP="00B375F1">
          <w:pPr>
            <w:pStyle w:val="Pidipagina"/>
            <w:ind w:firstLine="280"/>
            <w:rPr>
              <w:rFonts w:ascii="Avenir Book" w:eastAsia="Futura Md BT" w:hAnsi="Avenir Book"/>
              <w:spacing w:val="-7"/>
              <w:sz w:val="13"/>
              <w:szCs w:val="13"/>
            </w:rPr>
          </w:pPr>
          <w:proofErr w:type="spellStart"/>
          <w:r w:rsidRPr="00781EB4">
            <w:rPr>
              <w:rFonts w:ascii="Avenir Book" w:eastAsia="Futura Md BT" w:hAnsi="Avenir Book"/>
              <w:spacing w:val="-7"/>
              <w:sz w:val="13"/>
              <w:szCs w:val="13"/>
            </w:rPr>
            <w:t>Unterliegt</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der</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Leitungs</w:t>
          </w:r>
          <w:proofErr w:type="spellEnd"/>
          <w:r w:rsidRPr="00781EB4">
            <w:rPr>
              <w:rFonts w:ascii="Avenir Book" w:eastAsia="Futura Md BT" w:hAnsi="Avenir Book"/>
              <w:spacing w:val="-7"/>
              <w:sz w:val="13"/>
              <w:szCs w:val="13"/>
            </w:rPr>
            <w:t xml:space="preserve">- und </w:t>
          </w:r>
          <w:proofErr w:type="spellStart"/>
          <w:r w:rsidRPr="00781EB4">
            <w:rPr>
              <w:rFonts w:ascii="Avenir Book" w:eastAsia="Futura Md BT" w:hAnsi="Avenir Book"/>
              <w:spacing w:val="-7"/>
              <w:sz w:val="13"/>
              <w:szCs w:val="13"/>
            </w:rPr>
            <w:t>Koordinierungstätigkeit</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der</w:t>
          </w:r>
          <w:proofErr w:type="spellEnd"/>
          <w:r w:rsidRPr="00781EB4">
            <w:rPr>
              <w:rFonts w:ascii="Avenir Book" w:eastAsia="Futura Md BT" w:hAnsi="Avenir Book"/>
              <w:spacing w:val="-7"/>
              <w:sz w:val="13"/>
              <w:szCs w:val="13"/>
            </w:rPr>
            <w:t xml:space="preserve"> / Società soggetta all’attività di direzione e coordinamento di: </w:t>
          </w:r>
        </w:p>
        <w:p w14:paraId="01327EA4" w14:textId="77777777" w:rsidR="00B375F1" w:rsidRPr="00781EB4" w:rsidRDefault="00B375F1" w:rsidP="00B375F1">
          <w:pPr>
            <w:pStyle w:val="Pidipagina"/>
            <w:ind w:firstLine="280"/>
            <w:rPr>
              <w:rFonts w:ascii="Avenir Book" w:eastAsia="Futura Md BT" w:hAnsi="Avenir Book"/>
              <w:spacing w:val="-7"/>
              <w:sz w:val="13"/>
              <w:szCs w:val="13"/>
            </w:rPr>
          </w:pPr>
          <w:proofErr w:type="spellStart"/>
          <w:r w:rsidRPr="00781EB4">
            <w:rPr>
              <w:rFonts w:ascii="Avenir Book" w:eastAsia="Futura Md BT" w:hAnsi="Avenir Book"/>
              <w:spacing w:val="-7"/>
              <w:sz w:val="13"/>
              <w:szCs w:val="13"/>
            </w:rPr>
            <w:t>Entity</w:t>
          </w:r>
          <w:proofErr w:type="spellEnd"/>
          <w:r w:rsidRPr="00781EB4">
            <w:rPr>
              <w:rFonts w:ascii="Avenir Book" w:eastAsia="Futura Md BT" w:hAnsi="Avenir Book"/>
              <w:spacing w:val="-7"/>
              <w:sz w:val="13"/>
              <w:szCs w:val="13"/>
            </w:rPr>
            <w:t xml:space="preserve"> AG / </w:t>
          </w:r>
          <w:proofErr w:type="spellStart"/>
          <w:r w:rsidRPr="00781EB4">
            <w:rPr>
              <w:rFonts w:ascii="Avenir Book" w:eastAsia="Futura Md BT" w:hAnsi="Avenir Book"/>
              <w:spacing w:val="-7"/>
              <w:sz w:val="13"/>
              <w:szCs w:val="13"/>
            </w:rPr>
            <w:t>SpA</w:t>
          </w:r>
          <w:proofErr w:type="spellEnd"/>
          <w:r w:rsidRPr="00781EB4">
            <w:rPr>
              <w:rFonts w:ascii="Avenir Book" w:eastAsia="Futura Md BT" w:hAnsi="Avenir Book"/>
              <w:spacing w:val="-7"/>
              <w:sz w:val="13"/>
              <w:szCs w:val="13"/>
            </w:rPr>
            <w:t xml:space="preserve"> – Bozen/Bolzano</w:t>
          </w:r>
        </w:p>
      </w:tc>
    </w:tr>
  </w:tbl>
  <w:p w14:paraId="3B4FD26E" w14:textId="77777777" w:rsidR="004D51EE" w:rsidRPr="00781EB4" w:rsidRDefault="008D5631" w:rsidP="008D5631">
    <w:pPr>
      <w:pStyle w:val="Pidipagina"/>
      <w:rPr>
        <w:sz w:val="14"/>
        <w:szCs w:val="14"/>
      </w:rPr>
    </w:pPr>
    <w:r w:rsidRPr="00781EB4">
      <w:rPr>
        <w:sz w:val="14"/>
        <w:szCs w:val="14"/>
      </w:rPr>
      <w:tab/>
    </w:r>
    <w:r w:rsidR="0032101B" w:rsidRPr="00781EB4">
      <w:rPr>
        <w:sz w:val="14"/>
        <w:szCs w:val="14"/>
      </w:rPr>
      <w:tab/>
    </w:r>
  </w:p>
  <w:p w14:paraId="00489BB8" w14:textId="77777777" w:rsidR="001E4664" w:rsidRPr="00781EB4" w:rsidRDefault="001E4664" w:rsidP="008D563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enterTable-Header"/>
      <w:tblW w:w="4995" w:type="pct"/>
      <w:tblInd w:w="5" w:type="dxa"/>
      <w:tblBorders>
        <w:bottom w:val="single" w:sz="4" w:space="0" w:color="auto"/>
        <w:insideV w:val="single" w:sz="4" w:space="0" w:color="auto"/>
      </w:tblBorders>
      <w:tblLook w:val="0600" w:firstRow="0" w:lastRow="0" w:firstColumn="0" w:lastColumn="0" w:noHBand="1" w:noVBand="1"/>
    </w:tblPr>
    <w:tblGrid>
      <w:gridCol w:w="2122"/>
      <w:gridCol w:w="7496"/>
    </w:tblGrid>
    <w:tr w:rsidR="008D5631" w:rsidRPr="00781EB4" w14:paraId="6E63CAE3" w14:textId="77777777">
      <w:trPr>
        <w:trHeight w:val="1134"/>
      </w:trPr>
      <w:tc>
        <w:tcPr>
          <w:tcW w:w="1103" w:type="pct"/>
          <w:tcBorders>
            <w:top w:val="single" w:sz="4" w:space="0" w:color="FFFFFF" w:themeColor="background1"/>
            <w:left w:val="single" w:sz="4" w:space="0" w:color="FFFFFF" w:themeColor="background1"/>
            <w:bottom w:val="single" w:sz="4" w:space="0" w:color="FFFFFF" w:themeColor="background1"/>
            <w:right w:val="single" w:sz="4" w:space="0" w:color="A6A6A6" w:themeColor="background1" w:themeShade="A6"/>
          </w:tcBorders>
          <w:vAlign w:val="center"/>
        </w:tcPr>
        <w:p w14:paraId="5CEC53D7" w14:textId="77777777" w:rsidR="008D5631" w:rsidRPr="006A19E0" w:rsidRDefault="008D5631" w:rsidP="008D5631">
          <w:pPr>
            <w:pStyle w:val="BasicParagraph"/>
            <w:tabs>
              <w:tab w:val="left" w:pos="325"/>
            </w:tabs>
            <w:spacing w:line="240" w:lineRule="auto"/>
            <w:ind w:left="-7"/>
            <w:rPr>
              <w:rFonts w:ascii="Avenir Book" w:eastAsia="Futura Md BT" w:hAnsi="Avenir Book" w:cstheme="minorHAnsi"/>
              <w:b/>
              <w:color w:val="F08019"/>
              <w:sz w:val="20"/>
              <w:szCs w:val="20"/>
              <w:lang w:val="de-DE"/>
            </w:rPr>
          </w:pPr>
          <w:r w:rsidRPr="006A19E0">
            <w:rPr>
              <w:rFonts w:ascii="Avenir Book" w:eastAsia="Futura Md BT" w:hAnsi="Avenir Book" w:cstheme="minorHAnsi"/>
              <w:b/>
              <w:color w:val="F08019"/>
              <w:sz w:val="20"/>
              <w:szCs w:val="20"/>
              <w:lang w:val="de-DE"/>
            </w:rPr>
            <w:t xml:space="preserve">EOS </w:t>
          </w:r>
          <w:r w:rsidR="00D66BB9" w:rsidRPr="006A19E0">
            <w:rPr>
              <w:rFonts w:ascii="Avenir Book" w:eastAsia="Futura Md BT" w:hAnsi="Avenir Book" w:cstheme="minorHAnsi"/>
              <w:b/>
              <w:color w:val="F08019"/>
              <w:sz w:val="20"/>
              <w:szCs w:val="20"/>
              <w:lang w:val="de-DE"/>
            </w:rPr>
            <w:t xml:space="preserve">Solutions </w:t>
          </w:r>
          <w:r w:rsidRPr="006A19E0">
            <w:rPr>
              <w:rFonts w:ascii="Avenir Book" w:eastAsia="Futura Md BT" w:hAnsi="Avenir Book" w:cstheme="minorHAnsi"/>
              <w:b/>
              <w:color w:val="F08019"/>
              <w:sz w:val="20"/>
              <w:szCs w:val="20"/>
              <w:lang w:val="de-DE"/>
            </w:rPr>
            <w:t xml:space="preserve">AG / </w:t>
          </w:r>
          <w:proofErr w:type="spellStart"/>
          <w:r w:rsidRPr="006A19E0">
            <w:rPr>
              <w:rFonts w:ascii="Avenir Book" w:eastAsia="Futura Md BT" w:hAnsi="Avenir Book" w:cstheme="minorHAnsi"/>
              <w:b/>
              <w:color w:val="F08019"/>
              <w:sz w:val="20"/>
              <w:szCs w:val="20"/>
              <w:lang w:val="de-DE"/>
            </w:rPr>
            <w:t>SpA</w:t>
          </w:r>
          <w:proofErr w:type="spellEnd"/>
        </w:p>
        <w:p w14:paraId="71594D53" w14:textId="77777777" w:rsidR="008D5631" w:rsidRPr="006A19E0" w:rsidRDefault="008D5631" w:rsidP="00881466">
          <w:pPr>
            <w:pStyle w:val="BasicParagraph"/>
            <w:tabs>
              <w:tab w:val="left" w:pos="325"/>
            </w:tabs>
            <w:spacing w:after="20" w:line="240" w:lineRule="auto"/>
            <w:ind w:right="-255"/>
            <w:rPr>
              <w:rFonts w:ascii="Avenir Book" w:eastAsia="Futura Md BT" w:hAnsi="Avenir Book" w:cstheme="minorHAnsi"/>
              <w:b/>
              <w:color w:val="424242"/>
              <w:sz w:val="16"/>
              <w:szCs w:val="16"/>
              <w:lang w:val="de-DE"/>
            </w:rPr>
          </w:pPr>
          <w:r w:rsidRPr="006A19E0">
            <w:rPr>
              <w:rFonts w:ascii="Avenir Book" w:eastAsia="Futura Md BT" w:hAnsi="Avenir Book" w:cstheme="minorHAnsi"/>
              <w:b/>
              <w:color w:val="424242"/>
              <w:sz w:val="16"/>
              <w:szCs w:val="16"/>
              <w:lang w:val="de-DE"/>
            </w:rPr>
            <w:t>Sitz/</w:t>
          </w:r>
          <w:proofErr w:type="spellStart"/>
          <w:r w:rsidRPr="006A19E0">
            <w:rPr>
              <w:rFonts w:ascii="Avenir Book" w:eastAsia="Futura Md BT" w:hAnsi="Avenir Book" w:cstheme="minorHAnsi"/>
              <w:b/>
              <w:color w:val="424242"/>
              <w:sz w:val="16"/>
              <w:szCs w:val="16"/>
              <w:lang w:val="de-DE"/>
            </w:rPr>
            <w:t>Sede</w:t>
          </w:r>
          <w:proofErr w:type="spellEnd"/>
          <w:r w:rsidRPr="006A19E0">
            <w:rPr>
              <w:rFonts w:ascii="Avenir Book" w:eastAsia="Futura Md BT" w:hAnsi="Avenir Book" w:cstheme="minorHAnsi"/>
              <w:b/>
              <w:color w:val="424242"/>
              <w:sz w:val="16"/>
              <w:szCs w:val="16"/>
              <w:lang w:val="de-DE"/>
            </w:rPr>
            <w:t xml:space="preserve"> legale</w:t>
          </w:r>
        </w:p>
        <w:p w14:paraId="09F84A6A" w14:textId="77777777" w:rsidR="008D5631" w:rsidRPr="00781EB4" w:rsidRDefault="008D5631" w:rsidP="008D5631">
          <w:pPr>
            <w:pStyle w:val="BasicParagraph"/>
            <w:tabs>
              <w:tab w:val="left" w:pos="325"/>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 xml:space="preserve">Via G. Di Vittorio </w:t>
          </w:r>
          <w:proofErr w:type="spellStart"/>
          <w:r w:rsidRPr="00781EB4">
            <w:rPr>
              <w:rFonts w:ascii="Avenir Book" w:eastAsia="Futura Md BT" w:hAnsi="Avenir Book" w:cstheme="minorHAnsi"/>
              <w:color w:val="424242"/>
              <w:sz w:val="16"/>
              <w:szCs w:val="16"/>
              <w:lang w:val="it-IT"/>
            </w:rPr>
            <w:t>Str</w:t>
          </w:r>
          <w:proofErr w:type="spellEnd"/>
          <w:r w:rsidRPr="00781EB4">
            <w:rPr>
              <w:rFonts w:ascii="Avenir Book" w:eastAsia="Futura Md BT" w:hAnsi="Avenir Book" w:cstheme="minorHAnsi"/>
              <w:color w:val="424242"/>
              <w:sz w:val="16"/>
              <w:szCs w:val="16"/>
              <w:lang w:val="it-IT"/>
            </w:rPr>
            <w:t xml:space="preserve">. 23 </w:t>
          </w:r>
        </w:p>
        <w:p w14:paraId="154B6F4B" w14:textId="77777777" w:rsidR="008D5631" w:rsidRPr="00781EB4" w:rsidRDefault="008D5631" w:rsidP="008D5631">
          <w:pPr>
            <w:pStyle w:val="BasicParagraph"/>
            <w:tabs>
              <w:tab w:val="left" w:pos="325"/>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I-39100 Bozen/Bolzano</w:t>
          </w:r>
        </w:p>
        <w:p w14:paraId="09F95F39" w14:textId="77777777" w:rsidR="008D5631" w:rsidRPr="00781EB4" w:rsidRDefault="008D5631" w:rsidP="008D5631">
          <w:pPr>
            <w:pStyle w:val="BasicParagraph"/>
            <w:tabs>
              <w:tab w:val="left" w:pos="325"/>
              <w:tab w:val="left" w:pos="993"/>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T: +39 0471 319650</w:t>
          </w:r>
        </w:p>
        <w:p w14:paraId="3EC6D26B" w14:textId="77777777" w:rsidR="008D5631" w:rsidRPr="00781EB4" w:rsidRDefault="008D5631" w:rsidP="008D5631">
          <w:pPr>
            <w:pStyle w:val="Pidipagina"/>
            <w:tabs>
              <w:tab w:val="clear" w:pos="4819"/>
            </w:tabs>
            <w:ind w:right="103"/>
            <w:rPr>
              <w:rFonts w:ascii="Avenir Book" w:hAnsi="Avenir Book"/>
            </w:rPr>
          </w:pPr>
          <w:r w:rsidRPr="00781EB4">
            <w:rPr>
              <w:rFonts w:ascii="Avenir Book" w:eastAsia="Futura Md BT" w:hAnsi="Avenir Book"/>
              <w:b/>
              <w:color w:val="FF8300"/>
              <w:sz w:val="16"/>
              <w:szCs w:val="16"/>
            </w:rPr>
            <w:t>www.eos-solutions.it</w:t>
          </w:r>
          <w:r w:rsidRPr="00781EB4">
            <w:rPr>
              <w:rFonts w:ascii="Avenir Book" w:hAnsi="Avenir Book"/>
            </w:rPr>
            <w:t xml:space="preserve"> </w:t>
          </w:r>
        </w:p>
      </w:tc>
      <w:tc>
        <w:tcPr>
          <w:tcW w:w="3897" w:type="pct"/>
          <w:tcBorders>
            <w:top w:val="single" w:sz="4" w:space="0" w:color="FFFFFF" w:themeColor="background1"/>
            <w:left w:val="single" w:sz="4" w:space="0" w:color="A6A6A6" w:themeColor="background1" w:themeShade="A6"/>
            <w:bottom w:val="single" w:sz="4" w:space="0" w:color="FFFFFF" w:themeColor="background1"/>
            <w:right w:val="single" w:sz="4" w:space="0" w:color="FFFFFF" w:themeColor="background1"/>
          </w:tcBorders>
          <w:vAlign w:val="center"/>
        </w:tcPr>
        <w:p w14:paraId="6C831C00" w14:textId="77777777" w:rsidR="008D5631" w:rsidRPr="00781EB4" w:rsidRDefault="008D5631" w:rsidP="008D5631">
          <w:pPr>
            <w:pStyle w:val="Pidipagina"/>
            <w:ind w:firstLine="280"/>
            <w:rPr>
              <w:rFonts w:ascii="Avenir Book" w:eastAsia="Futura Md BT" w:hAnsi="Avenir Book"/>
              <w:spacing w:val="-7"/>
              <w:sz w:val="13"/>
              <w:szCs w:val="13"/>
            </w:rPr>
          </w:pPr>
        </w:p>
        <w:p w14:paraId="7CD610A0" w14:textId="77777777" w:rsidR="008D5631" w:rsidRPr="00781EB4" w:rsidRDefault="008D5631" w:rsidP="008D5631">
          <w:pPr>
            <w:pStyle w:val="Pidipagina"/>
            <w:ind w:firstLine="279"/>
            <w:rPr>
              <w:rFonts w:ascii="Avenir Book" w:eastAsia="Futura Md BT" w:hAnsi="Avenir Book"/>
              <w:spacing w:val="-7"/>
              <w:sz w:val="13"/>
              <w:szCs w:val="13"/>
            </w:rPr>
          </w:pPr>
          <w:proofErr w:type="spellStart"/>
          <w:r w:rsidRPr="00781EB4">
            <w:rPr>
              <w:rFonts w:ascii="Avenir Book" w:eastAsia="Futura Md BT" w:hAnsi="Avenir Book"/>
              <w:spacing w:val="-7"/>
              <w:sz w:val="13"/>
              <w:szCs w:val="13"/>
            </w:rPr>
            <w:t>Steuer</w:t>
          </w:r>
          <w:proofErr w:type="spellEnd"/>
          <w:r w:rsidRPr="00781EB4">
            <w:rPr>
              <w:rFonts w:ascii="Avenir Book" w:eastAsia="Futura Md BT" w:hAnsi="Avenir Book"/>
              <w:spacing w:val="-7"/>
              <w:sz w:val="13"/>
              <w:szCs w:val="13"/>
            </w:rPr>
            <w:t xml:space="preserve">- und </w:t>
          </w:r>
          <w:proofErr w:type="spellStart"/>
          <w:r w:rsidRPr="00781EB4">
            <w:rPr>
              <w:rFonts w:ascii="Avenir Book" w:eastAsia="Futura Md BT" w:hAnsi="Avenir Book"/>
              <w:spacing w:val="-7"/>
              <w:sz w:val="13"/>
              <w:szCs w:val="13"/>
            </w:rPr>
            <w:t>Eintragungsnummer</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im</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Handelsregister</w:t>
          </w:r>
          <w:proofErr w:type="spellEnd"/>
          <w:r w:rsidRPr="00781EB4">
            <w:rPr>
              <w:rFonts w:ascii="Avenir Book" w:eastAsia="Futura Md BT" w:hAnsi="Avenir Book"/>
              <w:spacing w:val="-7"/>
              <w:sz w:val="13"/>
              <w:szCs w:val="13"/>
            </w:rPr>
            <w:t xml:space="preserve"> Bozen / Codice fiscale e nr. iscrizione Registro Imprese Bolzano </w:t>
          </w:r>
          <w:r w:rsidR="00D66BB9" w:rsidRPr="00781EB4">
            <w:rPr>
              <w:rFonts w:ascii="Avenir Book" w:eastAsia="Futura Md BT" w:hAnsi="Avenir Book"/>
              <w:spacing w:val="-7"/>
              <w:sz w:val="13"/>
              <w:szCs w:val="13"/>
            </w:rPr>
            <w:t>02646110219</w:t>
          </w:r>
        </w:p>
        <w:p w14:paraId="3B48C83B" w14:textId="77777777" w:rsidR="008D5631" w:rsidRPr="00781EB4" w:rsidRDefault="008D5631" w:rsidP="008D5631">
          <w:pPr>
            <w:pStyle w:val="Pidipagina"/>
            <w:ind w:firstLine="280"/>
            <w:rPr>
              <w:rFonts w:ascii="Avenir Book" w:eastAsia="Futura Md BT" w:hAnsi="Avenir Book"/>
              <w:spacing w:val="-7"/>
              <w:sz w:val="13"/>
              <w:szCs w:val="13"/>
            </w:rPr>
          </w:pPr>
          <w:proofErr w:type="spellStart"/>
          <w:r w:rsidRPr="00781EB4">
            <w:rPr>
              <w:rFonts w:ascii="Avenir Book" w:eastAsia="Futura Md BT" w:hAnsi="Avenir Book"/>
              <w:spacing w:val="-7"/>
              <w:sz w:val="13"/>
              <w:szCs w:val="13"/>
            </w:rPr>
            <w:t>MwSt.Nr</w:t>
          </w:r>
          <w:proofErr w:type="spellEnd"/>
          <w:r w:rsidRPr="00781EB4">
            <w:rPr>
              <w:rFonts w:ascii="Avenir Book" w:eastAsia="Futura Md BT" w:hAnsi="Avenir Book"/>
              <w:spacing w:val="-7"/>
              <w:sz w:val="13"/>
              <w:szCs w:val="13"/>
            </w:rPr>
            <w:t>. / P.IVA IT-</w:t>
          </w:r>
          <w:r w:rsidR="00D66BB9" w:rsidRPr="00781EB4">
            <w:rPr>
              <w:rFonts w:ascii="Avenir Book" w:eastAsia="Futura Md BT" w:hAnsi="Avenir Book"/>
              <w:spacing w:val="-7"/>
              <w:sz w:val="13"/>
              <w:szCs w:val="13"/>
            </w:rPr>
            <w:t>02646110219</w:t>
          </w:r>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Gesellschaftskapital</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v.e.</w:t>
          </w:r>
          <w:proofErr w:type="spellEnd"/>
          <w:r w:rsidRPr="00781EB4">
            <w:rPr>
              <w:rFonts w:ascii="Avenir Book" w:eastAsia="Futura Md BT" w:hAnsi="Avenir Book"/>
              <w:spacing w:val="-7"/>
              <w:sz w:val="13"/>
              <w:szCs w:val="13"/>
            </w:rPr>
            <w:t xml:space="preserve"> / Capitale sociale </w:t>
          </w:r>
          <w:proofErr w:type="spellStart"/>
          <w:r w:rsidRPr="00781EB4">
            <w:rPr>
              <w:rFonts w:ascii="Avenir Book" w:eastAsia="Futura Md BT" w:hAnsi="Avenir Book"/>
              <w:spacing w:val="-7"/>
              <w:sz w:val="13"/>
              <w:szCs w:val="13"/>
            </w:rPr>
            <w:t>i.v</w:t>
          </w:r>
          <w:proofErr w:type="spellEnd"/>
          <w:r w:rsidRPr="00781EB4">
            <w:rPr>
              <w:rFonts w:ascii="Avenir Book" w:eastAsia="Futura Md BT" w:hAnsi="Avenir Book"/>
              <w:spacing w:val="-7"/>
              <w:sz w:val="13"/>
              <w:szCs w:val="13"/>
            </w:rPr>
            <w:t>. 2</w:t>
          </w:r>
          <w:r w:rsidR="00D66BB9" w:rsidRPr="00781EB4">
            <w:rPr>
              <w:rFonts w:ascii="Avenir Book" w:eastAsia="Futura Md BT" w:hAnsi="Avenir Book"/>
              <w:spacing w:val="-7"/>
              <w:sz w:val="13"/>
              <w:szCs w:val="13"/>
            </w:rPr>
            <w:t>5</w:t>
          </w:r>
          <w:r w:rsidRPr="00781EB4">
            <w:rPr>
              <w:rFonts w:ascii="Avenir Book" w:eastAsia="Futura Md BT" w:hAnsi="Avenir Book"/>
              <w:spacing w:val="-7"/>
              <w:sz w:val="13"/>
              <w:szCs w:val="13"/>
            </w:rPr>
            <w:t xml:space="preserve">0.000 Euro </w:t>
          </w:r>
        </w:p>
        <w:p w14:paraId="72364DE1" w14:textId="77777777" w:rsidR="008D5631" w:rsidRPr="00781EB4" w:rsidRDefault="008D5631" w:rsidP="008D563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 xml:space="preserve">IBAN </w:t>
          </w:r>
          <w:r w:rsidR="00355FD2" w:rsidRPr="00781EB4">
            <w:rPr>
              <w:rFonts w:ascii="Avenir Book" w:eastAsia="Futura Md BT" w:hAnsi="Avenir Book"/>
              <w:spacing w:val="-7"/>
              <w:sz w:val="13"/>
              <w:szCs w:val="13"/>
            </w:rPr>
            <w:t>IT15 N034 9311 6000 0030 0039 381</w:t>
          </w:r>
          <w:r w:rsidRPr="00781EB4">
            <w:rPr>
              <w:rFonts w:ascii="Avenir Book" w:eastAsia="Futura Md BT" w:hAnsi="Avenir Book"/>
              <w:spacing w:val="-7"/>
              <w:sz w:val="13"/>
              <w:szCs w:val="13"/>
            </w:rPr>
            <w:t xml:space="preserve"> SWIFT/BIC RZSBIT2B Raiffeisen Landesbank Südtirol / Cassa Centrale Raiffeisen dell’Alto Adige</w:t>
          </w:r>
        </w:p>
        <w:p w14:paraId="2856B7C3" w14:textId="77777777" w:rsidR="008D5631" w:rsidRPr="00781EB4" w:rsidRDefault="008D5631" w:rsidP="008D5631">
          <w:pPr>
            <w:pStyle w:val="Pidipagina"/>
            <w:ind w:firstLine="280"/>
            <w:rPr>
              <w:rFonts w:ascii="Avenir Book" w:eastAsia="Futura Md BT" w:hAnsi="Avenir Book"/>
              <w:spacing w:val="-7"/>
              <w:sz w:val="13"/>
              <w:szCs w:val="13"/>
            </w:rPr>
          </w:pPr>
          <w:proofErr w:type="spellStart"/>
          <w:r w:rsidRPr="00781EB4">
            <w:rPr>
              <w:rFonts w:ascii="Avenir Book" w:eastAsia="Futura Md BT" w:hAnsi="Avenir Book"/>
              <w:spacing w:val="-7"/>
              <w:sz w:val="13"/>
              <w:szCs w:val="13"/>
            </w:rPr>
            <w:t>Unterliegt</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der</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Leitungs</w:t>
          </w:r>
          <w:proofErr w:type="spellEnd"/>
          <w:r w:rsidRPr="00781EB4">
            <w:rPr>
              <w:rFonts w:ascii="Avenir Book" w:eastAsia="Futura Md BT" w:hAnsi="Avenir Book"/>
              <w:spacing w:val="-7"/>
              <w:sz w:val="13"/>
              <w:szCs w:val="13"/>
            </w:rPr>
            <w:t xml:space="preserve">- und </w:t>
          </w:r>
          <w:proofErr w:type="spellStart"/>
          <w:r w:rsidRPr="00781EB4">
            <w:rPr>
              <w:rFonts w:ascii="Avenir Book" w:eastAsia="Futura Md BT" w:hAnsi="Avenir Book"/>
              <w:spacing w:val="-7"/>
              <w:sz w:val="13"/>
              <w:szCs w:val="13"/>
            </w:rPr>
            <w:t>Koordinierungstätigkeit</w:t>
          </w:r>
          <w:proofErr w:type="spellEnd"/>
          <w:r w:rsidRPr="00781EB4">
            <w:rPr>
              <w:rFonts w:ascii="Avenir Book" w:eastAsia="Futura Md BT" w:hAnsi="Avenir Book"/>
              <w:spacing w:val="-7"/>
              <w:sz w:val="13"/>
              <w:szCs w:val="13"/>
            </w:rPr>
            <w:t xml:space="preserve"> </w:t>
          </w:r>
          <w:proofErr w:type="spellStart"/>
          <w:r w:rsidRPr="00781EB4">
            <w:rPr>
              <w:rFonts w:ascii="Avenir Book" w:eastAsia="Futura Md BT" w:hAnsi="Avenir Book"/>
              <w:spacing w:val="-7"/>
              <w:sz w:val="13"/>
              <w:szCs w:val="13"/>
            </w:rPr>
            <w:t>der</w:t>
          </w:r>
          <w:proofErr w:type="spellEnd"/>
          <w:r w:rsidRPr="00781EB4">
            <w:rPr>
              <w:rFonts w:ascii="Avenir Book" w:eastAsia="Futura Md BT" w:hAnsi="Avenir Book"/>
              <w:spacing w:val="-7"/>
              <w:sz w:val="13"/>
              <w:szCs w:val="13"/>
            </w:rPr>
            <w:t xml:space="preserve"> / Società soggetta all’attività di direzione e coordinamento di: </w:t>
          </w:r>
        </w:p>
        <w:p w14:paraId="21D4739B" w14:textId="77777777" w:rsidR="008D5631" w:rsidRPr="00781EB4" w:rsidRDefault="00355FD2" w:rsidP="008D5631">
          <w:pPr>
            <w:pStyle w:val="Pidipagina"/>
            <w:ind w:firstLine="280"/>
            <w:rPr>
              <w:rFonts w:ascii="Avenir Book" w:eastAsia="Futura Md BT" w:hAnsi="Avenir Book"/>
              <w:spacing w:val="-7"/>
              <w:sz w:val="13"/>
              <w:szCs w:val="13"/>
            </w:rPr>
          </w:pPr>
          <w:proofErr w:type="spellStart"/>
          <w:r w:rsidRPr="00781EB4">
            <w:rPr>
              <w:rFonts w:ascii="Avenir Book" w:eastAsia="Futura Md BT" w:hAnsi="Avenir Book"/>
              <w:spacing w:val="-7"/>
              <w:sz w:val="13"/>
              <w:szCs w:val="13"/>
            </w:rPr>
            <w:t>Entity</w:t>
          </w:r>
          <w:proofErr w:type="spellEnd"/>
          <w:r w:rsidRPr="00781EB4">
            <w:rPr>
              <w:rFonts w:ascii="Avenir Book" w:eastAsia="Futura Md BT" w:hAnsi="Avenir Book"/>
              <w:spacing w:val="-7"/>
              <w:sz w:val="13"/>
              <w:szCs w:val="13"/>
            </w:rPr>
            <w:t xml:space="preserve"> AG / </w:t>
          </w:r>
          <w:proofErr w:type="spellStart"/>
          <w:r w:rsidRPr="00781EB4">
            <w:rPr>
              <w:rFonts w:ascii="Avenir Book" w:eastAsia="Futura Md BT" w:hAnsi="Avenir Book"/>
              <w:spacing w:val="-7"/>
              <w:sz w:val="13"/>
              <w:szCs w:val="13"/>
            </w:rPr>
            <w:t>SpA</w:t>
          </w:r>
          <w:proofErr w:type="spellEnd"/>
          <w:r w:rsidRPr="00781EB4">
            <w:rPr>
              <w:rFonts w:ascii="Avenir Book" w:eastAsia="Futura Md BT" w:hAnsi="Avenir Book"/>
              <w:spacing w:val="-7"/>
              <w:sz w:val="13"/>
              <w:szCs w:val="13"/>
            </w:rPr>
            <w:t xml:space="preserve"> – Bozen/Bolzano</w:t>
          </w:r>
        </w:p>
      </w:tc>
    </w:tr>
  </w:tbl>
  <w:p w14:paraId="056B4E8B" w14:textId="77777777" w:rsidR="0032101B" w:rsidRPr="00781EB4" w:rsidRDefault="0032101B" w:rsidP="008D5631">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9FC65" w14:textId="77777777" w:rsidR="00AB467F" w:rsidRPr="00781EB4" w:rsidRDefault="00AB467F" w:rsidP="008D5631">
      <w:r w:rsidRPr="00781EB4">
        <w:separator/>
      </w:r>
    </w:p>
    <w:p w14:paraId="46548B4D" w14:textId="77777777" w:rsidR="00AB467F" w:rsidRPr="00781EB4" w:rsidRDefault="00AB467F" w:rsidP="008D5631"/>
  </w:footnote>
  <w:footnote w:type="continuationSeparator" w:id="0">
    <w:p w14:paraId="6CA5759B" w14:textId="77777777" w:rsidR="00AB467F" w:rsidRPr="00781EB4" w:rsidRDefault="00AB467F" w:rsidP="008D5631">
      <w:r w:rsidRPr="00781EB4">
        <w:continuationSeparator/>
      </w:r>
    </w:p>
    <w:p w14:paraId="229DBDC3" w14:textId="77777777" w:rsidR="00AB467F" w:rsidRPr="00781EB4" w:rsidRDefault="00AB467F" w:rsidP="008D56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3B78" w14:textId="77777777" w:rsidR="004D51EE" w:rsidRPr="00781EB4" w:rsidRDefault="00000000" w:rsidP="008D5631">
    <w:pPr>
      <w:pStyle w:val="Intestazione"/>
    </w:pPr>
    <w:r>
      <w:pict w14:anchorId="44B65D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0;margin-top:0;width:595.45pt;height:842.15pt;z-index:-251658240;mso-wrap-edited:f;mso-position-horizontal:center;mso-position-horizontal-relative:margin;mso-position-vertical:center;mso-position-vertical-relative:margin" wrapcoords="12323 7828 11561 7847 10011 8039 9956 8136 9711 8193 9004 8405 8215 8751 7508 9136 7154 9367 6719 9674 6066 10290 5604 10905 5413 11213 5277 11521 5168 11829 5087 12444 5114 13060 5195 13367 5331 13675 5413 13733 5848 13733 5876 13733 5984 13656 5984 13444 5876 13060 5821 12444 5957 11829 6066 11521 6229 11213 6719 10578 7372 9963 8242 9367 10201 9347 16512 9136 16512 9020 15832 8751 15859 8655 15751 8597 15152 8443 15152 8328 14989 8270 14390 8136 14363 8039 13329 7866 12622 7828 12323 7828">
          <v:imagedata r:id="rId1" o:title="EOS SOLUTIONS_sfondo-05-05"/>
          <w10:wrap anchorx="margin" anchory="margin"/>
        </v:shape>
      </w:pict>
    </w:r>
    <w:sdt>
      <w:sdtPr>
        <w:id w:val="-1819108591"/>
        <w:temporary/>
        <w:showingPlcHdr/>
      </w:sdtPr>
      <w:sdtContent>
        <w:r w:rsidR="6FDAEE40" w:rsidRPr="00781EB4">
          <w:t xml:space="preserve">[Digitare il </w:t>
        </w:r>
        <w:bookmarkStart w:id="0" w:name="_Int_p47vp8US"/>
        <w:r w:rsidR="6FDAEE40" w:rsidRPr="00781EB4">
          <w:t>testo]</w:t>
        </w:r>
      </w:sdtContent>
    </w:sdt>
    <w:r w:rsidR="004D51EE" w:rsidRPr="00781EB4">
      <w:ptab w:relativeTo="margin" w:alignment="center" w:leader="none"/>
    </w:r>
    <w:sdt>
      <w:sdtPr>
        <w:id w:val="821781024"/>
        <w:temporary/>
        <w:showingPlcHdr/>
      </w:sdtPr>
      <w:sdtContent>
        <w:r w:rsidR="6FDAEE40" w:rsidRPr="00781EB4">
          <w:t>[</w:t>
        </w:r>
        <w:bookmarkEnd w:id="0"/>
        <w:r w:rsidR="6FDAEE40" w:rsidRPr="00781EB4">
          <w:t xml:space="preserve">Digitare il </w:t>
        </w:r>
        <w:bookmarkStart w:id="1" w:name="_Int_sXdA5kbc"/>
        <w:r w:rsidR="6FDAEE40" w:rsidRPr="00781EB4">
          <w:t>testo]</w:t>
        </w:r>
      </w:sdtContent>
    </w:sdt>
    <w:r w:rsidR="004D51EE" w:rsidRPr="00781EB4">
      <w:ptab w:relativeTo="margin" w:alignment="right" w:leader="none"/>
    </w:r>
    <w:sdt>
      <w:sdtPr>
        <w:id w:val="-1096556580"/>
        <w:temporary/>
        <w:showingPlcHdr/>
      </w:sdtPr>
      <w:sdtContent>
        <w:r w:rsidR="6FDAEE40" w:rsidRPr="00781EB4">
          <w:t>[</w:t>
        </w:r>
        <w:bookmarkEnd w:id="1"/>
        <w:r w:rsidR="6FDAEE40" w:rsidRPr="00781EB4">
          <w:t>Digitare il testo]</w:t>
        </w:r>
      </w:sdtContent>
    </w:sdt>
  </w:p>
  <w:p w14:paraId="3A9B3C1E" w14:textId="77777777" w:rsidR="004D51EE" w:rsidRPr="00781EB4" w:rsidRDefault="004D51EE" w:rsidP="008D5631">
    <w:pPr>
      <w:pStyle w:val="Intestazione"/>
    </w:pPr>
  </w:p>
  <w:p w14:paraId="705E1659" w14:textId="77777777" w:rsidR="001E4664" w:rsidRPr="00781EB4" w:rsidRDefault="001E4664" w:rsidP="008D56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959337"/>
      <w:docPartObj>
        <w:docPartGallery w:val="Page Numbers (Top of Page)"/>
        <w:docPartUnique/>
      </w:docPartObj>
    </w:sdtPr>
    <w:sdtContent>
      <w:p w14:paraId="76128368" w14:textId="77777777" w:rsidR="00CB2B65" w:rsidRPr="00781EB4" w:rsidRDefault="00CB2B65">
        <w:pPr>
          <w:pStyle w:val="Intestazione"/>
          <w:jc w:val="center"/>
        </w:pPr>
        <w:r w:rsidRPr="00781EB4">
          <w:fldChar w:fldCharType="begin"/>
        </w:r>
        <w:r w:rsidRPr="00781EB4">
          <w:instrText>PAGE   \* MERGEFORMAT</w:instrText>
        </w:r>
        <w:r w:rsidRPr="00781EB4">
          <w:fldChar w:fldCharType="separate"/>
        </w:r>
        <w:r w:rsidRPr="00781EB4">
          <w:t>2</w:t>
        </w:r>
        <w:r w:rsidRPr="00781EB4">
          <w:fldChar w:fldCharType="end"/>
        </w:r>
      </w:p>
    </w:sdtContent>
  </w:sdt>
  <w:p w14:paraId="3F48341A" w14:textId="77777777" w:rsidR="001E4664" w:rsidRPr="00781EB4" w:rsidRDefault="00CB2B65" w:rsidP="008D5631">
    <w:pPr>
      <w:rPr>
        <w:sz w:val="10"/>
        <w:szCs w:val="10"/>
      </w:rPr>
    </w:pPr>
    <w:r w:rsidRPr="00781EB4">
      <w:rPr>
        <w:noProof/>
      </w:rPr>
      <w:drawing>
        <wp:inline distT="0" distB="0" distL="0" distR="0" wp14:anchorId="232F6431" wp14:editId="6C2380EB">
          <wp:extent cx="2520000" cy="626400"/>
          <wp:effectExtent l="0" t="0" r="0" b="2540"/>
          <wp:docPr id="1185438017" name="Elemento grafico 118543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2520000" cy="626400"/>
                  </a:xfrm>
                  <a:prstGeom prst="rect">
                    <a:avLst/>
                  </a:prstGeom>
                </pic:spPr>
              </pic:pic>
            </a:graphicData>
          </a:graphic>
        </wp:inline>
      </w:drawing>
    </w:r>
  </w:p>
  <w:p w14:paraId="5003A515" w14:textId="77777777" w:rsidR="00CB2B65" w:rsidRPr="00781EB4" w:rsidRDefault="00CB2B65" w:rsidP="008D5631">
    <w:pPr>
      <w:rPr>
        <w:sz w:val="10"/>
        <w:szCs w:val="10"/>
      </w:rPr>
    </w:pPr>
  </w:p>
  <w:p w14:paraId="36E0F617" w14:textId="77777777" w:rsidR="00CB2B65" w:rsidRPr="00781EB4" w:rsidRDefault="00CB2B65" w:rsidP="008D5631">
    <w:pP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42B9" w14:textId="77777777" w:rsidR="00DB612E" w:rsidRPr="00781EB4" w:rsidRDefault="0032101B" w:rsidP="008D5631">
    <w:pPr>
      <w:pStyle w:val="Intestazione"/>
    </w:pPr>
    <w:r w:rsidRPr="00781EB4">
      <w:rPr>
        <w:noProof/>
      </w:rPr>
      <w:drawing>
        <wp:inline distT="0" distB="0" distL="0" distR="0" wp14:anchorId="29159E66" wp14:editId="3D6A7F9A">
          <wp:extent cx="2520000" cy="626400"/>
          <wp:effectExtent l="0" t="0" r="0"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2520000" cy="626400"/>
                  </a:xfrm>
                  <a:prstGeom prst="rect">
                    <a:avLst/>
                  </a:prstGeom>
                </pic:spPr>
              </pic:pic>
            </a:graphicData>
          </a:graphic>
        </wp:inline>
      </w:drawing>
    </w:r>
    <w:r w:rsidR="00DB612E" w:rsidRPr="00781EB4">
      <w:t xml:space="preserve">          </w:t>
    </w:r>
  </w:p>
  <w:p w14:paraId="29CBB2F6" w14:textId="77777777" w:rsidR="00CB2B65" w:rsidRPr="00781EB4" w:rsidRDefault="00CB2B65" w:rsidP="008D5631">
    <w:pPr>
      <w:pStyle w:val="Intestazione"/>
    </w:pPr>
  </w:p>
</w:hdr>
</file>

<file path=word/intelligence2.xml><?xml version="1.0" encoding="utf-8"?>
<int2:intelligence xmlns:int2="http://schemas.microsoft.com/office/intelligence/2020/intelligence" xmlns:oel="http://schemas.microsoft.com/office/2019/extlst">
  <int2:observations>
    <int2:textHash int2:hashCode="zR6Aq2MUjuiTos" int2:id="1FTTbIpV">
      <int2:state int2:value="Rejected" int2:type="AugLoop_Text_Critique"/>
    </int2:textHash>
    <int2:textHash int2:hashCode="09CvucHv7tYz6y" int2:id="3LaY53PM">
      <int2:state int2:value="Rejected" int2:type="AugLoop_Text_Critique"/>
    </int2:textHash>
    <int2:textHash int2:hashCode="whjjnvouGq5p85" int2:id="77x8OzXd">
      <int2:state int2:value="Rejected" int2:type="AugLoop_Text_Critique"/>
    </int2:textHash>
    <int2:textHash int2:hashCode="62M8byf2m4/Nsi" int2:id="974XjShn">
      <int2:state int2:value="Rejected" int2:type="AugLoop_Text_Critique"/>
    </int2:textHash>
    <int2:textHash int2:hashCode="fUTDPPmoKrm9Uw" int2:id="BcE8Ifxh">
      <int2:state int2:value="Rejected" int2:type="AugLoop_Text_Critique"/>
    </int2:textHash>
    <int2:textHash int2:hashCode="TxPGBYfnAGcAve" int2:id="D4hj7Pdq">
      <int2:state int2:value="Rejected" int2:type="AugLoop_Text_Critique"/>
    </int2:textHash>
    <int2:textHash int2:hashCode="QqDTBo3+eUXQhI" int2:id="DHjBYQ8L">
      <int2:state int2:value="Rejected" int2:type="AugLoop_Text_Critique"/>
    </int2:textHash>
    <int2:textHash int2:hashCode="Duo0dWDOEW/BBq" int2:id="Dl6SVMx9">
      <int2:state int2:value="Rejected" int2:type="AugLoop_Text_Critique"/>
    </int2:textHash>
    <int2:textHash int2:hashCode="NEJJa5bdAVkajN" int2:id="JESF8jCl">
      <int2:state int2:value="Rejected" int2:type="AugLoop_Text_Critique"/>
    </int2:textHash>
    <int2:textHash int2:hashCode="Fb7L3aUrWw8pTg" int2:id="WcaOERz0">
      <int2:state int2:value="Rejected" int2:type="AugLoop_Text_Critique"/>
    </int2:textHash>
    <int2:textHash int2:hashCode="iWqVz/iwZseQJK" int2:id="WzRMFzLs">
      <int2:state int2:value="Rejected" int2:type="AugLoop_Text_Critique"/>
    </int2:textHash>
    <int2:textHash int2:hashCode="M3PsGe8fcjPaCv" int2:id="XL0La0Ct">
      <int2:state int2:value="Rejected" int2:type="AugLoop_Text_Critique"/>
    </int2:textHash>
    <int2:textHash int2:hashCode="KuyOVKvkuhwlKP" int2:id="zxont3V5">
      <int2:state int2:value="Rejected" int2:type="AugLoop_Text_Critique"/>
    </int2:textHash>
    <int2:textHash int2:hashCode="ex1lnwXx1Md0xX" int2:id="yWAkBGZN">
      <int2:state int2:value="Rejected" int2:type="AugLoop_Text_Critique"/>
    </int2:textHash>
    <int2:textHash int2:hashCode="ruoxSnsv5hcRQd" int2:id="cHpPV5B7">
      <int2:state int2:value="Rejected" int2:type="AugLoop_Text_Critique"/>
    </int2:textHash>
    <int2:textHash int2:hashCode="b1cbiWHS7qj/0q" int2:id="eD0dn5kH">
      <int2:state int2:value="Rejected" int2:type="AugLoop_Text_Critique"/>
    </int2:textHash>
    <int2:textHash int2:hashCode="8gexOAuNmEycL5" int2:id="jHg0KPSI">
      <int2:state int2:value="Rejected" int2:type="AugLoop_Text_Critique"/>
    </int2:textHash>
    <int2:textHash int2:hashCode="kO5GvSvrGDIN5F" int2:id="kvyUT1Jv">
      <int2:state int2:value="Rejected" int2:type="AugLoop_Text_Critique"/>
    </int2:textHash>
    <int2:textHash int2:hashCode="vgpLegguKyhhud" int2:id="oefLAmH1">
      <int2:state int2:value="Rejected" int2:type="AugLoop_Text_Critique"/>
    </int2:textHash>
    <int2:textHash int2:hashCode="d7wHbKT+sXvmAx" int2:id="pTmClnpA">
      <int2:state int2:value="Rejected" int2:type="AugLoop_Text_Critique"/>
    </int2:textHash>
    <int2:bookmark int2:bookmarkName="_Int_sXdA5kbc" int2:invalidationBookmarkName="" int2:hashCode="xDgPe4crjzYrH1" int2:id="J3rqppS7">
      <int2:state int2:value="Rejected" int2:type="AugLoop_Text_Critique"/>
    </int2:bookmark>
    <int2:bookmark int2:bookmarkName="_Int_953LgTep" int2:invalidationBookmarkName="" int2:hashCode="xDgPe4crjzYrH1" int2:id="iWSrMgcG">
      <int2:state int2:value="Rejected" int2:type="AugLoop_Text_Critique"/>
    </int2:bookmark>
    <int2:bookmark int2:bookmarkName="_Int_p47vp8US" int2:invalidationBookmarkName="" int2:hashCode="xDgPe4crjzYrH1" int2:id="mOTBx2RX">
      <int2:state int2:value="Rejected" int2:type="AugLoop_Text_Critique"/>
    </int2:bookmark>
    <int2:bookmark int2:bookmarkName="_Int_FMjmyHoS" int2:invalidationBookmarkName="" int2:hashCode="xDgPe4crjzYrH1" int2:id="roAEqt3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1851"/>
    <w:multiLevelType w:val="hybridMultilevel"/>
    <w:tmpl w:val="8D5ED51C"/>
    <w:lvl w:ilvl="0" w:tplc="682CE1D6">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28C2B14"/>
    <w:multiLevelType w:val="hybridMultilevel"/>
    <w:tmpl w:val="85800B24"/>
    <w:lvl w:ilvl="0" w:tplc="A8928C28">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EB82148"/>
    <w:multiLevelType w:val="hybridMultilevel"/>
    <w:tmpl w:val="424EF8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42731928">
    <w:abstractNumId w:val="2"/>
  </w:num>
  <w:num w:numId="2" w16cid:durableId="1469783099">
    <w:abstractNumId w:val="0"/>
  </w:num>
  <w:num w:numId="3" w16cid:durableId="142776765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9"/>
  <w:hyphenationZone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45"/>
    <w:rsid w:val="00006ACC"/>
    <w:rsid w:val="000137DD"/>
    <w:rsid w:val="0001695D"/>
    <w:rsid w:val="00016DAA"/>
    <w:rsid w:val="000204E9"/>
    <w:rsid w:val="00021D33"/>
    <w:rsid w:val="00021F54"/>
    <w:rsid w:val="00024B4F"/>
    <w:rsid w:val="00025DF6"/>
    <w:rsid w:val="00027DCB"/>
    <w:rsid w:val="0003076F"/>
    <w:rsid w:val="00033524"/>
    <w:rsid w:val="00035CB8"/>
    <w:rsid w:val="00044352"/>
    <w:rsid w:val="0004484C"/>
    <w:rsid w:val="0004732D"/>
    <w:rsid w:val="0005108D"/>
    <w:rsid w:val="00052E4D"/>
    <w:rsid w:val="00055B70"/>
    <w:rsid w:val="0005639B"/>
    <w:rsid w:val="000573C0"/>
    <w:rsid w:val="000605EC"/>
    <w:rsid w:val="00061987"/>
    <w:rsid w:val="0006468B"/>
    <w:rsid w:val="0006741A"/>
    <w:rsid w:val="000721C8"/>
    <w:rsid w:val="000748BF"/>
    <w:rsid w:val="00080F1E"/>
    <w:rsid w:val="00081B9D"/>
    <w:rsid w:val="0008606F"/>
    <w:rsid w:val="0008766B"/>
    <w:rsid w:val="00091A72"/>
    <w:rsid w:val="0009617D"/>
    <w:rsid w:val="000A3A76"/>
    <w:rsid w:val="000A4D98"/>
    <w:rsid w:val="000A53AE"/>
    <w:rsid w:val="000A5F20"/>
    <w:rsid w:val="000B09F5"/>
    <w:rsid w:val="000B3132"/>
    <w:rsid w:val="000B4D1C"/>
    <w:rsid w:val="000C0CE3"/>
    <w:rsid w:val="000C4006"/>
    <w:rsid w:val="000C40AE"/>
    <w:rsid w:val="000C4167"/>
    <w:rsid w:val="000C7158"/>
    <w:rsid w:val="000D1B76"/>
    <w:rsid w:val="000D22C7"/>
    <w:rsid w:val="000D4098"/>
    <w:rsid w:val="000D5D14"/>
    <w:rsid w:val="000D7A15"/>
    <w:rsid w:val="000E05DA"/>
    <w:rsid w:val="000E1B2C"/>
    <w:rsid w:val="000E3D42"/>
    <w:rsid w:val="000E4898"/>
    <w:rsid w:val="000E49AC"/>
    <w:rsid w:val="000E4AA8"/>
    <w:rsid w:val="000E743F"/>
    <w:rsid w:val="000F0A68"/>
    <w:rsid w:val="000F12D7"/>
    <w:rsid w:val="00102DCF"/>
    <w:rsid w:val="001039B4"/>
    <w:rsid w:val="001202FA"/>
    <w:rsid w:val="00120744"/>
    <w:rsid w:val="00121BFC"/>
    <w:rsid w:val="0012663F"/>
    <w:rsid w:val="00130929"/>
    <w:rsid w:val="00132367"/>
    <w:rsid w:val="00132BA6"/>
    <w:rsid w:val="00145128"/>
    <w:rsid w:val="00150400"/>
    <w:rsid w:val="00150EE0"/>
    <w:rsid w:val="00151013"/>
    <w:rsid w:val="00152893"/>
    <w:rsid w:val="00153AE1"/>
    <w:rsid w:val="00160BF4"/>
    <w:rsid w:val="001612FA"/>
    <w:rsid w:val="00161D12"/>
    <w:rsid w:val="00163F9A"/>
    <w:rsid w:val="00165746"/>
    <w:rsid w:val="00167153"/>
    <w:rsid w:val="001726BF"/>
    <w:rsid w:val="00172B07"/>
    <w:rsid w:val="00181241"/>
    <w:rsid w:val="00184AAF"/>
    <w:rsid w:val="001941C5"/>
    <w:rsid w:val="00194C01"/>
    <w:rsid w:val="0019751B"/>
    <w:rsid w:val="001A14AF"/>
    <w:rsid w:val="001A1C5C"/>
    <w:rsid w:val="001A4E11"/>
    <w:rsid w:val="001B1322"/>
    <w:rsid w:val="001B2417"/>
    <w:rsid w:val="001B464C"/>
    <w:rsid w:val="001B496F"/>
    <w:rsid w:val="001B5415"/>
    <w:rsid w:val="001B63FD"/>
    <w:rsid w:val="001C026E"/>
    <w:rsid w:val="001C2C1C"/>
    <w:rsid w:val="001C5712"/>
    <w:rsid w:val="001C6663"/>
    <w:rsid w:val="001C6DCF"/>
    <w:rsid w:val="001D0B56"/>
    <w:rsid w:val="001D1E23"/>
    <w:rsid w:val="001D42F5"/>
    <w:rsid w:val="001D4E9B"/>
    <w:rsid w:val="001D5493"/>
    <w:rsid w:val="001D5FBA"/>
    <w:rsid w:val="001D6910"/>
    <w:rsid w:val="001D6D8C"/>
    <w:rsid w:val="001E0FCC"/>
    <w:rsid w:val="001E1A02"/>
    <w:rsid w:val="001E4664"/>
    <w:rsid w:val="001E639B"/>
    <w:rsid w:val="001E6C09"/>
    <w:rsid w:val="001E78CE"/>
    <w:rsid w:val="001E7B42"/>
    <w:rsid w:val="001F0450"/>
    <w:rsid w:val="001F2A38"/>
    <w:rsid w:val="001F3127"/>
    <w:rsid w:val="001F3A74"/>
    <w:rsid w:val="001F5665"/>
    <w:rsid w:val="001F6693"/>
    <w:rsid w:val="001F79C7"/>
    <w:rsid w:val="00201FA4"/>
    <w:rsid w:val="0020230F"/>
    <w:rsid w:val="002024D1"/>
    <w:rsid w:val="00212C44"/>
    <w:rsid w:val="00215AE2"/>
    <w:rsid w:val="00217398"/>
    <w:rsid w:val="00221E75"/>
    <w:rsid w:val="002232CC"/>
    <w:rsid w:val="00223BF1"/>
    <w:rsid w:val="00227E02"/>
    <w:rsid w:val="0023322B"/>
    <w:rsid w:val="00233D01"/>
    <w:rsid w:val="002345BC"/>
    <w:rsid w:val="00240BC7"/>
    <w:rsid w:val="002450C7"/>
    <w:rsid w:val="002453A9"/>
    <w:rsid w:val="00245DDD"/>
    <w:rsid w:val="00247307"/>
    <w:rsid w:val="00247521"/>
    <w:rsid w:val="00247D56"/>
    <w:rsid w:val="0025051E"/>
    <w:rsid w:val="00250613"/>
    <w:rsid w:val="00252708"/>
    <w:rsid w:val="00254D6F"/>
    <w:rsid w:val="00261CE2"/>
    <w:rsid w:val="002631D9"/>
    <w:rsid w:val="002642D1"/>
    <w:rsid w:val="00264AA0"/>
    <w:rsid w:val="00266613"/>
    <w:rsid w:val="00266A6E"/>
    <w:rsid w:val="00267888"/>
    <w:rsid w:val="00273413"/>
    <w:rsid w:val="002820F8"/>
    <w:rsid w:val="00284ACA"/>
    <w:rsid w:val="0028518B"/>
    <w:rsid w:val="002946B4"/>
    <w:rsid w:val="002955B7"/>
    <w:rsid w:val="002959D5"/>
    <w:rsid w:val="002B0145"/>
    <w:rsid w:val="002B087C"/>
    <w:rsid w:val="002B2848"/>
    <w:rsid w:val="002B3497"/>
    <w:rsid w:val="002B3E95"/>
    <w:rsid w:val="002B5738"/>
    <w:rsid w:val="002B57BE"/>
    <w:rsid w:val="002C07EF"/>
    <w:rsid w:val="002D0ED5"/>
    <w:rsid w:val="002D3740"/>
    <w:rsid w:val="002E20DD"/>
    <w:rsid w:val="002E3C80"/>
    <w:rsid w:val="002E60EA"/>
    <w:rsid w:val="003009E4"/>
    <w:rsid w:val="00302829"/>
    <w:rsid w:val="00302B32"/>
    <w:rsid w:val="00306DD5"/>
    <w:rsid w:val="00310B11"/>
    <w:rsid w:val="00311FFC"/>
    <w:rsid w:val="0032101B"/>
    <w:rsid w:val="003246D7"/>
    <w:rsid w:val="00326D7C"/>
    <w:rsid w:val="0032782D"/>
    <w:rsid w:val="00327CF9"/>
    <w:rsid w:val="0033516B"/>
    <w:rsid w:val="00335FB6"/>
    <w:rsid w:val="00336B44"/>
    <w:rsid w:val="003405BC"/>
    <w:rsid w:val="0034386E"/>
    <w:rsid w:val="00345D30"/>
    <w:rsid w:val="00345E4D"/>
    <w:rsid w:val="00354FA8"/>
    <w:rsid w:val="00355FD2"/>
    <w:rsid w:val="00364293"/>
    <w:rsid w:val="003658C3"/>
    <w:rsid w:val="00367B46"/>
    <w:rsid w:val="003728BB"/>
    <w:rsid w:val="00375875"/>
    <w:rsid w:val="00381536"/>
    <w:rsid w:val="0038249C"/>
    <w:rsid w:val="003825DE"/>
    <w:rsid w:val="003838B9"/>
    <w:rsid w:val="003840FC"/>
    <w:rsid w:val="00384D63"/>
    <w:rsid w:val="003879E0"/>
    <w:rsid w:val="00390278"/>
    <w:rsid w:val="00391E75"/>
    <w:rsid w:val="00394B05"/>
    <w:rsid w:val="003A24E0"/>
    <w:rsid w:val="003A44A9"/>
    <w:rsid w:val="003A54DD"/>
    <w:rsid w:val="003B2871"/>
    <w:rsid w:val="003C0E11"/>
    <w:rsid w:val="003C2837"/>
    <w:rsid w:val="003C2DDF"/>
    <w:rsid w:val="003C2ED1"/>
    <w:rsid w:val="003C3AEB"/>
    <w:rsid w:val="003C4104"/>
    <w:rsid w:val="003C791A"/>
    <w:rsid w:val="003C7A6D"/>
    <w:rsid w:val="003D0BED"/>
    <w:rsid w:val="003D6318"/>
    <w:rsid w:val="003E0050"/>
    <w:rsid w:val="003F42EE"/>
    <w:rsid w:val="003F4C83"/>
    <w:rsid w:val="00400170"/>
    <w:rsid w:val="00400E72"/>
    <w:rsid w:val="0040337F"/>
    <w:rsid w:val="00404DD4"/>
    <w:rsid w:val="00405E61"/>
    <w:rsid w:val="00411416"/>
    <w:rsid w:val="00414422"/>
    <w:rsid w:val="00421B65"/>
    <w:rsid w:val="00421FD8"/>
    <w:rsid w:val="00424A45"/>
    <w:rsid w:val="00425900"/>
    <w:rsid w:val="00427AD4"/>
    <w:rsid w:val="0043652A"/>
    <w:rsid w:val="004437A6"/>
    <w:rsid w:val="00450C04"/>
    <w:rsid w:val="00450E81"/>
    <w:rsid w:val="00452578"/>
    <w:rsid w:val="0045524C"/>
    <w:rsid w:val="00455F1D"/>
    <w:rsid w:val="00456C17"/>
    <w:rsid w:val="00460619"/>
    <w:rsid w:val="00467353"/>
    <w:rsid w:val="004703DB"/>
    <w:rsid w:val="00472DB9"/>
    <w:rsid w:val="00475BF2"/>
    <w:rsid w:val="004766B2"/>
    <w:rsid w:val="0048072D"/>
    <w:rsid w:val="0048123C"/>
    <w:rsid w:val="0048186B"/>
    <w:rsid w:val="00483A17"/>
    <w:rsid w:val="00483FE2"/>
    <w:rsid w:val="00487CCB"/>
    <w:rsid w:val="00491434"/>
    <w:rsid w:val="00493108"/>
    <w:rsid w:val="0049331B"/>
    <w:rsid w:val="0049501D"/>
    <w:rsid w:val="00495D75"/>
    <w:rsid w:val="00495DEC"/>
    <w:rsid w:val="00497C7F"/>
    <w:rsid w:val="004A2B56"/>
    <w:rsid w:val="004B0733"/>
    <w:rsid w:val="004B0A71"/>
    <w:rsid w:val="004B0D96"/>
    <w:rsid w:val="004B159D"/>
    <w:rsid w:val="004B3AD9"/>
    <w:rsid w:val="004B54FF"/>
    <w:rsid w:val="004B64F7"/>
    <w:rsid w:val="004B6801"/>
    <w:rsid w:val="004B749E"/>
    <w:rsid w:val="004C0F5E"/>
    <w:rsid w:val="004C5574"/>
    <w:rsid w:val="004D01C5"/>
    <w:rsid w:val="004D11ED"/>
    <w:rsid w:val="004D1908"/>
    <w:rsid w:val="004D51EE"/>
    <w:rsid w:val="004D52BA"/>
    <w:rsid w:val="004D7DB2"/>
    <w:rsid w:val="004E3514"/>
    <w:rsid w:val="004E6997"/>
    <w:rsid w:val="004E77DF"/>
    <w:rsid w:val="004F1024"/>
    <w:rsid w:val="004F4A79"/>
    <w:rsid w:val="005005B6"/>
    <w:rsid w:val="005017F1"/>
    <w:rsid w:val="005023CA"/>
    <w:rsid w:val="005062CA"/>
    <w:rsid w:val="00510884"/>
    <w:rsid w:val="00513AA6"/>
    <w:rsid w:val="00521628"/>
    <w:rsid w:val="005231E5"/>
    <w:rsid w:val="00523E7C"/>
    <w:rsid w:val="005260AF"/>
    <w:rsid w:val="00527C4D"/>
    <w:rsid w:val="0053003E"/>
    <w:rsid w:val="00531151"/>
    <w:rsid w:val="0053625C"/>
    <w:rsid w:val="00537750"/>
    <w:rsid w:val="00541208"/>
    <w:rsid w:val="005506DA"/>
    <w:rsid w:val="00550AA7"/>
    <w:rsid w:val="005514DE"/>
    <w:rsid w:val="00553182"/>
    <w:rsid w:val="005608E4"/>
    <w:rsid w:val="005620CB"/>
    <w:rsid w:val="005638A3"/>
    <w:rsid w:val="005639F4"/>
    <w:rsid w:val="00564AE9"/>
    <w:rsid w:val="00565D1C"/>
    <w:rsid w:val="005673A8"/>
    <w:rsid w:val="00571119"/>
    <w:rsid w:val="005722B7"/>
    <w:rsid w:val="005723D7"/>
    <w:rsid w:val="005724B1"/>
    <w:rsid w:val="00574A3E"/>
    <w:rsid w:val="005769FA"/>
    <w:rsid w:val="00580557"/>
    <w:rsid w:val="00580AB9"/>
    <w:rsid w:val="00581808"/>
    <w:rsid w:val="00581FA0"/>
    <w:rsid w:val="005860B3"/>
    <w:rsid w:val="005862DC"/>
    <w:rsid w:val="00590EA9"/>
    <w:rsid w:val="005A0253"/>
    <w:rsid w:val="005A33C1"/>
    <w:rsid w:val="005A35A2"/>
    <w:rsid w:val="005A7B18"/>
    <w:rsid w:val="005B282A"/>
    <w:rsid w:val="005B29FC"/>
    <w:rsid w:val="005C0548"/>
    <w:rsid w:val="005C5A69"/>
    <w:rsid w:val="005D46A5"/>
    <w:rsid w:val="005D5442"/>
    <w:rsid w:val="005D5CDB"/>
    <w:rsid w:val="005D6AB2"/>
    <w:rsid w:val="005D77C8"/>
    <w:rsid w:val="005E1894"/>
    <w:rsid w:val="005E1FD3"/>
    <w:rsid w:val="005E2CC3"/>
    <w:rsid w:val="005E7465"/>
    <w:rsid w:val="005F00F6"/>
    <w:rsid w:val="005F13EB"/>
    <w:rsid w:val="005F31C1"/>
    <w:rsid w:val="005F36C3"/>
    <w:rsid w:val="005F3B1E"/>
    <w:rsid w:val="005F3D87"/>
    <w:rsid w:val="005F7A6C"/>
    <w:rsid w:val="00601D36"/>
    <w:rsid w:val="006178B0"/>
    <w:rsid w:val="00625BF9"/>
    <w:rsid w:val="00632570"/>
    <w:rsid w:val="006327F0"/>
    <w:rsid w:val="006335BC"/>
    <w:rsid w:val="006342DF"/>
    <w:rsid w:val="006352E1"/>
    <w:rsid w:val="00636E52"/>
    <w:rsid w:val="00642A0B"/>
    <w:rsid w:val="00642B0F"/>
    <w:rsid w:val="0064537B"/>
    <w:rsid w:val="00646CE2"/>
    <w:rsid w:val="0065029D"/>
    <w:rsid w:val="006514CB"/>
    <w:rsid w:val="006604D2"/>
    <w:rsid w:val="00660D1B"/>
    <w:rsid w:val="0066150D"/>
    <w:rsid w:val="00662B7A"/>
    <w:rsid w:val="00663028"/>
    <w:rsid w:val="00663876"/>
    <w:rsid w:val="00666F01"/>
    <w:rsid w:val="00672A92"/>
    <w:rsid w:val="00673964"/>
    <w:rsid w:val="00677E88"/>
    <w:rsid w:val="006834D7"/>
    <w:rsid w:val="00685EB9"/>
    <w:rsid w:val="00691FAA"/>
    <w:rsid w:val="006948F2"/>
    <w:rsid w:val="006966BC"/>
    <w:rsid w:val="00696993"/>
    <w:rsid w:val="00696C16"/>
    <w:rsid w:val="0069739F"/>
    <w:rsid w:val="006A19E0"/>
    <w:rsid w:val="006B3FE9"/>
    <w:rsid w:val="006B41C2"/>
    <w:rsid w:val="006B6CDE"/>
    <w:rsid w:val="006B7B69"/>
    <w:rsid w:val="006C1414"/>
    <w:rsid w:val="006C3974"/>
    <w:rsid w:val="006C6954"/>
    <w:rsid w:val="006C74A2"/>
    <w:rsid w:val="006D0B05"/>
    <w:rsid w:val="006D4D9A"/>
    <w:rsid w:val="006D76A4"/>
    <w:rsid w:val="006E0224"/>
    <w:rsid w:val="006F432A"/>
    <w:rsid w:val="006F7E1E"/>
    <w:rsid w:val="00701B1C"/>
    <w:rsid w:val="0070237E"/>
    <w:rsid w:val="0070259D"/>
    <w:rsid w:val="00705569"/>
    <w:rsid w:val="00712280"/>
    <w:rsid w:val="007126A6"/>
    <w:rsid w:val="00715B40"/>
    <w:rsid w:val="0071727B"/>
    <w:rsid w:val="00722003"/>
    <w:rsid w:val="007221C3"/>
    <w:rsid w:val="00726ADB"/>
    <w:rsid w:val="00730CEC"/>
    <w:rsid w:val="00733186"/>
    <w:rsid w:val="00734B8D"/>
    <w:rsid w:val="00742BC8"/>
    <w:rsid w:val="00744305"/>
    <w:rsid w:val="00746489"/>
    <w:rsid w:val="00756285"/>
    <w:rsid w:val="00757873"/>
    <w:rsid w:val="00770723"/>
    <w:rsid w:val="00771CFD"/>
    <w:rsid w:val="00771E96"/>
    <w:rsid w:val="00772F14"/>
    <w:rsid w:val="007732D6"/>
    <w:rsid w:val="007751B4"/>
    <w:rsid w:val="00776962"/>
    <w:rsid w:val="00781EB4"/>
    <w:rsid w:val="0078229D"/>
    <w:rsid w:val="007910A0"/>
    <w:rsid w:val="00792DA8"/>
    <w:rsid w:val="0079391D"/>
    <w:rsid w:val="00794514"/>
    <w:rsid w:val="00796529"/>
    <w:rsid w:val="007A19B9"/>
    <w:rsid w:val="007C3B01"/>
    <w:rsid w:val="007C3E45"/>
    <w:rsid w:val="007C50A6"/>
    <w:rsid w:val="007D00AD"/>
    <w:rsid w:val="007D1179"/>
    <w:rsid w:val="007D6816"/>
    <w:rsid w:val="007E00E1"/>
    <w:rsid w:val="007E1B20"/>
    <w:rsid w:val="007E1E85"/>
    <w:rsid w:val="007E407B"/>
    <w:rsid w:val="007E714F"/>
    <w:rsid w:val="007F08A4"/>
    <w:rsid w:val="007F2745"/>
    <w:rsid w:val="007F2759"/>
    <w:rsid w:val="007F2C44"/>
    <w:rsid w:val="00810DC1"/>
    <w:rsid w:val="00812003"/>
    <w:rsid w:val="00813F04"/>
    <w:rsid w:val="008169D4"/>
    <w:rsid w:val="0081728D"/>
    <w:rsid w:val="00824E63"/>
    <w:rsid w:val="00831FDF"/>
    <w:rsid w:val="00834B51"/>
    <w:rsid w:val="008429F3"/>
    <w:rsid w:val="00845681"/>
    <w:rsid w:val="00845764"/>
    <w:rsid w:val="008464DB"/>
    <w:rsid w:val="00850B7C"/>
    <w:rsid w:val="00852522"/>
    <w:rsid w:val="00852EFE"/>
    <w:rsid w:val="00854499"/>
    <w:rsid w:val="00855756"/>
    <w:rsid w:val="00855B3C"/>
    <w:rsid w:val="00857C9C"/>
    <w:rsid w:val="00860A7D"/>
    <w:rsid w:val="00861B5E"/>
    <w:rsid w:val="00861D9D"/>
    <w:rsid w:val="00863890"/>
    <w:rsid w:val="00866405"/>
    <w:rsid w:val="00870D44"/>
    <w:rsid w:val="00871B82"/>
    <w:rsid w:val="008729F2"/>
    <w:rsid w:val="00873E67"/>
    <w:rsid w:val="00873EA3"/>
    <w:rsid w:val="00875572"/>
    <w:rsid w:val="008762AE"/>
    <w:rsid w:val="00881466"/>
    <w:rsid w:val="00881E48"/>
    <w:rsid w:val="00884AEC"/>
    <w:rsid w:val="008857B2"/>
    <w:rsid w:val="00886677"/>
    <w:rsid w:val="00887398"/>
    <w:rsid w:val="00892F06"/>
    <w:rsid w:val="008A0451"/>
    <w:rsid w:val="008A32E5"/>
    <w:rsid w:val="008A3CE0"/>
    <w:rsid w:val="008A4751"/>
    <w:rsid w:val="008A6381"/>
    <w:rsid w:val="008A65DB"/>
    <w:rsid w:val="008A6763"/>
    <w:rsid w:val="008B2999"/>
    <w:rsid w:val="008C26DD"/>
    <w:rsid w:val="008C27C9"/>
    <w:rsid w:val="008C4F38"/>
    <w:rsid w:val="008C714F"/>
    <w:rsid w:val="008D1A5B"/>
    <w:rsid w:val="008D1BA5"/>
    <w:rsid w:val="008D26AD"/>
    <w:rsid w:val="008D3311"/>
    <w:rsid w:val="008D5631"/>
    <w:rsid w:val="008E43B7"/>
    <w:rsid w:val="008E671E"/>
    <w:rsid w:val="008F4F69"/>
    <w:rsid w:val="008F503C"/>
    <w:rsid w:val="008F50A5"/>
    <w:rsid w:val="008F5274"/>
    <w:rsid w:val="00904F39"/>
    <w:rsid w:val="00906A0D"/>
    <w:rsid w:val="00906E67"/>
    <w:rsid w:val="0091082F"/>
    <w:rsid w:val="00912730"/>
    <w:rsid w:val="00925AE2"/>
    <w:rsid w:val="00925FF6"/>
    <w:rsid w:val="00933EFC"/>
    <w:rsid w:val="00934DA4"/>
    <w:rsid w:val="00935A23"/>
    <w:rsid w:val="00936192"/>
    <w:rsid w:val="009377A9"/>
    <w:rsid w:val="00941D1B"/>
    <w:rsid w:val="0094231A"/>
    <w:rsid w:val="00942F68"/>
    <w:rsid w:val="00943E84"/>
    <w:rsid w:val="00943F41"/>
    <w:rsid w:val="00947E08"/>
    <w:rsid w:val="00951C86"/>
    <w:rsid w:val="0095415F"/>
    <w:rsid w:val="0095507C"/>
    <w:rsid w:val="00955BDD"/>
    <w:rsid w:val="00957968"/>
    <w:rsid w:val="009646CA"/>
    <w:rsid w:val="00964BF1"/>
    <w:rsid w:val="00964DB9"/>
    <w:rsid w:val="00965B4E"/>
    <w:rsid w:val="00965ED5"/>
    <w:rsid w:val="0097076E"/>
    <w:rsid w:val="00970C1A"/>
    <w:rsid w:val="00971761"/>
    <w:rsid w:val="00973080"/>
    <w:rsid w:val="0097348E"/>
    <w:rsid w:val="00973EE4"/>
    <w:rsid w:val="00975C1A"/>
    <w:rsid w:val="00982439"/>
    <w:rsid w:val="00983155"/>
    <w:rsid w:val="0098331B"/>
    <w:rsid w:val="009901D5"/>
    <w:rsid w:val="00990C03"/>
    <w:rsid w:val="009940D5"/>
    <w:rsid w:val="009952F4"/>
    <w:rsid w:val="009A7C7A"/>
    <w:rsid w:val="009B05D1"/>
    <w:rsid w:val="009B0F04"/>
    <w:rsid w:val="009B1DCE"/>
    <w:rsid w:val="009B200C"/>
    <w:rsid w:val="009B2764"/>
    <w:rsid w:val="009B39B1"/>
    <w:rsid w:val="009B3BBB"/>
    <w:rsid w:val="009B448D"/>
    <w:rsid w:val="009B5745"/>
    <w:rsid w:val="009C0DFA"/>
    <w:rsid w:val="009C507D"/>
    <w:rsid w:val="009C51FA"/>
    <w:rsid w:val="009C745A"/>
    <w:rsid w:val="009D0F99"/>
    <w:rsid w:val="009D1920"/>
    <w:rsid w:val="009D53D8"/>
    <w:rsid w:val="009E5B3C"/>
    <w:rsid w:val="009E7364"/>
    <w:rsid w:val="009E78D1"/>
    <w:rsid w:val="009E7DD6"/>
    <w:rsid w:val="009F065E"/>
    <w:rsid w:val="00A0657B"/>
    <w:rsid w:val="00A1300A"/>
    <w:rsid w:val="00A15C82"/>
    <w:rsid w:val="00A16BEB"/>
    <w:rsid w:val="00A20709"/>
    <w:rsid w:val="00A233C5"/>
    <w:rsid w:val="00A247EA"/>
    <w:rsid w:val="00A24F22"/>
    <w:rsid w:val="00A25A41"/>
    <w:rsid w:val="00A25DB7"/>
    <w:rsid w:val="00A27AC8"/>
    <w:rsid w:val="00A31100"/>
    <w:rsid w:val="00A31546"/>
    <w:rsid w:val="00A3239C"/>
    <w:rsid w:val="00A32916"/>
    <w:rsid w:val="00A33D81"/>
    <w:rsid w:val="00A368D0"/>
    <w:rsid w:val="00A376F1"/>
    <w:rsid w:val="00A405D9"/>
    <w:rsid w:val="00A45C50"/>
    <w:rsid w:val="00A47B16"/>
    <w:rsid w:val="00A50100"/>
    <w:rsid w:val="00A5036E"/>
    <w:rsid w:val="00A536D0"/>
    <w:rsid w:val="00A53866"/>
    <w:rsid w:val="00A543E5"/>
    <w:rsid w:val="00A56B8E"/>
    <w:rsid w:val="00A60528"/>
    <w:rsid w:val="00A61BB0"/>
    <w:rsid w:val="00A63B56"/>
    <w:rsid w:val="00A67B80"/>
    <w:rsid w:val="00A70EF4"/>
    <w:rsid w:val="00A70F77"/>
    <w:rsid w:val="00A7113D"/>
    <w:rsid w:val="00A715EA"/>
    <w:rsid w:val="00A7356A"/>
    <w:rsid w:val="00A736F6"/>
    <w:rsid w:val="00A7399C"/>
    <w:rsid w:val="00A746C2"/>
    <w:rsid w:val="00A75FF6"/>
    <w:rsid w:val="00A844D8"/>
    <w:rsid w:val="00A84F1B"/>
    <w:rsid w:val="00A87F0D"/>
    <w:rsid w:val="00A9470E"/>
    <w:rsid w:val="00A9581F"/>
    <w:rsid w:val="00A96026"/>
    <w:rsid w:val="00A96134"/>
    <w:rsid w:val="00A97CAD"/>
    <w:rsid w:val="00AA2F91"/>
    <w:rsid w:val="00AA3993"/>
    <w:rsid w:val="00AA3F94"/>
    <w:rsid w:val="00AA4A8F"/>
    <w:rsid w:val="00AA5CF7"/>
    <w:rsid w:val="00AA6D32"/>
    <w:rsid w:val="00AA6FDF"/>
    <w:rsid w:val="00AB467F"/>
    <w:rsid w:val="00AB7648"/>
    <w:rsid w:val="00AC283C"/>
    <w:rsid w:val="00AC5EF7"/>
    <w:rsid w:val="00AC6093"/>
    <w:rsid w:val="00AD1931"/>
    <w:rsid w:val="00AD2215"/>
    <w:rsid w:val="00AD70E7"/>
    <w:rsid w:val="00AD73F1"/>
    <w:rsid w:val="00AE1B5F"/>
    <w:rsid w:val="00AE406E"/>
    <w:rsid w:val="00AE44E8"/>
    <w:rsid w:val="00AE5D85"/>
    <w:rsid w:val="00AF1109"/>
    <w:rsid w:val="00B010A7"/>
    <w:rsid w:val="00B05A25"/>
    <w:rsid w:val="00B10D3B"/>
    <w:rsid w:val="00B15AC1"/>
    <w:rsid w:val="00B15F00"/>
    <w:rsid w:val="00B17851"/>
    <w:rsid w:val="00B21D28"/>
    <w:rsid w:val="00B236BC"/>
    <w:rsid w:val="00B2443D"/>
    <w:rsid w:val="00B258C1"/>
    <w:rsid w:val="00B26F28"/>
    <w:rsid w:val="00B31001"/>
    <w:rsid w:val="00B320E2"/>
    <w:rsid w:val="00B32621"/>
    <w:rsid w:val="00B3346C"/>
    <w:rsid w:val="00B33B49"/>
    <w:rsid w:val="00B34167"/>
    <w:rsid w:val="00B375F1"/>
    <w:rsid w:val="00B41023"/>
    <w:rsid w:val="00B4300E"/>
    <w:rsid w:val="00B46FEB"/>
    <w:rsid w:val="00B538D2"/>
    <w:rsid w:val="00B54CAF"/>
    <w:rsid w:val="00B60961"/>
    <w:rsid w:val="00B62FEA"/>
    <w:rsid w:val="00B64E43"/>
    <w:rsid w:val="00B70EDA"/>
    <w:rsid w:val="00B71CE9"/>
    <w:rsid w:val="00B722F6"/>
    <w:rsid w:val="00B74F78"/>
    <w:rsid w:val="00B7514F"/>
    <w:rsid w:val="00B77648"/>
    <w:rsid w:val="00B849E5"/>
    <w:rsid w:val="00B84E62"/>
    <w:rsid w:val="00B87769"/>
    <w:rsid w:val="00B9028E"/>
    <w:rsid w:val="00B91A59"/>
    <w:rsid w:val="00B9610D"/>
    <w:rsid w:val="00B961E8"/>
    <w:rsid w:val="00B967A8"/>
    <w:rsid w:val="00B96D38"/>
    <w:rsid w:val="00BA2B0F"/>
    <w:rsid w:val="00BA3DC8"/>
    <w:rsid w:val="00BA48D3"/>
    <w:rsid w:val="00BA7E14"/>
    <w:rsid w:val="00BB0531"/>
    <w:rsid w:val="00BB29E1"/>
    <w:rsid w:val="00BB3236"/>
    <w:rsid w:val="00BC13EE"/>
    <w:rsid w:val="00BC226B"/>
    <w:rsid w:val="00BC330E"/>
    <w:rsid w:val="00BC672F"/>
    <w:rsid w:val="00BC6754"/>
    <w:rsid w:val="00BC6C24"/>
    <w:rsid w:val="00BD0F03"/>
    <w:rsid w:val="00BD1DD2"/>
    <w:rsid w:val="00BD437A"/>
    <w:rsid w:val="00BE0C12"/>
    <w:rsid w:val="00BE2A64"/>
    <w:rsid w:val="00BE3785"/>
    <w:rsid w:val="00BE425E"/>
    <w:rsid w:val="00BE7279"/>
    <w:rsid w:val="00BF263B"/>
    <w:rsid w:val="00C0435C"/>
    <w:rsid w:val="00C05893"/>
    <w:rsid w:val="00C11E82"/>
    <w:rsid w:val="00C131BB"/>
    <w:rsid w:val="00C14736"/>
    <w:rsid w:val="00C147D9"/>
    <w:rsid w:val="00C1544F"/>
    <w:rsid w:val="00C15454"/>
    <w:rsid w:val="00C16422"/>
    <w:rsid w:val="00C2239D"/>
    <w:rsid w:val="00C22BDC"/>
    <w:rsid w:val="00C237FF"/>
    <w:rsid w:val="00C24B14"/>
    <w:rsid w:val="00C37BC1"/>
    <w:rsid w:val="00C422B1"/>
    <w:rsid w:val="00C42450"/>
    <w:rsid w:val="00C435B5"/>
    <w:rsid w:val="00C442DC"/>
    <w:rsid w:val="00C50811"/>
    <w:rsid w:val="00C51107"/>
    <w:rsid w:val="00C65791"/>
    <w:rsid w:val="00C65AFE"/>
    <w:rsid w:val="00C70B37"/>
    <w:rsid w:val="00C718C6"/>
    <w:rsid w:val="00C7443E"/>
    <w:rsid w:val="00C750DA"/>
    <w:rsid w:val="00C75CB6"/>
    <w:rsid w:val="00C772FD"/>
    <w:rsid w:val="00C81782"/>
    <w:rsid w:val="00C86B12"/>
    <w:rsid w:val="00C87F40"/>
    <w:rsid w:val="00C90A4A"/>
    <w:rsid w:val="00C923F7"/>
    <w:rsid w:val="00C92667"/>
    <w:rsid w:val="00C931A3"/>
    <w:rsid w:val="00C9338F"/>
    <w:rsid w:val="00C93A04"/>
    <w:rsid w:val="00C95976"/>
    <w:rsid w:val="00C95FEB"/>
    <w:rsid w:val="00CA0776"/>
    <w:rsid w:val="00CB2B65"/>
    <w:rsid w:val="00CB6CFB"/>
    <w:rsid w:val="00CB7805"/>
    <w:rsid w:val="00CC268D"/>
    <w:rsid w:val="00CC44C9"/>
    <w:rsid w:val="00CD48D3"/>
    <w:rsid w:val="00CD588E"/>
    <w:rsid w:val="00CD716C"/>
    <w:rsid w:val="00CD7BA7"/>
    <w:rsid w:val="00CD7D41"/>
    <w:rsid w:val="00CE27E4"/>
    <w:rsid w:val="00CE32FD"/>
    <w:rsid w:val="00CE58CB"/>
    <w:rsid w:val="00D103DA"/>
    <w:rsid w:val="00D11275"/>
    <w:rsid w:val="00D12B70"/>
    <w:rsid w:val="00D13280"/>
    <w:rsid w:val="00D172EA"/>
    <w:rsid w:val="00D17367"/>
    <w:rsid w:val="00D23753"/>
    <w:rsid w:val="00D25E38"/>
    <w:rsid w:val="00D26D30"/>
    <w:rsid w:val="00D32530"/>
    <w:rsid w:val="00D359CC"/>
    <w:rsid w:val="00D42631"/>
    <w:rsid w:val="00D43ADF"/>
    <w:rsid w:val="00D4626B"/>
    <w:rsid w:val="00D56BC6"/>
    <w:rsid w:val="00D56C14"/>
    <w:rsid w:val="00D57680"/>
    <w:rsid w:val="00D57C85"/>
    <w:rsid w:val="00D609BB"/>
    <w:rsid w:val="00D63F7B"/>
    <w:rsid w:val="00D6445B"/>
    <w:rsid w:val="00D647B1"/>
    <w:rsid w:val="00D66BB9"/>
    <w:rsid w:val="00D7051F"/>
    <w:rsid w:val="00D713D5"/>
    <w:rsid w:val="00D71FE4"/>
    <w:rsid w:val="00D77B5B"/>
    <w:rsid w:val="00D82666"/>
    <w:rsid w:val="00D93860"/>
    <w:rsid w:val="00D94252"/>
    <w:rsid w:val="00D94727"/>
    <w:rsid w:val="00D97391"/>
    <w:rsid w:val="00DA1767"/>
    <w:rsid w:val="00DB06B9"/>
    <w:rsid w:val="00DB1F1E"/>
    <w:rsid w:val="00DB37CC"/>
    <w:rsid w:val="00DB536E"/>
    <w:rsid w:val="00DB56DD"/>
    <w:rsid w:val="00DB612E"/>
    <w:rsid w:val="00DB6B6D"/>
    <w:rsid w:val="00DB6EC3"/>
    <w:rsid w:val="00DB7170"/>
    <w:rsid w:val="00DB77C9"/>
    <w:rsid w:val="00DB79F0"/>
    <w:rsid w:val="00DC0CEB"/>
    <w:rsid w:val="00DC1AC6"/>
    <w:rsid w:val="00DC79F4"/>
    <w:rsid w:val="00DD533B"/>
    <w:rsid w:val="00DE00A2"/>
    <w:rsid w:val="00DE14F2"/>
    <w:rsid w:val="00DE3296"/>
    <w:rsid w:val="00DE56D4"/>
    <w:rsid w:val="00DE6045"/>
    <w:rsid w:val="00DF0EA8"/>
    <w:rsid w:val="00DF15D7"/>
    <w:rsid w:val="00DF3BEF"/>
    <w:rsid w:val="00DF5AF6"/>
    <w:rsid w:val="00E02C77"/>
    <w:rsid w:val="00E0382D"/>
    <w:rsid w:val="00E047A7"/>
    <w:rsid w:val="00E059D4"/>
    <w:rsid w:val="00E06032"/>
    <w:rsid w:val="00E067A6"/>
    <w:rsid w:val="00E13C10"/>
    <w:rsid w:val="00E15518"/>
    <w:rsid w:val="00E20B5E"/>
    <w:rsid w:val="00E21450"/>
    <w:rsid w:val="00E23079"/>
    <w:rsid w:val="00E23EB8"/>
    <w:rsid w:val="00E241BF"/>
    <w:rsid w:val="00E25AB2"/>
    <w:rsid w:val="00E25D19"/>
    <w:rsid w:val="00E2644B"/>
    <w:rsid w:val="00E2759E"/>
    <w:rsid w:val="00E27DCE"/>
    <w:rsid w:val="00E30E8C"/>
    <w:rsid w:val="00E33FF4"/>
    <w:rsid w:val="00E34CEA"/>
    <w:rsid w:val="00E355B9"/>
    <w:rsid w:val="00E407DF"/>
    <w:rsid w:val="00E51104"/>
    <w:rsid w:val="00E52AFA"/>
    <w:rsid w:val="00E53686"/>
    <w:rsid w:val="00E54C6C"/>
    <w:rsid w:val="00E56EFB"/>
    <w:rsid w:val="00E57B01"/>
    <w:rsid w:val="00E613D1"/>
    <w:rsid w:val="00E64114"/>
    <w:rsid w:val="00E648BD"/>
    <w:rsid w:val="00E666A7"/>
    <w:rsid w:val="00E66E90"/>
    <w:rsid w:val="00E75C35"/>
    <w:rsid w:val="00E80AA0"/>
    <w:rsid w:val="00E81A4E"/>
    <w:rsid w:val="00E87A62"/>
    <w:rsid w:val="00E92747"/>
    <w:rsid w:val="00E94104"/>
    <w:rsid w:val="00E972C2"/>
    <w:rsid w:val="00EA02AB"/>
    <w:rsid w:val="00EA0F04"/>
    <w:rsid w:val="00EA40D1"/>
    <w:rsid w:val="00EA4B60"/>
    <w:rsid w:val="00EB2256"/>
    <w:rsid w:val="00EB4739"/>
    <w:rsid w:val="00EB7312"/>
    <w:rsid w:val="00EC0783"/>
    <w:rsid w:val="00EC0FB8"/>
    <w:rsid w:val="00ED0911"/>
    <w:rsid w:val="00ED70C6"/>
    <w:rsid w:val="00EE3DF4"/>
    <w:rsid w:val="00EE3E23"/>
    <w:rsid w:val="00EE7A95"/>
    <w:rsid w:val="00EF08C4"/>
    <w:rsid w:val="00EF08D5"/>
    <w:rsid w:val="00EF149E"/>
    <w:rsid w:val="00EF481A"/>
    <w:rsid w:val="00EF48B8"/>
    <w:rsid w:val="00EF4E85"/>
    <w:rsid w:val="00EF502D"/>
    <w:rsid w:val="00EF6E94"/>
    <w:rsid w:val="00F05303"/>
    <w:rsid w:val="00F06CEB"/>
    <w:rsid w:val="00F1032A"/>
    <w:rsid w:val="00F109A7"/>
    <w:rsid w:val="00F109B3"/>
    <w:rsid w:val="00F11C79"/>
    <w:rsid w:val="00F11FCA"/>
    <w:rsid w:val="00F1215F"/>
    <w:rsid w:val="00F13158"/>
    <w:rsid w:val="00F207E6"/>
    <w:rsid w:val="00F234D3"/>
    <w:rsid w:val="00F244F0"/>
    <w:rsid w:val="00F27B39"/>
    <w:rsid w:val="00F30387"/>
    <w:rsid w:val="00F31980"/>
    <w:rsid w:val="00F33B9E"/>
    <w:rsid w:val="00F34CFC"/>
    <w:rsid w:val="00F353CB"/>
    <w:rsid w:val="00F40038"/>
    <w:rsid w:val="00F43E82"/>
    <w:rsid w:val="00F43E90"/>
    <w:rsid w:val="00F46927"/>
    <w:rsid w:val="00F50EEF"/>
    <w:rsid w:val="00F524B8"/>
    <w:rsid w:val="00F53B6D"/>
    <w:rsid w:val="00F61065"/>
    <w:rsid w:val="00F61F10"/>
    <w:rsid w:val="00F63147"/>
    <w:rsid w:val="00F71723"/>
    <w:rsid w:val="00F717FC"/>
    <w:rsid w:val="00F73F83"/>
    <w:rsid w:val="00F77748"/>
    <w:rsid w:val="00F777D1"/>
    <w:rsid w:val="00F80104"/>
    <w:rsid w:val="00F809BF"/>
    <w:rsid w:val="00F80D0D"/>
    <w:rsid w:val="00F8158C"/>
    <w:rsid w:val="00F83561"/>
    <w:rsid w:val="00F844E1"/>
    <w:rsid w:val="00F92859"/>
    <w:rsid w:val="00F95F4A"/>
    <w:rsid w:val="00F967E5"/>
    <w:rsid w:val="00F977FF"/>
    <w:rsid w:val="00FA0CD1"/>
    <w:rsid w:val="00FA1965"/>
    <w:rsid w:val="00FA4789"/>
    <w:rsid w:val="00FB185D"/>
    <w:rsid w:val="00FB2DB5"/>
    <w:rsid w:val="00FB3AEE"/>
    <w:rsid w:val="00FB551A"/>
    <w:rsid w:val="00FB69E6"/>
    <w:rsid w:val="00FB7CF9"/>
    <w:rsid w:val="00FC0415"/>
    <w:rsid w:val="00FC07F0"/>
    <w:rsid w:val="00FC1A91"/>
    <w:rsid w:val="00FC580D"/>
    <w:rsid w:val="00FC6DFE"/>
    <w:rsid w:val="00FC7FA8"/>
    <w:rsid w:val="00FD042C"/>
    <w:rsid w:val="00FD0BC9"/>
    <w:rsid w:val="00FD10B8"/>
    <w:rsid w:val="00FD500A"/>
    <w:rsid w:val="00FE0060"/>
    <w:rsid w:val="00FE244F"/>
    <w:rsid w:val="00FE2E7A"/>
    <w:rsid w:val="00FE3241"/>
    <w:rsid w:val="00FE4CEE"/>
    <w:rsid w:val="00FE659B"/>
    <w:rsid w:val="00FE75AE"/>
    <w:rsid w:val="00FF1A03"/>
    <w:rsid w:val="00FF4130"/>
    <w:rsid w:val="00FF4FC4"/>
    <w:rsid w:val="00FF6F8B"/>
    <w:rsid w:val="00FF74BC"/>
    <w:rsid w:val="01C6221E"/>
    <w:rsid w:val="08CF0BCE"/>
    <w:rsid w:val="0DBBD94D"/>
    <w:rsid w:val="161F9F86"/>
    <w:rsid w:val="1A76DAEC"/>
    <w:rsid w:val="24FFDD7F"/>
    <w:rsid w:val="30DC76C2"/>
    <w:rsid w:val="3FF923E9"/>
    <w:rsid w:val="488E1E36"/>
    <w:rsid w:val="4CF830AC"/>
    <w:rsid w:val="56B7E454"/>
    <w:rsid w:val="69D4AA00"/>
    <w:rsid w:val="6FDAEE40"/>
    <w:rsid w:val="70AADD5E"/>
    <w:rsid w:val="7383A96E"/>
    <w:rsid w:val="79A5D47C"/>
    <w:rsid w:val="7D2A8ADE"/>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4ACF3B"/>
  <w15:docId w15:val="{3CD7F0AD-6052-4D47-AC2B-69646BBE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D5631"/>
    <w:pPr>
      <w:spacing w:after="0" w:line="240" w:lineRule="auto"/>
    </w:pPr>
    <w:rPr>
      <w:rFonts w:eastAsia="Times New Roman" w:cstheme="minorHAnsi"/>
      <w:color w:val="000000"/>
      <w:shd w:val="clear" w:color="auto" w:fill="FFFFFF"/>
      <w:lang w:eastAsia="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61987"/>
    <w:pPr>
      <w:tabs>
        <w:tab w:val="center" w:pos="4819"/>
        <w:tab w:val="right" w:pos="9638"/>
      </w:tabs>
    </w:pPr>
  </w:style>
  <w:style w:type="character" w:customStyle="1" w:styleId="IntestazioneCarattere">
    <w:name w:val="Intestazione Carattere"/>
    <w:basedOn w:val="Carpredefinitoparagrafo"/>
    <w:link w:val="Intestazione"/>
    <w:uiPriority w:val="99"/>
    <w:rsid w:val="00061987"/>
  </w:style>
  <w:style w:type="paragraph" w:styleId="Pidipagina">
    <w:name w:val="footer"/>
    <w:basedOn w:val="Normale"/>
    <w:link w:val="PidipaginaCarattere"/>
    <w:uiPriority w:val="99"/>
    <w:unhideWhenUsed/>
    <w:rsid w:val="00061987"/>
    <w:pPr>
      <w:tabs>
        <w:tab w:val="center" w:pos="4819"/>
        <w:tab w:val="right" w:pos="9638"/>
      </w:tabs>
    </w:pPr>
  </w:style>
  <w:style w:type="character" w:customStyle="1" w:styleId="PidipaginaCarattere">
    <w:name w:val="Piè di pagina Carattere"/>
    <w:basedOn w:val="Carpredefinitoparagrafo"/>
    <w:link w:val="Pidipagina"/>
    <w:uiPriority w:val="99"/>
    <w:rsid w:val="00061987"/>
  </w:style>
  <w:style w:type="paragraph" w:customStyle="1" w:styleId="Intestazione1">
    <w:name w:val="Intestazione1"/>
    <w:basedOn w:val="Normale"/>
    <w:next w:val="Corpotesto"/>
    <w:rsid w:val="00061987"/>
    <w:pPr>
      <w:keepNext/>
      <w:widowControl w:val="0"/>
      <w:suppressAutoHyphens/>
      <w:spacing w:before="240" w:after="120"/>
    </w:pPr>
    <w:rPr>
      <w:rFonts w:ascii="Arial" w:eastAsia="MS Mincho" w:hAnsi="Arial" w:cs="Tahoma"/>
      <w:kern w:val="1"/>
      <w:sz w:val="28"/>
      <w:szCs w:val="28"/>
    </w:rPr>
  </w:style>
  <w:style w:type="paragraph" w:customStyle="1" w:styleId="BasicParagraph">
    <w:name w:val="[Basic Paragraph]"/>
    <w:basedOn w:val="Normale"/>
    <w:rsid w:val="00061987"/>
    <w:pPr>
      <w:widowControl w:val="0"/>
      <w:suppressAutoHyphens/>
      <w:autoSpaceDE w:val="0"/>
      <w:spacing w:line="288" w:lineRule="auto"/>
      <w:textAlignment w:val="center"/>
    </w:pPr>
    <w:rPr>
      <w:rFonts w:ascii="Times New Roman" w:hAnsi="Times New Roman" w:cs="Times New Roman"/>
      <w:kern w:val="1"/>
      <w:sz w:val="24"/>
      <w:szCs w:val="24"/>
      <w:lang w:val="en-US"/>
    </w:rPr>
  </w:style>
  <w:style w:type="paragraph" w:styleId="Corpotesto">
    <w:name w:val="Body Text"/>
    <w:basedOn w:val="Normale"/>
    <w:link w:val="CorpotestoCarattere"/>
    <w:uiPriority w:val="99"/>
    <w:semiHidden/>
    <w:unhideWhenUsed/>
    <w:rsid w:val="00061987"/>
    <w:pPr>
      <w:spacing w:after="120"/>
    </w:pPr>
  </w:style>
  <w:style w:type="character" w:customStyle="1" w:styleId="CorpotestoCarattere">
    <w:name w:val="Corpo testo Carattere"/>
    <w:basedOn w:val="Carpredefinitoparagrafo"/>
    <w:link w:val="Corpotesto"/>
    <w:uiPriority w:val="99"/>
    <w:semiHidden/>
    <w:rsid w:val="00061987"/>
  </w:style>
  <w:style w:type="paragraph" w:styleId="Testofumetto">
    <w:name w:val="Balloon Text"/>
    <w:basedOn w:val="Normale"/>
    <w:link w:val="TestofumettoCarattere"/>
    <w:uiPriority w:val="99"/>
    <w:semiHidden/>
    <w:unhideWhenUsed/>
    <w:rsid w:val="00061987"/>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61987"/>
    <w:rPr>
      <w:rFonts w:ascii="Tahoma" w:hAnsi="Tahoma" w:cs="Tahoma"/>
      <w:sz w:val="16"/>
      <w:szCs w:val="16"/>
    </w:rPr>
  </w:style>
  <w:style w:type="paragraph" w:styleId="Elenco">
    <w:name w:val="List"/>
    <w:basedOn w:val="Corpotesto"/>
    <w:semiHidden/>
    <w:rsid w:val="00061987"/>
    <w:pPr>
      <w:widowControl w:val="0"/>
      <w:suppressAutoHyphens/>
    </w:pPr>
    <w:rPr>
      <w:rFonts w:ascii="Times New Roman" w:eastAsia="Arial Unicode MS" w:hAnsi="Times New Roman" w:cs="Tahoma"/>
      <w:kern w:val="1"/>
      <w:sz w:val="24"/>
      <w:szCs w:val="24"/>
    </w:rPr>
  </w:style>
  <w:style w:type="paragraph" w:styleId="Testonormale">
    <w:name w:val="Plain Text"/>
    <w:basedOn w:val="Normale"/>
    <w:link w:val="TestonormaleCarattere"/>
    <w:rsid w:val="00F05303"/>
    <w:rPr>
      <w:rFonts w:ascii="Courier New" w:hAnsi="Courier New" w:cs="Times New Roman"/>
      <w:sz w:val="20"/>
      <w:szCs w:val="20"/>
    </w:rPr>
  </w:style>
  <w:style w:type="character" w:customStyle="1" w:styleId="TestonormaleCarattere">
    <w:name w:val="Testo normale Carattere"/>
    <w:basedOn w:val="Carpredefinitoparagrafo"/>
    <w:link w:val="Testonormale"/>
    <w:rsid w:val="00F05303"/>
    <w:rPr>
      <w:rFonts w:ascii="Courier New" w:eastAsia="Times New Roman" w:hAnsi="Courier New" w:cs="Times New Roman"/>
      <w:sz w:val="20"/>
      <w:szCs w:val="20"/>
      <w:lang w:eastAsia="it-IT"/>
    </w:rPr>
  </w:style>
  <w:style w:type="paragraph" w:styleId="Paragrafoelenco">
    <w:name w:val="List Paragraph"/>
    <w:basedOn w:val="Normale"/>
    <w:uiPriority w:val="34"/>
    <w:qFormat/>
    <w:rsid w:val="006D0B05"/>
    <w:pPr>
      <w:ind w:left="720"/>
      <w:contextualSpacing/>
    </w:pPr>
  </w:style>
  <w:style w:type="character" w:styleId="Collegamentoipertestuale">
    <w:name w:val="Hyperlink"/>
    <w:basedOn w:val="Carpredefinitoparagrafo"/>
    <w:uiPriority w:val="99"/>
    <w:unhideWhenUsed/>
    <w:rsid w:val="00E648BD"/>
    <w:rPr>
      <w:color w:val="0000FF" w:themeColor="hyperlink"/>
      <w:u w:val="single"/>
    </w:rPr>
  </w:style>
  <w:style w:type="paragraph" w:customStyle="1" w:styleId="Header-Left">
    <w:name w:val="Header-Left"/>
    <w:basedOn w:val="Normale"/>
    <w:rsid w:val="00FC1A91"/>
    <w:pPr>
      <w:spacing w:before="400" w:after="400"/>
      <w:ind w:left="216"/>
    </w:pPr>
    <w:rPr>
      <w:rFonts w:asciiTheme="majorHAnsi" w:eastAsiaTheme="majorEastAsia" w:hAnsiTheme="majorHAnsi"/>
      <w:color w:val="1F497D" w:themeColor="text2"/>
      <w:sz w:val="40"/>
    </w:rPr>
  </w:style>
  <w:style w:type="table" w:customStyle="1" w:styleId="CenterTable-Header">
    <w:name w:val="Center Table - Header"/>
    <w:basedOn w:val="Tabellanormale"/>
    <w:rsid w:val="00FC1A91"/>
    <w:pPr>
      <w:spacing w:after="0" w:line="240" w:lineRule="auto"/>
    </w:pPr>
    <w:rPr>
      <w:rFonts w:eastAsiaTheme="minorEastAsia"/>
      <w:lang w:eastAsia="it-IT"/>
    </w:rPr>
    <w:tblPr>
      <w:tblBorders>
        <w:top w:val="single" w:sz="8" w:space="0" w:color="EEECE1" w:themeColor="background2"/>
        <w:left w:val="single" w:sz="8" w:space="0" w:color="EEECE1" w:themeColor="background2"/>
        <w:bottom w:val="single" w:sz="8" w:space="0" w:color="EEECE1" w:themeColor="background2"/>
        <w:right w:val="single" w:sz="8" w:space="0" w:color="EEECE1" w:themeColor="background2"/>
        <w:insideH w:val="single" w:sz="8" w:space="0" w:color="EEECE1" w:themeColor="background2"/>
        <w:insideV w:val="single" w:sz="8" w:space="0" w:color="EEECE1" w:themeColor="background2"/>
      </w:tblBorders>
      <w:tblCellMar>
        <w:left w:w="0" w:type="dxa"/>
        <w:right w:w="0" w:type="dxa"/>
      </w:tblCellMar>
    </w:tblPr>
    <w:tcPr>
      <w:shd w:val="clear" w:color="auto" w:fill="FFFFFF" w:themeFill="background1"/>
    </w:tcPr>
  </w:style>
  <w:style w:type="character" w:customStyle="1" w:styleId="Menzionenonrisolta1">
    <w:name w:val="Menzione non risolta1"/>
    <w:basedOn w:val="Carpredefinitoparagrafo"/>
    <w:uiPriority w:val="99"/>
    <w:semiHidden/>
    <w:unhideWhenUsed/>
    <w:rsid w:val="008D5631"/>
    <w:rPr>
      <w:color w:val="605E5C"/>
      <w:shd w:val="clear" w:color="auto" w:fill="E1DFDD"/>
    </w:rPr>
  </w:style>
  <w:style w:type="paragraph" w:styleId="Sottotitolo">
    <w:name w:val="Subtitle"/>
    <w:basedOn w:val="Normale"/>
    <w:next w:val="Normale"/>
    <w:link w:val="SottotitoloCarattere"/>
    <w:qFormat/>
    <w:rsid w:val="00A75FF6"/>
    <w:pPr>
      <w:spacing w:after="60"/>
      <w:jc w:val="center"/>
      <w:outlineLvl w:val="1"/>
    </w:pPr>
    <w:rPr>
      <w:rFonts w:ascii="Cambria" w:hAnsi="Cambria" w:cs="Times New Roman"/>
      <w:color w:val="auto"/>
      <w:sz w:val="24"/>
      <w:szCs w:val="24"/>
      <w:shd w:val="clear" w:color="auto" w:fill="auto"/>
    </w:rPr>
  </w:style>
  <w:style w:type="character" w:customStyle="1" w:styleId="SottotitoloCarattere">
    <w:name w:val="Sottotitolo Carattere"/>
    <w:basedOn w:val="Carpredefinitoparagrafo"/>
    <w:link w:val="Sottotitolo"/>
    <w:rsid w:val="00A75FF6"/>
    <w:rPr>
      <w:rFonts w:ascii="Cambria" w:eastAsia="Times New Roman" w:hAnsi="Cambria" w:cs="Times New Roman"/>
      <w:sz w:val="24"/>
      <w:szCs w:val="24"/>
      <w:lang w:eastAsia="it-IT"/>
    </w:rPr>
  </w:style>
  <w:style w:type="table" w:styleId="Grigliatabella">
    <w:name w:val="Table Grid"/>
    <w:basedOn w:val="Tabellanormale"/>
    <w:uiPriority w:val="59"/>
    <w:rsid w:val="00A75FF6"/>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680848">
      <w:bodyDiv w:val="1"/>
      <w:marLeft w:val="0"/>
      <w:marRight w:val="0"/>
      <w:marTop w:val="0"/>
      <w:marBottom w:val="0"/>
      <w:divBdr>
        <w:top w:val="none" w:sz="0" w:space="0" w:color="auto"/>
        <w:left w:val="none" w:sz="0" w:space="0" w:color="auto"/>
        <w:bottom w:val="none" w:sz="0" w:space="0" w:color="auto"/>
        <w:right w:val="none" w:sz="0" w:space="0" w:color="auto"/>
      </w:divBdr>
      <w:divsChild>
        <w:div w:id="1587111771">
          <w:marLeft w:val="547"/>
          <w:marRight w:val="0"/>
          <w:marTop w:val="0"/>
          <w:marBottom w:val="0"/>
          <w:divBdr>
            <w:top w:val="none" w:sz="0" w:space="0" w:color="auto"/>
            <w:left w:val="none" w:sz="0" w:space="0" w:color="auto"/>
            <w:bottom w:val="none" w:sz="0" w:space="0" w:color="auto"/>
            <w:right w:val="none" w:sz="0" w:space="0" w:color="auto"/>
          </w:divBdr>
        </w:div>
        <w:div w:id="1186945237">
          <w:marLeft w:val="547"/>
          <w:marRight w:val="0"/>
          <w:marTop w:val="0"/>
          <w:marBottom w:val="0"/>
          <w:divBdr>
            <w:top w:val="none" w:sz="0" w:space="0" w:color="auto"/>
            <w:left w:val="none" w:sz="0" w:space="0" w:color="auto"/>
            <w:bottom w:val="none" w:sz="0" w:space="0" w:color="auto"/>
            <w:right w:val="none" w:sz="0" w:space="0" w:color="auto"/>
          </w:divBdr>
        </w:div>
        <w:div w:id="951398566">
          <w:marLeft w:val="1498"/>
          <w:marRight w:val="0"/>
          <w:marTop w:val="0"/>
          <w:marBottom w:val="0"/>
          <w:divBdr>
            <w:top w:val="none" w:sz="0" w:space="0" w:color="auto"/>
            <w:left w:val="none" w:sz="0" w:space="0" w:color="auto"/>
            <w:bottom w:val="none" w:sz="0" w:space="0" w:color="auto"/>
            <w:right w:val="none" w:sz="0" w:space="0" w:color="auto"/>
          </w:divBdr>
        </w:div>
        <w:div w:id="1180465591">
          <w:marLeft w:val="1498"/>
          <w:marRight w:val="0"/>
          <w:marTop w:val="0"/>
          <w:marBottom w:val="0"/>
          <w:divBdr>
            <w:top w:val="none" w:sz="0" w:space="0" w:color="auto"/>
            <w:left w:val="none" w:sz="0" w:space="0" w:color="auto"/>
            <w:bottom w:val="none" w:sz="0" w:space="0" w:color="auto"/>
            <w:right w:val="none" w:sz="0" w:space="0" w:color="auto"/>
          </w:divBdr>
        </w:div>
        <w:div w:id="975066522">
          <w:marLeft w:val="547"/>
          <w:marRight w:val="0"/>
          <w:marTop w:val="0"/>
          <w:marBottom w:val="0"/>
          <w:divBdr>
            <w:top w:val="none" w:sz="0" w:space="0" w:color="auto"/>
            <w:left w:val="none" w:sz="0" w:space="0" w:color="auto"/>
            <w:bottom w:val="none" w:sz="0" w:space="0" w:color="auto"/>
            <w:right w:val="none" w:sz="0" w:space="0" w:color="auto"/>
          </w:divBdr>
        </w:div>
        <w:div w:id="1020863363">
          <w:marLeft w:val="547"/>
          <w:marRight w:val="0"/>
          <w:marTop w:val="0"/>
          <w:marBottom w:val="0"/>
          <w:divBdr>
            <w:top w:val="none" w:sz="0" w:space="0" w:color="auto"/>
            <w:left w:val="none" w:sz="0" w:space="0" w:color="auto"/>
            <w:bottom w:val="none" w:sz="0" w:space="0" w:color="auto"/>
            <w:right w:val="none" w:sz="0" w:space="0" w:color="auto"/>
          </w:divBdr>
        </w:div>
        <w:div w:id="1901475785">
          <w:marLeft w:val="547"/>
          <w:marRight w:val="0"/>
          <w:marTop w:val="0"/>
          <w:marBottom w:val="0"/>
          <w:divBdr>
            <w:top w:val="none" w:sz="0" w:space="0" w:color="auto"/>
            <w:left w:val="none" w:sz="0" w:space="0" w:color="auto"/>
            <w:bottom w:val="none" w:sz="0" w:space="0" w:color="auto"/>
            <w:right w:val="none" w:sz="0" w:space="0" w:color="auto"/>
          </w:divBdr>
        </w:div>
        <w:div w:id="575092090">
          <w:marLeft w:val="547"/>
          <w:marRight w:val="0"/>
          <w:marTop w:val="0"/>
          <w:marBottom w:val="0"/>
          <w:divBdr>
            <w:top w:val="none" w:sz="0" w:space="0" w:color="auto"/>
            <w:left w:val="none" w:sz="0" w:space="0" w:color="auto"/>
            <w:bottom w:val="none" w:sz="0" w:space="0" w:color="auto"/>
            <w:right w:val="none" w:sz="0" w:space="0" w:color="auto"/>
          </w:divBdr>
        </w:div>
      </w:divsChild>
    </w:div>
    <w:div w:id="547497618">
      <w:bodyDiv w:val="1"/>
      <w:marLeft w:val="0"/>
      <w:marRight w:val="0"/>
      <w:marTop w:val="0"/>
      <w:marBottom w:val="0"/>
      <w:divBdr>
        <w:top w:val="none" w:sz="0" w:space="0" w:color="auto"/>
        <w:left w:val="none" w:sz="0" w:space="0" w:color="auto"/>
        <w:bottom w:val="none" w:sz="0" w:space="0" w:color="auto"/>
        <w:right w:val="none" w:sz="0" w:space="0" w:color="auto"/>
      </w:divBdr>
      <w:divsChild>
        <w:div w:id="1272279962">
          <w:marLeft w:val="547"/>
          <w:marRight w:val="0"/>
          <w:marTop w:val="200"/>
          <w:marBottom w:val="0"/>
          <w:divBdr>
            <w:top w:val="none" w:sz="0" w:space="0" w:color="auto"/>
            <w:left w:val="none" w:sz="0" w:space="0" w:color="auto"/>
            <w:bottom w:val="none" w:sz="0" w:space="0" w:color="auto"/>
            <w:right w:val="none" w:sz="0" w:space="0" w:color="auto"/>
          </w:divBdr>
        </w:div>
        <w:div w:id="1252542180">
          <w:marLeft w:val="547"/>
          <w:marRight w:val="0"/>
          <w:marTop w:val="200"/>
          <w:marBottom w:val="0"/>
          <w:divBdr>
            <w:top w:val="none" w:sz="0" w:space="0" w:color="auto"/>
            <w:left w:val="none" w:sz="0" w:space="0" w:color="auto"/>
            <w:bottom w:val="none" w:sz="0" w:space="0" w:color="auto"/>
            <w:right w:val="none" w:sz="0" w:space="0" w:color="auto"/>
          </w:divBdr>
        </w:div>
        <w:div w:id="439758782">
          <w:marLeft w:val="547"/>
          <w:marRight w:val="0"/>
          <w:marTop w:val="200"/>
          <w:marBottom w:val="0"/>
          <w:divBdr>
            <w:top w:val="none" w:sz="0" w:space="0" w:color="auto"/>
            <w:left w:val="none" w:sz="0" w:space="0" w:color="auto"/>
            <w:bottom w:val="none" w:sz="0" w:space="0" w:color="auto"/>
            <w:right w:val="none" w:sz="0" w:space="0" w:color="auto"/>
          </w:divBdr>
        </w:div>
      </w:divsChild>
    </w:div>
    <w:div w:id="647785294">
      <w:bodyDiv w:val="1"/>
      <w:marLeft w:val="0"/>
      <w:marRight w:val="0"/>
      <w:marTop w:val="0"/>
      <w:marBottom w:val="0"/>
      <w:divBdr>
        <w:top w:val="none" w:sz="0" w:space="0" w:color="auto"/>
        <w:left w:val="none" w:sz="0" w:space="0" w:color="auto"/>
        <w:bottom w:val="none" w:sz="0" w:space="0" w:color="auto"/>
        <w:right w:val="none" w:sz="0" w:space="0" w:color="auto"/>
      </w:divBdr>
    </w:div>
    <w:div w:id="734014883">
      <w:bodyDiv w:val="1"/>
      <w:marLeft w:val="0"/>
      <w:marRight w:val="0"/>
      <w:marTop w:val="0"/>
      <w:marBottom w:val="0"/>
      <w:divBdr>
        <w:top w:val="none" w:sz="0" w:space="0" w:color="auto"/>
        <w:left w:val="none" w:sz="0" w:space="0" w:color="auto"/>
        <w:bottom w:val="none" w:sz="0" w:space="0" w:color="auto"/>
        <w:right w:val="none" w:sz="0" w:space="0" w:color="auto"/>
      </w:divBdr>
      <w:divsChild>
        <w:div w:id="1898085114">
          <w:marLeft w:val="547"/>
          <w:marRight w:val="0"/>
          <w:marTop w:val="0"/>
          <w:marBottom w:val="0"/>
          <w:divBdr>
            <w:top w:val="none" w:sz="0" w:space="0" w:color="auto"/>
            <w:left w:val="none" w:sz="0" w:space="0" w:color="auto"/>
            <w:bottom w:val="none" w:sz="0" w:space="0" w:color="auto"/>
            <w:right w:val="none" w:sz="0" w:space="0" w:color="auto"/>
          </w:divBdr>
        </w:div>
        <w:div w:id="347023069">
          <w:marLeft w:val="547"/>
          <w:marRight w:val="0"/>
          <w:marTop w:val="0"/>
          <w:marBottom w:val="0"/>
          <w:divBdr>
            <w:top w:val="none" w:sz="0" w:space="0" w:color="auto"/>
            <w:left w:val="none" w:sz="0" w:space="0" w:color="auto"/>
            <w:bottom w:val="none" w:sz="0" w:space="0" w:color="auto"/>
            <w:right w:val="none" w:sz="0" w:space="0" w:color="auto"/>
          </w:divBdr>
        </w:div>
        <w:div w:id="1086457501">
          <w:marLeft w:val="547"/>
          <w:marRight w:val="0"/>
          <w:marTop w:val="0"/>
          <w:marBottom w:val="0"/>
          <w:divBdr>
            <w:top w:val="none" w:sz="0" w:space="0" w:color="auto"/>
            <w:left w:val="none" w:sz="0" w:space="0" w:color="auto"/>
            <w:bottom w:val="none" w:sz="0" w:space="0" w:color="auto"/>
            <w:right w:val="none" w:sz="0" w:space="0" w:color="auto"/>
          </w:divBdr>
        </w:div>
        <w:div w:id="383453529">
          <w:marLeft w:val="547"/>
          <w:marRight w:val="0"/>
          <w:marTop w:val="0"/>
          <w:marBottom w:val="0"/>
          <w:divBdr>
            <w:top w:val="none" w:sz="0" w:space="0" w:color="auto"/>
            <w:left w:val="none" w:sz="0" w:space="0" w:color="auto"/>
            <w:bottom w:val="none" w:sz="0" w:space="0" w:color="auto"/>
            <w:right w:val="none" w:sz="0" w:space="0" w:color="auto"/>
          </w:divBdr>
        </w:div>
        <w:div w:id="452679650">
          <w:marLeft w:val="547"/>
          <w:marRight w:val="0"/>
          <w:marTop w:val="0"/>
          <w:marBottom w:val="0"/>
          <w:divBdr>
            <w:top w:val="none" w:sz="0" w:space="0" w:color="auto"/>
            <w:left w:val="none" w:sz="0" w:space="0" w:color="auto"/>
            <w:bottom w:val="none" w:sz="0" w:space="0" w:color="auto"/>
            <w:right w:val="none" w:sz="0" w:space="0" w:color="auto"/>
          </w:divBdr>
        </w:div>
      </w:divsChild>
    </w:div>
    <w:div w:id="948467357">
      <w:bodyDiv w:val="1"/>
      <w:marLeft w:val="0"/>
      <w:marRight w:val="0"/>
      <w:marTop w:val="0"/>
      <w:marBottom w:val="0"/>
      <w:divBdr>
        <w:top w:val="none" w:sz="0" w:space="0" w:color="auto"/>
        <w:left w:val="none" w:sz="0" w:space="0" w:color="auto"/>
        <w:bottom w:val="none" w:sz="0" w:space="0" w:color="auto"/>
        <w:right w:val="none" w:sz="0" w:space="0" w:color="auto"/>
      </w:divBdr>
      <w:divsChild>
        <w:div w:id="1004936003">
          <w:marLeft w:val="893"/>
          <w:marRight w:val="0"/>
          <w:marTop w:val="0"/>
          <w:marBottom w:val="0"/>
          <w:divBdr>
            <w:top w:val="none" w:sz="0" w:space="0" w:color="auto"/>
            <w:left w:val="none" w:sz="0" w:space="0" w:color="auto"/>
            <w:bottom w:val="none" w:sz="0" w:space="0" w:color="auto"/>
            <w:right w:val="none" w:sz="0" w:space="0" w:color="auto"/>
          </w:divBdr>
        </w:div>
        <w:div w:id="243224713">
          <w:marLeft w:val="893"/>
          <w:marRight w:val="0"/>
          <w:marTop w:val="0"/>
          <w:marBottom w:val="0"/>
          <w:divBdr>
            <w:top w:val="none" w:sz="0" w:space="0" w:color="auto"/>
            <w:left w:val="none" w:sz="0" w:space="0" w:color="auto"/>
            <w:bottom w:val="none" w:sz="0" w:space="0" w:color="auto"/>
            <w:right w:val="none" w:sz="0" w:space="0" w:color="auto"/>
          </w:divBdr>
        </w:div>
        <w:div w:id="5637383">
          <w:marLeft w:val="893"/>
          <w:marRight w:val="0"/>
          <w:marTop w:val="0"/>
          <w:marBottom w:val="0"/>
          <w:divBdr>
            <w:top w:val="none" w:sz="0" w:space="0" w:color="auto"/>
            <w:left w:val="none" w:sz="0" w:space="0" w:color="auto"/>
            <w:bottom w:val="none" w:sz="0" w:space="0" w:color="auto"/>
            <w:right w:val="none" w:sz="0" w:space="0" w:color="auto"/>
          </w:divBdr>
        </w:div>
        <w:div w:id="1017779166">
          <w:marLeft w:val="893"/>
          <w:marRight w:val="0"/>
          <w:marTop w:val="0"/>
          <w:marBottom w:val="0"/>
          <w:divBdr>
            <w:top w:val="none" w:sz="0" w:space="0" w:color="auto"/>
            <w:left w:val="none" w:sz="0" w:space="0" w:color="auto"/>
            <w:bottom w:val="none" w:sz="0" w:space="0" w:color="auto"/>
            <w:right w:val="none" w:sz="0" w:space="0" w:color="auto"/>
          </w:divBdr>
        </w:div>
      </w:divsChild>
    </w:div>
    <w:div w:id="1026254114">
      <w:bodyDiv w:val="1"/>
      <w:marLeft w:val="0"/>
      <w:marRight w:val="0"/>
      <w:marTop w:val="0"/>
      <w:marBottom w:val="0"/>
      <w:divBdr>
        <w:top w:val="none" w:sz="0" w:space="0" w:color="auto"/>
        <w:left w:val="none" w:sz="0" w:space="0" w:color="auto"/>
        <w:bottom w:val="none" w:sz="0" w:space="0" w:color="auto"/>
        <w:right w:val="none" w:sz="0" w:space="0" w:color="auto"/>
      </w:divBdr>
      <w:divsChild>
        <w:div w:id="948321028">
          <w:marLeft w:val="547"/>
          <w:marRight w:val="0"/>
          <w:marTop w:val="0"/>
          <w:marBottom w:val="0"/>
          <w:divBdr>
            <w:top w:val="none" w:sz="0" w:space="0" w:color="auto"/>
            <w:left w:val="none" w:sz="0" w:space="0" w:color="auto"/>
            <w:bottom w:val="none" w:sz="0" w:space="0" w:color="auto"/>
            <w:right w:val="none" w:sz="0" w:space="0" w:color="auto"/>
          </w:divBdr>
        </w:div>
        <w:div w:id="1785923458">
          <w:marLeft w:val="547"/>
          <w:marRight w:val="0"/>
          <w:marTop w:val="0"/>
          <w:marBottom w:val="0"/>
          <w:divBdr>
            <w:top w:val="none" w:sz="0" w:space="0" w:color="auto"/>
            <w:left w:val="none" w:sz="0" w:space="0" w:color="auto"/>
            <w:bottom w:val="none" w:sz="0" w:space="0" w:color="auto"/>
            <w:right w:val="none" w:sz="0" w:space="0" w:color="auto"/>
          </w:divBdr>
        </w:div>
        <w:div w:id="1225750516">
          <w:marLeft w:val="547"/>
          <w:marRight w:val="0"/>
          <w:marTop w:val="0"/>
          <w:marBottom w:val="0"/>
          <w:divBdr>
            <w:top w:val="none" w:sz="0" w:space="0" w:color="auto"/>
            <w:left w:val="none" w:sz="0" w:space="0" w:color="auto"/>
            <w:bottom w:val="none" w:sz="0" w:space="0" w:color="auto"/>
            <w:right w:val="none" w:sz="0" w:space="0" w:color="auto"/>
          </w:divBdr>
        </w:div>
        <w:div w:id="2130657612">
          <w:marLeft w:val="547"/>
          <w:marRight w:val="0"/>
          <w:marTop w:val="0"/>
          <w:marBottom w:val="0"/>
          <w:divBdr>
            <w:top w:val="none" w:sz="0" w:space="0" w:color="auto"/>
            <w:left w:val="none" w:sz="0" w:space="0" w:color="auto"/>
            <w:bottom w:val="none" w:sz="0" w:space="0" w:color="auto"/>
            <w:right w:val="none" w:sz="0" w:space="0" w:color="auto"/>
          </w:divBdr>
        </w:div>
        <w:div w:id="2091270508">
          <w:marLeft w:val="547"/>
          <w:marRight w:val="0"/>
          <w:marTop w:val="0"/>
          <w:marBottom w:val="0"/>
          <w:divBdr>
            <w:top w:val="none" w:sz="0" w:space="0" w:color="auto"/>
            <w:left w:val="none" w:sz="0" w:space="0" w:color="auto"/>
            <w:bottom w:val="none" w:sz="0" w:space="0" w:color="auto"/>
            <w:right w:val="none" w:sz="0" w:space="0" w:color="auto"/>
          </w:divBdr>
        </w:div>
        <w:div w:id="750127974">
          <w:marLeft w:val="547"/>
          <w:marRight w:val="0"/>
          <w:marTop w:val="0"/>
          <w:marBottom w:val="0"/>
          <w:divBdr>
            <w:top w:val="none" w:sz="0" w:space="0" w:color="auto"/>
            <w:left w:val="none" w:sz="0" w:space="0" w:color="auto"/>
            <w:bottom w:val="none" w:sz="0" w:space="0" w:color="auto"/>
            <w:right w:val="none" w:sz="0" w:space="0" w:color="auto"/>
          </w:divBdr>
        </w:div>
        <w:div w:id="157775939">
          <w:marLeft w:val="547"/>
          <w:marRight w:val="0"/>
          <w:marTop w:val="0"/>
          <w:marBottom w:val="0"/>
          <w:divBdr>
            <w:top w:val="none" w:sz="0" w:space="0" w:color="auto"/>
            <w:left w:val="none" w:sz="0" w:space="0" w:color="auto"/>
            <w:bottom w:val="none" w:sz="0" w:space="0" w:color="auto"/>
            <w:right w:val="none" w:sz="0" w:space="0" w:color="auto"/>
          </w:divBdr>
        </w:div>
        <w:div w:id="815026990">
          <w:marLeft w:val="547"/>
          <w:marRight w:val="0"/>
          <w:marTop w:val="0"/>
          <w:marBottom w:val="0"/>
          <w:divBdr>
            <w:top w:val="none" w:sz="0" w:space="0" w:color="auto"/>
            <w:left w:val="none" w:sz="0" w:space="0" w:color="auto"/>
            <w:bottom w:val="none" w:sz="0" w:space="0" w:color="auto"/>
            <w:right w:val="none" w:sz="0" w:space="0" w:color="auto"/>
          </w:divBdr>
        </w:div>
      </w:divsChild>
    </w:div>
    <w:div w:id="1666977424">
      <w:bodyDiv w:val="1"/>
      <w:marLeft w:val="0"/>
      <w:marRight w:val="0"/>
      <w:marTop w:val="0"/>
      <w:marBottom w:val="0"/>
      <w:divBdr>
        <w:top w:val="none" w:sz="0" w:space="0" w:color="auto"/>
        <w:left w:val="none" w:sz="0" w:space="0" w:color="auto"/>
        <w:bottom w:val="none" w:sz="0" w:space="0" w:color="auto"/>
        <w:right w:val="none" w:sz="0" w:space="0" w:color="auto"/>
      </w:divBdr>
    </w:div>
    <w:div w:id="1957983109">
      <w:bodyDiv w:val="1"/>
      <w:marLeft w:val="0"/>
      <w:marRight w:val="0"/>
      <w:marTop w:val="0"/>
      <w:marBottom w:val="0"/>
      <w:divBdr>
        <w:top w:val="none" w:sz="0" w:space="0" w:color="auto"/>
        <w:left w:val="none" w:sz="0" w:space="0" w:color="auto"/>
        <w:bottom w:val="none" w:sz="0" w:space="0" w:color="auto"/>
        <w:right w:val="none" w:sz="0" w:space="0" w:color="auto"/>
      </w:divBdr>
      <w:divsChild>
        <w:div w:id="443114961">
          <w:marLeft w:val="547"/>
          <w:marRight w:val="0"/>
          <w:marTop w:val="0"/>
          <w:marBottom w:val="0"/>
          <w:divBdr>
            <w:top w:val="none" w:sz="0" w:space="0" w:color="auto"/>
            <w:left w:val="none" w:sz="0" w:space="0" w:color="auto"/>
            <w:bottom w:val="none" w:sz="0" w:space="0" w:color="auto"/>
            <w:right w:val="none" w:sz="0" w:space="0" w:color="auto"/>
          </w:divBdr>
        </w:div>
        <w:div w:id="846362808">
          <w:marLeft w:val="547"/>
          <w:marRight w:val="0"/>
          <w:marTop w:val="0"/>
          <w:marBottom w:val="0"/>
          <w:divBdr>
            <w:top w:val="none" w:sz="0" w:space="0" w:color="auto"/>
            <w:left w:val="none" w:sz="0" w:space="0" w:color="auto"/>
            <w:bottom w:val="none" w:sz="0" w:space="0" w:color="auto"/>
            <w:right w:val="none" w:sz="0" w:space="0" w:color="auto"/>
          </w:divBdr>
        </w:div>
        <w:div w:id="1372919637">
          <w:marLeft w:val="547"/>
          <w:marRight w:val="0"/>
          <w:marTop w:val="0"/>
          <w:marBottom w:val="0"/>
          <w:divBdr>
            <w:top w:val="none" w:sz="0" w:space="0" w:color="auto"/>
            <w:left w:val="none" w:sz="0" w:space="0" w:color="auto"/>
            <w:bottom w:val="none" w:sz="0" w:space="0" w:color="auto"/>
            <w:right w:val="none" w:sz="0" w:space="0" w:color="auto"/>
          </w:divBdr>
        </w:div>
        <w:div w:id="1666860408">
          <w:marLeft w:val="547"/>
          <w:marRight w:val="0"/>
          <w:marTop w:val="0"/>
          <w:marBottom w:val="0"/>
          <w:divBdr>
            <w:top w:val="none" w:sz="0" w:space="0" w:color="auto"/>
            <w:left w:val="none" w:sz="0" w:space="0" w:color="auto"/>
            <w:bottom w:val="none" w:sz="0" w:space="0" w:color="auto"/>
            <w:right w:val="none" w:sz="0" w:space="0" w:color="auto"/>
          </w:divBdr>
        </w:div>
        <w:div w:id="1746762292">
          <w:marLeft w:val="547"/>
          <w:marRight w:val="0"/>
          <w:marTop w:val="0"/>
          <w:marBottom w:val="0"/>
          <w:divBdr>
            <w:top w:val="none" w:sz="0" w:space="0" w:color="auto"/>
            <w:left w:val="none" w:sz="0" w:space="0" w:color="auto"/>
            <w:bottom w:val="none" w:sz="0" w:space="0" w:color="auto"/>
            <w:right w:val="none" w:sz="0" w:space="0" w:color="auto"/>
          </w:divBdr>
        </w:div>
        <w:div w:id="608657674">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araboschi\Documents\EOS\TOP\CSM_XXX_ReportMeeting_xxxxxxxx.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EB79F142A2794A8E28A1E8FB4B6BE0" ma:contentTypeVersion="8" ma:contentTypeDescription="Create a new document." ma:contentTypeScope="" ma:versionID="4279ae58066218a17d7e8bc7254c0a75">
  <xsd:schema xmlns:xsd="http://www.w3.org/2001/XMLSchema" xmlns:xs="http://www.w3.org/2001/XMLSchema" xmlns:p="http://schemas.microsoft.com/office/2006/metadata/properties" xmlns:ns2="f06e7adf-8158-4490-9c7b-fcf7a0775df3" targetNamespace="http://schemas.microsoft.com/office/2006/metadata/properties" ma:root="true" ma:fieldsID="c906a29139449a48fcf2b6298059a680" ns2:_="">
    <xsd:import namespace="f06e7adf-8158-4490-9c7b-fcf7a0775d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e7adf-8158-4490-9c7b-fcf7a0775d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6FBE7F-7879-40ED-B386-D22C42738071}">
  <ds:schemaRefs>
    <ds:schemaRef ds:uri="http://schemas.microsoft.com/sharepoint/v3/contenttype/forms"/>
  </ds:schemaRefs>
</ds:datastoreItem>
</file>

<file path=customXml/itemProps2.xml><?xml version="1.0" encoding="utf-8"?>
<ds:datastoreItem xmlns:ds="http://schemas.openxmlformats.org/officeDocument/2006/customXml" ds:itemID="{487D9E02-4B91-4E04-A0FF-4AE760821E64}">
  <ds:schemaRefs>
    <ds:schemaRef ds:uri="http://schemas.openxmlformats.org/officeDocument/2006/bibliography"/>
  </ds:schemaRefs>
</ds:datastoreItem>
</file>

<file path=customXml/itemProps3.xml><?xml version="1.0" encoding="utf-8"?>
<ds:datastoreItem xmlns:ds="http://schemas.openxmlformats.org/officeDocument/2006/customXml" ds:itemID="{986F60B7-E2B2-47B1-B4DC-929228C4762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D2A0F7-FA0B-4E27-B2A6-ADE2FFA87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e7adf-8158-4490-9c7b-fcf7a0775d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CSM_XXX_ReportMeeting_xxxxxxxx</Template>
  <TotalTime>0</TotalTime>
  <Pages>2</Pages>
  <Words>467</Words>
  <Characters>2664</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Ernestino Paraboschi</dc:creator>
  <cp:keywords/>
  <dc:description/>
  <cp:lastModifiedBy>Ernestino Paraboschi</cp:lastModifiedBy>
  <cp:revision>8</cp:revision>
  <cp:lastPrinted>2020-03-05T11:25:00Z</cp:lastPrinted>
  <dcterms:created xsi:type="dcterms:W3CDTF">2025-11-03T14:14:00Z</dcterms:created>
  <dcterms:modified xsi:type="dcterms:W3CDTF">2025-11-03T15:30:00Z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0x010100BFEB79F142A2794A8E28A1E8FB4B6BE0</vt:lpwstr>
  </property>
  <property fmtid="{D5CDD505-2E9C-101B-9397-08002B2CF9AE}" pid="3" name="docLang">
    <vt:lpwstr>it</vt:lpwstr>
  </property>
</Properties>
</file>