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8CC46" w14:textId="77777777" w:rsidR="008D235F" w:rsidRPr="008D235F" w:rsidRDefault="008D235F" w:rsidP="008D235F">
      <w:pPr>
        <w:spacing w:after="0"/>
        <w:rPr>
          <w:rFonts w:ascii="Times New Roman" w:hAnsi="Times New Roman" w:cs="Times New Roman"/>
          <w:b/>
          <w:sz w:val="32"/>
          <w:szCs w:val="32"/>
          <w:lang w:val="en-US"/>
        </w:rPr>
      </w:pPr>
      <w:r w:rsidRPr="008D235F">
        <w:rPr>
          <w:rFonts w:ascii="Times New Roman" w:hAnsi="Times New Roman" w:cs="Times New Roman"/>
          <w:b/>
          <w:sz w:val="32"/>
          <w:szCs w:val="32"/>
          <w:lang w:val="en-US"/>
        </w:rPr>
        <w:t>Qualitative Dataset Template</w:t>
      </w:r>
    </w:p>
    <w:p w14:paraId="16215E71" w14:textId="77777777" w:rsidR="008D235F" w:rsidRPr="008D235F" w:rsidRDefault="008D235F" w:rsidP="008D235F">
      <w:pPr>
        <w:spacing w:after="0"/>
        <w:rPr>
          <w:rFonts w:ascii="Times New Roman" w:hAnsi="Times New Roman" w:cs="Times New Roman"/>
          <w:b/>
          <w:sz w:val="32"/>
          <w:szCs w:val="32"/>
          <w:lang w:val="en-US"/>
        </w:rPr>
      </w:pPr>
    </w:p>
    <w:p w14:paraId="1930D3B2"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Title [H1]</w:t>
      </w:r>
    </w:p>
    <w:p w14:paraId="01360173" w14:textId="77777777" w:rsidR="008D235F" w:rsidRPr="008D235F" w:rsidRDefault="008D235F" w:rsidP="008D235F">
      <w:pPr>
        <w:spacing w:after="0"/>
        <w:rPr>
          <w:rFonts w:ascii="Times New Roman" w:hAnsi="Times New Roman" w:cs="Times New Roman"/>
          <w:b/>
          <w:sz w:val="36"/>
          <w:szCs w:val="36"/>
          <w:lang w:val="en-US"/>
        </w:rPr>
      </w:pPr>
      <w:proofErr w:type="gramStart"/>
      <w:r w:rsidRPr="008D235F">
        <w:rPr>
          <w:rFonts w:ascii="Times New Roman" w:hAnsi="Times New Roman" w:cs="Times New Roman"/>
          <w:b/>
          <w:sz w:val="36"/>
          <w:szCs w:val="36"/>
          <w:lang w:val="en-US"/>
        </w:rPr>
        <w:t>e</w:t>
      </w:r>
      <w:proofErr w:type="gramEnd"/>
      <w:r w:rsidRPr="008D235F">
        <w:rPr>
          <w:rFonts w:ascii="Times New Roman" w:hAnsi="Times New Roman" w:cs="Times New Roman"/>
          <w:b/>
          <w:sz w:val="36"/>
          <w:szCs w:val="36"/>
          <w:lang w:val="en-US"/>
        </w:rPr>
        <w:t>.g. “</w:t>
      </w:r>
      <w:proofErr w:type="spellStart"/>
      <w:r w:rsidRPr="008D235F">
        <w:rPr>
          <w:rFonts w:ascii="Times New Roman" w:hAnsi="Times New Roman" w:cs="Times New Roman"/>
          <w:b/>
          <w:sz w:val="36"/>
          <w:szCs w:val="36"/>
          <w:lang w:val="en-US"/>
        </w:rPr>
        <w:t>Analysing</w:t>
      </w:r>
      <w:proofErr w:type="spellEnd"/>
      <w:r w:rsidRPr="008D235F">
        <w:rPr>
          <w:rFonts w:ascii="Times New Roman" w:hAnsi="Times New Roman" w:cs="Times New Roman"/>
          <w:b/>
          <w:sz w:val="36"/>
          <w:szCs w:val="36"/>
          <w:lang w:val="en-US"/>
        </w:rPr>
        <w:t xml:space="preserve"> Focus Groups on Politics with Young People in Wales”</w:t>
      </w:r>
    </w:p>
    <w:p w14:paraId="0FE24B95" w14:textId="77777777" w:rsidR="008D235F" w:rsidRPr="008D235F" w:rsidRDefault="008D235F" w:rsidP="008D235F">
      <w:pPr>
        <w:spacing w:after="0"/>
        <w:rPr>
          <w:rFonts w:ascii="Times New Roman" w:hAnsi="Times New Roman" w:cs="Times New Roman"/>
          <w:b/>
          <w:sz w:val="28"/>
          <w:szCs w:val="28"/>
          <w:lang w:val="en-US"/>
        </w:rPr>
      </w:pPr>
    </w:p>
    <w:p w14:paraId="777A4C72"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In the title, lead with the method/data type/issue you will be focusing on, and then the topic of the dataset</w:t>
      </w:r>
    </w:p>
    <w:p w14:paraId="29D3BB65" w14:textId="77777777" w:rsidR="008D235F" w:rsidRPr="008D235F" w:rsidRDefault="008D235F" w:rsidP="008D235F">
      <w:pPr>
        <w:spacing w:after="0"/>
        <w:rPr>
          <w:rFonts w:ascii="Times New Roman" w:hAnsi="Times New Roman" w:cs="Times New Roman"/>
          <w:b/>
          <w:sz w:val="32"/>
          <w:szCs w:val="32"/>
          <w:lang w:val="en-US"/>
        </w:rPr>
      </w:pPr>
    </w:p>
    <w:p w14:paraId="3AC8EB3B"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Abstract (less than 150 words) [H1 heading level]</w:t>
      </w:r>
    </w:p>
    <w:p w14:paraId="48F51298"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is a very short blurb to describe the method focus on the dataset, the type and source of the data and what can be learnt from the dataset. See the example below:</w:t>
      </w:r>
    </w:p>
    <w:p w14:paraId="7CD73B17" w14:textId="77777777" w:rsidR="008D235F" w:rsidRPr="008D235F" w:rsidRDefault="008D235F" w:rsidP="008D235F">
      <w:pPr>
        <w:spacing w:after="0"/>
        <w:rPr>
          <w:rFonts w:ascii="Times New Roman" w:hAnsi="Times New Roman" w:cs="Times New Roman"/>
          <w:sz w:val="24"/>
          <w:szCs w:val="24"/>
          <w:lang w:val="en-US"/>
        </w:rPr>
      </w:pPr>
    </w:p>
    <w:p w14:paraId="6802D471"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“This dataset is designed for teaching narrative analysis of documents. This data is provided by Professor </w:t>
      </w:r>
      <w:proofErr w:type="spellStart"/>
      <w:r w:rsidRPr="008D235F">
        <w:rPr>
          <w:rFonts w:ascii="Times New Roman" w:hAnsi="Times New Roman" w:cs="Times New Roman"/>
          <w:sz w:val="24"/>
          <w:szCs w:val="24"/>
          <w:lang w:val="en-US"/>
        </w:rPr>
        <w:t>Donileen</w:t>
      </w:r>
      <w:proofErr w:type="spellEnd"/>
      <w:r w:rsidRPr="008D235F">
        <w:rPr>
          <w:rFonts w:ascii="Times New Roman" w:hAnsi="Times New Roman" w:cs="Times New Roman"/>
          <w:sz w:val="24"/>
          <w:szCs w:val="24"/>
          <w:lang w:val="en-US"/>
        </w:rPr>
        <w:t xml:space="preserve"> R. </w:t>
      </w:r>
      <w:proofErr w:type="spellStart"/>
      <w:r w:rsidRPr="008D235F">
        <w:rPr>
          <w:rFonts w:ascii="Times New Roman" w:hAnsi="Times New Roman" w:cs="Times New Roman"/>
          <w:sz w:val="24"/>
          <w:szCs w:val="24"/>
          <w:lang w:val="en-US"/>
        </w:rPr>
        <w:t>Loseke</w:t>
      </w:r>
      <w:proofErr w:type="spellEnd"/>
      <w:r w:rsidRPr="008D235F">
        <w:rPr>
          <w:rFonts w:ascii="Times New Roman" w:hAnsi="Times New Roman" w:cs="Times New Roman"/>
          <w:sz w:val="24"/>
          <w:szCs w:val="24"/>
          <w:lang w:val="en-US"/>
        </w:rPr>
        <w:t xml:space="preserve"> and Ph.D. student Janine </w:t>
      </w:r>
      <w:proofErr w:type="spellStart"/>
      <w:r w:rsidRPr="008D235F">
        <w:rPr>
          <w:rFonts w:ascii="Times New Roman" w:hAnsi="Times New Roman" w:cs="Times New Roman"/>
          <w:sz w:val="24"/>
          <w:szCs w:val="24"/>
          <w:lang w:val="en-US"/>
        </w:rPr>
        <w:t>Beahm</w:t>
      </w:r>
      <w:proofErr w:type="spellEnd"/>
      <w:r w:rsidRPr="008D235F">
        <w:rPr>
          <w:rFonts w:ascii="Times New Roman" w:hAnsi="Times New Roman" w:cs="Times New Roman"/>
          <w:sz w:val="24"/>
          <w:szCs w:val="24"/>
          <w:lang w:val="en-US"/>
        </w:rPr>
        <w:t xml:space="preserve"> from the University of South Florida’s Department of Sociology, and is drawn from a publicly available transcript of a final hearing in the United States House of Representatives in 1996. The example focuses on how the "talk" in policy hearings can be qualitatively examined as discourse rhetorically, producing a story that justifies policy in terms of its moral value. The dataset file is accompanied by a teaching guide and a student guide.”</w:t>
      </w:r>
    </w:p>
    <w:p w14:paraId="4F9CF341" w14:textId="77777777" w:rsidR="008D235F" w:rsidRPr="008D235F" w:rsidRDefault="008D235F" w:rsidP="008D235F">
      <w:pPr>
        <w:spacing w:after="0"/>
        <w:rPr>
          <w:rFonts w:ascii="Times New Roman" w:hAnsi="Times New Roman" w:cs="Times New Roman"/>
          <w:lang w:val="en-US"/>
        </w:rPr>
      </w:pPr>
    </w:p>
    <w:p w14:paraId="532CD649"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Student Guide [H1]</w:t>
      </w:r>
    </w:p>
    <w:p w14:paraId="7A2587E8" w14:textId="77777777" w:rsidR="008D235F" w:rsidRPr="008D235F" w:rsidRDefault="008D235F" w:rsidP="008D235F">
      <w:pPr>
        <w:spacing w:after="0"/>
        <w:rPr>
          <w:rFonts w:ascii="Times New Roman" w:hAnsi="Times New Roman" w:cs="Times New Roman"/>
          <w:b/>
          <w:sz w:val="28"/>
          <w:szCs w:val="28"/>
          <w:lang w:val="en-US"/>
        </w:rPr>
      </w:pPr>
    </w:p>
    <w:p w14:paraId="0CDBC3E0"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Introduction (100-250 words) [H1]</w:t>
      </w:r>
    </w:p>
    <w:p w14:paraId="65F60DC3" w14:textId="77777777" w:rsidR="008D235F" w:rsidRPr="008D235F" w:rsidRDefault="008D235F" w:rsidP="008D235F">
      <w:pPr>
        <w:spacing w:after="0"/>
        <w:rPr>
          <w:rFonts w:ascii="Times New Roman" w:hAnsi="Times New Roman" w:cs="Times New Roman"/>
          <w:b/>
          <w:sz w:val="28"/>
          <w:szCs w:val="28"/>
          <w:lang w:val="en-US"/>
        </w:rPr>
      </w:pPr>
    </w:p>
    <w:p w14:paraId="2B7AE42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example demonstrates the use of various techniques for the purpose of g</w:t>
      </w:r>
      <w:r w:rsidR="00177A2D">
        <w:rPr>
          <w:rFonts w:ascii="Times New Roman" w:hAnsi="Times New Roman" w:cs="Times New Roman"/>
          <w:sz w:val="24"/>
          <w:szCs w:val="24"/>
          <w:lang w:val="en-US"/>
        </w:rPr>
        <w:t>athering, processing, and analyz</w:t>
      </w:r>
      <w:r w:rsidRPr="008D235F">
        <w:rPr>
          <w:rFonts w:ascii="Times New Roman" w:hAnsi="Times New Roman" w:cs="Times New Roman"/>
          <w:sz w:val="24"/>
          <w:szCs w:val="24"/>
          <w:lang w:val="en-US"/>
        </w:rPr>
        <w:t>ing text from various news organizations</w:t>
      </w:r>
      <w:r w:rsidR="00177A2D">
        <w:rPr>
          <w:rFonts w:ascii="Times New Roman" w:hAnsi="Times New Roman" w:cs="Times New Roman"/>
          <w:sz w:val="24"/>
          <w:szCs w:val="24"/>
          <w:lang w:val="en-US"/>
        </w:rPr>
        <w:t>’ websites</w:t>
      </w:r>
      <w:r w:rsidRPr="008D235F">
        <w:rPr>
          <w:rFonts w:ascii="Times New Roman" w:hAnsi="Times New Roman" w:cs="Times New Roman"/>
          <w:sz w:val="24"/>
          <w:szCs w:val="24"/>
          <w:lang w:val="en-US"/>
        </w:rPr>
        <w:t xml:space="preserve"> in order to understand their moral content. Techniques include web scraping using the “</w:t>
      </w:r>
      <w:proofErr w:type="spellStart"/>
      <w:r w:rsidRPr="008D235F">
        <w:rPr>
          <w:rFonts w:ascii="Times New Roman" w:hAnsi="Times New Roman" w:cs="Times New Roman"/>
          <w:sz w:val="24"/>
          <w:szCs w:val="24"/>
          <w:lang w:val="en-US"/>
        </w:rPr>
        <w:t>rvest</w:t>
      </w:r>
      <w:proofErr w:type="spellEnd"/>
      <w:r w:rsidRPr="008D235F">
        <w:rPr>
          <w:rFonts w:ascii="Times New Roman" w:hAnsi="Times New Roman" w:cs="Times New Roman"/>
          <w:sz w:val="24"/>
          <w:szCs w:val="24"/>
          <w:lang w:val="en-US"/>
        </w:rPr>
        <w:t xml:space="preserve">” library in the </w:t>
      </w:r>
      <w:r w:rsidRPr="008D235F">
        <w:rPr>
          <w:rFonts w:ascii="Times New Roman" w:hAnsi="Times New Roman" w:cs="Times New Roman"/>
          <w:i/>
          <w:sz w:val="24"/>
          <w:szCs w:val="24"/>
          <w:lang w:val="en-US"/>
        </w:rPr>
        <w:t>R</w:t>
      </w:r>
      <w:r w:rsidRPr="008D235F">
        <w:rPr>
          <w:rFonts w:ascii="Times New Roman" w:hAnsi="Times New Roman" w:cs="Times New Roman"/>
          <w:sz w:val="24"/>
          <w:szCs w:val="24"/>
          <w:lang w:val="en-US"/>
        </w:rPr>
        <w:t xml:space="preserve"> statistical package, word stemming with the “</w:t>
      </w:r>
      <w:proofErr w:type="spellStart"/>
      <w:r w:rsidRPr="008D235F">
        <w:rPr>
          <w:rFonts w:ascii="Times New Roman" w:hAnsi="Times New Roman" w:cs="Times New Roman"/>
          <w:sz w:val="24"/>
          <w:szCs w:val="24"/>
          <w:lang w:val="en-US"/>
        </w:rPr>
        <w:t>ngram</w:t>
      </w:r>
      <w:proofErr w:type="spellEnd"/>
      <w:r w:rsidRPr="008D235F">
        <w:rPr>
          <w:rFonts w:ascii="Times New Roman" w:hAnsi="Times New Roman" w:cs="Times New Roman"/>
          <w:sz w:val="24"/>
          <w:szCs w:val="24"/>
          <w:lang w:val="en-US"/>
        </w:rPr>
        <w:t>” library, and TYPE OF ANALYSIS</w:t>
      </w:r>
      <w:r w:rsidR="00177A2D">
        <w:rPr>
          <w:rFonts w:ascii="Times New Roman" w:hAnsi="Times New Roman" w:cs="Times New Roman"/>
          <w:sz w:val="24"/>
          <w:szCs w:val="24"/>
          <w:lang w:val="en-US"/>
        </w:rPr>
        <w:t xml:space="preserve"> (CITE, 20XX)</w:t>
      </w:r>
      <w:r w:rsidRPr="008D235F">
        <w:rPr>
          <w:rFonts w:ascii="Times New Roman" w:hAnsi="Times New Roman" w:cs="Times New Roman"/>
          <w:sz w:val="24"/>
          <w:szCs w:val="24"/>
          <w:lang w:val="en-US"/>
        </w:rPr>
        <w:t>.</w:t>
      </w:r>
    </w:p>
    <w:p w14:paraId="24909998" w14:textId="77777777" w:rsidR="008D235F" w:rsidRPr="008D235F" w:rsidRDefault="008D235F" w:rsidP="008D235F">
      <w:pPr>
        <w:spacing w:after="0"/>
        <w:rPr>
          <w:rFonts w:ascii="Times New Roman" w:hAnsi="Times New Roman" w:cs="Times New Roman"/>
          <w:sz w:val="24"/>
          <w:szCs w:val="24"/>
          <w:lang w:val="en-US"/>
        </w:rPr>
      </w:pPr>
    </w:p>
    <w:p w14:paraId="5A6130BD"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This qualitative analysis is intended to reveal the moral and political qualities of the news text in order to discover whether or not a news organization’s ideological lean (i.e. conservative or liberal) influences the endorsement of several moral foundations as described in Moral Foundations Theory (Graham et al., 2011). </w:t>
      </w:r>
      <w:r w:rsidR="00177A2D">
        <w:rPr>
          <w:rFonts w:ascii="Times New Roman" w:hAnsi="Times New Roman" w:cs="Times New Roman"/>
          <w:sz w:val="24"/>
          <w:szCs w:val="24"/>
          <w:lang w:val="en-US"/>
        </w:rPr>
        <w:t xml:space="preserve">Specifically, the researchers investigated whether or not news organizations </w:t>
      </w:r>
      <w:r w:rsidR="00DD6529">
        <w:rPr>
          <w:rFonts w:ascii="Times New Roman" w:hAnsi="Times New Roman" w:cs="Times New Roman"/>
          <w:sz w:val="24"/>
          <w:szCs w:val="24"/>
          <w:lang w:val="en-US"/>
        </w:rPr>
        <w:t xml:space="preserve">of divergent political alignments </w:t>
      </w:r>
      <w:r w:rsidR="00177A2D">
        <w:rPr>
          <w:rFonts w:ascii="Times New Roman" w:hAnsi="Times New Roman" w:cs="Times New Roman"/>
          <w:sz w:val="24"/>
          <w:szCs w:val="24"/>
          <w:lang w:val="en-US"/>
        </w:rPr>
        <w:t>tended to endorse differing moral foundations through their use of language</w:t>
      </w:r>
      <w:r w:rsidR="00DD6529">
        <w:rPr>
          <w:rFonts w:ascii="Times New Roman" w:hAnsi="Times New Roman" w:cs="Times New Roman"/>
          <w:sz w:val="24"/>
          <w:szCs w:val="24"/>
          <w:lang w:val="en-US"/>
        </w:rPr>
        <w:t xml:space="preserve"> in news text.</w:t>
      </w:r>
      <w:r w:rsidR="00177A2D">
        <w:rPr>
          <w:rFonts w:ascii="Times New Roman" w:hAnsi="Times New Roman" w:cs="Times New Roman"/>
          <w:sz w:val="24"/>
          <w:szCs w:val="24"/>
          <w:lang w:val="en-US"/>
        </w:rPr>
        <w:t xml:space="preserve"> </w:t>
      </w:r>
      <w:r w:rsidRPr="008D235F">
        <w:rPr>
          <w:rFonts w:ascii="Times New Roman" w:hAnsi="Times New Roman" w:cs="Times New Roman"/>
          <w:sz w:val="24"/>
          <w:szCs w:val="24"/>
          <w:lang w:val="en-US"/>
        </w:rPr>
        <w:t>William E. Padfield, a master’s degree candidate in psychology at Missouri State University, and Dr. Erin M. Buchanan</w:t>
      </w:r>
      <w:r w:rsidR="00177A2D">
        <w:rPr>
          <w:rFonts w:ascii="Times New Roman" w:hAnsi="Times New Roman" w:cs="Times New Roman"/>
          <w:sz w:val="24"/>
          <w:szCs w:val="24"/>
          <w:lang w:val="en-US"/>
        </w:rPr>
        <w:t xml:space="preserve">, Associate Professor </w:t>
      </w:r>
      <w:r w:rsidR="005B7A3D">
        <w:rPr>
          <w:rFonts w:ascii="Times New Roman" w:hAnsi="Times New Roman" w:cs="Times New Roman"/>
          <w:sz w:val="24"/>
          <w:szCs w:val="24"/>
          <w:lang w:val="en-US"/>
        </w:rPr>
        <w:t>of</w:t>
      </w:r>
      <w:r w:rsidR="00177A2D">
        <w:rPr>
          <w:rFonts w:ascii="Times New Roman" w:hAnsi="Times New Roman" w:cs="Times New Roman"/>
          <w:sz w:val="24"/>
          <w:szCs w:val="24"/>
          <w:lang w:val="en-US"/>
        </w:rPr>
        <w:t xml:space="preserve"> Psychology at Missouri State University, conducted this research.</w:t>
      </w:r>
      <w:r w:rsidRPr="008D235F">
        <w:rPr>
          <w:rFonts w:ascii="Times New Roman" w:hAnsi="Times New Roman" w:cs="Times New Roman"/>
          <w:sz w:val="24"/>
          <w:szCs w:val="24"/>
          <w:lang w:val="en-US"/>
        </w:rPr>
        <w:t xml:space="preserve"> </w:t>
      </w:r>
    </w:p>
    <w:p w14:paraId="5D97984D" w14:textId="77777777" w:rsidR="008D235F" w:rsidRPr="008D235F" w:rsidRDefault="008D235F" w:rsidP="008D235F">
      <w:pPr>
        <w:spacing w:after="0"/>
        <w:rPr>
          <w:rFonts w:ascii="Times New Roman" w:hAnsi="Times New Roman" w:cs="Times New Roman"/>
          <w:lang w:val="en-US"/>
        </w:rPr>
      </w:pPr>
    </w:p>
    <w:p w14:paraId="1BBAB36B" w14:textId="77777777" w:rsidR="008D235F" w:rsidRPr="008D235F" w:rsidRDefault="00DD6529"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Moral Foundations Theory (150-250)</w:t>
      </w:r>
    </w:p>
    <w:p w14:paraId="6481C37F" w14:textId="77777777" w:rsidR="008D235F" w:rsidRPr="008D235F" w:rsidRDefault="008D235F" w:rsidP="008D235F">
      <w:pPr>
        <w:spacing w:after="0"/>
        <w:rPr>
          <w:rFonts w:ascii="Times New Roman" w:hAnsi="Times New Roman" w:cs="Times New Roman"/>
          <w:b/>
          <w:sz w:val="28"/>
          <w:szCs w:val="28"/>
          <w:lang w:val="en-US"/>
        </w:rPr>
      </w:pPr>
    </w:p>
    <w:p w14:paraId="6135BEBE" w14:textId="77777777" w:rsidR="005B7A3D" w:rsidRDefault="00DD652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At its core, Moral Foundations Theory</w:t>
      </w:r>
      <w:r w:rsidR="00362DD6">
        <w:rPr>
          <w:rFonts w:ascii="Times New Roman" w:hAnsi="Times New Roman" w:cs="Times New Roman"/>
          <w:sz w:val="24"/>
          <w:szCs w:val="24"/>
          <w:lang w:val="en-US"/>
        </w:rPr>
        <w:t xml:space="preserve"> (MFT)</w:t>
      </w:r>
      <w:r>
        <w:rPr>
          <w:rFonts w:ascii="Times New Roman" w:hAnsi="Times New Roman" w:cs="Times New Roman"/>
          <w:sz w:val="24"/>
          <w:szCs w:val="24"/>
          <w:lang w:val="en-US"/>
        </w:rPr>
        <w:t xml:space="preserve"> attempts to explain the totality of different people’s moral alignments. </w:t>
      </w:r>
      <w:r w:rsidR="00362DD6">
        <w:rPr>
          <w:rFonts w:ascii="Times New Roman" w:hAnsi="Times New Roman" w:cs="Times New Roman"/>
          <w:sz w:val="24"/>
          <w:szCs w:val="24"/>
          <w:lang w:val="en-US"/>
        </w:rPr>
        <w:t xml:space="preserve">Specifically, MFT seeks to illuminate the differences between political conservatives’ and liberals’ morals (Graham et al., 2011). This is established through the measure of individuals’ endorsement of five moral foundations. </w:t>
      </w:r>
    </w:p>
    <w:p w14:paraId="65E37688" w14:textId="77777777" w:rsidR="005B7A3D" w:rsidRDefault="005B7A3D" w:rsidP="008D235F">
      <w:pPr>
        <w:spacing w:after="0"/>
        <w:rPr>
          <w:rFonts w:ascii="Times New Roman" w:hAnsi="Times New Roman" w:cs="Times New Roman"/>
          <w:sz w:val="24"/>
          <w:szCs w:val="24"/>
          <w:lang w:val="en-US"/>
        </w:rPr>
      </w:pPr>
    </w:p>
    <w:p w14:paraId="624734BE" w14:textId="77777777" w:rsidR="008D235F" w:rsidRDefault="00362DD6" w:rsidP="008D235F">
      <w:pPr>
        <w:spacing w:after="0"/>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The first two foundations, </w:t>
      </w:r>
      <w:r>
        <w:rPr>
          <w:rFonts w:ascii="Times New Roman" w:hAnsi="Times New Roman" w:cs="Times New Roman"/>
          <w:i/>
          <w:sz w:val="24"/>
          <w:szCs w:val="24"/>
          <w:lang w:val="en-US"/>
        </w:rPr>
        <w:t>harm/care</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fairness/reciprocity</w:t>
      </w:r>
      <w:r>
        <w:rPr>
          <w:rFonts w:ascii="Times New Roman" w:hAnsi="Times New Roman" w:cs="Times New Roman"/>
          <w:sz w:val="24"/>
          <w:szCs w:val="24"/>
          <w:lang w:val="en-US"/>
        </w:rPr>
        <w:t>, represent concern for individual-focused social justice and equality.</w:t>
      </w:r>
      <w:proofErr w:type="gramEnd"/>
      <w:r>
        <w:rPr>
          <w:rFonts w:ascii="Times New Roman" w:hAnsi="Times New Roman" w:cs="Times New Roman"/>
          <w:sz w:val="24"/>
          <w:szCs w:val="24"/>
          <w:lang w:val="en-US"/>
        </w:rPr>
        <w:t xml:space="preserve"> </w:t>
      </w:r>
      <w:r w:rsidR="005B7A3D">
        <w:rPr>
          <w:rFonts w:ascii="Times New Roman" w:hAnsi="Times New Roman" w:cs="Times New Roman"/>
          <w:sz w:val="24"/>
          <w:szCs w:val="24"/>
          <w:lang w:val="en-US"/>
        </w:rPr>
        <w:t xml:space="preserve">These two foundations can be conceptualized as the </w:t>
      </w:r>
      <w:r w:rsidR="005B7A3D">
        <w:rPr>
          <w:rFonts w:ascii="Times New Roman" w:hAnsi="Times New Roman" w:cs="Times New Roman"/>
          <w:i/>
          <w:sz w:val="24"/>
          <w:szCs w:val="24"/>
          <w:lang w:val="en-US"/>
        </w:rPr>
        <w:t xml:space="preserve">individualizing </w:t>
      </w:r>
      <w:r w:rsidR="005B7A3D">
        <w:rPr>
          <w:rFonts w:ascii="Times New Roman" w:hAnsi="Times New Roman" w:cs="Times New Roman"/>
          <w:sz w:val="24"/>
          <w:szCs w:val="24"/>
          <w:lang w:val="en-US"/>
        </w:rPr>
        <w:t xml:space="preserve">foundations. </w:t>
      </w:r>
      <w:r w:rsidRPr="005B7A3D">
        <w:rPr>
          <w:rFonts w:ascii="Times New Roman" w:hAnsi="Times New Roman" w:cs="Times New Roman"/>
          <w:sz w:val="24"/>
          <w:szCs w:val="24"/>
          <w:lang w:val="en-US"/>
        </w:rPr>
        <w:t>The</w:t>
      </w:r>
      <w:r>
        <w:rPr>
          <w:rFonts w:ascii="Times New Roman" w:hAnsi="Times New Roman" w:cs="Times New Roman"/>
          <w:sz w:val="24"/>
          <w:szCs w:val="24"/>
          <w:lang w:val="en-US"/>
        </w:rPr>
        <w:t xml:space="preserve"> following three, </w:t>
      </w:r>
      <w:proofErr w:type="spellStart"/>
      <w:r>
        <w:rPr>
          <w:rFonts w:ascii="Times New Roman" w:hAnsi="Times New Roman" w:cs="Times New Roman"/>
          <w:i/>
          <w:sz w:val="24"/>
          <w:szCs w:val="24"/>
          <w:lang w:val="en-US"/>
        </w:rPr>
        <w:t>ingroup</w:t>
      </w:r>
      <w:proofErr w:type="spellEnd"/>
      <w:r>
        <w:rPr>
          <w:rFonts w:ascii="Times New Roman" w:hAnsi="Times New Roman" w:cs="Times New Roman"/>
          <w:i/>
          <w:sz w:val="24"/>
          <w:szCs w:val="24"/>
          <w:lang w:val="en-US"/>
        </w:rPr>
        <w:t>/loyalty</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authority/respect</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purity/sanctity</w:t>
      </w:r>
      <w:r>
        <w:rPr>
          <w:rFonts w:ascii="Times New Roman" w:hAnsi="Times New Roman" w:cs="Times New Roman"/>
          <w:sz w:val="24"/>
          <w:szCs w:val="24"/>
          <w:lang w:val="en-US"/>
        </w:rPr>
        <w:t xml:space="preserve"> represent perceptions of right and wrong </w:t>
      </w:r>
      <w:r w:rsidR="005B7A3D">
        <w:rPr>
          <w:rFonts w:ascii="Times New Roman" w:hAnsi="Times New Roman" w:cs="Times New Roman"/>
          <w:sz w:val="24"/>
          <w:szCs w:val="24"/>
          <w:lang w:val="en-US"/>
        </w:rPr>
        <w:t>from a group-level perspective</w:t>
      </w:r>
      <w:r>
        <w:rPr>
          <w:rFonts w:ascii="Times New Roman" w:hAnsi="Times New Roman" w:cs="Times New Roman"/>
          <w:sz w:val="24"/>
          <w:szCs w:val="24"/>
          <w:lang w:val="en-US"/>
        </w:rPr>
        <w:t>.</w:t>
      </w:r>
      <w:r w:rsidR="005B7A3D">
        <w:rPr>
          <w:rFonts w:ascii="Times New Roman" w:hAnsi="Times New Roman" w:cs="Times New Roman"/>
          <w:sz w:val="24"/>
          <w:szCs w:val="24"/>
          <w:lang w:val="en-US"/>
        </w:rPr>
        <w:t xml:space="preserve"> These three can be thought of as the </w:t>
      </w:r>
      <w:r w:rsidR="005B7A3D" w:rsidRPr="005B7A3D">
        <w:rPr>
          <w:rFonts w:ascii="Times New Roman" w:hAnsi="Times New Roman" w:cs="Times New Roman"/>
          <w:i/>
          <w:sz w:val="24"/>
          <w:szCs w:val="24"/>
          <w:lang w:val="en-US"/>
        </w:rPr>
        <w:t>binding</w:t>
      </w:r>
      <w:r w:rsidR="005B7A3D">
        <w:rPr>
          <w:rFonts w:ascii="Times New Roman" w:hAnsi="Times New Roman" w:cs="Times New Roman"/>
          <w:sz w:val="24"/>
          <w:szCs w:val="24"/>
          <w:lang w:val="en-US"/>
        </w:rPr>
        <w:t xml:space="preserve"> foundations (</w:t>
      </w:r>
      <w:proofErr w:type="spellStart"/>
      <w:r w:rsidR="005B7A3D">
        <w:rPr>
          <w:rFonts w:ascii="Times New Roman" w:hAnsi="Times New Roman" w:cs="Times New Roman"/>
          <w:sz w:val="24"/>
          <w:szCs w:val="24"/>
          <w:lang w:val="en-US"/>
        </w:rPr>
        <w:t>Haidt</w:t>
      </w:r>
      <w:proofErr w:type="spellEnd"/>
      <w:r w:rsidR="005B7A3D">
        <w:rPr>
          <w:rFonts w:ascii="Times New Roman" w:hAnsi="Times New Roman" w:cs="Times New Roman"/>
          <w:sz w:val="24"/>
          <w:szCs w:val="24"/>
          <w:lang w:val="en-US"/>
        </w:rPr>
        <w:t xml:space="preserve"> &amp; Graham, 2007). </w:t>
      </w:r>
      <w:r w:rsidR="005B7A3D" w:rsidRPr="005B7A3D">
        <w:rPr>
          <w:rFonts w:ascii="Times New Roman" w:hAnsi="Times New Roman" w:cs="Times New Roman"/>
          <w:sz w:val="24"/>
          <w:szCs w:val="24"/>
          <w:lang w:val="en-US"/>
        </w:rPr>
        <w:t>Research</w:t>
      </w:r>
      <w:r w:rsidR="005B7A3D">
        <w:rPr>
          <w:rFonts w:ascii="Times New Roman" w:hAnsi="Times New Roman" w:cs="Times New Roman"/>
          <w:sz w:val="24"/>
          <w:szCs w:val="24"/>
          <w:lang w:val="en-US"/>
        </w:rPr>
        <w:t xml:space="preserve"> indicates that political liberals tend to endorse the two individualizing foundations above all others, while conservatives tend to endorse all five foundations with greater endorsement of the binding foundations.</w:t>
      </w:r>
      <w:r>
        <w:rPr>
          <w:rFonts w:ascii="Times New Roman" w:hAnsi="Times New Roman" w:cs="Times New Roman"/>
          <w:sz w:val="24"/>
          <w:szCs w:val="24"/>
          <w:lang w:val="en-US"/>
        </w:rPr>
        <w:t xml:space="preserve"> </w:t>
      </w:r>
    </w:p>
    <w:p w14:paraId="60BF4818" w14:textId="77777777" w:rsidR="005B7A3D" w:rsidRDefault="005B7A3D" w:rsidP="008D235F">
      <w:pPr>
        <w:spacing w:after="0"/>
        <w:rPr>
          <w:rFonts w:ascii="Times New Roman" w:hAnsi="Times New Roman" w:cs="Times New Roman"/>
          <w:sz w:val="24"/>
          <w:szCs w:val="24"/>
          <w:lang w:val="en-US"/>
        </w:rPr>
      </w:pPr>
    </w:p>
    <w:p w14:paraId="253DB037" w14:textId="0F4EFF61" w:rsidR="005B7A3D" w:rsidRPr="002647DA" w:rsidRDefault="005B7A3D"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developed the Moral Foundations </w:t>
      </w:r>
      <w:r w:rsidR="002647DA">
        <w:rPr>
          <w:rFonts w:ascii="Times New Roman" w:hAnsi="Times New Roman" w:cs="Times New Roman"/>
          <w:sz w:val="24"/>
          <w:szCs w:val="24"/>
          <w:lang w:val="en-US"/>
        </w:rPr>
        <w:t>Dictionary (MFD</w:t>
      </w:r>
      <w:r>
        <w:rPr>
          <w:rFonts w:ascii="Times New Roman" w:hAnsi="Times New Roman" w:cs="Times New Roman"/>
          <w:sz w:val="24"/>
          <w:szCs w:val="24"/>
          <w:lang w:val="en-US"/>
        </w:rPr>
        <w:t xml:space="preserve">) </w:t>
      </w:r>
      <w:r w:rsidR="00902088">
        <w:rPr>
          <w:rFonts w:ascii="Times New Roman" w:hAnsi="Times New Roman" w:cs="Times New Roman"/>
          <w:sz w:val="24"/>
          <w:szCs w:val="24"/>
          <w:lang w:val="en-US"/>
        </w:rPr>
        <w:t>in order to determine endo</w:t>
      </w:r>
      <w:r w:rsidR="002647DA">
        <w:rPr>
          <w:rFonts w:ascii="Times New Roman" w:hAnsi="Times New Roman" w:cs="Times New Roman"/>
          <w:sz w:val="24"/>
          <w:szCs w:val="24"/>
          <w:lang w:val="en-US"/>
        </w:rPr>
        <w:t xml:space="preserve">rsement of the five foundations in speech and text. The MFD consists of roughly 50 words per foundation that exemplify their meaning. For example, words such as </w:t>
      </w:r>
      <w:r w:rsidR="002647DA">
        <w:rPr>
          <w:rFonts w:ascii="Times New Roman" w:hAnsi="Times New Roman" w:cs="Times New Roman"/>
          <w:i/>
          <w:sz w:val="24"/>
          <w:szCs w:val="24"/>
          <w:lang w:val="en-US"/>
        </w:rPr>
        <w:t>abuse</w:t>
      </w:r>
      <w:r w:rsidR="002647DA">
        <w:rPr>
          <w:rFonts w:ascii="Times New Roman" w:hAnsi="Times New Roman" w:cs="Times New Roman"/>
          <w:sz w:val="24"/>
          <w:szCs w:val="24"/>
          <w:lang w:val="en-US"/>
        </w:rPr>
        <w:t xml:space="preserve"> and </w:t>
      </w:r>
      <w:r w:rsidR="002647DA">
        <w:rPr>
          <w:rFonts w:ascii="Times New Roman" w:hAnsi="Times New Roman" w:cs="Times New Roman"/>
          <w:i/>
          <w:sz w:val="24"/>
          <w:szCs w:val="24"/>
          <w:lang w:val="en-US"/>
        </w:rPr>
        <w:t>protect</w:t>
      </w:r>
      <w:r w:rsidR="002647DA">
        <w:rPr>
          <w:rFonts w:ascii="Times New Roman" w:hAnsi="Times New Roman" w:cs="Times New Roman"/>
          <w:sz w:val="24"/>
          <w:szCs w:val="24"/>
          <w:lang w:val="en-US"/>
        </w:rPr>
        <w:t xml:space="preserve"> indicate endorsement of the </w:t>
      </w:r>
      <w:r w:rsidR="002647DA">
        <w:rPr>
          <w:rFonts w:ascii="Times New Roman" w:hAnsi="Times New Roman" w:cs="Times New Roman"/>
          <w:i/>
          <w:sz w:val="24"/>
          <w:szCs w:val="24"/>
          <w:lang w:val="en-US"/>
        </w:rPr>
        <w:t xml:space="preserve">harm/care </w:t>
      </w:r>
      <w:r w:rsidR="002647DA">
        <w:rPr>
          <w:rFonts w:ascii="Times New Roman" w:hAnsi="Times New Roman" w:cs="Times New Roman"/>
          <w:sz w:val="24"/>
          <w:szCs w:val="24"/>
          <w:lang w:val="en-US"/>
        </w:rPr>
        <w:t>foundation. Graham, et al.</w:t>
      </w:r>
      <w:r w:rsidR="00313A09">
        <w:rPr>
          <w:rFonts w:ascii="Times New Roman" w:hAnsi="Times New Roman" w:cs="Times New Roman"/>
          <w:sz w:val="24"/>
          <w:szCs w:val="24"/>
          <w:lang w:val="en-US"/>
        </w:rPr>
        <w:t xml:space="preserve"> (2009)</w:t>
      </w:r>
      <w:r w:rsidR="002647DA">
        <w:rPr>
          <w:rFonts w:ascii="Times New Roman" w:hAnsi="Times New Roman" w:cs="Times New Roman"/>
          <w:sz w:val="24"/>
          <w:szCs w:val="24"/>
          <w:lang w:val="en-US"/>
        </w:rPr>
        <w:t xml:space="preserve"> validated the MFD </w:t>
      </w:r>
      <w:proofErr w:type="spellStart"/>
      <w:r w:rsidR="002647DA">
        <w:rPr>
          <w:rFonts w:ascii="Times New Roman" w:hAnsi="Times New Roman" w:cs="Times New Roman"/>
          <w:sz w:val="24"/>
          <w:szCs w:val="24"/>
          <w:lang w:val="en-US"/>
        </w:rPr>
        <w:t>words</w:t>
      </w:r>
      <w:r w:rsidR="00313A09">
        <w:rPr>
          <w:rFonts w:ascii="Times New Roman" w:hAnsi="Times New Roman" w:cs="Times New Roman"/>
          <w:sz w:val="24"/>
          <w:szCs w:val="24"/>
          <w:lang w:val="en-US"/>
        </w:rPr>
        <w:t>ets</w:t>
      </w:r>
      <w:proofErr w:type="spellEnd"/>
      <w:r w:rsidR="00313A09">
        <w:rPr>
          <w:rFonts w:ascii="Times New Roman" w:hAnsi="Times New Roman" w:cs="Times New Roman"/>
          <w:sz w:val="24"/>
          <w:szCs w:val="24"/>
          <w:lang w:val="en-US"/>
        </w:rPr>
        <w:t xml:space="preserve"> by analyzing the speech content of liberal and conservative church sermons. They found liberal sermons endorsing the individualizing foundations and conservative sermons endorsing all five.</w:t>
      </w:r>
    </w:p>
    <w:p w14:paraId="4A9DEC3F" w14:textId="77777777" w:rsidR="008D235F" w:rsidRPr="008D235F" w:rsidRDefault="008D235F" w:rsidP="008D235F">
      <w:pPr>
        <w:spacing w:after="0"/>
        <w:rPr>
          <w:rFonts w:ascii="Times New Roman" w:hAnsi="Times New Roman" w:cs="Times New Roman"/>
          <w:lang w:val="en-US"/>
        </w:rPr>
      </w:pPr>
    </w:p>
    <w:p w14:paraId="277D048E" w14:textId="77777777" w:rsidR="008D235F" w:rsidRPr="008D235F" w:rsidRDefault="00DD6529"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Data Source (150-250)</w:t>
      </w:r>
    </w:p>
    <w:p w14:paraId="64A7D812" w14:textId="77777777" w:rsidR="00313A09" w:rsidRPr="008D235F" w:rsidRDefault="00313A09" w:rsidP="008D235F">
      <w:pPr>
        <w:spacing w:after="0"/>
        <w:rPr>
          <w:rFonts w:ascii="Times New Roman" w:hAnsi="Times New Roman" w:cs="Times New Roman"/>
          <w:b/>
          <w:sz w:val="28"/>
          <w:szCs w:val="28"/>
          <w:lang w:val="en-US"/>
        </w:rPr>
      </w:pPr>
    </w:p>
    <w:p w14:paraId="16190E59" w14:textId="2D21060D" w:rsidR="00313A09" w:rsidRDefault="00313A0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In an era in which political divides appear to run deeper, news is obtained from more sources than ever, and perceptions of the truth seem to follow ideological lines, it becomes incumbent upon the research community to discover and communicate the nature of the news people consume. The extraordinary nature of the current political landscape and the vastly divergent political stances assumed by certain news outlets drew the researchers to this project.</w:t>
      </w:r>
    </w:p>
    <w:p w14:paraId="5A481DB5" w14:textId="77777777" w:rsidR="00313A09" w:rsidRDefault="00313A09" w:rsidP="008D235F">
      <w:pPr>
        <w:spacing w:after="0"/>
        <w:rPr>
          <w:rFonts w:ascii="Times New Roman" w:hAnsi="Times New Roman" w:cs="Times New Roman"/>
          <w:sz w:val="24"/>
          <w:szCs w:val="24"/>
          <w:lang w:val="en-US"/>
        </w:rPr>
      </w:pPr>
    </w:p>
    <w:p w14:paraId="2C88975B" w14:textId="4B24925F" w:rsidR="008D235F" w:rsidRPr="0071307A" w:rsidRDefault="00FA705E" w:rsidP="008D235F">
      <w:pPr>
        <w:spacing w:after="0"/>
        <w:rPr>
          <w:rFonts w:ascii="Times New Roman" w:hAnsi="Times New Roman" w:cs="Times New Roman"/>
          <w:sz w:val="24"/>
          <w:szCs w:val="24"/>
          <w:lang w:val="en-US"/>
        </w:rPr>
      </w:pPr>
      <w:r w:rsidRPr="0071307A">
        <w:rPr>
          <w:rFonts w:ascii="Times New Roman" w:hAnsi="Times New Roman" w:cs="Times New Roman"/>
          <w:sz w:val="24"/>
          <w:szCs w:val="24"/>
          <w:lang w:val="en-US"/>
        </w:rPr>
        <w:t xml:space="preserve">For a period of several weeks, the researchers gathered text from four notable US news sources and compiled </w:t>
      </w:r>
      <w:r w:rsidR="0071307A" w:rsidRPr="0071307A">
        <w:rPr>
          <w:rFonts w:ascii="Times New Roman" w:hAnsi="Times New Roman" w:cs="Times New Roman"/>
          <w:sz w:val="24"/>
          <w:szCs w:val="24"/>
          <w:lang w:val="en-US"/>
        </w:rPr>
        <w:t xml:space="preserve">it into a dataset for further processing and analysis. The sources included in this research include: </w:t>
      </w:r>
      <w:r w:rsidR="0071307A" w:rsidRPr="0071307A">
        <w:rPr>
          <w:rFonts w:ascii="Times New Roman" w:hAnsi="Times New Roman" w:cs="Times New Roman"/>
          <w:i/>
          <w:sz w:val="24"/>
          <w:szCs w:val="24"/>
          <w:lang w:val="en-US"/>
        </w:rPr>
        <w:t>The New York Times</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National Public Radio (NPR)</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Fox News</w:t>
      </w:r>
      <w:r w:rsidR="0071307A" w:rsidRPr="0071307A">
        <w:rPr>
          <w:rFonts w:ascii="Times New Roman" w:hAnsi="Times New Roman" w:cs="Times New Roman"/>
          <w:sz w:val="24"/>
          <w:szCs w:val="24"/>
          <w:lang w:val="en-US"/>
        </w:rPr>
        <w:t xml:space="preserve">, and </w:t>
      </w:r>
      <w:proofErr w:type="spellStart"/>
      <w:r w:rsidR="0071307A" w:rsidRPr="0071307A">
        <w:rPr>
          <w:rFonts w:ascii="Times New Roman" w:hAnsi="Times New Roman" w:cs="Times New Roman"/>
          <w:i/>
          <w:sz w:val="24"/>
          <w:szCs w:val="24"/>
          <w:lang w:val="en-US"/>
        </w:rPr>
        <w:t>Breitbart</w:t>
      </w:r>
      <w:proofErr w:type="spellEnd"/>
      <w:r w:rsidR="0071307A" w:rsidRPr="0071307A">
        <w:rPr>
          <w:rFonts w:ascii="Times New Roman" w:hAnsi="Times New Roman" w:cs="Times New Roman"/>
          <w:sz w:val="24"/>
          <w:szCs w:val="24"/>
          <w:lang w:val="en-US"/>
        </w:rPr>
        <w:t xml:space="preserve">. The researchers decided to analyze these sources owing to their widespread recognition among the general American public as well as the fact they are easy to categorize in accordance with perceived political lean. </w:t>
      </w:r>
      <w:r w:rsidR="0071307A">
        <w:rPr>
          <w:rFonts w:ascii="Times New Roman" w:hAnsi="Times New Roman" w:cs="Times New Roman"/>
          <w:sz w:val="24"/>
          <w:szCs w:val="24"/>
          <w:lang w:val="en-US"/>
        </w:rPr>
        <w:t xml:space="preserve">According to popular belief, </w:t>
      </w:r>
      <w:r w:rsidR="0071307A">
        <w:rPr>
          <w:rFonts w:ascii="Times New Roman" w:hAnsi="Times New Roman" w:cs="Times New Roman"/>
          <w:i/>
          <w:sz w:val="24"/>
          <w:szCs w:val="24"/>
          <w:lang w:val="en-US"/>
        </w:rPr>
        <w:t>The New York Times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NPR</w:t>
      </w:r>
      <w:r w:rsidR="0071307A">
        <w:rPr>
          <w:rFonts w:ascii="Times New Roman" w:hAnsi="Times New Roman" w:cs="Times New Roman"/>
          <w:sz w:val="24"/>
          <w:szCs w:val="24"/>
          <w:lang w:val="en-US"/>
        </w:rPr>
        <w:t xml:space="preserve"> are often perceived as more liberal leaning, while </w:t>
      </w:r>
      <w:r w:rsidR="0071307A">
        <w:rPr>
          <w:rFonts w:ascii="Times New Roman" w:hAnsi="Times New Roman" w:cs="Times New Roman"/>
          <w:i/>
          <w:sz w:val="24"/>
          <w:szCs w:val="24"/>
          <w:lang w:val="en-US"/>
        </w:rPr>
        <w:t>Fox News</w:t>
      </w:r>
      <w:r w:rsidR="0071307A">
        <w:rPr>
          <w:rFonts w:ascii="Times New Roman" w:hAnsi="Times New Roman" w:cs="Times New Roman"/>
          <w:sz w:val="24"/>
          <w:szCs w:val="24"/>
          <w:lang w:val="en-US"/>
        </w:rPr>
        <w:t xml:space="preserve"> and </w:t>
      </w:r>
      <w:proofErr w:type="spellStart"/>
      <w:r w:rsidR="0071307A">
        <w:rPr>
          <w:rFonts w:ascii="Times New Roman" w:hAnsi="Times New Roman" w:cs="Times New Roman"/>
          <w:i/>
          <w:sz w:val="24"/>
          <w:szCs w:val="24"/>
          <w:lang w:val="en-US"/>
        </w:rPr>
        <w:t>Breitbart</w:t>
      </w:r>
      <w:proofErr w:type="spellEnd"/>
      <w:r w:rsidR="0071307A">
        <w:rPr>
          <w:rFonts w:ascii="Times New Roman" w:hAnsi="Times New Roman" w:cs="Times New Roman"/>
          <w:sz w:val="24"/>
          <w:szCs w:val="24"/>
          <w:lang w:val="en-US"/>
        </w:rPr>
        <w:t xml:space="preserve"> lean more conservative. The researchers specifically scraped political news coverage and commentary, as more general or human-interest stories were believed to lack the moral perspectives of interest.</w:t>
      </w:r>
    </w:p>
    <w:p w14:paraId="70C7F1C1" w14:textId="77777777" w:rsidR="0071307A" w:rsidRPr="0071307A" w:rsidRDefault="0071307A" w:rsidP="008D235F">
      <w:pPr>
        <w:spacing w:after="0"/>
        <w:rPr>
          <w:rFonts w:ascii="Times New Roman" w:hAnsi="Times New Roman" w:cs="Times New Roman"/>
          <w:sz w:val="24"/>
          <w:szCs w:val="24"/>
          <w:lang w:val="en-US"/>
        </w:rPr>
      </w:pPr>
      <w:bookmarkStart w:id="0" w:name="_GoBack"/>
      <w:bookmarkEnd w:id="0"/>
    </w:p>
    <w:p w14:paraId="0F2353DB"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Analysis: [Include the type of Analysis] (1000-1500 words) [H1]</w:t>
      </w:r>
    </w:p>
    <w:p w14:paraId="5954AB35" w14:textId="77777777" w:rsidR="008D235F" w:rsidRPr="008D235F" w:rsidRDefault="008D235F" w:rsidP="008D235F">
      <w:pPr>
        <w:spacing w:after="0"/>
        <w:rPr>
          <w:rFonts w:ascii="Times New Roman" w:hAnsi="Times New Roman" w:cs="Times New Roman"/>
          <w:b/>
          <w:sz w:val="36"/>
          <w:szCs w:val="36"/>
          <w:lang w:val="en-US"/>
        </w:rPr>
      </w:pPr>
      <w:proofErr w:type="gramStart"/>
      <w:r w:rsidRPr="008D235F">
        <w:rPr>
          <w:rFonts w:ascii="Times New Roman" w:hAnsi="Times New Roman" w:cs="Times New Roman"/>
          <w:b/>
          <w:sz w:val="36"/>
          <w:szCs w:val="36"/>
          <w:lang w:val="en-US"/>
        </w:rPr>
        <w:t>e</w:t>
      </w:r>
      <w:proofErr w:type="gramEnd"/>
      <w:r w:rsidRPr="008D235F">
        <w:rPr>
          <w:rFonts w:ascii="Times New Roman" w:hAnsi="Times New Roman" w:cs="Times New Roman"/>
          <w:b/>
          <w:sz w:val="36"/>
          <w:szCs w:val="36"/>
          <w:lang w:val="en-US"/>
        </w:rPr>
        <w:t>.g. “Analysis: Grounded Theory”</w:t>
      </w:r>
    </w:p>
    <w:p w14:paraId="2039085E" w14:textId="77777777" w:rsidR="008D235F" w:rsidRPr="008D235F" w:rsidRDefault="008D235F" w:rsidP="008D235F">
      <w:pPr>
        <w:spacing w:after="0"/>
        <w:rPr>
          <w:rFonts w:ascii="Times New Roman" w:hAnsi="Times New Roman" w:cs="Times New Roman"/>
          <w:b/>
          <w:sz w:val="28"/>
          <w:szCs w:val="28"/>
          <w:lang w:val="en-US"/>
        </w:rPr>
      </w:pPr>
    </w:p>
    <w:p w14:paraId="4702B825"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Here is the important part. </w:t>
      </w:r>
      <w:r w:rsidRPr="008D235F">
        <w:rPr>
          <w:rFonts w:ascii="Times New Roman" w:hAnsi="Times New Roman" w:cs="Times New Roman"/>
          <w:sz w:val="24"/>
          <w:szCs w:val="24"/>
          <w:lang w:val="en-US"/>
        </w:rPr>
        <w:t xml:space="preserve">This is the focus of the dataset and the section where you talk the user through how you might go about </w:t>
      </w:r>
      <w:proofErr w:type="spellStart"/>
      <w:r w:rsidRPr="008D235F">
        <w:rPr>
          <w:rFonts w:ascii="Times New Roman" w:hAnsi="Times New Roman" w:cs="Times New Roman"/>
          <w:sz w:val="24"/>
          <w:szCs w:val="24"/>
          <w:lang w:val="en-US"/>
        </w:rPr>
        <w:t>analysing</w:t>
      </w:r>
      <w:proofErr w:type="spellEnd"/>
      <w:r w:rsidRPr="008D235F">
        <w:rPr>
          <w:rFonts w:ascii="Times New Roman" w:hAnsi="Times New Roman" w:cs="Times New Roman"/>
          <w:sz w:val="24"/>
          <w:szCs w:val="24"/>
          <w:lang w:val="en-US"/>
        </w:rPr>
        <w:t xml:space="preserve"> the data that you provided. This is to be as much a how-to guide as is possible, or at least, a “how-you-did guide”. This section can be divided into sub-sections with clearly formatted sub-headings, for instance:</w:t>
      </w:r>
    </w:p>
    <w:p w14:paraId="4E5F2D8C" w14:textId="77777777" w:rsidR="008D235F" w:rsidRPr="008D235F" w:rsidRDefault="008D235F" w:rsidP="008D235F">
      <w:pPr>
        <w:spacing w:after="0"/>
        <w:rPr>
          <w:rFonts w:ascii="Times New Roman" w:hAnsi="Times New Roman" w:cs="Times New Roman"/>
          <w:sz w:val="24"/>
          <w:szCs w:val="24"/>
          <w:lang w:val="en-US"/>
        </w:rPr>
      </w:pPr>
    </w:p>
    <w:p w14:paraId="34631FFD"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Stage 2: Coding [H2 heading level]</w:t>
      </w:r>
    </w:p>
    <w:p w14:paraId="59CEF55D"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 </w:t>
      </w:r>
    </w:p>
    <w:p w14:paraId="73A7E36C"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It is key to draw illustrative examples out of the data exemplar you have provided as much as possible. We can imagine a dataset almost as an exercise for a student of research methods – with this section teaching them before they are asked to apply their new knowledge to the provided data in the reflective questions below. </w:t>
      </w:r>
    </w:p>
    <w:p w14:paraId="0ACCA2FE" w14:textId="77777777" w:rsidR="008D235F" w:rsidRPr="008D235F" w:rsidRDefault="008D235F" w:rsidP="008D235F">
      <w:pPr>
        <w:spacing w:after="0"/>
        <w:rPr>
          <w:rFonts w:ascii="Times New Roman" w:hAnsi="Times New Roman" w:cs="Times New Roman"/>
          <w:sz w:val="24"/>
          <w:szCs w:val="24"/>
          <w:lang w:val="en-US"/>
        </w:rPr>
      </w:pPr>
    </w:p>
    <w:p w14:paraId="6795AE62" w14:textId="77777777" w:rsidR="008D235F" w:rsidRPr="008D235F" w:rsidRDefault="008D235F" w:rsidP="008D235F">
      <w:pPr>
        <w:spacing w:after="0"/>
        <w:rPr>
          <w:rFonts w:ascii="Times New Roman" w:hAnsi="Times New Roman" w:cs="Times New Roman"/>
          <w:sz w:val="28"/>
          <w:szCs w:val="28"/>
          <w:lang w:val="en-US"/>
        </w:rPr>
      </w:pPr>
      <w:r w:rsidRPr="008D235F">
        <w:rPr>
          <w:rFonts w:ascii="Times New Roman" w:hAnsi="Times New Roman" w:cs="Times New Roman"/>
          <w:b/>
          <w:sz w:val="28"/>
          <w:szCs w:val="28"/>
          <w:lang w:val="en-US"/>
        </w:rPr>
        <w:t>Summary [H2]</w:t>
      </w:r>
    </w:p>
    <w:p w14:paraId="744FC3B5" w14:textId="77777777" w:rsidR="008D235F" w:rsidRPr="008D235F" w:rsidRDefault="008D235F" w:rsidP="008D235F">
      <w:pPr>
        <w:spacing w:after="0"/>
        <w:rPr>
          <w:rFonts w:ascii="Times New Roman" w:hAnsi="Times New Roman" w:cs="Times New Roman"/>
          <w:sz w:val="24"/>
          <w:szCs w:val="24"/>
          <w:lang w:val="en-US"/>
        </w:rPr>
      </w:pPr>
    </w:p>
    <w:p w14:paraId="3313FC5A"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It is always useful to finish the dataset with a section that sums up what the user has learnt and ties everything together.</w:t>
      </w:r>
    </w:p>
    <w:p w14:paraId="20C4DD71" w14:textId="77777777" w:rsidR="008D235F" w:rsidRPr="008D235F" w:rsidRDefault="008D235F" w:rsidP="008D235F">
      <w:pPr>
        <w:spacing w:after="0"/>
        <w:rPr>
          <w:rFonts w:ascii="Times New Roman" w:hAnsi="Times New Roman" w:cs="Times New Roman"/>
          <w:lang w:val="en-US"/>
        </w:rPr>
      </w:pPr>
    </w:p>
    <w:p w14:paraId="3B6FFC3C"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Reflective Questions (3-4 questions) [H1]</w:t>
      </w:r>
    </w:p>
    <w:p w14:paraId="522C6EE0" w14:textId="77777777" w:rsidR="008D235F" w:rsidRPr="008D235F" w:rsidRDefault="008D235F" w:rsidP="008D235F">
      <w:pPr>
        <w:pStyle w:val="ListParagraph"/>
        <w:spacing w:after="0"/>
        <w:rPr>
          <w:rFonts w:ascii="Times New Roman" w:hAnsi="Times New Roman" w:cs="Times New Roman"/>
          <w:b/>
          <w:sz w:val="28"/>
          <w:szCs w:val="28"/>
          <w:lang w:val="en-US"/>
        </w:rPr>
      </w:pPr>
    </w:p>
    <w:p w14:paraId="0DA6627E"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Please include 3-4 questions that allow students to reflect on issues brought up in the exemplar. As much as possible, these questions should also have a ‘review’ function (i.e. they draw attention to the purpose of the example and then ask students to think further about these methodological questions). Datasets are a practical teaching tool, so these questions must also challenge the student to attempt the method or analysis using the data you have provided. </w:t>
      </w:r>
    </w:p>
    <w:p w14:paraId="431D2A74" w14:textId="77777777" w:rsidR="008D235F" w:rsidRPr="008D235F" w:rsidRDefault="008D235F" w:rsidP="008D235F">
      <w:pPr>
        <w:pStyle w:val="ListParagraph"/>
        <w:spacing w:after="0"/>
        <w:rPr>
          <w:rFonts w:ascii="Times New Roman" w:hAnsi="Times New Roman" w:cs="Times New Roman"/>
          <w:b/>
          <w:lang w:val="en-US"/>
        </w:rPr>
      </w:pPr>
    </w:p>
    <w:p w14:paraId="50F28433"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Further Reading (6-8 references, please don’t be afraid to advertise your own work here) [H1]</w:t>
      </w:r>
    </w:p>
    <w:p w14:paraId="02C66D20" w14:textId="77777777" w:rsidR="008D235F" w:rsidRPr="008D235F" w:rsidRDefault="008D235F" w:rsidP="008D235F">
      <w:pPr>
        <w:spacing w:after="160" w:line="259" w:lineRule="auto"/>
        <w:rPr>
          <w:rFonts w:ascii="Times New Roman" w:eastAsia="Calibri" w:hAnsi="Times New Roman" w:cs="Times New Roman"/>
          <w:b/>
          <w:sz w:val="36"/>
          <w:szCs w:val="36"/>
          <w:lang w:val="en-US"/>
        </w:rPr>
      </w:pPr>
      <w:r w:rsidRPr="008D235F">
        <w:rPr>
          <w:rFonts w:ascii="Times New Roman" w:hAnsi="Times New Roman" w:cs="Times New Roman"/>
          <w:b/>
          <w:lang w:val="en-US"/>
        </w:rPr>
        <w:br w:type="page"/>
      </w:r>
      <w:r w:rsidRPr="008D235F">
        <w:rPr>
          <w:rFonts w:ascii="Times New Roman" w:eastAsia="Calibri" w:hAnsi="Times New Roman" w:cs="Times New Roman"/>
          <w:b/>
          <w:sz w:val="36"/>
          <w:szCs w:val="36"/>
          <w:lang w:val="en-US"/>
        </w:rPr>
        <w:t>Data Exemplar [H1]</w:t>
      </w:r>
    </w:p>
    <w:p w14:paraId="11551AE0"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The data you provide will appear on the platform alongside your narrative on the analysis – it will also be available to download. For example, depending on your research this could be - photographs, a </w:t>
      </w:r>
      <w:proofErr w:type="spellStart"/>
      <w:r w:rsidRPr="008D235F">
        <w:rPr>
          <w:rFonts w:ascii="Times New Roman" w:eastAsia="Calibri" w:hAnsi="Times New Roman" w:cs="Times New Roman"/>
          <w:sz w:val="24"/>
          <w:szCs w:val="24"/>
          <w:lang w:val="en-US"/>
        </w:rPr>
        <w:t>skype</w:t>
      </w:r>
      <w:proofErr w:type="spellEnd"/>
      <w:r w:rsidRPr="008D235F">
        <w:rPr>
          <w:rFonts w:ascii="Times New Roman" w:eastAsia="Calibri" w:hAnsi="Times New Roman" w:cs="Times New Roman"/>
          <w:sz w:val="24"/>
          <w:szCs w:val="24"/>
          <w:lang w:val="en-US"/>
        </w:rPr>
        <w:t xml:space="preserve"> conversation or an interview transcript, a video, archive material, ethnographic field notes or documents. This data is the illustrative example that used to provide a description of how one might go about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in the Analysis section on the dataset.</w:t>
      </w:r>
    </w:p>
    <w:p w14:paraId="08F4CA57"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If possible, alongside this we would like some ‘clean’, </w:t>
      </w:r>
      <w:proofErr w:type="spellStart"/>
      <w:r w:rsidRPr="008D235F">
        <w:rPr>
          <w:rFonts w:ascii="Times New Roman" w:eastAsia="Calibri" w:hAnsi="Times New Roman" w:cs="Times New Roman"/>
          <w:sz w:val="24"/>
          <w:szCs w:val="24"/>
          <w:lang w:val="en-US"/>
        </w:rPr>
        <w:t>unanalysed</w:t>
      </w:r>
      <w:proofErr w:type="spellEnd"/>
      <w:r w:rsidRPr="008D235F">
        <w:rPr>
          <w:rFonts w:ascii="Times New Roman" w:eastAsia="Calibri" w:hAnsi="Times New Roman" w:cs="Times New Roman"/>
          <w:sz w:val="24"/>
          <w:szCs w:val="24"/>
          <w:lang w:val="en-US"/>
        </w:rPr>
        <w:t xml:space="preserve"> extra </w:t>
      </w:r>
      <w:proofErr w:type="gramStart"/>
      <w:r w:rsidRPr="008D235F">
        <w:rPr>
          <w:rFonts w:ascii="Times New Roman" w:eastAsia="Calibri" w:hAnsi="Times New Roman" w:cs="Times New Roman"/>
          <w:sz w:val="24"/>
          <w:szCs w:val="24"/>
          <w:lang w:val="en-US"/>
        </w:rPr>
        <w:t>data which</w:t>
      </w:r>
      <w:proofErr w:type="gramEnd"/>
      <w:r w:rsidRPr="008D235F">
        <w:rPr>
          <w:rFonts w:ascii="Times New Roman" w:eastAsia="Calibri" w:hAnsi="Times New Roman" w:cs="Times New Roman"/>
          <w:sz w:val="24"/>
          <w:szCs w:val="24"/>
          <w:lang w:val="en-US"/>
        </w:rPr>
        <w:t xml:space="preserve"> users can have a go at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after reading the exemplar as part of the questions in the reflective question section. For example, “Considering all the data available, what themes can you see emerging from the data?”</w:t>
      </w:r>
    </w:p>
    <w:p w14:paraId="3203103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The data should be presented as follows:</w:t>
      </w:r>
    </w:p>
    <w:p w14:paraId="3A9313E8" w14:textId="77777777" w:rsidR="008D235F" w:rsidRPr="008D235F" w:rsidRDefault="008D235F" w:rsidP="008D235F">
      <w:pPr>
        <w:spacing w:after="0"/>
        <w:rPr>
          <w:rFonts w:ascii="Times New Roman" w:hAnsi="Times New Roman" w:cs="Times New Roman"/>
          <w:sz w:val="24"/>
          <w:szCs w:val="24"/>
          <w:lang w:val="en-US"/>
        </w:rPr>
      </w:pPr>
    </w:p>
    <w:p w14:paraId="376F8F03"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Data collected by: </w:t>
      </w:r>
      <w:r w:rsidRPr="008D235F">
        <w:rPr>
          <w:rFonts w:ascii="Times New Roman" w:hAnsi="Times New Roman" w:cs="Times New Roman"/>
          <w:sz w:val="24"/>
          <w:szCs w:val="24"/>
          <w:lang w:val="en-US"/>
        </w:rPr>
        <w:t>[insert name of researcher here]</w:t>
      </w:r>
    </w:p>
    <w:p w14:paraId="4DCE36DD" w14:textId="77777777" w:rsidR="008D235F" w:rsidRPr="008D235F" w:rsidRDefault="008D235F" w:rsidP="008D235F">
      <w:pPr>
        <w:spacing w:after="0"/>
        <w:rPr>
          <w:rFonts w:ascii="Times New Roman" w:hAnsi="Times New Roman" w:cs="Times New Roman"/>
          <w:sz w:val="24"/>
          <w:szCs w:val="24"/>
          <w:lang w:val="en-US"/>
        </w:rPr>
      </w:pPr>
    </w:p>
    <w:p w14:paraId="7B1B8EC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[A brief explanation of presented data so the user knows what they are looking at (&lt;100 words)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 “The data reproduced here is the transcript of an elite interview investigating XYZ”]</w:t>
      </w:r>
    </w:p>
    <w:p w14:paraId="6B4167F8" w14:textId="77777777" w:rsidR="008D235F" w:rsidRPr="008D235F" w:rsidRDefault="008D235F" w:rsidP="008D235F">
      <w:pPr>
        <w:spacing w:after="0"/>
        <w:rPr>
          <w:rFonts w:ascii="Times New Roman" w:hAnsi="Times New Roman" w:cs="Times New Roman"/>
          <w:sz w:val="24"/>
          <w:szCs w:val="24"/>
          <w:lang w:val="en-US"/>
        </w:rPr>
      </w:pPr>
    </w:p>
    <w:p w14:paraId="473E82B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[Present the data. Please use headings and sub-headings to separate sections of data if necessary or if aids in reference from the narrative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w:t>
      </w:r>
    </w:p>
    <w:p w14:paraId="4429766E" w14:textId="77777777" w:rsidR="008D235F" w:rsidRPr="008D235F" w:rsidRDefault="008D235F" w:rsidP="008D235F">
      <w:pPr>
        <w:spacing w:after="0"/>
        <w:rPr>
          <w:lang w:val="en-US"/>
        </w:rPr>
      </w:pPr>
    </w:p>
    <w:p w14:paraId="05B12C89"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Exemplar 1 [H2]</w:t>
      </w:r>
    </w:p>
    <w:p w14:paraId="79063DB0" w14:textId="77777777" w:rsidR="008D235F" w:rsidRPr="008D235F" w:rsidRDefault="008D235F" w:rsidP="008D235F">
      <w:pPr>
        <w:spacing w:after="0"/>
        <w:rPr>
          <w:rFonts w:ascii="Times New Roman" w:hAnsi="Times New Roman" w:cs="Times New Roman"/>
          <w:b/>
          <w:sz w:val="28"/>
          <w:szCs w:val="28"/>
          <w:lang w:val="en-US"/>
        </w:rPr>
      </w:pPr>
    </w:p>
    <w:p w14:paraId="7F79726F" w14:textId="77777777" w:rsidR="008D235F" w:rsidRPr="008D235F" w:rsidRDefault="008D235F" w:rsidP="008D235F">
      <w:pPr>
        <w:spacing w:after="0"/>
        <w:rPr>
          <w:rFonts w:ascii="Times New Roman" w:hAnsi="Times New Roman" w:cs="Times New Roman"/>
          <w:b/>
          <w:sz w:val="24"/>
          <w:szCs w:val="24"/>
          <w:lang w:val="en-US"/>
        </w:rPr>
      </w:pPr>
      <w:r w:rsidRPr="008D235F">
        <w:rPr>
          <w:rFonts w:ascii="Times New Roman" w:hAnsi="Times New Roman" w:cs="Times New Roman"/>
          <w:b/>
          <w:sz w:val="24"/>
          <w:szCs w:val="24"/>
          <w:lang w:val="en-US"/>
        </w:rPr>
        <w:t>Sub-heading [H3 heading level]</w:t>
      </w:r>
    </w:p>
    <w:p w14:paraId="712802EF" w14:textId="77777777" w:rsidR="008D235F" w:rsidRPr="008D235F" w:rsidRDefault="008D235F" w:rsidP="008D235F">
      <w:pPr>
        <w:spacing w:after="0"/>
        <w:rPr>
          <w:rFonts w:ascii="Times New Roman" w:hAnsi="Times New Roman" w:cs="Times New Roman"/>
          <w:b/>
          <w:sz w:val="24"/>
          <w:szCs w:val="24"/>
          <w:lang w:val="en-US"/>
        </w:rPr>
      </w:pPr>
    </w:p>
    <w:p w14:paraId="27057958"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Extra Data for Use With Reflective Questions [H2]</w:t>
      </w:r>
    </w:p>
    <w:p w14:paraId="180CFBD0" w14:textId="77777777" w:rsidR="008D235F" w:rsidRPr="008D235F" w:rsidRDefault="008D235F" w:rsidP="008D235F">
      <w:pPr>
        <w:spacing w:after="160" w:line="259" w:lineRule="auto"/>
        <w:rPr>
          <w:rFonts w:ascii="Times New Roman" w:hAnsi="Times New Roman" w:cs="Times New Roman"/>
          <w:lang w:val="en-US"/>
        </w:rPr>
      </w:pPr>
    </w:p>
    <w:p w14:paraId="4525220B" w14:textId="77777777" w:rsidR="008D235F" w:rsidRPr="008D235F" w:rsidRDefault="008D235F" w:rsidP="008D235F">
      <w:pPr>
        <w:spacing w:after="160" w:line="259" w:lineRule="auto"/>
        <w:rPr>
          <w:lang w:val="en-US"/>
        </w:rPr>
      </w:pPr>
      <w:r w:rsidRPr="008D235F">
        <w:rPr>
          <w:rFonts w:ascii="Times New Roman" w:hAnsi="Times New Roman" w:cs="Times New Roman"/>
          <w:b/>
          <w:sz w:val="24"/>
          <w:szCs w:val="24"/>
          <w:lang w:val="en-US"/>
        </w:rPr>
        <w:t>Sub-heading [H3]</w:t>
      </w:r>
      <w:r w:rsidRPr="008D235F">
        <w:rPr>
          <w:lang w:val="en-US"/>
        </w:rPr>
        <w:br w:type="page"/>
      </w:r>
    </w:p>
    <w:p w14:paraId="3C97E4C6" w14:textId="77777777" w:rsidR="008D235F" w:rsidRPr="008D235F" w:rsidRDefault="008D235F" w:rsidP="008D235F">
      <w:pPr>
        <w:rPr>
          <w:rFonts w:ascii="Calibri" w:eastAsia="Calibri" w:hAnsi="Calibri" w:cs="Times New Roman"/>
          <w:b/>
          <w:sz w:val="32"/>
          <w:szCs w:val="32"/>
          <w:lang w:val="en-US"/>
        </w:rPr>
      </w:pPr>
      <w:r w:rsidRPr="008D235F">
        <w:rPr>
          <w:rFonts w:ascii="Calibri" w:eastAsia="Calibri" w:hAnsi="Calibri" w:cs="Times New Roman"/>
          <w:b/>
          <w:sz w:val="32"/>
          <w:szCs w:val="32"/>
          <w:lang w:val="en-US"/>
        </w:rPr>
        <w:t>METADATA</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5DA8C4B1" w14:textId="77777777" w:rsidTr="008D235F">
        <w:trPr>
          <w:trHeight w:val="576"/>
        </w:trPr>
        <w:tc>
          <w:tcPr>
            <w:tcW w:w="1093" w:type="pct"/>
          </w:tcPr>
          <w:p w14:paraId="2A306589" w14:textId="77777777" w:rsidR="008D235F" w:rsidRPr="008D235F" w:rsidRDefault="008D235F" w:rsidP="008D235F">
            <w:pPr>
              <w:rPr>
                <w:b/>
                <w:sz w:val="24"/>
                <w:szCs w:val="24"/>
                <w:lang w:val="en-US"/>
              </w:rPr>
            </w:pPr>
            <w:r w:rsidRPr="008D235F">
              <w:rPr>
                <w:b/>
                <w:sz w:val="24"/>
                <w:szCs w:val="24"/>
                <w:lang w:val="en-US"/>
              </w:rPr>
              <w:t>Metadata Field</w:t>
            </w:r>
          </w:p>
          <w:p w14:paraId="1DB3F7F0" w14:textId="77777777" w:rsidR="008D235F" w:rsidRPr="008D235F" w:rsidRDefault="008D235F" w:rsidP="008D235F">
            <w:pPr>
              <w:rPr>
                <w:b/>
                <w:sz w:val="24"/>
                <w:szCs w:val="24"/>
                <w:lang w:val="en-US"/>
              </w:rPr>
            </w:pPr>
          </w:p>
        </w:tc>
        <w:tc>
          <w:tcPr>
            <w:tcW w:w="1482" w:type="pct"/>
          </w:tcPr>
          <w:p w14:paraId="1C3B6A63" w14:textId="77777777" w:rsidR="008D235F" w:rsidRPr="008D235F" w:rsidRDefault="008D235F" w:rsidP="008D235F">
            <w:pPr>
              <w:rPr>
                <w:b/>
                <w:sz w:val="24"/>
                <w:szCs w:val="24"/>
                <w:lang w:val="en-US"/>
              </w:rPr>
            </w:pPr>
            <w:r w:rsidRPr="008D235F">
              <w:rPr>
                <w:b/>
                <w:sz w:val="24"/>
                <w:szCs w:val="24"/>
                <w:lang w:val="en-US"/>
              </w:rPr>
              <w:t>Description/explanation</w:t>
            </w:r>
          </w:p>
          <w:p w14:paraId="2E6D1449" w14:textId="77777777" w:rsidR="008D235F" w:rsidRPr="008D235F" w:rsidRDefault="008D235F" w:rsidP="008D235F">
            <w:pPr>
              <w:rPr>
                <w:b/>
                <w:sz w:val="24"/>
                <w:szCs w:val="24"/>
                <w:lang w:val="en-US"/>
              </w:rPr>
            </w:pPr>
          </w:p>
        </w:tc>
        <w:tc>
          <w:tcPr>
            <w:tcW w:w="2425" w:type="pct"/>
          </w:tcPr>
          <w:p w14:paraId="29AFF077"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070A8883" w14:textId="77777777" w:rsidTr="008D235F">
        <w:trPr>
          <w:trHeight w:val="576"/>
        </w:trPr>
        <w:tc>
          <w:tcPr>
            <w:tcW w:w="1093" w:type="pct"/>
            <w:shd w:val="clear" w:color="auto" w:fill="F2DBDB" w:themeFill="accent2" w:themeFillTint="33"/>
          </w:tcPr>
          <w:p w14:paraId="2E8EB4BC"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Author /Contributor biographies</w:t>
            </w:r>
          </w:p>
        </w:tc>
        <w:tc>
          <w:tcPr>
            <w:tcW w:w="1482" w:type="pct"/>
            <w:shd w:val="clear" w:color="auto" w:fill="F2DBDB" w:themeFill="accent2" w:themeFillTint="33"/>
          </w:tcPr>
          <w:p w14:paraId="33B8627F"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Brief (&lt;150 words) academic biography of EACH author</w:t>
            </w:r>
          </w:p>
        </w:tc>
        <w:tc>
          <w:tcPr>
            <w:tcW w:w="2425" w:type="pct"/>
            <w:shd w:val="clear" w:color="auto" w:fill="F2DBDB" w:themeFill="accent2" w:themeFillTint="33"/>
          </w:tcPr>
          <w:p w14:paraId="43A75F94" w14:textId="77777777" w:rsidR="008D235F" w:rsidRPr="008D235F" w:rsidRDefault="008D235F" w:rsidP="008D235F">
            <w:pPr>
              <w:rPr>
                <w:lang w:val="en-US"/>
              </w:rPr>
            </w:pPr>
          </w:p>
        </w:tc>
      </w:tr>
      <w:tr w:rsidR="008D235F" w:rsidRPr="008D235F" w14:paraId="0B589592" w14:textId="77777777" w:rsidTr="008D235F">
        <w:trPr>
          <w:trHeight w:val="576"/>
        </w:trPr>
        <w:tc>
          <w:tcPr>
            <w:tcW w:w="1093" w:type="pct"/>
            <w:shd w:val="clear" w:color="auto" w:fill="F2DBDB" w:themeFill="accent2" w:themeFillTint="33"/>
          </w:tcPr>
          <w:p w14:paraId="3A23B19A" w14:textId="77777777" w:rsidR="008D235F" w:rsidRPr="008D235F" w:rsidRDefault="008D235F" w:rsidP="008D235F">
            <w:pPr>
              <w:rPr>
                <w:lang w:val="en-US"/>
              </w:rPr>
            </w:pPr>
            <w:r w:rsidRPr="008D235F">
              <w:rPr>
                <w:lang w:val="en-US"/>
              </w:rPr>
              <w:t xml:space="preserve">Discipline(s) </w:t>
            </w:r>
          </w:p>
        </w:tc>
        <w:tc>
          <w:tcPr>
            <w:tcW w:w="1482" w:type="pct"/>
            <w:shd w:val="clear" w:color="auto" w:fill="F2DBDB" w:themeFill="accent2" w:themeFillTint="33"/>
          </w:tcPr>
          <w:p w14:paraId="06613AA3" w14:textId="77777777" w:rsidR="008D235F" w:rsidRPr="008D235F" w:rsidRDefault="008D235F" w:rsidP="008D235F">
            <w:pPr>
              <w:rPr>
                <w:lang w:val="en-US"/>
              </w:rPr>
            </w:pPr>
            <w:proofErr w:type="gramStart"/>
            <w:r w:rsidRPr="008D235F">
              <w:rPr>
                <w:lang w:val="en-US"/>
              </w:rPr>
              <w:t>i</w:t>
            </w:r>
            <w:proofErr w:type="gramEnd"/>
            <w:r w:rsidRPr="008D235F">
              <w:rPr>
                <w:lang w:val="en-US"/>
              </w:rPr>
              <w:t>.e. Those disciplines covered by dataset and guides. A dataset may have multiple subject areas.</w:t>
            </w:r>
          </w:p>
        </w:tc>
        <w:tc>
          <w:tcPr>
            <w:tcW w:w="2425" w:type="pct"/>
            <w:shd w:val="clear" w:color="auto" w:fill="F2DBDB" w:themeFill="accent2" w:themeFillTint="33"/>
          </w:tcPr>
          <w:sdt>
            <w:sdtPr>
              <w:rPr>
                <w:lang w:val="en-US"/>
              </w:rPr>
              <w:alias w:val="Disciplines"/>
              <w:tag w:val="Disciplines"/>
              <w:id w:val="1911964835"/>
              <w:placeholder>
                <w:docPart w:val="11600912662DE74AA92C11454706EE41"/>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Content>
              <w:p w14:paraId="5B1342F3" w14:textId="77777777" w:rsidR="008D235F" w:rsidRPr="008D235F" w:rsidRDefault="008D235F" w:rsidP="008D235F">
                <w:pPr>
                  <w:rPr>
                    <w:lang w:val="en-US"/>
                  </w:rPr>
                </w:pPr>
                <w:r w:rsidRPr="008D235F">
                  <w:rPr>
                    <w:rStyle w:val="PlaceholderText"/>
                    <w:lang w:val="en-US"/>
                  </w:rPr>
                  <w:t>Choose an item.</w:t>
                </w:r>
              </w:p>
            </w:sdtContent>
          </w:sdt>
          <w:p w14:paraId="0CFC45EA" w14:textId="77777777" w:rsidR="008D235F" w:rsidRPr="008D235F" w:rsidRDefault="008D235F" w:rsidP="008D235F">
            <w:pPr>
              <w:rPr>
                <w:lang w:val="en-US"/>
              </w:rPr>
            </w:pPr>
            <w:sdt>
              <w:sdtPr>
                <w:rPr>
                  <w:lang w:val="en-US"/>
                </w:rPr>
                <w:alias w:val="Disciplines"/>
                <w:tag w:val="Disciplines"/>
                <w:id w:val="-1221440241"/>
                <w:placeholder>
                  <w:docPart w:val="F5EDE9CDD546224B9381CEC3B78D45F5"/>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Content>
                <w:r w:rsidRPr="008D235F">
                  <w:rPr>
                    <w:rStyle w:val="PlaceholderText"/>
                    <w:lang w:val="en-US"/>
                  </w:rPr>
                  <w:t>Choose an item.</w:t>
                </w:r>
              </w:sdtContent>
            </w:sdt>
          </w:p>
          <w:p w14:paraId="4512C91F" w14:textId="77777777" w:rsidR="008D235F" w:rsidRPr="008D235F" w:rsidRDefault="008D235F" w:rsidP="008D235F">
            <w:pPr>
              <w:rPr>
                <w:lang w:val="en-US"/>
              </w:rPr>
            </w:pPr>
            <w:sdt>
              <w:sdtPr>
                <w:rPr>
                  <w:lang w:val="en-US"/>
                </w:rPr>
                <w:alias w:val="Disciplines"/>
                <w:tag w:val="Disciplines"/>
                <w:id w:val="-1305918383"/>
                <w:placeholder>
                  <w:docPart w:val="6310DD93FC6B7F43A71D6224EDAB3370"/>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Content>
                <w:r w:rsidRPr="008D235F">
                  <w:rPr>
                    <w:rStyle w:val="PlaceholderText"/>
                    <w:lang w:val="en-US"/>
                  </w:rPr>
                  <w:t>Choose an item.</w:t>
                </w:r>
              </w:sdtContent>
            </w:sdt>
          </w:p>
          <w:p w14:paraId="7CBA7D0E" w14:textId="77777777" w:rsidR="008D235F" w:rsidRPr="008D235F" w:rsidRDefault="008D235F" w:rsidP="008D235F">
            <w:pPr>
              <w:rPr>
                <w:lang w:val="en-US"/>
              </w:rPr>
            </w:pPr>
            <w:sdt>
              <w:sdtPr>
                <w:rPr>
                  <w:lang w:val="en-US"/>
                </w:rPr>
                <w:alias w:val="Disciplines"/>
                <w:tag w:val="Disciplines"/>
                <w:id w:val="273685802"/>
                <w:placeholder>
                  <w:docPart w:val="61EEFB8CBD7EA14585D9740EB6F01C7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Content>
                <w:r w:rsidRPr="008D235F">
                  <w:rPr>
                    <w:rStyle w:val="PlaceholderText"/>
                    <w:lang w:val="en-US"/>
                  </w:rPr>
                  <w:t>Choose an item.</w:t>
                </w:r>
              </w:sdtContent>
            </w:sdt>
          </w:p>
          <w:p w14:paraId="195C7747" w14:textId="77777777" w:rsidR="008D235F" w:rsidRPr="008D235F" w:rsidRDefault="008D235F" w:rsidP="008D235F">
            <w:pPr>
              <w:rPr>
                <w:lang w:val="en-US"/>
              </w:rPr>
            </w:pPr>
            <w:sdt>
              <w:sdtPr>
                <w:rPr>
                  <w:lang w:val="en-US"/>
                </w:rPr>
                <w:alias w:val="Disciplines"/>
                <w:tag w:val="Disciplines"/>
                <w:id w:val="499697672"/>
                <w:placeholder>
                  <w:docPart w:val="F1E033C9B50E944184289B758A7F750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Content>
                <w:r w:rsidRPr="008D235F">
                  <w:rPr>
                    <w:rStyle w:val="PlaceholderText"/>
                    <w:lang w:val="en-US"/>
                  </w:rPr>
                  <w:t>Choose an item.</w:t>
                </w:r>
              </w:sdtContent>
            </w:sdt>
          </w:p>
        </w:tc>
      </w:tr>
      <w:tr w:rsidR="008D235F" w:rsidRPr="008D235F" w14:paraId="4B3F8AC4" w14:textId="77777777" w:rsidTr="008D235F">
        <w:trPr>
          <w:trHeight w:val="576"/>
        </w:trPr>
        <w:tc>
          <w:tcPr>
            <w:tcW w:w="1093" w:type="pct"/>
            <w:shd w:val="clear" w:color="auto" w:fill="F2DBDB" w:themeFill="accent2" w:themeFillTint="33"/>
          </w:tcPr>
          <w:p w14:paraId="606EAD0C" w14:textId="77777777" w:rsidR="008D235F" w:rsidRPr="008D235F" w:rsidRDefault="008D235F" w:rsidP="008D235F">
            <w:pPr>
              <w:rPr>
                <w:lang w:val="en-US"/>
              </w:rPr>
            </w:pPr>
            <w:r w:rsidRPr="008D235F">
              <w:rPr>
                <w:lang w:val="en-US"/>
              </w:rPr>
              <w:t>Data type</w:t>
            </w:r>
          </w:p>
        </w:tc>
        <w:tc>
          <w:tcPr>
            <w:tcW w:w="1482" w:type="pct"/>
            <w:shd w:val="clear" w:color="auto" w:fill="F2DBDB" w:themeFill="accent2" w:themeFillTint="33"/>
          </w:tcPr>
          <w:p w14:paraId="10F1893E" w14:textId="77777777" w:rsidR="008D235F" w:rsidRPr="008D235F" w:rsidRDefault="008D235F" w:rsidP="008D235F">
            <w:pPr>
              <w:rPr>
                <w:lang w:val="en-US"/>
              </w:rPr>
            </w:pPr>
            <w:r w:rsidRPr="008D235F">
              <w:rPr>
                <w:lang w:val="en-US"/>
              </w:rPr>
              <w:t>Please choose ‘Other’ if your data type is not listed, and add the new data type underneath</w:t>
            </w:r>
          </w:p>
        </w:tc>
        <w:tc>
          <w:tcPr>
            <w:tcW w:w="2425" w:type="pct"/>
            <w:shd w:val="clear" w:color="auto" w:fill="F2DBDB" w:themeFill="accent2" w:themeFillTint="33"/>
          </w:tcPr>
          <w:sdt>
            <w:sdtPr>
              <w:rPr>
                <w:lang w:val="en-US"/>
              </w:rPr>
              <w:alias w:val="Data type"/>
              <w:tag w:val="Data type"/>
              <w:id w:val="1135227868"/>
              <w:placeholder>
                <w:docPart w:val="11600912662DE74AA92C11454706EE41"/>
              </w:placeholder>
              <w:showingPlcHdr/>
              <w:dropDownList>
                <w:listItem w:value="Choose an item."/>
                <w:listItem w:displayText="Audio Files" w:value="Audio Files"/>
                <w:listItem w:displayText="Case Notes" w:value="Case Notes"/>
                <w:listItem w:displayText="Ethnographic Fieldnotes" w:value="Ethnographic Fieldnotes"/>
                <w:listItem w:displayText="Focus Group Transcripts" w:value="Focus Group Transcripts"/>
                <w:listItem w:displayText="Group Transcripts" w:value="Group Transcripts"/>
                <w:listItem w:displayText="Interview Transcripts" w:value="Interview Transcripts"/>
                <w:listItem w:displayText="Interview Transcripts and Photographs" w:value="Interview Transcripts and Photographs"/>
                <w:listItem w:displayText="Letters" w:value="Letters"/>
                <w:listItem w:displayText="Narratives" w:value="Narratives"/>
                <w:listItem w:displayText="Numeric" w:value="Numeric"/>
                <w:listItem w:displayText="Photographs" w:value="Photographs"/>
                <w:listItem w:displayText="Policy Transcripts" w:value="Policy Transcripts"/>
                <w:listItem w:displayText="Short Document" w:value="Short Document"/>
                <w:listItem w:displayText="Survey" w:value="Survey"/>
                <w:listItem w:displayText="Survey Experiment" w:value="Survey Experiment"/>
                <w:listItem w:displayText="Time-series" w:value="Time-series"/>
                <w:listItem w:displayText="Videos" w:value="Videos"/>
                <w:listItem w:displayText="Vignettes" w:value="Vignettes"/>
                <w:listItem w:displayText="Website Posts" w:value="Website Posts"/>
                <w:listItem w:displayText="Other" w:value="Other"/>
              </w:dropDownList>
            </w:sdtPr>
            <w:sdtContent>
              <w:p w14:paraId="1D2AC7DF" w14:textId="77777777" w:rsidR="008D235F" w:rsidRPr="008D235F" w:rsidRDefault="008D235F" w:rsidP="008D235F">
                <w:pPr>
                  <w:rPr>
                    <w:lang w:val="en-US"/>
                  </w:rPr>
                </w:pPr>
                <w:r w:rsidRPr="008D235F">
                  <w:rPr>
                    <w:rStyle w:val="PlaceholderText"/>
                    <w:lang w:val="en-US"/>
                  </w:rPr>
                  <w:t>Choose an item.</w:t>
                </w:r>
              </w:p>
            </w:sdtContent>
          </w:sdt>
          <w:p w14:paraId="0D428045" w14:textId="77777777" w:rsidR="008D235F" w:rsidRPr="008D235F" w:rsidRDefault="008D235F" w:rsidP="008D235F">
            <w:pPr>
              <w:rPr>
                <w:lang w:val="en-US"/>
              </w:rPr>
            </w:pPr>
          </w:p>
        </w:tc>
      </w:tr>
      <w:tr w:rsidR="008D235F" w:rsidRPr="008D235F" w14:paraId="52B4DD49" w14:textId="77777777" w:rsidTr="008D235F">
        <w:trPr>
          <w:trHeight w:val="576"/>
        </w:trPr>
        <w:tc>
          <w:tcPr>
            <w:tcW w:w="1093" w:type="pct"/>
            <w:shd w:val="clear" w:color="auto" w:fill="F2DBDB" w:themeFill="accent2" w:themeFillTint="33"/>
          </w:tcPr>
          <w:p w14:paraId="5FBB67C7" w14:textId="77777777" w:rsidR="008D235F" w:rsidRPr="008D235F" w:rsidRDefault="008D235F" w:rsidP="008D235F">
            <w:pPr>
              <w:rPr>
                <w:lang w:val="en-US"/>
              </w:rPr>
            </w:pPr>
            <w:r w:rsidRPr="008D235F">
              <w:rPr>
                <w:lang w:val="en-US"/>
              </w:rPr>
              <w:t>Prerequisites</w:t>
            </w:r>
          </w:p>
        </w:tc>
        <w:tc>
          <w:tcPr>
            <w:tcW w:w="1482" w:type="pct"/>
            <w:shd w:val="clear" w:color="auto" w:fill="F2DBDB" w:themeFill="accent2" w:themeFillTint="33"/>
          </w:tcPr>
          <w:p w14:paraId="338930AF" w14:textId="77777777" w:rsidR="008D235F" w:rsidRPr="008D235F" w:rsidRDefault="008D235F" w:rsidP="008D235F">
            <w:pPr>
              <w:rPr>
                <w:lang w:val="en-US"/>
              </w:rPr>
            </w:pPr>
            <w:r w:rsidRPr="008D235F">
              <w:rPr>
                <w:lang w:val="en-US"/>
              </w:rPr>
              <w:t>Quant only</w:t>
            </w:r>
          </w:p>
        </w:tc>
        <w:tc>
          <w:tcPr>
            <w:tcW w:w="2425" w:type="pct"/>
            <w:shd w:val="clear" w:color="auto" w:fill="F2DBDB" w:themeFill="accent2" w:themeFillTint="33"/>
          </w:tcPr>
          <w:p w14:paraId="311D78ED" w14:textId="77777777" w:rsidR="008D235F" w:rsidRPr="008D235F" w:rsidRDefault="008D235F" w:rsidP="008D235F">
            <w:pPr>
              <w:rPr>
                <w:lang w:val="en-US"/>
              </w:rPr>
            </w:pPr>
          </w:p>
        </w:tc>
      </w:tr>
    </w:tbl>
    <w:p w14:paraId="7F9A1467" w14:textId="77777777" w:rsidR="008D235F" w:rsidRPr="008D235F" w:rsidRDefault="008D235F" w:rsidP="008D235F">
      <w:pPr>
        <w:tabs>
          <w:tab w:val="left" w:pos="5295"/>
        </w:tabs>
        <w:rPr>
          <w:lang w:val="en-US"/>
        </w:rPr>
      </w:pPr>
    </w:p>
    <w:p w14:paraId="550DC048" w14:textId="77777777" w:rsidR="008D235F" w:rsidRPr="008D235F" w:rsidRDefault="008D235F" w:rsidP="008D235F">
      <w:pPr>
        <w:tabs>
          <w:tab w:val="left" w:pos="5295"/>
        </w:tabs>
        <w:rPr>
          <w:lang w:val="en-US"/>
        </w:rPr>
      </w:pPr>
      <w:r w:rsidRPr="008D235F">
        <w:rPr>
          <w:b/>
          <w:sz w:val="28"/>
          <w:lang w:val="en-US"/>
        </w:rPr>
        <w:t>About This Dataset info</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62689CE0" w14:textId="77777777" w:rsidTr="008D235F">
        <w:trPr>
          <w:trHeight w:val="576"/>
        </w:trPr>
        <w:tc>
          <w:tcPr>
            <w:tcW w:w="1093" w:type="pct"/>
          </w:tcPr>
          <w:p w14:paraId="0B967695" w14:textId="77777777" w:rsidR="008D235F" w:rsidRPr="008D235F" w:rsidRDefault="008D235F" w:rsidP="008D235F">
            <w:pPr>
              <w:rPr>
                <w:b/>
                <w:sz w:val="24"/>
                <w:szCs w:val="24"/>
                <w:lang w:val="en-US"/>
              </w:rPr>
            </w:pPr>
            <w:r w:rsidRPr="008D235F">
              <w:rPr>
                <w:b/>
                <w:sz w:val="24"/>
                <w:szCs w:val="24"/>
                <w:lang w:val="en-US"/>
              </w:rPr>
              <w:t>Meta Data Field</w:t>
            </w:r>
          </w:p>
          <w:p w14:paraId="264FDF3D" w14:textId="77777777" w:rsidR="008D235F" w:rsidRPr="008D235F" w:rsidRDefault="008D235F" w:rsidP="008D235F">
            <w:pPr>
              <w:rPr>
                <w:b/>
                <w:sz w:val="24"/>
                <w:szCs w:val="24"/>
                <w:lang w:val="en-US"/>
              </w:rPr>
            </w:pPr>
          </w:p>
        </w:tc>
        <w:tc>
          <w:tcPr>
            <w:tcW w:w="1482" w:type="pct"/>
          </w:tcPr>
          <w:p w14:paraId="6133E7F9" w14:textId="77777777" w:rsidR="008D235F" w:rsidRPr="008D235F" w:rsidRDefault="008D235F" w:rsidP="008D235F">
            <w:pPr>
              <w:rPr>
                <w:b/>
                <w:sz w:val="24"/>
                <w:szCs w:val="24"/>
                <w:lang w:val="en-US"/>
              </w:rPr>
            </w:pPr>
            <w:r w:rsidRPr="008D235F">
              <w:rPr>
                <w:b/>
                <w:sz w:val="24"/>
                <w:szCs w:val="24"/>
                <w:lang w:val="en-US"/>
              </w:rPr>
              <w:t>Description/explanation</w:t>
            </w:r>
          </w:p>
          <w:p w14:paraId="1F5719DE" w14:textId="77777777" w:rsidR="008D235F" w:rsidRPr="008D235F" w:rsidRDefault="008D235F" w:rsidP="008D235F">
            <w:pPr>
              <w:rPr>
                <w:b/>
                <w:sz w:val="24"/>
                <w:szCs w:val="24"/>
                <w:lang w:val="en-US"/>
              </w:rPr>
            </w:pPr>
          </w:p>
        </w:tc>
        <w:tc>
          <w:tcPr>
            <w:tcW w:w="2425" w:type="pct"/>
          </w:tcPr>
          <w:p w14:paraId="6B882E64"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77A8467E" w14:textId="77777777" w:rsidTr="008D235F">
        <w:trPr>
          <w:trHeight w:val="576"/>
        </w:trPr>
        <w:tc>
          <w:tcPr>
            <w:tcW w:w="1093" w:type="pct"/>
            <w:shd w:val="clear" w:color="auto" w:fill="F2DBDB" w:themeFill="accent2" w:themeFillTint="33"/>
          </w:tcPr>
          <w:p w14:paraId="6257229A" w14:textId="77777777" w:rsidR="008D235F" w:rsidRPr="008D235F" w:rsidRDefault="008D235F" w:rsidP="008D235F">
            <w:pPr>
              <w:rPr>
                <w:lang w:val="en-US"/>
              </w:rPr>
            </w:pPr>
            <w:r w:rsidRPr="008D235F">
              <w:rPr>
                <w:lang w:val="en-US"/>
              </w:rPr>
              <w:t>Data Source Citation</w:t>
            </w:r>
          </w:p>
        </w:tc>
        <w:tc>
          <w:tcPr>
            <w:tcW w:w="1482" w:type="pct"/>
            <w:shd w:val="clear" w:color="auto" w:fill="F2DBDB" w:themeFill="accent2" w:themeFillTint="33"/>
          </w:tcPr>
          <w:p w14:paraId="43D756FF" w14:textId="77777777" w:rsidR="008D235F" w:rsidRPr="008D235F" w:rsidRDefault="008D235F" w:rsidP="008D235F">
            <w:pPr>
              <w:rPr>
                <w:lang w:val="en-US"/>
              </w:rPr>
            </w:pPr>
          </w:p>
        </w:tc>
        <w:tc>
          <w:tcPr>
            <w:tcW w:w="2425" w:type="pct"/>
            <w:shd w:val="clear" w:color="auto" w:fill="F2DBDB" w:themeFill="accent2" w:themeFillTint="33"/>
          </w:tcPr>
          <w:p w14:paraId="37314170" w14:textId="77777777" w:rsidR="008D235F" w:rsidRPr="008D235F" w:rsidRDefault="008D235F" w:rsidP="008D235F">
            <w:pPr>
              <w:rPr>
                <w:lang w:val="en-US"/>
              </w:rPr>
            </w:pPr>
          </w:p>
        </w:tc>
      </w:tr>
      <w:tr w:rsidR="008D235F" w:rsidRPr="008D235F" w14:paraId="3554241F" w14:textId="77777777" w:rsidTr="008D235F">
        <w:trPr>
          <w:trHeight w:val="576"/>
        </w:trPr>
        <w:tc>
          <w:tcPr>
            <w:tcW w:w="1093" w:type="pct"/>
            <w:shd w:val="clear" w:color="auto" w:fill="F2DBDB" w:themeFill="accent2" w:themeFillTint="33"/>
          </w:tcPr>
          <w:p w14:paraId="0DA543B1" w14:textId="77777777" w:rsidR="008D235F" w:rsidRPr="008D235F" w:rsidRDefault="008D235F" w:rsidP="008D235F">
            <w:pPr>
              <w:rPr>
                <w:lang w:val="en-US"/>
              </w:rPr>
            </w:pPr>
            <w:r w:rsidRPr="008D235F">
              <w:rPr>
                <w:lang w:val="en-US"/>
              </w:rPr>
              <w:t>Full title of originating dataset</w:t>
            </w:r>
          </w:p>
        </w:tc>
        <w:tc>
          <w:tcPr>
            <w:tcW w:w="1482" w:type="pct"/>
            <w:shd w:val="clear" w:color="auto" w:fill="F2DBDB" w:themeFill="accent2" w:themeFillTint="33"/>
          </w:tcPr>
          <w:p w14:paraId="182290C7" w14:textId="77777777" w:rsidR="008D235F" w:rsidRPr="008D235F" w:rsidRDefault="008D235F" w:rsidP="008D235F">
            <w:pPr>
              <w:rPr>
                <w:lang w:val="en-US"/>
              </w:rPr>
            </w:pPr>
          </w:p>
        </w:tc>
        <w:tc>
          <w:tcPr>
            <w:tcW w:w="2425" w:type="pct"/>
            <w:shd w:val="clear" w:color="auto" w:fill="F2DBDB" w:themeFill="accent2" w:themeFillTint="33"/>
          </w:tcPr>
          <w:p w14:paraId="0118F3F8" w14:textId="77777777" w:rsidR="008D235F" w:rsidRPr="008D235F" w:rsidRDefault="008D235F" w:rsidP="008D235F">
            <w:pPr>
              <w:rPr>
                <w:lang w:val="en-US"/>
              </w:rPr>
            </w:pPr>
          </w:p>
        </w:tc>
      </w:tr>
      <w:tr w:rsidR="008D235F" w:rsidRPr="008D235F" w14:paraId="0774A9B5" w14:textId="77777777" w:rsidTr="008D235F">
        <w:trPr>
          <w:trHeight w:val="576"/>
        </w:trPr>
        <w:tc>
          <w:tcPr>
            <w:tcW w:w="1093" w:type="pct"/>
            <w:shd w:val="clear" w:color="auto" w:fill="F2DBDB" w:themeFill="accent2" w:themeFillTint="33"/>
          </w:tcPr>
          <w:p w14:paraId="77FA877C" w14:textId="77777777" w:rsidR="008D235F" w:rsidRPr="008D235F" w:rsidRDefault="008D235F" w:rsidP="008D235F">
            <w:pPr>
              <w:rPr>
                <w:lang w:val="en-US"/>
              </w:rPr>
            </w:pPr>
            <w:r w:rsidRPr="008D235F">
              <w:rPr>
                <w:lang w:val="en-US"/>
              </w:rPr>
              <w:t>Data author(s) and affiliations</w:t>
            </w:r>
          </w:p>
        </w:tc>
        <w:tc>
          <w:tcPr>
            <w:tcW w:w="1482" w:type="pct"/>
            <w:shd w:val="clear" w:color="auto" w:fill="F2DBDB" w:themeFill="accent2" w:themeFillTint="33"/>
          </w:tcPr>
          <w:p w14:paraId="612C9DAA" w14:textId="77777777" w:rsidR="008D235F" w:rsidRPr="008D235F" w:rsidRDefault="008D235F" w:rsidP="008D235F">
            <w:pPr>
              <w:rPr>
                <w:lang w:val="en-US"/>
              </w:rPr>
            </w:pPr>
          </w:p>
        </w:tc>
        <w:tc>
          <w:tcPr>
            <w:tcW w:w="2425" w:type="pct"/>
            <w:shd w:val="clear" w:color="auto" w:fill="F2DBDB" w:themeFill="accent2" w:themeFillTint="33"/>
          </w:tcPr>
          <w:p w14:paraId="07A95D80" w14:textId="77777777" w:rsidR="008D235F" w:rsidRPr="008D235F" w:rsidRDefault="008D235F" w:rsidP="008D235F">
            <w:pPr>
              <w:rPr>
                <w:lang w:val="en-US"/>
              </w:rPr>
            </w:pPr>
          </w:p>
        </w:tc>
      </w:tr>
      <w:tr w:rsidR="008D235F" w:rsidRPr="008D235F" w14:paraId="02F02D9B" w14:textId="77777777" w:rsidTr="008D235F">
        <w:trPr>
          <w:trHeight w:val="576"/>
        </w:trPr>
        <w:tc>
          <w:tcPr>
            <w:tcW w:w="1093" w:type="pct"/>
            <w:shd w:val="clear" w:color="auto" w:fill="F2DBDB" w:themeFill="accent2" w:themeFillTint="33"/>
          </w:tcPr>
          <w:p w14:paraId="219F2CB1" w14:textId="77777777" w:rsidR="008D235F" w:rsidRPr="008D235F" w:rsidRDefault="008D235F" w:rsidP="008D235F">
            <w:pPr>
              <w:rPr>
                <w:lang w:val="en-US"/>
              </w:rPr>
            </w:pPr>
            <w:r w:rsidRPr="008D235F">
              <w:rPr>
                <w:lang w:val="en-US"/>
              </w:rPr>
              <w:t>Dataset source website address</w:t>
            </w:r>
          </w:p>
        </w:tc>
        <w:tc>
          <w:tcPr>
            <w:tcW w:w="1482" w:type="pct"/>
            <w:shd w:val="clear" w:color="auto" w:fill="F2DBDB" w:themeFill="accent2" w:themeFillTint="33"/>
          </w:tcPr>
          <w:p w14:paraId="72825505" w14:textId="77777777" w:rsidR="008D235F" w:rsidRPr="008D235F" w:rsidRDefault="008D235F" w:rsidP="008D235F">
            <w:pPr>
              <w:rPr>
                <w:lang w:val="en-US"/>
              </w:rPr>
            </w:pPr>
          </w:p>
        </w:tc>
        <w:tc>
          <w:tcPr>
            <w:tcW w:w="2425" w:type="pct"/>
            <w:shd w:val="clear" w:color="auto" w:fill="F2DBDB" w:themeFill="accent2" w:themeFillTint="33"/>
          </w:tcPr>
          <w:p w14:paraId="0D048F0A" w14:textId="77777777" w:rsidR="008D235F" w:rsidRPr="008D235F" w:rsidRDefault="008D235F" w:rsidP="008D235F">
            <w:pPr>
              <w:rPr>
                <w:lang w:val="en-US"/>
              </w:rPr>
            </w:pPr>
          </w:p>
        </w:tc>
      </w:tr>
      <w:tr w:rsidR="008D235F" w:rsidRPr="008D235F" w14:paraId="317F48D4" w14:textId="77777777" w:rsidTr="008D235F">
        <w:trPr>
          <w:trHeight w:val="576"/>
        </w:trPr>
        <w:tc>
          <w:tcPr>
            <w:tcW w:w="1093" w:type="pct"/>
            <w:shd w:val="clear" w:color="auto" w:fill="F2DBDB" w:themeFill="accent2" w:themeFillTint="33"/>
          </w:tcPr>
          <w:p w14:paraId="531244E9" w14:textId="77777777" w:rsidR="008D235F" w:rsidRPr="008D235F" w:rsidRDefault="008D235F" w:rsidP="008D235F">
            <w:pPr>
              <w:rPr>
                <w:lang w:val="en-US"/>
              </w:rPr>
            </w:pPr>
            <w:r w:rsidRPr="008D235F">
              <w:rPr>
                <w:lang w:val="en-US"/>
              </w:rPr>
              <w:t>First publication date</w:t>
            </w:r>
          </w:p>
        </w:tc>
        <w:tc>
          <w:tcPr>
            <w:tcW w:w="1482" w:type="pct"/>
            <w:shd w:val="clear" w:color="auto" w:fill="F2DBDB" w:themeFill="accent2" w:themeFillTint="33"/>
          </w:tcPr>
          <w:p w14:paraId="7EEA81EC" w14:textId="77777777" w:rsidR="008D235F" w:rsidRPr="008D235F" w:rsidRDefault="008D235F" w:rsidP="008D235F">
            <w:pPr>
              <w:rPr>
                <w:lang w:val="en-US"/>
              </w:rPr>
            </w:pPr>
          </w:p>
        </w:tc>
        <w:tc>
          <w:tcPr>
            <w:tcW w:w="2425" w:type="pct"/>
            <w:shd w:val="clear" w:color="auto" w:fill="F2DBDB" w:themeFill="accent2" w:themeFillTint="33"/>
          </w:tcPr>
          <w:p w14:paraId="0587456E" w14:textId="77777777" w:rsidR="008D235F" w:rsidRPr="008D235F" w:rsidRDefault="008D235F" w:rsidP="008D235F">
            <w:pPr>
              <w:rPr>
                <w:lang w:val="en-US"/>
              </w:rPr>
            </w:pPr>
          </w:p>
        </w:tc>
      </w:tr>
      <w:tr w:rsidR="008D235F" w:rsidRPr="008D235F" w14:paraId="68861355" w14:textId="77777777" w:rsidTr="008D235F">
        <w:trPr>
          <w:trHeight w:val="576"/>
        </w:trPr>
        <w:tc>
          <w:tcPr>
            <w:tcW w:w="1093" w:type="pct"/>
            <w:shd w:val="clear" w:color="auto" w:fill="F2DBDB" w:themeFill="accent2" w:themeFillTint="33"/>
          </w:tcPr>
          <w:p w14:paraId="7B19CBDF" w14:textId="77777777" w:rsidR="008D235F" w:rsidRPr="008D235F" w:rsidRDefault="008D235F" w:rsidP="008D235F">
            <w:pPr>
              <w:rPr>
                <w:lang w:val="en-US"/>
              </w:rPr>
            </w:pPr>
            <w:r w:rsidRPr="008D235F">
              <w:rPr>
                <w:lang w:val="en-US"/>
              </w:rPr>
              <w:t>Data Universe</w:t>
            </w:r>
          </w:p>
        </w:tc>
        <w:tc>
          <w:tcPr>
            <w:tcW w:w="1482" w:type="pct"/>
            <w:shd w:val="clear" w:color="auto" w:fill="F2DBDB" w:themeFill="accent2" w:themeFillTint="33"/>
          </w:tcPr>
          <w:p w14:paraId="27AF2891" w14:textId="77777777" w:rsidR="008D235F" w:rsidRPr="008D235F" w:rsidRDefault="008D235F" w:rsidP="008D235F">
            <w:pPr>
              <w:rPr>
                <w:lang w:val="en-US"/>
              </w:rPr>
            </w:pPr>
          </w:p>
        </w:tc>
        <w:tc>
          <w:tcPr>
            <w:tcW w:w="2425" w:type="pct"/>
            <w:shd w:val="clear" w:color="auto" w:fill="F2DBDB" w:themeFill="accent2" w:themeFillTint="33"/>
          </w:tcPr>
          <w:p w14:paraId="05B41494" w14:textId="77777777" w:rsidR="008D235F" w:rsidRPr="008D235F" w:rsidRDefault="008D235F" w:rsidP="008D235F">
            <w:pPr>
              <w:rPr>
                <w:lang w:val="en-US"/>
              </w:rPr>
            </w:pPr>
          </w:p>
        </w:tc>
      </w:tr>
      <w:tr w:rsidR="008D235F" w:rsidRPr="008D235F" w14:paraId="7821346A" w14:textId="77777777" w:rsidTr="008D235F">
        <w:trPr>
          <w:trHeight w:val="576"/>
        </w:trPr>
        <w:tc>
          <w:tcPr>
            <w:tcW w:w="1093" w:type="pct"/>
            <w:shd w:val="clear" w:color="auto" w:fill="F2DBDB" w:themeFill="accent2" w:themeFillTint="33"/>
          </w:tcPr>
          <w:p w14:paraId="7AA08C1A" w14:textId="77777777" w:rsidR="008D235F" w:rsidRPr="008D235F" w:rsidRDefault="008D235F" w:rsidP="008D235F">
            <w:pPr>
              <w:rPr>
                <w:lang w:val="en-US"/>
              </w:rPr>
            </w:pPr>
            <w:r w:rsidRPr="008D235F">
              <w:rPr>
                <w:lang w:val="en-US"/>
              </w:rPr>
              <w:t>Funding sources/suppliers</w:t>
            </w:r>
          </w:p>
        </w:tc>
        <w:tc>
          <w:tcPr>
            <w:tcW w:w="1482" w:type="pct"/>
            <w:shd w:val="clear" w:color="auto" w:fill="F2DBDB" w:themeFill="accent2" w:themeFillTint="33"/>
          </w:tcPr>
          <w:p w14:paraId="7C2BB4AF" w14:textId="77777777" w:rsidR="008D235F" w:rsidRPr="008D235F" w:rsidRDefault="008D235F" w:rsidP="008D235F">
            <w:pPr>
              <w:rPr>
                <w:lang w:val="en-US"/>
              </w:rPr>
            </w:pPr>
            <w:r w:rsidRPr="008D235F">
              <w:rPr>
                <w:lang w:val="en-US"/>
              </w:rPr>
              <w:t>Names of funding bodies, including grant numbers and related acknowledgements</w:t>
            </w:r>
          </w:p>
          <w:p w14:paraId="33BF8580" w14:textId="77777777" w:rsidR="008D235F" w:rsidRPr="008D235F" w:rsidRDefault="008D235F" w:rsidP="008D235F">
            <w:pPr>
              <w:rPr>
                <w:lang w:val="en-US"/>
              </w:rPr>
            </w:pPr>
          </w:p>
        </w:tc>
        <w:tc>
          <w:tcPr>
            <w:tcW w:w="2425" w:type="pct"/>
            <w:shd w:val="clear" w:color="auto" w:fill="F2DBDB" w:themeFill="accent2" w:themeFillTint="33"/>
          </w:tcPr>
          <w:p w14:paraId="557156F1" w14:textId="77777777" w:rsidR="008D235F" w:rsidRPr="008D235F" w:rsidRDefault="008D235F" w:rsidP="008D235F">
            <w:pPr>
              <w:rPr>
                <w:lang w:val="en-US"/>
              </w:rPr>
            </w:pPr>
          </w:p>
        </w:tc>
      </w:tr>
      <w:tr w:rsidR="008D235F" w:rsidRPr="008D235F" w14:paraId="66879B6E" w14:textId="77777777" w:rsidTr="008D235F">
        <w:trPr>
          <w:trHeight w:val="576"/>
        </w:trPr>
        <w:tc>
          <w:tcPr>
            <w:tcW w:w="1093" w:type="pct"/>
            <w:shd w:val="clear" w:color="auto" w:fill="F2DBDB" w:themeFill="accent2" w:themeFillTint="33"/>
          </w:tcPr>
          <w:p w14:paraId="2CE4B0AF" w14:textId="77777777" w:rsidR="008D235F" w:rsidRPr="008D235F" w:rsidRDefault="008D235F" w:rsidP="008D235F">
            <w:pPr>
              <w:rPr>
                <w:lang w:val="en-US"/>
              </w:rPr>
            </w:pPr>
            <w:r w:rsidRPr="008D235F">
              <w:rPr>
                <w:lang w:val="en-US"/>
              </w:rPr>
              <w:t>Sample/sampling procedures</w:t>
            </w:r>
          </w:p>
        </w:tc>
        <w:tc>
          <w:tcPr>
            <w:tcW w:w="1482" w:type="pct"/>
            <w:shd w:val="clear" w:color="auto" w:fill="F2DBDB" w:themeFill="accent2" w:themeFillTint="33"/>
          </w:tcPr>
          <w:p w14:paraId="5C5AEBE2" w14:textId="77777777" w:rsidR="008D235F" w:rsidRPr="008D235F" w:rsidRDefault="008D235F" w:rsidP="008D235F">
            <w:pPr>
              <w:rPr>
                <w:lang w:val="en-US"/>
              </w:rPr>
            </w:pPr>
            <w:r w:rsidRPr="008D235F">
              <w:rPr>
                <w:lang w:val="en-US"/>
              </w:rPr>
              <w:t>If readily available</w:t>
            </w:r>
          </w:p>
        </w:tc>
        <w:tc>
          <w:tcPr>
            <w:tcW w:w="2425" w:type="pct"/>
            <w:shd w:val="clear" w:color="auto" w:fill="F2DBDB" w:themeFill="accent2" w:themeFillTint="33"/>
          </w:tcPr>
          <w:p w14:paraId="271833CA" w14:textId="77777777" w:rsidR="008D235F" w:rsidRPr="008D235F" w:rsidRDefault="008D235F" w:rsidP="008D235F">
            <w:pPr>
              <w:rPr>
                <w:lang w:val="en-US"/>
              </w:rPr>
            </w:pPr>
          </w:p>
        </w:tc>
      </w:tr>
      <w:tr w:rsidR="008D235F" w:rsidRPr="008D235F" w14:paraId="6A1DACF7" w14:textId="77777777" w:rsidTr="008D235F">
        <w:trPr>
          <w:trHeight w:val="576"/>
        </w:trPr>
        <w:tc>
          <w:tcPr>
            <w:tcW w:w="1093" w:type="pct"/>
            <w:shd w:val="clear" w:color="auto" w:fill="F2DBDB" w:themeFill="accent2" w:themeFillTint="33"/>
          </w:tcPr>
          <w:p w14:paraId="7B62BD00" w14:textId="77777777" w:rsidR="008D235F" w:rsidRPr="008D235F" w:rsidRDefault="008D235F" w:rsidP="008D235F">
            <w:pPr>
              <w:rPr>
                <w:lang w:val="en-US"/>
              </w:rPr>
            </w:pPr>
            <w:r w:rsidRPr="008D235F">
              <w:rPr>
                <w:lang w:val="en-US"/>
              </w:rPr>
              <w:t>Weighting</w:t>
            </w:r>
          </w:p>
        </w:tc>
        <w:tc>
          <w:tcPr>
            <w:tcW w:w="1482" w:type="pct"/>
            <w:shd w:val="clear" w:color="auto" w:fill="F2DBDB" w:themeFill="accent2" w:themeFillTint="33"/>
          </w:tcPr>
          <w:p w14:paraId="15F99460" w14:textId="77777777" w:rsidR="008D235F" w:rsidRPr="008D235F" w:rsidRDefault="008D235F" w:rsidP="008D235F">
            <w:pPr>
              <w:rPr>
                <w:lang w:val="en-US"/>
              </w:rPr>
            </w:pPr>
            <w:r w:rsidRPr="008D235F">
              <w:rPr>
                <w:lang w:val="en-US"/>
              </w:rPr>
              <w:t>If appropriate and available</w:t>
            </w:r>
          </w:p>
        </w:tc>
        <w:tc>
          <w:tcPr>
            <w:tcW w:w="2425" w:type="pct"/>
            <w:shd w:val="clear" w:color="auto" w:fill="F2DBDB" w:themeFill="accent2" w:themeFillTint="33"/>
          </w:tcPr>
          <w:p w14:paraId="22BDE598" w14:textId="77777777" w:rsidR="008D235F" w:rsidRPr="008D235F" w:rsidRDefault="008D235F" w:rsidP="008D235F">
            <w:pPr>
              <w:rPr>
                <w:lang w:val="en-US"/>
              </w:rPr>
            </w:pPr>
          </w:p>
        </w:tc>
      </w:tr>
      <w:tr w:rsidR="008D235F" w:rsidRPr="008D235F" w14:paraId="2290665E" w14:textId="77777777" w:rsidTr="008D235F">
        <w:trPr>
          <w:trHeight w:val="576"/>
        </w:trPr>
        <w:tc>
          <w:tcPr>
            <w:tcW w:w="1093" w:type="pct"/>
            <w:shd w:val="clear" w:color="auto" w:fill="F2DBDB" w:themeFill="accent2" w:themeFillTint="33"/>
          </w:tcPr>
          <w:p w14:paraId="0F817B24" w14:textId="77777777" w:rsidR="008D235F" w:rsidRPr="008D235F" w:rsidRDefault="008D235F" w:rsidP="008D235F">
            <w:pPr>
              <w:rPr>
                <w:lang w:val="en-US"/>
              </w:rPr>
            </w:pPr>
            <w:r w:rsidRPr="008D235F">
              <w:rPr>
                <w:lang w:val="en-US"/>
              </w:rPr>
              <w:t>Data collection dates</w:t>
            </w:r>
          </w:p>
        </w:tc>
        <w:tc>
          <w:tcPr>
            <w:tcW w:w="1482" w:type="pct"/>
            <w:shd w:val="clear" w:color="auto" w:fill="F2DBDB" w:themeFill="accent2" w:themeFillTint="33"/>
          </w:tcPr>
          <w:p w14:paraId="755DCDC5" w14:textId="77777777" w:rsidR="008D235F" w:rsidRPr="008D235F" w:rsidRDefault="008D235F" w:rsidP="008D235F">
            <w:pPr>
              <w:rPr>
                <w:lang w:val="en-US"/>
              </w:rPr>
            </w:pPr>
          </w:p>
        </w:tc>
        <w:tc>
          <w:tcPr>
            <w:tcW w:w="2425" w:type="pct"/>
            <w:shd w:val="clear" w:color="auto" w:fill="F2DBDB" w:themeFill="accent2" w:themeFillTint="33"/>
          </w:tcPr>
          <w:p w14:paraId="2AABF986" w14:textId="77777777" w:rsidR="008D235F" w:rsidRPr="008D235F" w:rsidRDefault="008D235F" w:rsidP="008D235F">
            <w:pPr>
              <w:rPr>
                <w:lang w:val="en-US"/>
              </w:rPr>
            </w:pPr>
          </w:p>
        </w:tc>
      </w:tr>
      <w:tr w:rsidR="008D235F" w:rsidRPr="008D235F" w14:paraId="1740094E" w14:textId="77777777" w:rsidTr="008D235F">
        <w:trPr>
          <w:trHeight w:val="576"/>
        </w:trPr>
        <w:tc>
          <w:tcPr>
            <w:tcW w:w="1093" w:type="pct"/>
            <w:shd w:val="clear" w:color="auto" w:fill="F2DBDB" w:themeFill="accent2" w:themeFillTint="33"/>
          </w:tcPr>
          <w:p w14:paraId="18B3F214" w14:textId="77777777" w:rsidR="008D235F" w:rsidRPr="008D235F" w:rsidRDefault="008D235F" w:rsidP="008D235F">
            <w:pPr>
              <w:rPr>
                <w:lang w:val="en-US"/>
              </w:rPr>
            </w:pPr>
            <w:r w:rsidRPr="008D235F">
              <w:rPr>
                <w:lang w:val="en-US"/>
              </w:rPr>
              <w:t>Time frame of analysis</w:t>
            </w:r>
          </w:p>
        </w:tc>
        <w:tc>
          <w:tcPr>
            <w:tcW w:w="1482" w:type="pct"/>
            <w:shd w:val="clear" w:color="auto" w:fill="F2DBDB" w:themeFill="accent2" w:themeFillTint="33"/>
          </w:tcPr>
          <w:p w14:paraId="4A5A9925" w14:textId="77777777" w:rsidR="008D235F" w:rsidRPr="008D235F" w:rsidRDefault="008D235F" w:rsidP="008D235F">
            <w:pPr>
              <w:rPr>
                <w:lang w:val="en-US"/>
              </w:rPr>
            </w:pPr>
          </w:p>
        </w:tc>
        <w:tc>
          <w:tcPr>
            <w:tcW w:w="2425" w:type="pct"/>
            <w:shd w:val="clear" w:color="auto" w:fill="F2DBDB" w:themeFill="accent2" w:themeFillTint="33"/>
          </w:tcPr>
          <w:p w14:paraId="10B1FCE8" w14:textId="77777777" w:rsidR="008D235F" w:rsidRPr="008D235F" w:rsidRDefault="008D235F" w:rsidP="008D235F">
            <w:pPr>
              <w:rPr>
                <w:lang w:val="en-US"/>
              </w:rPr>
            </w:pPr>
          </w:p>
        </w:tc>
      </w:tr>
      <w:tr w:rsidR="008D235F" w:rsidRPr="008D235F" w14:paraId="50D8AF63" w14:textId="77777777" w:rsidTr="008D235F">
        <w:trPr>
          <w:trHeight w:val="576"/>
        </w:trPr>
        <w:tc>
          <w:tcPr>
            <w:tcW w:w="1093" w:type="pct"/>
            <w:shd w:val="clear" w:color="auto" w:fill="F2DBDB" w:themeFill="accent2" w:themeFillTint="33"/>
          </w:tcPr>
          <w:p w14:paraId="0EB1B195" w14:textId="77777777" w:rsidR="008D235F" w:rsidRPr="008D235F" w:rsidRDefault="008D235F" w:rsidP="008D235F">
            <w:pPr>
              <w:rPr>
                <w:lang w:val="en-US"/>
              </w:rPr>
            </w:pPr>
            <w:r w:rsidRPr="008D235F">
              <w:rPr>
                <w:lang w:val="en-US"/>
              </w:rPr>
              <w:t>Unit of analysis</w:t>
            </w:r>
          </w:p>
        </w:tc>
        <w:tc>
          <w:tcPr>
            <w:tcW w:w="1482" w:type="pct"/>
            <w:shd w:val="clear" w:color="auto" w:fill="F2DBDB" w:themeFill="accent2" w:themeFillTint="33"/>
          </w:tcPr>
          <w:p w14:paraId="51F6561A" w14:textId="77777777" w:rsidR="008D235F" w:rsidRPr="008D235F" w:rsidRDefault="008D235F" w:rsidP="008D235F">
            <w:pPr>
              <w:rPr>
                <w:lang w:val="en-US"/>
              </w:rPr>
            </w:pPr>
            <w:r w:rsidRPr="008D235F">
              <w:rPr>
                <w:lang w:val="en-US"/>
              </w:rPr>
              <w:t>Technical term for who or what is being studied</w:t>
            </w:r>
          </w:p>
        </w:tc>
        <w:tc>
          <w:tcPr>
            <w:tcW w:w="2425" w:type="pct"/>
            <w:shd w:val="clear" w:color="auto" w:fill="F2DBDB" w:themeFill="accent2" w:themeFillTint="33"/>
          </w:tcPr>
          <w:p w14:paraId="72520D64" w14:textId="77777777" w:rsidR="008D235F" w:rsidRPr="008D235F" w:rsidRDefault="008D235F" w:rsidP="008D235F">
            <w:pPr>
              <w:rPr>
                <w:lang w:val="en-US"/>
              </w:rPr>
            </w:pPr>
          </w:p>
        </w:tc>
      </w:tr>
      <w:tr w:rsidR="008D235F" w:rsidRPr="008D235F" w14:paraId="6B118EAC" w14:textId="77777777" w:rsidTr="008D235F">
        <w:trPr>
          <w:trHeight w:val="576"/>
        </w:trPr>
        <w:tc>
          <w:tcPr>
            <w:tcW w:w="1093" w:type="pct"/>
            <w:shd w:val="clear" w:color="auto" w:fill="F2DBDB" w:themeFill="accent2" w:themeFillTint="33"/>
          </w:tcPr>
          <w:p w14:paraId="23CD3EC3" w14:textId="77777777" w:rsidR="008D235F" w:rsidRPr="008D235F" w:rsidRDefault="008D235F" w:rsidP="008D235F">
            <w:pPr>
              <w:rPr>
                <w:lang w:val="en-US"/>
              </w:rPr>
            </w:pPr>
            <w:r w:rsidRPr="008D235F">
              <w:rPr>
                <w:lang w:val="en-US"/>
              </w:rPr>
              <w:t>Location covered by data</w:t>
            </w:r>
          </w:p>
        </w:tc>
        <w:tc>
          <w:tcPr>
            <w:tcW w:w="1482" w:type="pct"/>
            <w:shd w:val="clear" w:color="auto" w:fill="F2DBDB" w:themeFill="accent2" w:themeFillTint="33"/>
          </w:tcPr>
          <w:p w14:paraId="13ED717F" w14:textId="77777777" w:rsidR="008D235F" w:rsidRPr="008D235F" w:rsidRDefault="008D235F" w:rsidP="008D235F">
            <w:pPr>
              <w:rPr>
                <w:lang w:val="en-US"/>
              </w:rPr>
            </w:pPr>
            <w:r w:rsidRPr="008D235F">
              <w:rPr>
                <w:lang w:val="en-US"/>
              </w:rPr>
              <w:t>Location from which the data was gathered</w:t>
            </w:r>
          </w:p>
        </w:tc>
        <w:tc>
          <w:tcPr>
            <w:tcW w:w="2425" w:type="pct"/>
            <w:shd w:val="clear" w:color="auto" w:fill="F2DBDB" w:themeFill="accent2" w:themeFillTint="33"/>
          </w:tcPr>
          <w:p w14:paraId="1727C086" w14:textId="77777777" w:rsidR="008D235F" w:rsidRPr="008D235F" w:rsidRDefault="008D235F" w:rsidP="008D235F">
            <w:pPr>
              <w:rPr>
                <w:lang w:val="en-US"/>
              </w:rPr>
            </w:pPr>
          </w:p>
        </w:tc>
      </w:tr>
      <w:tr w:rsidR="008D235F" w:rsidRPr="008D235F" w14:paraId="1F5C2A5A" w14:textId="77777777" w:rsidTr="008D235F">
        <w:trPr>
          <w:trHeight w:val="576"/>
        </w:trPr>
        <w:tc>
          <w:tcPr>
            <w:tcW w:w="1093" w:type="pct"/>
            <w:shd w:val="clear" w:color="auto" w:fill="F2DBDB" w:themeFill="accent2" w:themeFillTint="33"/>
          </w:tcPr>
          <w:p w14:paraId="1B9B4CF4" w14:textId="77777777" w:rsidR="008D235F" w:rsidRPr="008D235F" w:rsidRDefault="008D235F" w:rsidP="008D235F">
            <w:pPr>
              <w:rPr>
                <w:lang w:val="en-US"/>
              </w:rPr>
            </w:pPr>
            <w:r w:rsidRPr="008D235F">
              <w:rPr>
                <w:lang w:val="en-US"/>
              </w:rPr>
              <w:t>Other sources</w:t>
            </w:r>
          </w:p>
        </w:tc>
        <w:tc>
          <w:tcPr>
            <w:tcW w:w="1482" w:type="pct"/>
            <w:shd w:val="clear" w:color="auto" w:fill="F2DBDB" w:themeFill="accent2" w:themeFillTint="33"/>
          </w:tcPr>
          <w:p w14:paraId="2FE3F8D8" w14:textId="77777777" w:rsidR="008D235F" w:rsidRPr="008D235F" w:rsidRDefault="008D235F" w:rsidP="008D235F">
            <w:pPr>
              <w:rPr>
                <w:lang w:val="en-US"/>
              </w:rPr>
            </w:pPr>
            <w:r w:rsidRPr="008D235F">
              <w:rPr>
                <w:lang w:val="en-US"/>
              </w:rPr>
              <w:t>If dataset is drawn from other secondary sources</w:t>
            </w:r>
          </w:p>
        </w:tc>
        <w:tc>
          <w:tcPr>
            <w:tcW w:w="2425" w:type="pct"/>
            <w:shd w:val="clear" w:color="auto" w:fill="F2DBDB" w:themeFill="accent2" w:themeFillTint="33"/>
          </w:tcPr>
          <w:p w14:paraId="57CE45E4" w14:textId="77777777" w:rsidR="008D235F" w:rsidRPr="008D235F" w:rsidRDefault="008D235F" w:rsidP="008D235F">
            <w:pPr>
              <w:rPr>
                <w:lang w:val="en-US"/>
              </w:rPr>
            </w:pPr>
          </w:p>
        </w:tc>
      </w:tr>
      <w:tr w:rsidR="008D235F" w:rsidRPr="008D235F" w14:paraId="7F81FE24" w14:textId="77777777" w:rsidTr="008D235F">
        <w:trPr>
          <w:trHeight w:val="576"/>
        </w:trPr>
        <w:tc>
          <w:tcPr>
            <w:tcW w:w="1093" w:type="pct"/>
            <w:shd w:val="clear" w:color="auto" w:fill="F2DBDB" w:themeFill="accent2" w:themeFillTint="33"/>
          </w:tcPr>
          <w:p w14:paraId="2DD16F1A" w14:textId="77777777" w:rsidR="008D235F" w:rsidRPr="008D235F" w:rsidRDefault="008D235F" w:rsidP="008D235F">
            <w:pPr>
              <w:rPr>
                <w:lang w:val="en-US"/>
              </w:rPr>
            </w:pPr>
            <w:r w:rsidRPr="008D235F">
              <w:rPr>
                <w:lang w:val="en-US"/>
              </w:rPr>
              <w:t>Links to SRM content</w:t>
            </w:r>
          </w:p>
        </w:tc>
        <w:tc>
          <w:tcPr>
            <w:tcW w:w="1482" w:type="pct"/>
            <w:shd w:val="clear" w:color="auto" w:fill="F2DBDB" w:themeFill="accent2" w:themeFillTint="33"/>
          </w:tcPr>
          <w:p w14:paraId="569FF8F5" w14:textId="77777777" w:rsidR="008D235F" w:rsidRPr="008D235F" w:rsidRDefault="008D235F" w:rsidP="008D235F">
            <w:pPr>
              <w:rPr>
                <w:lang w:val="en-US"/>
              </w:rPr>
            </w:pPr>
          </w:p>
        </w:tc>
        <w:tc>
          <w:tcPr>
            <w:tcW w:w="2425" w:type="pct"/>
            <w:shd w:val="clear" w:color="auto" w:fill="F2DBDB" w:themeFill="accent2" w:themeFillTint="33"/>
          </w:tcPr>
          <w:p w14:paraId="521EB7E7" w14:textId="77777777" w:rsidR="008D235F" w:rsidRPr="008D235F" w:rsidRDefault="008D235F" w:rsidP="008D235F">
            <w:pPr>
              <w:rPr>
                <w:lang w:val="en-US"/>
              </w:rPr>
            </w:pPr>
            <w:r w:rsidRPr="008D235F">
              <w:rPr>
                <w:lang w:val="en-US"/>
              </w:rPr>
              <w:t xml:space="preserve"> </w:t>
            </w:r>
          </w:p>
        </w:tc>
      </w:tr>
      <w:tr w:rsidR="008D235F" w:rsidRPr="008D235F" w14:paraId="376440F3" w14:textId="77777777" w:rsidTr="008D235F">
        <w:trPr>
          <w:trHeight w:val="576"/>
        </w:trPr>
        <w:tc>
          <w:tcPr>
            <w:tcW w:w="1093" w:type="pct"/>
            <w:shd w:val="clear" w:color="auto" w:fill="F2DBDB" w:themeFill="accent2" w:themeFillTint="33"/>
          </w:tcPr>
          <w:p w14:paraId="38FFBA7E" w14:textId="77777777" w:rsidR="008D235F" w:rsidRPr="008D235F" w:rsidRDefault="008D235F" w:rsidP="008D235F">
            <w:pPr>
              <w:rPr>
                <w:lang w:val="en-US"/>
              </w:rPr>
            </w:pPr>
            <w:r w:rsidRPr="008D235F">
              <w:rPr>
                <w:lang w:val="en-US"/>
              </w:rPr>
              <w:t>List of variables</w:t>
            </w:r>
          </w:p>
        </w:tc>
        <w:tc>
          <w:tcPr>
            <w:tcW w:w="1482" w:type="pct"/>
            <w:shd w:val="clear" w:color="auto" w:fill="F2DBDB" w:themeFill="accent2" w:themeFillTint="33"/>
          </w:tcPr>
          <w:p w14:paraId="45A240BA" w14:textId="77777777" w:rsidR="008D235F" w:rsidRPr="008D235F" w:rsidRDefault="008D235F" w:rsidP="008D235F">
            <w:pPr>
              <w:rPr>
                <w:lang w:val="en-US"/>
              </w:rPr>
            </w:pPr>
            <w:r w:rsidRPr="008D235F">
              <w:rPr>
                <w:lang w:val="en-US"/>
              </w:rPr>
              <w:t xml:space="preserve">Where available, practical and accessible </w:t>
            </w:r>
          </w:p>
        </w:tc>
        <w:tc>
          <w:tcPr>
            <w:tcW w:w="2425" w:type="pct"/>
            <w:shd w:val="clear" w:color="auto" w:fill="F2DBDB" w:themeFill="accent2" w:themeFillTint="33"/>
          </w:tcPr>
          <w:p w14:paraId="7C99E7F3" w14:textId="77777777" w:rsidR="008D235F" w:rsidRPr="008D235F" w:rsidRDefault="008D235F" w:rsidP="008D235F">
            <w:pPr>
              <w:rPr>
                <w:sz w:val="20"/>
                <w:szCs w:val="20"/>
                <w:lang w:val="en-US"/>
              </w:rPr>
            </w:pPr>
          </w:p>
        </w:tc>
      </w:tr>
      <w:tr w:rsidR="008D235F" w:rsidRPr="008D235F" w14:paraId="17A86237" w14:textId="77777777" w:rsidTr="008D235F">
        <w:trPr>
          <w:trHeight w:val="665"/>
        </w:trPr>
        <w:tc>
          <w:tcPr>
            <w:tcW w:w="1093" w:type="pct"/>
            <w:shd w:val="clear" w:color="auto" w:fill="F2DBDB" w:themeFill="accent2" w:themeFillTint="33"/>
          </w:tcPr>
          <w:p w14:paraId="1C1C84DE" w14:textId="77777777" w:rsidR="008D235F" w:rsidRPr="008D235F" w:rsidRDefault="008D235F" w:rsidP="008D235F">
            <w:pPr>
              <w:rPr>
                <w:lang w:val="en-US"/>
              </w:rPr>
            </w:pPr>
            <w:r w:rsidRPr="008D235F">
              <w:rPr>
                <w:lang w:val="en-US"/>
              </w:rPr>
              <w:t>Abbreviations, conventions or notation devices</w:t>
            </w:r>
          </w:p>
        </w:tc>
        <w:tc>
          <w:tcPr>
            <w:tcW w:w="1482" w:type="pct"/>
            <w:shd w:val="clear" w:color="auto" w:fill="F2DBDB" w:themeFill="accent2" w:themeFillTint="33"/>
          </w:tcPr>
          <w:p w14:paraId="0D220348" w14:textId="77777777" w:rsidR="008D235F" w:rsidRPr="008D235F" w:rsidRDefault="008D235F" w:rsidP="008D235F">
            <w:pPr>
              <w:rPr>
                <w:lang w:val="en-US"/>
              </w:rPr>
            </w:pPr>
          </w:p>
        </w:tc>
        <w:tc>
          <w:tcPr>
            <w:tcW w:w="2425" w:type="pct"/>
            <w:shd w:val="clear" w:color="auto" w:fill="F2DBDB" w:themeFill="accent2" w:themeFillTint="33"/>
          </w:tcPr>
          <w:p w14:paraId="6CE49155" w14:textId="77777777" w:rsidR="008D235F" w:rsidRPr="008D235F" w:rsidRDefault="008D235F" w:rsidP="008D235F">
            <w:pPr>
              <w:rPr>
                <w:lang w:val="en-US"/>
              </w:rPr>
            </w:pPr>
          </w:p>
        </w:tc>
      </w:tr>
    </w:tbl>
    <w:p w14:paraId="31CCA708" w14:textId="77777777" w:rsidR="008D235F" w:rsidRPr="008D235F" w:rsidRDefault="008D235F" w:rsidP="008D235F">
      <w:pPr>
        <w:spacing w:after="0"/>
        <w:rPr>
          <w:lang w:val="en-US"/>
        </w:rPr>
      </w:pPr>
    </w:p>
    <w:p w14:paraId="1330A996" w14:textId="77777777" w:rsidR="00EB79F4" w:rsidRPr="008D235F" w:rsidRDefault="00EB79F4">
      <w:pPr>
        <w:rPr>
          <w:lang w:val="en-US"/>
        </w:rPr>
      </w:pPr>
    </w:p>
    <w:sectPr w:rsidR="00EB79F4" w:rsidRPr="008D2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4A48"/>
    <w:multiLevelType w:val="hybridMultilevel"/>
    <w:tmpl w:val="391C3754"/>
    <w:lvl w:ilvl="0" w:tplc="9D5EB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35F"/>
    <w:rsid w:val="00177A2D"/>
    <w:rsid w:val="002647DA"/>
    <w:rsid w:val="00313A09"/>
    <w:rsid w:val="00362DD6"/>
    <w:rsid w:val="005B7A3D"/>
    <w:rsid w:val="0071307A"/>
    <w:rsid w:val="008D235F"/>
    <w:rsid w:val="00902088"/>
    <w:rsid w:val="00DD6529"/>
    <w:rsid w:val="00EB79F4"/>
    <w:rsid w:val="00FA7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1A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5F"/>
    <w:pPr>
      <w:ind w:left="720"/>
      <w:contextualSpacing/>
    </w:pPr>
  </w:style>
  <w:style w:type="table" w:styleId="TableGrid">
    <w:name w:val="Table Grid"/>
    <w:basedOn w:val="TableNormal"/>
    <w:uiPriority w:val="59"/>
    <w:rsid w:val="008D235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D235F"/>
    <w:rPr>
      <w:color w:val="808080"/>
    </w:rPr>
  </w:style>
  <w:style w:type="paragraph" w:styleId="BalloonText">
    <w:name w:val="Balloon Text"/>
    <w:basedOn w:val="Normal"/>
    <w:link w:val="BalloonTextChar"/>
    <w:uiPriority w:val="99"/>
    <w:semiHidden/>
    <w:unhideWhenUsed/>
    <w:rsid w:val="008D23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5F"/>
    <w:rPr>
      <w:rFonts w:ascii="Lucida Grande" w:eastAsiaTheme="minorHAnsi"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5F"/>
    <w:pPr>
      <w:ind w:left="720"/>
      <w:contextualSpacing/>
    </w:pPr>
  </w:style>
  <w:style w:type="table" w:styleId="TableGrid">
    <w:name w:val="Table Grid"/>
    <w:basedOn w:val="TableNormal"/>
    <w:uiPriority w:val="59"/>
    <w:rsid w:val="008D235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D235F"/>
    <w:rPr>
      <w:color w:val="808080"/>
    </w:rPr>
  </w:style>
  <w:style w:type="paragraph" w:styleId="BalloonText">
    <w:name w:val="Balloon Text"/>
    <w:basedOn w:val="Normal"/>
    <w:link w:val="BalloonTextChar"/>
    <w:uiPriority w:val="99"/>
    <w:semiHidden/>
    <w:unhideWhenUsed/>
    <w:rsid w:val="008D23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5F"/>
    <w:rPr>
      <w:rFonts w:ascii="Lucida Grande" w:eastAsiaTheme="minorHAnsi"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600912662DE74AA92C11454706EE41"/>
        <w:category>
          <w:name w:val="General"/>
          <w:gallery w:val="placeholder"/>
        </w:category>
        <w:types>
          <w:type w:val="bbPlcHdr"/>
        </w:types>
        <w:behaviors>
          <w:behavior w:val="content"/>
        </w:behaviors>
        <w:guid w:val="{763FB56C-16A5-4348-9E6A-0C99864412A7}"/>
      </w:docPartPr>
      <w:docPartBody>
        <w:p w:rsidR="00862EC6" w:rsidRDefault="00862EC6" w:rsidP="00862EC6">
          <w:pPr>
            <w:pStyle w:val="11600912662DE74AA92C11454706EE41"/>
          </w:pPr>
          <w:r w:rsidRPr="007D56A3">
            <w:rPr>
              <w:rStyle w:val="PlaceholderText"/>
            </w:rPr>
            <w:t>Choose an item.</w:t>
          </w:r>
        </w:p>
      </w:docPartBody>
    </w:docPart>
    <w:docPart>
      <w:docPartPr>
        <w:name w:val="F5EDE9CDD546224B9381CEC3B78D45F5"/>
        <w:category>
          <w:name w:val="General"/>
          <w:gallery w:val="placeholder"/>
        </w:category>
        <w:types>
          <w:type w:val="bbPlcHdr"/>
        </w:types>
        <w:behaviors>
          <w:behavior w:val="content"/>
        </w:behaviors>
        <w:guid w:val="{AB3BD563-B8B0-4545-9DBE-DC6CC08B3894}"/>
      </w:docPartPr>
      <w:docPartBody>
        <w:p w:rsidR="00862EC6" w:rsidRDefault="00862EC6" w:rsidP="00862EC6">
          <w:pPr>
            <w:pStyle w:val="F5EDE9CDD546224B9381CEC3B78D45F5"/>
          </w:pPr>
          <w:r w:rsidRPr="007D56A3">
            <w:rPr>
              <w:rStyle w:val="PlaceholderText"/>
            </w:rPr>
            <w:t>Choose an item.</w:t>
          </w:r>
        </w:p>
      </w:docPartBody>
    </w:docPart>
    <w:docPart>
      <w:docPartPr>
        <w:name w:val="6310DD93FC6B7F43A71D6224EDAB3370"/>
        <w:category>
          <w:name w:val="General"/>
          <w:gallery w:val="placeholder"/>
        </w:category>
        <w:types>
          <w:type w:val="bbPlcHdr"/>
        </w:types>
        <w:behaviors>
          <w:behavior w:val="content"/>
        </w:behaviors>
        <w:guid w:val="{0EBA913D-1083-F642-A339-8E2590ECD42B}"/>
      </w:docPartPr>
      <w:docPartBody>
        <w:p w:rsidR="00862EC6" w:rsidRDefault="00862EC6" w:rsidP="00862EC6">
          <w:pPr>
            <w:pStyle w:val="6310DD93FC6B7F43A71D6224EDAB3370"/>
          </w:pPr>
          <w:r w:rsidRPr="007D56A3">
            <w:rPr>
              <w:rStyle w:val="PlaceholderText"/>
            </w:rPr>
            <w:t>Choose an item.</w:t>
          </w:r>
        </w:p>
      </w:docPartBody>
    </w:docPart>
    <w:docPart>
      <w:docPartPr>
        <w:name w:val="61EEFB8CBD7EA14585D9740EB6F01C7D"/>
        <w:category>
          <w:name w:val="General"/>
          <w:gallery w:val="placeholder"/>
        </w:category>
        <w:types>
          <w:type w:val="bbPlcHdr"/>
        </w:types>
        <w:behaviors>
          <w:behavior w:val="content"/>
        </w:behaviors>
        <w:guid w:val="{3FC2E660-4E42-6D4F-9FFE-CC3523966B6E}"/>
      </w:docPartPr>
      <w:docPartBody>
        <w:p w:rsidR="00862EC6" w:rsidRDefault="00862EC6" w:rsidP="00862EC6">
          <w:pPr>
            <w:pStyle w:val="61EEFB8CBD7EA14585D9740EB6F01C7D"/>
          </w:pPr>
          <w:r w:rsidRPr="007D56A3">
            <w:rPr>
              <w:rStyle w:val="PlaceholderText"/>
            </w:rPr>
            <w:t>Choose an item.</w:t>
          </w:r>
        </w:p>
      </w:docPartBody>
    </w:docPart>
    <w:docPart>
      <w:docPartPr>
        <w:name w:val="F1E033C9B50E944184289B758A7F750D"/>
        <w:category>
          <w:name w:val="General"/>
          <w:gallery w:val="placeholder"/>
        </w:category>
        <w:types>
          <w:type w:val="bbPlcHdr"/>
        </w:types>
        <w:behaviors>
          <w:behavior w:val="content"/>
        </w:behaviors>
        <w:guid w:val="{B6228915-1C65-BC48-9102-5334A9375522}"/>
      </w:docPartPr>
      <w:docPartBody>
        <w:p w:rsidR="00862EC6" w:rsidRDefault="00862EC6" w:rsidP="00862EC6">
          <w:pPr>
            <w:pStyle w:val="F1E033C9B50E944184289B758A7F750D"/>
          </w:pPr>
          <w:r w:rsidRPr="007D56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C6"/>
    <w:rsid w:val="00862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EC6"/>
    <w:rPr>
      <w:color w:val="808080"/>
    </w:rPr>
  </w:style>
  <w:style w:type="paragraph" w:customStyle="1" w:styleId="11600912662DE74AA92C11454706EE41">
    <w:name w:val="11600912662DE74AA92C11454706EE41"/>
    <w:rsid w:val="00862EC6"/>
  </w:style>
  <w:style w:type="paragraph" w:customStyle="1" w:styleId="F5EDE9CDD546224B9381CEC3B78D45F5">
    <w:name w:val="F5EDE9CDD546224B9381CEC3B78D45F5"/>
    <w:rsid w:val="00862EC6"/>
  </w:style>
  <w:style w:type="paragraph" w:customStyle="1" w:styleId="6310DD93FC6B7F43A71D6224EDAB3370">
    <w:name w:val="6310DD93FC6B7F43A71D6224EDAB3370"/>
    <w:rsid w:val="00862EC6"/>
  </w:style>
  <w:style w:type="paragraph" w:customStyle="1" w:styleId="61EEFB8CBD7EA14585D9740EB6F01C7D">
    <w:name w:val="61EEFB8CBD7EA14585D9740EB6F01C7D"/>
    <w:rsid w:val="00862EC6"/>
  </w:style>
  <w:style w:type="paragraph" w:customStyle="1" w:styleId="F1E033C9B50E944184289B758A7F750D">
    <w:name w:val="F1E033C9B50E944184289B758A7F750D"/>
    <w:rsid w:val="00862E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EC6"/>
    <w:rPr>
      <w:color w:val="808080"/>
    </w:rPr>
  </w:style>
  <w:style w:type="paragraph" w:customStyle="1" w:styleId="11600912662DE74AA92C11454706EE41">
    <w:name w:val="11600912662DE74AA92C11454706EE41"/>
    <w:rsid w:val="00862EC6"/>
  </w:style>
  <w:style w:type="paragraph" w:customStyle="1" w:styleId="F5EDE9CDD546224B9381CEC3B78D45F5">
    <w:name w:val="F5EDE9CDD546224B9381CEC3B78D45F5"/>
    <w:rsid w:val="00862EC6"/>
  </w:style>
  <w:style w:type="paragraph" w:customStyle="1" w:styleId="6310DD93FC6B7F43A71D6224EDAB3370">
    <w:name w:val="6310DD93FC6B7F43A71D6224EDAB3370"/>
    <w:rsid w:val="00862EC6"/>
  </w:style>
  <w:style w:type="paragraph" w:customStyle="1" w:styleId="61EEFB8CBD7EA14585D9740EB6F01C7D">
    <w:name w:val="61EEFB8CBD7EA14585D9740EB6F01C7D"/>
    <w:rsid w:val="00862EC6"/>
  </w:style>
  <w:style w:type="paragraph" w:customStyle="1" w:styleId="F1E033C9B50E944184289B758A7F750D">
    <w:name w:val="F1E033C9B50E944184289B758A7F750D"/>
    <w:rsid w:val="00862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1403</Words>
  <Characters>8003</Characters>
  <Application>Microsoft Macintosh Word</Application>
  <DocSecurity>0</DocSecurity>
  <Lines>66</Lines>
  <Paragraphs>18</Paragraphs>
  <ScaleCrop>false</ScaleCrop>
  <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Padfield</dc:creator>
  <cp:keywords/>
  <dc:description/>
  <cp:lastModifiedBy>William Padfield</cp:lastModifiedBy>
  <cp:revision>4</cp:revision>
  <dcterms:created xsi:type="dcterms:W3CDTF">2018-07-29T17:32:00Z</dcterms:created>
  <dcterms:modified xsi:type="dcterms:W3CDTF">2018-07-29T18:49:00Z</dcterms:modified>
</cp:coreProperties>
</file>