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4A3B" w14:textId="77777777" w:rsidR="006106F0" w:rsidRDefault="006106F0" w:rsidP="006106F0">
      <w:pPr>
        <w:jc w:val="center"/>
        <w:rPr>
          <w:rFonts w:ascii="Times New Roman" w:eastAsia="楷体" w:hAnsi="Times New Roman" w:cs="Times New Roman"/>
          <w:b/>
          <w:bCs/>
          <w:sz w:val="48"/>
          <w:szCs w:val="52"/>
        </w:rPr>
      </w:pPr>
      <w:bookmarkStart w:id="0" w:name="_Hlk87980821"/>
      <w:bookmarkEnd w:id="0"/>
    </w:p>
    <w:p w14:paraId="3A4E8AA9" w14:textId="77777777" w:rsidR="006106F0" w:rsidRDefault="006106F0" w:rsidP="006106F0">
      <w:pPr>
        <w:jc w:val="center"/>
        <w:rPr>
          <w:rFonts w:ascii="Times New Roman" w:eastAsia="楷体" w:hAnsi="Times New Roman" w:cs="Times New Roman"/>
          <w:b/>
          <w:bCs/>
          <w:sz w:val="48"/>
          <w:szCs w:val="52"/>
        </w:rPr>
      </w:pPr>
    </w:p>
    <w:p w14:paraId="722A3BF9" w14:textId="77777777" w:rsidR="006106F0" w:rsidRDefault="006106F0" w:rsidP="006106F0">
      <w:pPr>
        <w:jc w:val="center"/>
        <w:rPr>
          <w:rFonts w:ascii="Times New Roman" w:eastAsia="楷体" w:hAnsi="Times New Roman" w:cs="Times New Roman"/>
          <w:b/>
          <w:bCs/>
          <w:sz w:val="48"/>
          <w:szCs w:val="52"/>
        </w:rPr>
      </w:pPr>
    </w:p>
    <w:p w14:paraId="594BC3B4" w14:textId="77777777" w:rsidR="006106F0" w:rsidRDefault="006106F0" w:rsidP="006106F0">
      <w:pPr>
        <w:jc w:val="center"/>
        <w:rPr>
          <w:rFonts w:ascii="Times New Roman" w:eastAsia="楷体" w:hAnsi="Times New Roman" w:cs="Times New Roman"/>
          <w:b/>
          <w:bCs/>
          <w:sz w:val="48"/>
          <w:szCs w:val="52"/>
        </w:rPr>
      </w:pPr>
    </w:p>
    <w:p w14:paraId="4A9FC128" w14:textId="77777777" w:rsidR="006106F0" w:rsidRDefault="006106F0" w:rsidP="006106F0">
      <w:pPr>
        <w:jc w:val="center"/>
        <w:rPr>
          <w:rFonts w:ascii="Times New Roman" w:eastAsia="楷体" w:hAnsi="Times New Roman" w:cs="Times New Roman"/>
          <w:b/>
          <w:bCs/>
          <w:sz w:val="48"/>
          <w:szCs w:val="52"/>
        </w:rPr>
      </w:pPr>
    </w:p>
    <w:p w14:paraId="6DC20387" w14:textId="77777777" w:rsidR="006106F0" w:rsidRDefault="006106F0" w:rsidP="006106F0">
      <w:pPr>
        <w:jc w:val="center"/>
        <w:rPr>
          <w:rFonts w:ascii="Times New Roman" w:eastAsia="楷体" w:hAnsi="Times New Roman" w:cs="Times New Roman"/>
          <w:b/>
          <w:bCs/>
          <w:sz w:val="48"/>
          <w:szCs w:val="52"/>
        </w:rPr>
      </w:pPr>
    </w:p>
    <w:p w14:paraId="470E56BE" w14:textId="26361633" w:rsidR="006106F0" w:rsidRDefault="006106F0" w:rsidP="006106F0">
      <w:pPr>
        <w:tabs>
          <w:tab w:val="left" w:pos="1514"/>
          <w:tab w:val="center" w:pos="4153"/>
        </w:tabs>
        <w:spacing w:afterLines="50" w:after="156"/>
        <w:jc w:val="center"/>
        <w:rPr>
          <w:rFonts w:ascii="华文仿宋" w:eastAsia="华文仿宋" w:hAnsi="华文仿宋" w:cs="Times New Roman"/>
          <w:b/>
          <w:bCs/>
          <w:sz w:val="56"/>
          <w:szCs w:val="72"/>
        </w:rPr>
      </w:pPr>
      <w:r>
        <w:rPr>
          <w:rFonts w:ascii="华文仿宋" w:eastAsia="华文仿宋" w:hAnsi="华文仿宋" w:cs="Times New Roman" w:hint="eastAsia"/>
          <w:b/>
          <w:bCs/>
          <w:sz w:val="56"/>
          <w:szCs w:val="72"/>
        </w:rPr>
        <w:t>编码引论第二次大作业</w:t>
      </w:r>
    </w:p>
    <w:p w14:paraId="4F67FE19" w14:textId="77777777" w:rsidR="006106F0" w:rsidRDefault="006106F0" w:rsidP="006106F0">
      <w:pPr>
        <w:tabs>
          <w:tab w:val="left" w:pos="1514"/>
          <w:tab w:val="center" w:pos="4153"/>
        </w:tabs>
        <w:spacing w:afterLines="50" w:after="156"/>
        <w:jc w:val="center"/>
        <w:rPr>
          <w:rFonts w:ascii="华文仿宋" w:eastAsia="华文仿宋" w:hAnsi="华文仿宋" w:cs="Times New Roman"/>
          <w:b/>
          <w:bCs/>
          <w:sz w:val="56"/>
          <w:szCs w:val="72"/>
        </w:rPr>
      </w:pPr>
      <w:r w:rsidRPr="006106F0">
        <w:rPr>
          <w:rFonts w:ascii="华文仿宋" w:eastAsia="华文仿宋" w:hAnsi="华文仿宋" w:cs="Times New Roman" w:hint="eastAsia"/>
          <w:b/>
          <w:bCs/>
          <w:sz w:val="56"/>
          <w:szCs w:val="72"/>
        </w:rPr>
        <w:t>编码调制及安全编码</w:t>
      </w:r>
    </w:p>
    <w:p w14:paraId="235054A7" w14:textId="1F6DB93C" w:rsidR="006106F0" w:rsidRDefault="006106F0" w:rsidP="006106F0">
      <w:pPr>
        <w:tabs>
          <w:tab w:val="left" w:pos="1514"/>
          <w:tab w:val="center" w:pos="4153"/>
        </w:tabs>
        <w:spacing w:afterLines="50" w:after="156"/>
        <w:jc w:val="center"/>
        <w:rPr>
          <w:rFonts w:ascii="Times New Roman" w:eastAsia="楷体" w:hAnsi="Times New Roman" w:cs="Times New Roman"/>
          <w:sz w:val="24"/>
          <w:szCs w:val="28"/>
        </w:rPr>
      </w:pPr>
      <w:r>
        <w:rPr>
          <w:rFonts w:ascii="华文仿宋" w:eastAsia="华文仿宋" w:hAnsi="华文仿宋" w:cs="Times New Roman" w:hint="eastAsia"/>
          <w:b/>
          <w:bCs/>
          <w:sz w:val="56"/>
          <w:szCs w:val="72"/>
        </w:rPr>
        <w:t>实验报告</w:t>
      </w:r>
    </w:p>
    <w:p w14:paraId="5BCC44E3" w14:textId="77777777" w:rsidR="006106F0" w:rsidRDefault="006106F0" w:rsidP="006106F0">
      <w:pPr>
        <w:spacing w:afterLines="50" w:after="156"/>
        <w:jc w:val="center"/>
        <w:rPr>
          <w:rFonts w:ascii="Times New Roman" w:eastAsia="楷体" w:hAnsi="Times New Roman" w:cs="Times New Roman"/>
          <w:sz w:val="24"/>
          <w:szCs w:val="28"/>
        </w:rPr>
      </w:pPr>
    </w:p>
    <w:p w14:paraId="467B9779" w14:textId="77777777" w:rsidR="006106F0" w:rsidRDefault="006106F0" w:rsidP="006106F0">
      <w:pPr>
        <w:spacing w:afterLines="50" w:after="156"/>
        <w:jc w:val="center"/>
        <w:rPr>
          <w:rFonts w:ascii="Times New Roman" w:eastAsia="楷体" w:hAnsi="Times New Roman" w:cs="Times New Roman"/>
          <w:sz w:val="24"/>
          <w:szCs w:val="28"/>
        </w:rPr>
      </w:pPr>
    </w:p>
    <w:p w14:paraId="0E6EE316" w14:textId="77777777" w:rsidR="006106F0" w:rsidRDefault="006106F0" w:rsidP="006106F0">
      <w:pPr>
        <w:spacing w:afterLines="50" w:after="156"/>
        <w:jc w:val="center"/>
        <w:rPr>
          <w:rFonts w:ascii="Times New Roman" w:eastAsia="楷体" w:hAnsi="Times New Roman" w:cs="Times New Roman"/>
          <w:sz w:val="24"/>
          <w:szCs w:val="28"/>
        </w:rPr>
      </w:pPr>
    </w:p>
    <w:p w14:paraId="4F0A8C92" w14:textId="77777777" w:rsidR="006106F0" w:rsidRDefault="006106F0" w:rsidP="006106F0">
      <w:pPr>
        <w:spacing w:afterLines="50" w:after="156"/>
        <w:jc w:val="center"/>
        <w:rPr>
          <w:rFonts w:ascii="Times New Roman" w:eastAsia="楷体" w:hAnsi="Times New Roman" w:cs="Times New Roman"/>
          <w:sz w:val="24"/>
          <w:szCs w:val="28"/>
        </w:rPr>
      </w:pPr>
    </w:p>
    <w:p w14:paraId="62BFA51D" w14:textId="77777777" w:rsidR="006106F0" w:rsidRDefault="006106F0" w:rsidP="006106F0">
      <w:pPr>
        <w:spacing w:afterLines="50" w:after="156"/>
        <w:jc w:val="center"/>
        <w:rPr>
          <w:rFonts w:ascii="Times New Roman" w:eastAsia="楷体" w:hAnsi="Times New Roman" w:cs="Times New Roman"/>
          <w:sz w:val="24"/>
          <w:szCs w:val="28"/>
        </w:rPr>
      </w:pPr>
    </w:p>
    <w:p w14:paraId="6D2E2ED6" w14:textId="77777777" w:rsidR="006106F0" w:rsidRDefault="006106F0" w:rsidP="006106F0">
      <w:pPr>
        <w:spacing w:afterLines="50" w:after="156"/>
        <w:jc w:val="center"/>
        <w:rPr>
          <w:rFonts w:ascii="Times New Roman" w:eastAsia="楷体" w:hAnsi="Times New Roman" w:cs="Times New Roman"/>
          <w:sz w:val="24"/>
          <w:szCs w:val="28"/>
        </w:rPr>
      </w:pPr>
    </w:p>
    <w:p w14:paraId="1FC7B7C3" w14:textId="77777777" w:rsidR="006106F0" w:rsidRDefault="006106F0" w:rsidP="006106F0">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姓</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名：张鹤龄</w:t>
      </w:r>
    </w:p>
    <w:p w14:paraId="4BE17C98" w14:textId="77777777" w:rsidR="006106F0" w:rsidRDefault="006106F0" w:rsidP="006106F0">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班</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级：无</w:t>
      </w:r>
      <w:r>
        <w:rPr>
          <w:rFonts w:ascii="Times New Roman" w:eastAsia="楷体" w:hAnsi="Times New Roman" w:cs="Times New Roman"/>
          <w:sz w:val="32"/>
          <w:szCs w:val="36"/>
        </w:rPr>
        <w:t>04</w:t>
      </w:r>
    </w:p>
    <w:p w14:paraId="2475BB5F" w14:textId="77777777" w:rsidR="006106F0" w:rsidRDefault="006106F0" w:rsidP="006106F0">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学</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号：</w:t>
      </w:r>
      <w:r>
        <w:rPr>
          <w:rFonts w:ascii="Times New Roman" w:eastAsia="楷体" w:hAnsi="Times New Roman" w:cs="Times New Roman"/>
          <w:sz w:val="32"/>
          <w:szCs w:val="36"/>
        </w:rPr>
        <w:t>2020010735</w:t>
      </w:r>
    </w:p>
    <w:p w14:paraId="53A1F16B" w14:textId="4A96DCDA" w:rsidR="006106F0" w:rsidRDefault="006106F0" w:rsidP="006106F0">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完成时间：</w:t>
      </w:r>
      <w:r>
        <w:rPr>
          <w:rFonts w:ascii="Times New Roman" w:eastAsia="楷体" w:hAnsi="Times New Roman" w:cs="Times New Roman" w:hint="eastAsia"/>
          <w:sz w:val="32"/>
          <w:szCs w:val="36"/>
        </w:rPr>
        <w:t>2</w:t>
      </w:r>
      <w:r>
        <w:rPr>
          <w:rFonts w:ascii="Times New Roman" w:eastAsia="楷体" w:hAnsi="Times New Roman" w:cs="Times New Roman"/>
          <w:sz w:val="32"/>
          <w:szCs w:val="36"/>
        </w:rPr>
        <w:t>022/11/18</w:t>
      </w:r>
    </w:p>
    <w:p w14:paraId="1CAD4A16" w14:textId="4B0023C3" w:rsidR="0019597C" w:rsidRDefault="0019597C">
      <w:pPr>
        <w:rPr>
          <w:rFonts w:ascii="Times New Roman" w:eastAsia="楷体" w:hAnsi="Times New Roman" w:cs="Times New Roman"/>
          <w:sz w:val="32"/>
          <w:szCs w:val="36"/>
        </w:rPr>
      </w:pPr>
    </w:p>
    <w:p w14:paraId="5F68D3DE" w14:textId="5394D84B" w:rsidR="006106F0" w:rsidRDefault="006106F0">
      <w:pPr>
        <w:rPr>
          <w:rFonts w:ascii="Times New Roman" w:eastAsia="楷体" w:hAnsi="Times New Roman" w:cs="Times New Roman"/>
          <w:sz w:val="32"/>
          <w:szCs w:val="36"/>
        </w:rPr>
      </w:pPr>
    </w:p>
    <w:p w14:paraId="75A509FD" w14:textId="577D1E07" w:rsidR="00494E37" w:rsidRDefault="00494E37">
      <w:pPr>
        <w:rPr>
          <w:rFonts w:ascii="Times New Roman" w:eastAsia="楷体" w:hAnsi="Times New Roman" w:cs="Times New Roman"/>
          <w:sz w:val="32"/>
          <w:szCs w:val="36"/>
        </w:rPr>
      </w:pPr>
    </w:p>
    <w:sdt>
      <w:sdtPr>
        <w:rPr>
          <w:rFonts w:asciiTheme="minorHAnsi" w:eastAsiaTheme="minorEastAsia" w:hAnsiTheme="minorHAnsi" w:cstheme="minorBidi"/>
          <w:color w:val="auto"/>
          <w:kern w:val="2"/>
          <w:sz w:val="21"/>
          <w:szCs w:val="22"/>
          <w:lang w:val="zh-CN"/>
        </w:rPr>
        <w:id w:val="-1611266568"/>
        <w:docPartObj>
          <w:docPartGallery w:val="Table of Contents"/>
          <w:docPartUnique/>
        </w:docPartObj>
      </w:sdtPr>
      <w:sdtEndPr>
        <w:rPr>
          <w:b/>
          <w:bCs/>
        </w:rPr>
      </w:sdtEndPr>
      <w:sdtContent>
        <w:p w14:paraId="38B91EEA" w14:textId="4DB91230" w:rsidR="00494E37" w:rsidRDefault="00494E37">
          <w:pPr>
            <w:pStyle w:val="TOC"/>
          </w:pPr>
          <w:r>
            <w:rPr>
              <w:lang w:val="zh-CN"/>
            </w:rPr>
            <w:t>目录</w:t>
          </w:r>
        </w:p>
        <w:p w14:paraId="1E2D8238" w14:textId="2C500EA4" w:rsidR="00494E37" w:rsidRDefault="00494E37">
          <w:pPr>
            <w:pStyle w:val="TOC1"/>
            <w:tabs>
              <w:tab w:val="right" w:leader="dot" w:pos="8296"/>
            </w:tabs>
            <w:rPr>
              <w:noProof/>
            </w:rPr>
          </w:pPr>
          <w:r>
            <w:fldChar w:fldCharType="begin"/>
          </w:r>
          <w:r>
            <w:instrText xml:space="preserve"> TOC \o "1-3" \h \z \u </w:instrText>
          </w:r>
          <w:r>
            <w:fldChar w:fldCharType="separate"/>
          </w:r>
          <w:hyperlink w:anchor="_Toc120221491" w:history="1">
            <w:r w:rsidRPr="008A1909">
              <w:rPr>
                <w:rStyle w:val="a9"/>
                <w:rFonts w:ascii="黑体" w:eastAsia="黑体" w:hAnsi="黑体"/>
                <w:noProof/>
              </w:rPr>
              <w:t>一、编码调制</w:t>
            </w:r>
            <w:r>
              <w:rPr>
                <w:noProof/>
                <w:webHidden/>
              </w:rPr>
              <w:tab/>
            </w:r>
            <w:r>
              <w:rPr>
                <w:noProof/>
                <w:webHidden/>
              </w:rPr>
              <w:fldChar w:fldCharType="begin"/>
            </w:r>
            <w:r>
              <w:rPr>
                <w:noProof/>
                <w:webHidden/>
              </w:rPr>
              <w:instrText xml:space="preserve"> PAGEREF _Toc120221491 \h </w:instrText>
            </w:r>
            <w:r>
              <w:rPr>
                <w:noProof/>
                <w:webHidden/>
              </w:rPr>
            </w:r>
            <w:r>
              <w:rPr>
                <w:noProof/>
                <w:webHidden/>
              </w:rPr>
              <w:fldChar w:fldCharType="separate"/>
            </w:r>
            <w:r>
              <w:rPr>
                <w:noProof/>
                <w:webHidden/>
              </w:rPr>
              <w:t>3</w:t>
            </w:r>
            <w:r>
              <w:rPr>
                <w:noProof/>
                <w:webHidden/>
              </w:rPr>
              <w:fldChar w:fldCharType="end"/>
            </w:r>
          </w:hyperlink>
        </w:p>
        <w:p w14:paraId="52E970D7" w14:textId="024088DF" w:rsidR="00494E37" w:rsidRDefault="00000000">
          <w:pPr>
            <w:pStyle w:val="TOC2"/>
            <w:tabs>
              <w:tab w:val="right" w:leader="dot" w:pos="8296"/>
            </w:tabs>
            <w:rPr>
              <w:noProof/>
            </w:rPr>
          </w:pPr>
          <w:hyperlink w:anchor="_Toc120221492" w:history="1">
            <w:r w:rsidR="00494E37" w:rsidRPr="008A1909">
              <w:rPr>
                <w:rStyle w:val="a9"/>
                <w:rFonts w:ascii="黑体" w:eastAsia="黑体" w:hAnsi="黑体"/>
                <w:noProof/>
              </w:rPr>
              <w:t>一、调制和解调</w:t>
            </w:r>
            <w:r w:rsidR="00494E37">
              <w:rPr>
                <w:noProof/>
                <w:webHidden/>
              </w:rPr>
              <w:tab/>
            </w:r>
            <w:r w:rsidR="00494E37">
              <w:rPr>
                <w:noProof/>
                <w:webHidden/>
              </w:rPr>
              <w:fldChar w:fldCharType="begin"/>
            </w:r>
            <w:r w:rsidR="00494E37">
              <w:rPr>
                <w:noProof/>
                <w:webHidden/>
              </w:rPr>
              <w:instrText xml:space="preserve"> PAGEREF _Toc120221492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609AC16B" w14:textId="051F35E5" w:rsidR="00494E37" w:rsidRDefault="00000000">
          <w:pPr>
            <w:pStyle w:val="TOC2"/>
            <w:tabs>
              <w:tab w:val="right" w:leader="dot" w:pos="8296"/>
            </w:tabs>
            <w:rPr>
              <w:noProof/>
            </w:rPr>
          </w:pPr>
          <w:hyperlink w:anchor="_Toc120221493" w:history="1">
            <w:r w:rsidR="00494E37" w:rsidRPr="008A1909">
              <w:rPr>
                <w:rStyle w:val="a9"/>
                <w:rFonts w:ascii="黑体" w:eastAsia="黑体" w:hAnsi="黑体"/>
                <w:noProof/>
              </w:rPr>
              <w:t>二、性能讨论</w:t>
            </w:r>
            <w:r w:rsidR="00494E37">
              <w:rPr>
                <w:noProof/>
                <w:webHidden/>
              </w:rPr>
              <w:tab/>
            </w:r>
            <w:r w:rsidR="00494E37">
              <w:rPr>
                <w:noProof/>
                <w:webHidden/>
              </w:rPr>
              <w:fldChar w:fldCharType="begin"/>
            </w:r>
            <w:r w:rsidR="00494E37">
              <w:rPr>
                <w:noProof/>
                <w:webHidden/>
              </w:rPr>
              <w:instrText xml:space="preserve"> PAGEREF _Toc120221493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2BFB137E" w14:textId="3F6CE2A4" w:rsidR="00494E37" w:rsidRDefault="00000000">
          <w:pPr>
            <w:pStyle w:val="TOC2"/>
            <w:tabs>
              <w:tab w:val="right" w:leader="dot" w:pos="8296"/>
            </w:tabs>
            <w:rPr>
              <w:noProof/>
            </w:rPr>
          </w:pPr>
          <w:hyperlink w:anchor="_Toc120221494" w:history="1">
            <w:r w:rsidR="00494E37" w:rsidRPr="008A1909">
              <w:rPr>
                <w:rStyle w:val="a9"/>
                <w:rFonts w:ascii="黑体" w:eastAsia="黑体" w:hAnsi="黑体"/>
                <w:noProof/>
              </w:rPr>
              <w:t>三、绘制信号波形和功率谱</w:t>
            </w:r>
            <w:r w:rsidR="00494E37">
              <w:rPr>
                <w:noProof/>
                <w:webHidden/>
              </w:rPr>
              <w:tab/>
            </w:r>
            <w:r w:rsidR="00494E37">
              <w:rPr>
                <w:noProof/>
                <w:webHidden/>
              </w:rPr>
              <w:fldChar w:fldCharType="begin"/>
            </w:r>
            <w:r w:rsidR="00494E37">
              <w:rPr>
                <w:noProof/>
                <w:webHidden/>
              </w:rPr>
              <w:instrText xml:space="preserve"> PAGEREF _Toc120221494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5A2798A5" w14:textId="36E3EB51" w:rsidR="00494E37" w:rsidRDefault="00000000">
          <w:pPr>
            <w:pStyle w:val="TOC2"/>
            <w:tabs>
              <w:tab w:val="right" w:leader="dot" w:pos="8296"/>
            </w:tabs>
            <w:rPr>
              <w:noProof/>
            </w:rPr>
          </w:pPr>
          <w:hyperlink w:anchor="_Toc120221495" w:history="1">
            <w:r w:rsidR="00494E37" w:rsidRPr="008A1909">
              <w:rPr>
                <w:rStyle w:val="a9"/>
                <w:rFonts w:ascii="黑体" w:eastAsia="黑体" w:hAnsi="黑体"/>
                <w:noProof/>
              </w:rPr>
              <w:t>四、不同比特映射、收尾、判决方式下误比特率和误字率与E_b/n_0 的关系曲线:</w:t>
            </w:r>
            <w:r w:rsidR="00494E37">
              <w:rPr>
                <w:noProof/>
                <w:webHidden/>
              </w:rPr>
              <w:tab/>
            </w:r>
            <w:r w:rsidR="00494E37">
              <w:rPr>
                <w:noProof/>
                <w:webHidden/>
              </w:rPr>
              <w:fldChar w:fldCharType="begin"/>
            </w:r>
            <w:r w:rsidR="00494E37">
              <w:rPr>
                <w:noProof/>
                <w:webHidden/>
              </w:rPr>
              <w:instrText xml:space="preserve"> PAGEREF _Toc120221495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3C17E3E8" w14:textId="6F6DDFAE" w:rsidR="00494E37" w:rsidRDefault="00000000">
          <w:pPr>
            <w:pStyle w:val="TOC2"/>
            <w:tabs>
              <w:tab w:val="right" w:leader="dot" w:pos="8296"/>
            </w:tabs>
            <w:rPr>
              <w:noProof/>
            </w:rPr>
          </w:pPr>
          <w:hyperlink w:anchor="_Toc120221496" w:history="1">
            <w:r w:rsidR="00494E37" w:rsidRPr="008A1909">
              <w:rPr>
                <w:rStyle w:val="a9"/>
                <w:rFonts w:ascii="黑体" w:eastAsia="黑体" w:hAnsi="黑体"/>
                <w:noProof/>
              </w:rPr>
              <w:t>五、尝试不同的K\T组合，特别是当他们不是整数倍关系时，看结果有什么不同:</w:t>
            </w:r>
            <w:r w:rsidR="00494E37">
              <w:rPr>
                <w:noProof/>
                <w:webHidden/>
              </w:rPr>
              <w:tab/>
            </w:r>
            <w:r w:rsidR="00494E37">
              <w:rPr>
                <w:noProof/>
                <w:webHidden/>
              </w:rPr>
              <w:fldChar w:fldCharType="begin"/>
            </w:r>
            <w:r w:rsidR="00494E37">
              <w:rPr>
                <w:noProof/>
                <w:webHidden/>
              </w:rPr>
              <w:instrText xml:space="preserve"> PAGEREF _Toc120221496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7B8F1FAF" w14:textId="77965604" w:rsidR="00494E37" w:rsidRDefault="00000000">
          <w:pPr>
            <w:pStyle w:val="TOC1"/>
            <w:tabs>
              <w:tab w:val="right" w:leader="dot" w:pos="8296"/>
            </w:tabs>
            <w:rPr>
              <w:noProof/>
            </w:rPr>
          </w:pPr>
          <w:hyperlink w:anchor="_Toc120221497" w:history="1">
            <w:r w:rsidR="00494E37" w:rsidRPr="008A1909">
              <w:rPr>
                <w:rStyle w:val="a9"/>
                <w:rFonts w:ascii="黑体" w:eastAsia="黑体" w:hAnsi="黑体"/>
                <w:noProof/>
              </w:rPr>
              <w:t>二、安全编码</w:t>
            </w:r>
            <w:r w:rsidR="00494E37">
              <w:rPr>
                <w:noProof/>
                <w:webHidden/>
              </w:rPr>
              <w:tab/>
            </w:r>
            <w:r w:rsidR="00494E37">
              <w:rPr>
                <w:noProof/>
                <w:webHidden/>
              </w:rPr>
              <w:fldChar w:fldCharType="begin"/>
            </w:r>
            <w:r w:rsidR="00494E37">
              <w:rPr>
                <w:noProof/>
                <w:webHidden/>
              </w:rPr>
              <w:instrText xml:space="preserve"> PAGEREF _Toc120221497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3CBF65B3" w14:textId="6C6250EF" w:rsidR="00494E37" w:rsidRDefault="00000000">
          <w:pPr>
            <w:pStyle w:val="TOC2"/>
            <w:tabs>
              <w:tab w:val="right" w:leader="dot" w:pos="8296"/>
            </w:tabs>
            <w:rPr>
              <w:noProof/>
            </w:rPr>
          </w:pPr>
          <w:hyperlink w:anchor="_Toc120221498" w:history="1">
            <w:r w:rsidR="00494E37" w:rsidRPr="008A1909">
              <w:rPr>
                <w:rStyle w:val="a9"/>
                <w:rFonts w:ascii="黑体" w:eastAsia="黑体" w:hAnsi="黑体"/>
                <w:noProof/>
              </w:rPr>
              <w:t>一、编码思路</w:t>
            </w:r>
            <w:r w:rsidR="00494E37">
              <w:rPr>
                <w:noProof/>
                <w:webHidden/>
              </w:rPr>
              <w:tab/>
            </w:r>
            <w:r w:rsidR="00494E37">
              <w:rPr>
                <w:noProof/>
                <w:webHidden/>
              </w:rPr>
              <w:fldChar w:fldCharType="begin"/>
            </w:r>
            <w:r w:rsidR="00494E37">
              <w:rPr>
                <w:noProof/>
                <w:webHidden/>
              </w:rPr>
              <w:instrText xml:space="preserve"> PAGEREF _Toc120221498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15AD57E0" w14:textId="3F0CFBB1" w:rsidR="00494E37" w:rsidRDefault="00000000">
          <w:pPr>
            <w:pStyle w:val="TOC2"/>
            <w:tabs>
              <w:tab w:val="right" w:leader="dot" w:pos="8296"/>
            </w:tabs>
            <w:rPr>
              <w:noProof/>
            </w:rPr>
          </w:pPr>
          <w:hyperlink w:anchor="_Toc120221499" w:history="1">
            <w:r w:rsidR="00494E37" w:rsidRPr="008A1909">
              <w:rPr>
                <w:rStyle w:val="a9"/>
                <w:rFonts w:ascii="黑体" w:eastAsia="黑体" w:hAnsi="黑体"/>
                <w:noProof/>
              </w:rPr>
              <w:t>二、RSA加密算法</w:t>
            </w:r>
            <w:r w:rsidR="00494E37">
              <w:rPr>
                <w:noProof/>
                <w:webHidden/>
              </w:rPr>
              <w:tab/>
            </w:r>
            <w:r w:rsidR="00494E37">
              <w:rPr>
                <w:noProof/>
                <w:webHidden/>
              </w:rPr>
              <w:fldChar w:fldCharType="begin"/>
            </w:r>
            <w:r w:rsidR="00494E37">
              <w:rPr>
                <w:noProof/>
                <w:webHidden/>
              </w:rPr>
              <w:instrText xml:space="preserve"> PAGEREF _Toc120221499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3610E9AB" w14:textId="2A203089" w:rsidR="00494E37" w:rsidRDefault="00000000">
          <w:pPr>
            <w:pStyle w:val="TOC3"/>
            <w:tabs>
              <w:tab w:val="right" w:leader="dot" w:pos="8296"/>
            </w:tabs>
            <w:rPr>
              <w:noProof/>
            </w:rPr>
          </w:pPr>
          <w:hyperlink w:anchor="_Toc120221500" w:history="1">
            <w:r w:rsidR="00494E37" w:rsidRPr="008A1909">
              <w:rPr>
                <w:rStyle w:val="a9"/>
                <w:rFonts w:ascii="黑体" w:eastAsia="黑体" w:hAnsi="黑体"/>
                <w:noProof/>
              </w:rPr>
              <w:t>加密原理</w:t>
            </w:r>
            <w:r w:rsidR="00494E37">
              <w:rPr>
                <w:noProof/>
                <w:webHidden/>
              </w:rPr>
              <w:tab/>
            </w:r>
            <w:r w:rsidR="00494E37">
              <w:rPr>
                <w:noProof/>
                <w:webHidden/>
              </w:rPr>
              <w:fldChar w:fldCharType="begin"/>
            </w:r>
            <w:r w:rsidR="00494E37">
              <w:rPr>
                <w:noProof/>
                <w:webHidden/>
              </w:rPr>
              <w:instrText xml:space="preserve"> PAGEREF _Toc120221500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41E10EED" w14:textId="5CF24437" w:rsidR="00494E37" w:rsidRDefault="00000000">
          <w:pPr>
            <w:pStyle w:val="TOC3"/>
            <w:tabs>
              <w:tab w:val="right" w:leader="dot" w:pos="8296"/>
            </w:tabs>
            <w:rPr>
              <w:noProof/>
            </w:rPr>
          </w:pPr>
          <w:hyperlink w:anchor="_Toc120221501" w:history="1">
            <w:r w:rsidR="00494E37" w:rsidRPr="008A1909">
              <w:rPr>
                <w:rStyle w:val="a9"/>
                <w:rFonts w:ascii="黑体" w:eastAsia="黑体" w:hAnsi="黑体"/>
                <w:noProof/>
              </w:rPr>
              <w:t>算法及实现</w:t>
            </w:r>
            <w:r w:rsidR="00494E37">
              <w:rPr>
                <w:noProof/>
                <w:webHidden/>
              </w:rPr>
              <w:tab/>
            </w:r>
            <w:r w:rsidR="00494E37">
              <w:rPr>
                <w:noProof/>
                <w:webHidden/>
              </w:rPr>
              <w:fldChar w:fldCharType="begin"/>
            </w:r>
            <w:r w:rsidR="00494E37">
              <w:rPr>
                <w:noProof/>
                <w:webHidden/>
              </w:rPr>
              <w:instrText xml:space="preserve"> PAGEREF _Toc120221501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720670B6" w14:textId="58542104" w:rsidR="00494E37" w:rsidRDefault="00000000">
          <w:pPr>
            <w:pStyle w:val="TOC3"/>
            <w:tabs>
              <w:tab w:val="right" w:leader="dot" w:pos="8296"/>
            </w:tabs>
            <w:rPr>
              <w:noProof/>
            </w:rPr>
          </w:pPr>
          <w:hyperlink w:anchor="_Toc120221502" w:history="1">
            <w:r w:rsidR="00494E37" w:rsidRPr="008A1909">
              <w:rPr>
                <w:rStyle w:val="a9"/>
                <w:rFonts w:ascii="黑体" w:eastAsia="黑体" w:hAnsi="黑体"/>
                <w:noProof/>
              </w:rPr>
              <w:t>安全性和性能</w:t>
            </w:r>
            <w:r w:rsidR="00494E37">
              <w:rPr>
                <w:noProof/>
                <w:webHidden/>
              </w:rPr>
              <w:tab/>
            </w:r>
            <w:r w:rsidR="00494E37">
              <w:rPr>
                <w:noProof/>
                <w:webHidden/>
              </w:rPr>
              <w:fldChar w:fldCharType="begin"/>
            </w:r>
            <w:r w:rsidR="00494E37">
              <w:rPr>
                <w:noProof/>
                <w:webHidden/>
              </w:rPr>
              <w:instrText xml:space="preserve"> PAGEREF _Toc120221502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7C1EF56B" w14:textId="1BACF4F9" w:rsidR="00494E37" w:rsidRDefault="00000000">
          <w:pPr>
            <w:pStyle w:val="TOC2"/>
            <w:tabs>
              <w:tab w:val="right" w:leader="dot" w:pos="8296"/>
            </w:tabs>
            <w:rPr>
              <w:noProof/>
            </w:rPr>
          </w:pPr>
          <w:hyperlink w:anchor="_Toc120221503" w:history="1">
            <w:r w:rsidR="00494E37" w:rsidRPr="008A1909">
              <w:rPr>
                <w:rStyle w:val="a9"/>
                <w:rFonts w:ascii="黑体" w:eastAsia="黑体" w:hAnsi="黑体"/>
                <w:noProof/>
              </w:rPr>
              <w:t>三、AES(Rijndael)加密算法</w:t>
            </w:r>
            <w:r w:rsidR="00494E37">
              <w:rPr>
                <w:noProof/>
                <w:webHidden/>
              </w:rPr>
              <w:tab/>
            </w:r>
            <w:r w:rsidR="00494E37">
              <w:rPr>
                <w:noProof/>
                <w:webHidden/>
              </w:rPr>
              <w:fldChar w:fldCharType="begin"/>
            </w:r>
            <w:r w:rsidR="00494E37">
              <w:rPr>
                <w:noProof/>
                <w:webHidden/>
              </w:rPr>
              <w:instrText xml:space="preserve"> PAGEREF _Toc120221503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4AB9FB16" w14:textId="01C94C82" w:rsidR="00494E37" w:rsidRDefault="00000000">
          <w:pPr>
            <w:pStyle w:val="TOC3"/>
            <w:tabs>
              <w:tab w:val="right" w:leader="dot" w:pos="8296"/>
            </w:tabs>
            <w:rPr>
              <w:noProof/>
            </w:rPr>
          </w:pPr>
          <w:hyperlink w:anchor="_Toc120221504" w:history="1">
            <w:r w:rsidR="00494E37" w:rsidRPr="008A1909">
              <w:rPr>
                <w:rStyle w:val="a9"/>
                <w:rFonts w:ascii="黑体" w:eastAsia="黑体" w:hAnsi="黑体"/>
                <w:noProof/>
              </w:rPr>
              <w:t>加密原理</w:t>
            </w:r>
            <w:r w:rsidR="00494E37">
              <w:rPr>
                <w:noProof/>
                <w:webHidden/>
              </w:rPr>
              <w:tab/>
            </w:r>
            <w:r w:rsidR="00494E37">
              <w:rPr>
                <w:noProof/>
                <w:webHidden/>
              </w:rPr>
              <w:fldChar w:fldCharType="begin"/>
            </w:r>
            <w:r w:rsidR="00494E37">
              <w:rPr>
                <w:noProof/>
                <w:webHidden/>
              </w:rPr>
              <w:instrText xml:space="preserve"> PAGEREF _Toc120221504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5BE26683" w14:textId="6E353C00" w:rsidR="00494E37" w:rsidRDefault="00000000">
          <w:pPr>
            <w:pStyle w:val="TOC3"/>
            <w:tabs>
              <w:tab w:val="right" w:leader="dot" w:pos="8296"/>
            </w:tabs>
            <w:rPr>
              <w:noProof/>
            </w:rPr>
          </w:pPr>
          <w:hyperlink w:anchor="_Toc120221505" w:history="1">
            <w:r w:rsidR="00494E37" w:rsidRPr="008A1909">
              <w:rPr>
                <w:rStyle w:val="a9"/>
                <w:rFonts w:ascii="黑体" w:eastAsia="黑体" w:hAnsi="黑体"/>
                <w:noProof/>
              </w:rPr>
              <w:t>算法及实现</w:t>
            </w:r>
            <w:r w:rsidR="00494E37">
              <w:rPr>
                <w:noProof/>
                <w:webHidden/>
              </w:rPr>
              <w:tab/>
            </w:r>
            <w:r w:rsidR="00494E37">
              <w:rPr>
                <w:noProof/>
                <w:webHidden/>
              </w:rPr>
              <w:fldChar w:fldCharType="begin"/>
            </w:r>
            <w:r w:rsidR="00494E37">
              <w:rPr>
                <w:noProof/>
                <w:webHidden/>
              </w:rPr>
              <w:instrText xml:space="preserve"> PAGEREF _Toc120221505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1783A288" w14:textId="446625A0" w:rsidR="00494E37" w:rsidRDefault="00000000">
          <w:pPr>
            <w:pStyle w:val="TOC3"/>
            <w:tabs>
              <w:tab w:val="right" w:leader="dot" w:pos="8296"/>
            </w:tabs>
            <w:rPr>
              <w:noProof/>
            </w:rPr>
          </w:pPr>
          <w:hyperlink w:anchor="_Toc120221506" w:history="1">
            <w:r w:rsidR="00494E37" w:rsidRPr="008A1909">
              <w:rPr>
                <w:rStyle w:val="a9"/>
                <w:rFonts w:ascii="黑体" w:eastAsia="黑体" w:hAnsi="黑体"/>
                <w:noProof/>
              </w:rPr>
              <w:t>安全性与性能</w:t>
            </w:r>
            <w:r w:rsidR="00494E37">
              <w:rPr>
                <w:noProof/>
                <w:webHidden/>
              </w:rPr>
              <w:tab/>
            </w:r>
            <w:r w:rsidR="00494E37">
              <w:rPr>
                <w:noProof/>
                <w:webHidden/>
              </w:rPr>
              <w:fldChar w:fldCharType="begin"/>
            </w:r>
            <w:r w:rsidR="00494E37">
              <w:rPr>
                <w:noProof/>
                <w:webHidden/>
              </w:rPr>
              <w:instrText xml:space="preserve"> PAGEREF _Toc120221506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2FFF074F" w14:textId="27225CE1" w:rsidR="00494E37" w:rsidRDefault="00000000">
          <w:pPr>
            <w:pStyle w:val="TOC2"/>
            <w:tabs>
              <w:tab w:val="right" w:leader="dot" w:pos="8296"/>
            </w:tabs>
            <w:rPr>
              <w:noProof/>
            </w:rPr>
          </w:pPr>
          <w:hyperlink w:anchor="_Toc120221507" w:history="1">
            <w:r w:rsidR="00494E37" w:rsidRPr="008A1909">
              <w:rPr>
                <w:rStyle w:val="a9"/>
                <w:rFonts w:ascii="黑体" w:eastAsia="黑体" w:hAnsi="黑体"/>
                <w:noProof/>
              </w:rPr>
              <w:t>四、DES加密算法</w:t>
            </w:r>
            <w:r w:rsidR="00494E37">
              <w:rPr>
                <w:noProof/>
                <w:webHidden/>
              </w:rPr>
              <w:tab/>
            </w:r>
            <w:r w:rsidR="00494E37">
              <w:rPr>
                <w:noProof/>
                <w:webHidden/>
              </w:rPr>
              <w:fldChar w:fldCharType="begin"/>
            </w:r>
            <w:r w:rsidR="00494E37">
              <w:rPr>
                <w:noProof/>
                <w:webHidden/>
              </w:rPr>
              <w:instrText xml:space="preserve"> PAGEREF _Toc120221507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65C83B9C" w14:textId="331CC86B" w:rsidR="00494E37" w:rsidRDefault="00000000">
          <w:pPr>
            <w:pStyle w:val="TOC3"/>
            <w:tabs>
              <w:tab w:val="right" w:leader="dot" w:pos="8296"/>
            </w:tabs>
            <w:rPr>
              <w:noProof/>
            </w:rPr>
          </w:pPr>
          <w:hyperlink w:anchor="_Toc120221508" w:history="1">
            <w:r w:rsidR="00494E37" w:rsidRPr="008A1909">
              <w:rPr>
                <w:rStyle w:val="a9"/>
                <w:rFonts w:ascii="黑体" w:eastAsia="黑体" w:hAnsi="黑体"/>
                <w:noProof/>
              </w:rPr>
              <w:t>算法及实现</w:t>
            </w:r>
            <w:r w:rsidR="00494E37">
              <w:rPr>
                <w:noProof/>
                <w:webHidden/>
              </w:rPr>
              <w:tab/>
            </w:r>
            <w:r w:rsidR="00494E37">
              <w:rPr>
                <w:noProof/>
                <w:webHidden/>
              </w:rPr>
              <w:fldChar w:fldCharType="begin"/>
            </w:r>
            <w:r w:rsidR="00494E37">
              <w:rPr>
                <w:noProof/>
                <w:webHidden/>
              </w:rPr>
              <w:instrText xml:space="preserve"> PAGEREF _Toc120221508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4DA3CEAD" w14:textId="45CC85F2" w:rsidR="00494E37" w:rsidRDefault="00000000">
          <w:pPr>
            <w:pStyle w:val="TOC3"/>
            <w:tabs>
              <w:tab w:val="right" w:leader="dot" w:pos="8296"/>
            </w:tabs>
            <w:rPr>
              <w:noProof/>
            </w:rPr>
          </w:pPr>
          <w:hyperlink w:anchor="_Toc120221509" w:history="1">
            <w:r w:rsidR="00494E37" w:rsidRPr="008A1909">
              <w:rPr>
                <w:rStyle w:val="a9"/>
                <w:rFonts w:ascii="黑体" w:eastAsia="黑体" w:hAnsi="黑体"/>
                <w:noProof/>
              </w:rPr>
              <w:t>安全性与性能</w:t>
            </w:r>
            <w:r w:rsidR="00494E37">
              <w:rPr>
                <w:noProof/>
                <w:webHidden/>
              </w:rPr>
              <w:tab/>
            </w:r>
            <w:r w:rsidR="00494E37">
              <w:rPr>
                <w:noProof/>
                <w:webHidden/>
              </w:rPr>
              <w:fldChar w:fldCharType="begin"/>
            </w:r>
            <w:r w:rsidR="00494E37">
              <w:rPr>
                <w:noProof/>
                <w:webHidden/>
              </w:rPr>
              <w:instrText xml:space="preserve"> PAGEREF _Toc120221509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203C981E" w14:textId="183E2CBF" w:rsidR="00494E37" w:rsidRDefault="00000000">
          <w:pPr>
            <w:pStyle w:val="TOC2"/>
            <w:tabs>
              <w:tab w:val="right" w:leader="dot" w:pos="8296"/>
            </w:tabs>
            <w:rPr>
              <w:noProof/>
            </w:rPr>
          </w:pPr>
          <w:hyperlink w:anchor="_Toc120221510" w:history="1">
            <w:r w:rsidR="00494E37" w:rsidRPr="008A1909">
              <w:rPr>
                <w:rStyle w:val="a9"/>
                <w:rFonts w:ascii="黑体" w:eastAsia="黑体" w:hAnsi="黑体"/>
                <w:noProof/>
              </w:rPr>
              <w:t>五、实验验证</w:t>
            </w:r>
            <w:r w:rsidR="00494E37">
              <w:rPr>
                <w:noProof/>
                <w:webHidden/>
              </w:rPr>
              <w:tab/>
            </w:r>
            <w:r w:rsidR="00494E37">
              <w:rPr>
                <w:noProof/>
                <w:webHidden/>
              </w:rPr>
              <w:fldChar w:fldCharType="begin"/>
            </w:r>
            <w:r w:rsidR="00494E37">
              <w:rPr>
                <w:noProof/>
                <w:webHidden/>
              </w:rPr>
              <w:instrText xml:space="preserve"> PAGEREF _Toc120221510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4FA4857F" w14:textId="5F649EFF" w:rsidR="00494E37" w:rsidRDefault="00000000">
          <w:pPr>
            <w:pStyle w:val="TOC1"/>
            <w:tabs>
              <w:tab w:val="right" w:leader="dot" w:pos="8296"/>
            </w:tabs>
            <w:rPr>
              <w:noProof/>
            </w:rPr>
          </w:pPr>
          <w:hyperlink w:anchor="_Toc120221511" w:history="1">
            <w:r w:rsidR="00494E37" w:rsidRPr="008A1909">
              <w:rPr>
                <w:rStyle w:val="a9"/>
                <w:rFonts w:ascii="黑体" w:eastAsia="黑体" w:hAnsi="黑体"/>
                <w:noProof/>
              </w:rPr>
              <w:t>三、附录</w:t>
            </w:r>
            <w:r w:rsidR="00494E37">
              <w:rPr>
                <w:noProof/>
                <w:webHidden/>
              </w:rPr>
              <w:tab/>
            </w:r>
            <w:r w:rsidR="00494E37">
              <w:rPr>
                <w:noProof/>
                <w:webHidden/>
              </w:rPr>
              <w:fldChar w:fldCharType="begin"/>
            </w:r>
            <w:r w:rsidR="00494E37">
              <w:rPr>
                <w:noProof/>
                <w:webHidden/>
              </w:rPr>
              <w:instrText xml:space="preserve"> PAGEREF _Toc120221511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75A247BA" w14:textId="278CEB98" w:rsidR="00494E37" w:rsidRDefault="00000000">
          <w:pPr>
            <w:pStyle w:val="TOC2"/>
            <w:tabs>
              <w:tab w:val="right" w:leader="dot" w:pos="8296"/>
            </w:tabs>
            <w:rPr>
              <w:noProof/>
            </w:rPr>
          </w:pPr>
          <w:hyperlink w:anchor="_Toc120221512" w:history="1">
            <w:r w:rsidR="00494E37" w:rsidRPr="008A1909">
              <w:rPr>
                <w:rStyle w:val="a9"/>
                <w:rFonts w:ascii="黑体" w:eastAsia="黑体" w:hAnsi="黑体"/>
                <w:noProof/>
              </w:rPr>
              <w:t>成员分工：</w:t>
            </w:r>
            <w:r w:rsidR="00494E37">
              <w:rPr>
                <w:noProof/>
                <w:webHidden/>
              </w:rPr>
              <w:tab/>
            </w:r>
            <w:r w:rsidR="00494E37">
              <w:rPr>
                <w:noProof/>
                <w:webHidden/>
              </w:rPr>
              <w:fldChar w:fldCharType="begin"/>
            </w:r>
            <w:r w:rsidR="00494E37">
              <w:rPr>
                <w:noProof/>
                <w:webHidden/>
              </w:rPr>
              <w:instrText xml:space="preserve"> PAGEREF _Toc120221512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6DA6AEAB" w14:textId="0C246136" w:rsidR="00494E37" w:rsidRDefault="00000000">
          <w:pPr>
            <w:pStyle w:val="TOC2"/>
            <w:tabs>
              <w:tab w:val="right" w:leader="dot" w:pos="8296"/>
            </w:tabs>
            <w:rPr>
              <w:noProof/>
            </w:rPr>
          </w:pPr>
          <w:hyperlink w:anchor="_Toc120221513" w:history="1">
            <w:r w:rsidR="00494E37" w:rsidRPr="008A1909">
              <w:rPr>
                <w:rStyle w:val="a9"/>
                <w:rFonts w:ascii="黑体" w:eastAsia="黑体" w:hAnsi="黑体"/>
                <w:noProof/>
              </w:rPr>
              <w:t>文件清单：</w:t>
            </w:r>
            <w:r w:rsidR="00494E37">
              <w:rPr>
                <w:noProof/>
                <w:webHidden/>
              </w:rPr>
              <w:tab/>
            </w:r>
            <w:r w:rsidR="00494E37">
              <w:rPr>
                <w:noProof/>
                <w:webHidden/>
              </w:rPr>
              <w:fldChar w:fldCharType="begin"/>
            </w:r>
            <w:r w:rsidR="00494E37">
              <w:rPr>
                <w:noProof/>
                <w:webHidden/>
              </w:rPr>
              <w:instrText xml:space="preserve"> PAGEREF _Toc120221513 \h </w:instrText>
            </w:r>
            <w:r w:rsidR="00494E37">
              <w:rPr>
                <w:noProof/>
                <w:webHidden/>
              </w:rPr>
            </w:r>
            <w:r w:rsidR="00494E37">
              <w:rPr>
                <w:noProof/>
                <w:webHidden/>
              </w:rPr>
              <w:fldChar w:fldCharType="separate"/>
            </w:r>
            <w:r w:rsidR="00494E37">
              <w:rPr>
                <w:noProof/>
                <w:webHidden/>
              </w:rPr>
              <w:t>3</w:t>
            </w:r>
            <w:r w:rsidR="00494E37">
              <w:rPr>
                <w:noProof/>
                <w:webHidden/>
              </w:rPr>
              <w:fldChar w:fldCharType="end"/>
            </w:r>
          </w:hyperlink>
        </w:p>
        <w:p w14:paraId="30E3C05D" w14:textId="6AB21ABF" w:rsidR="00494E37" w:rsidRDefault="00494E37">
          <w:r>
            <w:rPr>
              <w:b/>
              <w:bCs/>
              <w:lang w:val="zh-CN"/>
            </w:rPr>
            <w:fldChar w:fldCharType="end"/>
          </w:r>
        </w:p>
      </w:sdtContent>
    </w:sdt>
    <w:p w14:paraId="75F5DAC4" w14:textId="1E600D2D" w:rsidR="00494E37" w:rsidRDefault="00494E37">
      <w:pPr>
        <w:rPr>
          <w:rFonts w:ascii="Times New Roman" w:eastAsia="楷体" w:hAnsi="Times New Roman" w:cs="Times New Roman"/>
          <w:sz w:val="32"/>
          <w:szCs w:val="36"/>
        </w:rPr>
      </w:pPr>
    </w:p>
    <w:p w14:paraId="65E626ED" w14:textId="4970500D" w:rsidR="00494E37" w:rsidRDefault="00494E37">
      <w:pPr>
        <w:rPr>
          <w:rFonts w:ascii="Times New Roman" w:eastAsia="楷体" w:hAnsi="Times New Roman" w:cs="Times New Roman"/>
          <w:sz w:val="32"/>
          <w:szCs w:val="36"/>
        </w:rPr>
      </w:pPr>
    </w:p>
    <w:p w14:paraId="74BBE985" w14:textId="276E1D5D" w:rsidR="00494E37" w:rsidRDefault="00494E37">
      <w:pPr>
        <w:rPr>
          <w:rFonts w:ascii="Times New Roman" w:eastAsia="楷体" w:hAnsi="Times New Roman" w:cs="Times New Roman"/>
          <w:sz w:val="32"/>
          <w:szCs w:val="36"/>
        </w:rPr>
      </w:pPr>
    </w:p>
    <w:p w14:paraId="466944FD" w14:textId="4067D3D2" w:rsidR="00494E37" w:rsidRDefault="00494E37">
      <w:pPr>
        <w:rPr>
          <w:rFonts w:ascii="Times New Roman" w:eastAsia="楷体" w:hAnsi="Times New Roman" w:cs="Times New Roman"/>
          <w:sz w:val="32"/>
          <w:szCs w:val="36"/>
        </w:rPr>
      </w:pPr>
    </w:p>
    <w:p w14:paraId="6A36062A" w14:textId="33EE6487" w:rsidR="00494E37" w:rsidRDefault="00494E37">
      <w:pPr>
        <w:rPr>
          <w:rFonts w:ascii="Times New Roman" w:eastAsia="楷体" w:hAnsi="Times New Roman" w:cs="Times New Roman"/>
          <w:sz w:val="32"/>
          <w:szCs w:val="36"/>
        </w:rPr>
      </w:pPr>
    </w:p>
    <w:p w14:paraId="5B935BD8" w14:textId="166654BC" w:rsidR="00494E37" w:rsidRDefault="00494E37">
      <w:pPr>
        <w:rPr>
          <w:rFonts w:ascii="Times New Roman" w:eastAsia="楷体" w:hAnsi="Times New Roman" w:cs="Times New Roman"/>
          <w:sz w:val="32"/>
          <w:szCs w:val="36"/>
        </w:rPr>
      </w:pPr>
    </w:p>
    <w:p w14:paraId="6ECD7AFF" w14:textId="78BDFD52" w:rsidR="00494E37" w:rsidRDefault="00494E37">
      <w:pPr>
        <w:rPr>
          <w:rFonts w:ascii="Times New Roman" w:eastAsia="楷体" w:hAnsi="Times New Roman" w:cs="Times New Roman"/>
          <w:sz w:val="32"/>
          <w:szCs w:val="36"/>
        </w:rPr>
      </w:pPr>
    </w:p>
    <w:p w14:paraId="2BAC39BD" w14:textId="77777777" w:rsidR="00494E37" w:rsidRDefault="00494E37">
      <w:pPr>
        <w:rPr>
          <w:rFonts w:ascii="Times New Roman" w:eastAsia="楷体" w:hAnsi="Times New Roman" w:cs="Times New Roman"/>
          <w:sz w:val="32"/>
          <w:szCs w:val="36"/>
        </w:rPr>
      </w:pPr>
    </w:p>
    <w:p w14:paraId="0E6F5594" w14:textId="7AB90BDC" w:rsidR="006D2C46" w:rsidRDefault="006D2C46" w:rsidP="006106F0">
      <w:pPr>
        <w:pStyle w:val="1"/>
        <w:spacing w:line="360" w:lineRule="auto"/>
        <w:jc w:val="center"/>
        <w:rPr>
          <w:rFonts w:ascii="黑体" w:eastAsia="黑体" w:hAnsi="黑体"/>
          <w:sz w:val="32"/>
          <w:szCs w:val="32"/>
        </w:rPr>
      </w:pPr>
      <w:bookmarkStart w:id="1" w:name="_Toc120221491"/>
      <w:r>
        <w:rPr>
          <w:rFonts w:ascii="黑体" w:eastAsia="黑体" w:hAnsi="黑体" w:hint="eastAsia"/>
          <w:sz w:val="32"/>
          <w:szCs w:val="32"/>
        </w:rPr>
        <w:lastRenderedPageBreak/>
        <w:t>一、</w:t>
      </w:r>
      <w:r w:rsidR="003433E5">
        <w:rPr>
          <w:rFonts w:ascii="黑体" w:eastAsia="黑体" w:hAnsi="黑体" w:hint="eastAsia"/>
          <w:sz w:val="32"/>
          <w:szCs w:val="32"/>
        </w:rPr>
        <w:t>编码</w:t>
      </w:r>
      <w:r>
        <w:rPr>
          <w:rFonts w:ascii="黑体" w:eastAsia="黑体" w:hAnsi="黑体" w:hint="eastAsia"/>
          <w:sz w:val="32"/>
          <w:szCs w:val="32"/>
        </w:rPr>
        <w:t>调制</w:t>
      </w:r>
      <w:bookmarkEnd w:id="1"/>
    </w:p>
    <w:p w14:paraId="79D7FBBF" w14:textId="26539739" w:rsidR="006D2C46" w:rsidRDefault="00B87401" w:rsidP="00B87401">
      <w:pPr>
        <w:pStyle w:val="2"/>
        <w:rPr>
          <w:rFonts w:ascii="黑体" w:eastAsia="黑体" w:hAnsi="黑体"/>
          <w:sz w:val="30"/>
          <w:szCs w:val="30"/>
        </w:rPr>
      </w:pPr>
      <w:bookmarkStart w:id="2" w:name="_Toc120221492"/>
      <w:r w:rsidRPr="00B87401">
        <w:rPr>
          <w:rFonts w:ascii="黑体" w:eastAsia="黑体" w:hAnsi="黑体" w:hint="eastAsia"/>
          <w:sz w:val="30"/>
          <w:szCs w:val="30"/>
        </w:rPr>
        <w:t>一、调制和解调</w:t>
      </w:r>
      <w:bookmarkEnd w:id="2"/>
    </w:p>
    <w:p w14:paraId="6FDD2279" w14:textId="5649A34D" w:rsidR="00B87401" w:rsidRPr="00122892" w:rsidRDefault="00B87401" w:rsidP="00B87401">
      <w:pPr>
        <w:rPr>
          <w:rFonts w:ascii="Times New Roman" w:eastAsia="宋体" w:hAnsi="Times New Roman" w:cs="Times New Roman"/>
          <w:iCs/>
        </w:rPr>
      </w:pPr>
      <w:r w:rsidRPr="00122892">
        <w:rPr>
          <w:rFonts w:ascii="Times New Roman" w:eastAsia="宋体" w:hAnsi="Times New Roman" w:cs="Times New Roman" w:hint="eastAsia"/>
          <w:iCs/>
        </w:rPr>
        <w:t>对于第</w:t>
      </w:r>
      <w:r w:rsidRPr="00122892">
        <w:rPr>
          <w:rFonts w:ascii="Times New Roman" w:eastAsia="宋体" w:hAnsi="Times New Roman" w:cs="Times New Roman" w:hint="eastAsia"/>
          <w:iCs/>
        </w:rPr>
        <w:t>i</w:t>
      </w:r>
      <w:r w:rsidRPr="00122892">
        <w:rPr>
          <w:rFonts w:ascii="Times New Roman" w:eastAsia="宋体" w:hAnsi="Times New Roman" w:cs="Times New Roman" w:hint="eastAsia"/>
          <w:iCs/>
        </w:rPr>
        <w:t>个需要传输的符号，信源发送标准复电平</w:t>
      </w:r>
      <m:oMath>
        <m:sSub>
          <m:sSubPr>
            <m:ctrlPr>
              <w:rPr>
                <w:rFonts w:ascii="Cambria Math" w:eastAsia="宋体" w:hAnsi="Cambria Math" w:cs="Times New Roman"/>
                <w:iCs/>
              </w:rPr>
            </m:ctrlPr>
          </m:sSubPr>
          <m:e>
            <m:r>
              <w:rPr>
                <w:rFonts w:ascii="Cambria Math" w:eastAsia="宋体" w:hAnsi="Cambria Math" w:cs="Times New Roman"/>
              </w:rPr>
              <m:t>x</m:t>
            </m:r>
          </m:e>
          <m:sub>
            <m:r>
              <w:rPr>
                <w:rFonts w:ascii="Cambria Math" w:eastAsia="宋体" w:hAnsi="Cambria Math" w:cs="Times New Roman"/>
              </w:rPr>
              <m:t>t</m:t>
            </m:r>
          </m:sub>
        </m:sSub>
        <m:r>
          <m:rPr>
            <m:sty m:val="p"/>
          </m:rPr>
          <w:rPr>
            <w:rFonts w:ascii="Cambria Math" w:eastAsia="宋体" w:hAnsi="Cambria Math" w:cs="Times New Roman"/>
          </w:rPr>
          <m:t>=</m:t>
        </m:r>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oMath>
      <w:r w:rsidRPr="00122892">
        <w:rPr>
          <w:rFonts w:ascii="Times New Roman" w:eastAsia="宋体" w:hAnsi="Times New Roman" w:cs="Times New Roman" w:hint="eastAsia"/>
          <w:iCs/>
        </w:rPr>
        <w:t>，其中</w:t>
      </w:r>
      <m:oMath>
        <m:d>
          <m:dPr>
            <m:ctrlPr>
              <w:rPr>
                <w:rFonts w:ascii="Cambria Math" w:eastAsia="宋体" w:hAnsi="Cambria Math" w:cs="Times New Roman"/>
                <w:iCs/>
              </w:rPr>
            </m:ctrlPr>
          </m:dPr>
          <m:e>
            <m:r>
              <w:rPr>
                <w:rFonts w:ascii="Cambria Math" w:eastAsia="宋体" w:hAnsi="Cambria Math" w:cs="Times New Roman"/>
              </w:rPr>
              <m:t>i</m:t>
            </m:r>
            <m:r>
              <m:rPr>
                <m:sty m:val="p"/>
              </m:rPr>
              <w:rPr>
                <w:rFonts w:ascii="Cambria Math" w:eastAsia="宋体" w:hAnsi="Cambria Math" w:cs="Times New Roman"/>
              </w:rPr>
              <m:t>-1</m:t>
            </m:r>
          </m:e>
        </m:d>
        <m:r>
          <w:rPr>
            <w:rFonts w:ascii="Cambria Math" w:eastAsia="宋体" w:hAnsi="Cambria Math" w:cs="Times New Roman" w:hint="eastAsia"/>
          </w:rPr>
          <m:t>T</m:t>
        </m:r>
        <m:r>
          <m:rPr>
            <m:sty m:val="p"/>
          </m:rPr>
          <w:rPr>
            <w:rFonts w:ascii="Cambria Math" w:eastAsia="宋体" w:hAnsi="Cambria Math" w:cs="Times New Roman"/>
          </w:rPr>
          <m:t>+1</m:t>
        </m:r>
        <m:r>
          <m:rPr>
            <m:sty m:val="p"/>
          </m:rPr>
          <w:rPr>
            <w:rFonts w:ascii="Cambria Math" w:eastAsia="宋体" w:hAnsi="Cambria Math" w:cs="Times New Roman" w:hint="eastAsia"/>
          </w:rPr>
          <m:t>≤</m:t>
        </m:r>
        <m:r>
          <w:rPr>
            <w:rFonts w:ascii="Cambria Math" w:eastAsia="宋体" w:hAnsi="Cambria Math" w:cs="Times New Roman"/>
          </w:rPr>
          <m:t>t</m:t>
        </m:r>
        <m:r>
          <m:rPr>
            <m:sty m:val="p"/>
          </m:rPr>
          <w:rPr>
            <w:rFonts w:ascii="Cambria Math" w:eastAsia="宋体" w:hAnsi="Cambria Math" w:cs="Times New Roman" w:hint="eastAsia"/>
          </w:rPr>
          <m:t>≤</m:t>
        </m:r>
        <m:r>
          <w:rPr>
            <w:rFonts w:ascii="Cambria Math" w:eastAsia="宋体" w:hAnsi="Cambria Math" w:cs="Times New Roman"/>
          </w:rPr>
          <m:t>iT</m:t>
        </m:r>
      </m:oMath>
      <w:r w:rsidRPr="00122892">
        <w:rPr>
          <w:rFonts w:ascii="Times New Roman" w:eastAsia="宋体" w:hAnsi="Times New Roman" w:cs="Times New Roman" w:hint="eastAsia"/>
          <w:iCs/>
        </w:rPr>
        <w:t>。之后对</w:t>
      </w:r>
      <m:oMath>
        <m:sSub>
          <m:sSubPr>
            <m:ctrlPr>
              <w:rPr>
                <w:rFonts w:ascii="Cambria Math" w:eastAsia="宋体" w:hAnsi="Cambria Math" w:cs="Times New Roman"/>
                <w:iCs/>
              </w:rPr>
            </m:ctrlPr>
          </m:sSubPr>
          <m:e>
            <m:r>
              <w:rPr>
                <w:rFonts w:ascii="Cambria Math" w:eastAsia="宋体" w:hAnsi="Cambria Math" w:cs="Times New Roman"/>
              </w:rPr>
              <m:t>x</m:t>
            </m:r>
          </m:e>
          <m:sub>
            <m:r>
              <w:rPr>
                <w:rFonts w:ascii="Cambria Math" w:eastAsia="宋体" w:hAnsi="Cambria Math" w:cs="Times New Roman"/>
              </w:rPr>
              <m:t>t</m:t>
            </m:r>
          </m:sub>
        </m:sSub>
      </m:oMath>
      <w:r w:rsidRPr="00122892">
        <w:rPr>
          <w:rFonts w:ascii="Times New Roman" w:eastAsia="宋体" w:hAnsi="Times New Roman" w:cs="Times New Roman" w:hint="eastAsia"/>
          <w:iCs/>
        </w:rPr>
        <w:t>乘上旋转因子</w:t>
      </w:r>
      <m:oMath>
        <m:sSup>
          <m:sSupPr>
            <m:ctrlPr>
              <w:rPr>
                <w:rFonts w:ascii="Cambria Math" w:eastAsia="宋体" w:hAnsi="Cambria Math" w:cs="Times New Roman"/>
                <w:iCs/>
              </w:rPr>
            </m:ctrlPr>
          </m:sSupPr>
          <m:e>
            <m:r>
              <w:rPr>
                <w:rFonts w:ascii="Cambria Math" w:eastAsia="宋体" w:hAnsi="Cambria Math" w:cs="Times New Roman"/>
              </w:rPr>
              <m:t>e</m:t>
            </m:r>
          </m:e>
          <m:sup>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oMath>
      <w:r w:rsidRPr="00122892">
        <w:rPr>
          <w:rFonts w:ascii="Times New Roman" w:eastAsia="宋体" w:hAnsi="Times New Roman" w:cs="Times New Roman" w:hint="eastAsia"/>
          <w:iCs/>
        </w:rPr>
        <w:t>，得调制后的离散信号</w:t>
      </w:r>
      <m:oMath>
        <m:r>
          <w:rPr>
            <w:rFonts w:ascii="Cambria Math" w:eastAsia="宋体" w:hAnsi="Cambria Math" w:cs="Times New Roman"/>
          </w:rPr>
          <m:t>s</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Re</m:t>
        </m:r>
        <m:d>
          <m:dPr>
            <m:ctrlPr>
              <w:rPr>
                <w:rFonts w:ascii="Cambria Math" w:eastAsia="宋体" w:hAnsi="Cambria Math" w:cs="Times New Roman"/>
                <w:iCs/>
              </w:rPr>
            </m:ctrlPr>
          </m:dPr>
          <m:e>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r>
              <m:rPr>
                <m:sty m:val="p"/>
              </m:rPr>
              <w:rPr>
                <w:rFonts w:ascii="Cambria Math" w:eastAsia="宋体" w:hAnsi="Cambria Math" w:cs="Times New Roman"/>
              </w:rPr>
              <m:t>×</m:t>
            </m:r>
            <m:sSup>
              <m:sSupPr>
                <m:ctrlPr>
                  <w:rPr>
                    <w:rFonts w:ascii="Cambria Math" w:eastAsia="宋体" w:hAnsi="Cambria Math" w:cs="Times New Roman"/>
                    <w:iCs/>
                  </w:rPr>
                </m:ctrlPr>
              </m:sSupPr>
              <m:e>
                <m:r>
                  <w:rPr>
                    <w:rFonts w:ascii="Cambria Math" w:eastAsia="宋体" w:hAnsi="Cambria Math" w:cs="Times New Roman"/>
                  </w:rPr>
                  <m:t>e</m:t>
                </m:r>
              </m:e>
              <m:sup>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e>
        </m:d>
        <m:r>
          <m:rPr>
            <m:sty m:val="p"/>
          </m:rPr>
          <w:rPr>
            <w:rFonts w:ascii="Cambria Math" w:eastAsia="宋体" w:hAnsi="Cambria Math" w:cs="Times New Roman"/>
          </w:rPr>
          <m:t>=cos⁡(</m:t>
        </m:r>
        <m:f>
          <m:fPr>
            <m:ctrlPr>
              <w:rPr>
                <w:rFonts w:ascii="Cambria Math" w:eastAsia="宋体" w:hAnsi="Cambria Math" w:cs="Times New Roman"/>
                <w:iCs/>
              </w:rPr>
            </m:ctrlPr>
          </m:fPr>
          <m:num>
            <m:r>
              <m:rPr>
                <m:sty m:val="p"/>
              </m:rPr>
              <w:rPr>
                <w:rFonts w:ascii="Cambria Math" w:eastAsia="宋体" w:hAnsi="Cambria Math" w:cs="Times New Roman"/>
              </w:rPr>
              <m:t>2</m:t>
            </m:r>
            <m:r>
              <w:rPr>
                <w:rFonts w:ascii="Cambria Math" w:eastAsia="宋体" w:hAnsi="Cambria Math" w:cs="Times New Roman"/>
              </w:rPr>
              <m:t>πK</m:t>
            </m:r>
          </m:num>
          <m:den>
            <m:r>
              <w:rPr>
                <w:rFonts w:ascii="Cambria Math" w:eastAsia="宋体" w:hAnsi="Cambria Math" w:cs="Times New Roman"/>
              </w:rPr>
              <m:t>T</m:t>
            </m:r>
          </m:den>
        </m:f>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φ</m:t>
        </m:r>
        <m:r>
          <m:rPr>
            <m:sty m:val="p"/>
          </m:rPr>
          <w:rPr>
            <w:rFonts w:ascii="Cambria Math" w:eastAsia="宋体" w:hAnsi="Cambria Math" w:cs="Times New Roman"/>
          </w:rPr>
          <m:t>)</m:t>
        </m:r>
      </m:oMath>
      <w:r w:rsidRPr="00122892">
        <w:rPr>
          <w:rFonts w:ascii="Times New Roman" w:eastAsia="宋体" w:hAnsi="Times New Roman" w:cs="Times New Roman"/>
          <w:iCs/>
        </w:rPr>
        <w:t>,</w:t>
      </w:r>
      <w:r w:rsidRPr="00122892">
        <w:rPr>
          <w:rFonts w:ascii="Times New Roman" w:eastAsia="宋体" w:hAnsi="Times New Roman" w:cs="Times New Roman" w:hint="eastAsia"/>
          <w:iCs/>
        </w:rPr>
        <w:t xml:space="preserve"> </w:t>
      </w:r>
      <w:r w:rsidRPr="00122892">
        <w:rPr>
          <w:rFonts w:ascii="Times New Roman" w:eastAsia="宋体" w:hAnsi="Times New Roman" w:cs="Times New Roman" w:hint="eastAsia"/>
          <w:iCs/>
        </w:rPr>
        <w:t>其中</w:t>
      </w:r>
      <m:oMath>
        <m:d>
          <m:dPr>
            <m:ctrlPr>
              <w:rPr>
                <w:rFonts w:ascii="Cambria Math" w:eastAsia="宋体" w:hAnsi="Cambria Math" w:cs="Times New Roman"/>
                <w:iCs/>
              </w:rPr>
            </m:ctrlPr>
          </m:dPr>
          <m:e>
            <m:r>
              <w:rPr>
                <w:rFonts w:ascii="Cambria Math" w:eastAsia="宋体" w:hAnsi="Cambria Math" w:cs="Times New Roman"/>
              </w:rPr>
              <m:t>i</m:t>
            </m:r>
            <m:r>
              <m:rPr>
                <m:sty m:val="p"/>
              </m:rPr>
              <w:rPr>
                <w:rFonts w:ascii="Cambria Math" w:eastAsia="宋体" w:hAnsi="Cambria Math" w:cs="Times New Roman"/>
              </w:rPr>
              <m:t>-1</m:t>
            </m:r>
          </m:e>
        </m:d>
        <m:r>
          <w:rPr>
            <w:rFonts w:ascii="Cambria Math" w:eastAsia="宋体" w:hAnsi="Cambria Math" w:cs="Times New Roman" w:hint="eastAsia"/>
          </w:rPr>
          <m:t>T</m:t>
        </m:r>
        <m:r>
          <m:rPr>
            <m:sty m:val="p"/>
          </m:rPr>
          <w:rPr>
            <w:rFonts w:ascii="Cambria Math" w:eastAsia="宋体" w:hAnsi="Cambria Math" w:cs="Times New Roman"/>
          </w:rPr>
          <m:t>+1</m:t>
        </m:r>
        <m:r>
          <m:rPr>
            <m:sty m:val="p"/>
          </m:rPr>
          <w:rPr>
            <w:rFonts w:ascii="Cambria Math" w:eastAsia="宋体" w:hAnsi="Cambria Math" w:cs="Times New Roman" w:hint="eastAsia"/>
          </w:rPr>
          <m:t>≤</m:t>
        </m:r>
        <m:r>
          <w:rPr>
            <w:rFonts w:ascii="Cambria Math" w:eastAsia="宋体" w:hAnsi="Cambria Math" w:cs="Times New Roman"/>
          </w:rPr>
          <m:t>t</m:t>
        </m:r>
        <m:r>
          <m:rPr>
            <m:sty m:val="p"/>
          </m:rPr>
          <w:rPr>
            <w:rFonts w:ascii="Cambria Math" w:eastAsia="宋体" w:hAnsi="Cambria Math" w:cs="Times New Roman" w:hint="eastAsia"/>
          </w:rPr>
          <m:t>≤</m:t>
        </m:r>
        <m:r>
          <w:rPr>
            <w:rFonts w:ascii="Cambria Math" w:eastAsia="宋体" w:hAnsi="Cambria Math" w:cs="Times New Roman"/>
          </w:rPr>
          <m:t>iT</m:t>
        </m:r>
      </m:oMath>
      <w:r w:rsidRPr="00122892">
        <w:rPr>
          <w:rFonts w:ascii="Times New Roman" w:eastAsia="宋体" w:hAnsi="Times New Roman" w:cs="Times New Roman" w:hint="eastAsia"/>
          <w:iCs/>
        </w:rPr>
        <w:t>。可见，调制过程采用调相方式将信息调制到不同初相的正弦波上，并以</w:t>
      </w:r>
      <w:r w:rsidR="0088365F" w:rsidRPr="00122892">
        <w:rPr>
          <w:rFonts w:ascii="Times New Roman" w:eastAsia="宋体" w:hAnsi="Times New Roman" w:cs="Times New Roman" w:hint="eastAsia"/>
          <w:iCs/>
        </w:rPr>
        <w:t>T</w:t>
      </w:r>
      <w:r w:rsidR="0088365F" w:rsidRPr="00122892">
        <w:rPr>
          <w:rFonts w:ascii="Times New Roman" w:eastAsia="宋体" w:hAnsi="Times New Roman" w:cs="Times New Roman"/>
          <w:iCs/>
        </w:rPr>
        <w:t>s</w:t>
      </w:r>
      <w:r w:rsidRPr="00122892">
        <w:rPr>
          <w:rFonts w:ascii="Times New Roman" w:eastAsia="宋体" w:hAnsi="Times New Roman" w:cs="Times New Roman" w:hint="eastAsia"/>
          <w:iCs/>
        </w:rPr>
        <w:t>为采样周期</w:t>
      </w:r>
      <w:r w:rsidR="0088365F" w:rsidRPr="00122892">
        <w:rPr>
          <w:rFonts w:ascii="Times New Roman" w:eastAsia="宋体" w:hAnsi="Times New Roman" w:cs="Times New Roman" w:hint="eastAsia"/>
          <w:iCs/>
        </w:rPr>
        <w:t>（</w:t>
      </w:r>
      <w:r w:rsidR="0088365F" w:rsidRPr="00122892">
        <w:rPr>
          <w:rFonts w:ascii="Times New Roman" w:eastAsia="宋体" w:hAnsi="Times New Roman" w:cs="Times New Roman" w:hint="eastAsia"/>
          <w:iCs/>
        </w:rPr>
        <w:t>T</w:t>
      </w:r>
      <w:r w:rsidR="0088365F" w:rsidRPr="00122892">
        <w:rPr>
          <w:rFonts w:ascii="Times New Roman" w:eastAsia="宋体" w:hAnsi="Times New Roman" w:cs="Times New Roman"/>
          <w:iCs/>
        </w:rPr>
        <w:t>s</w:t>
      </w:r>
      <w:r w:rsidR="0088365F" w:rsidRPr="00122892">
        <w:rPr>
          <w:rFonts w:ascii="Times New Roman" w:eastAsia="宋体" w:hAnsi="Times New Roman" w:cs="Times New Roman" w:hint="eastAsia"/>
          <w:iCs/>
        </w:rPr>
        <w:t>不必有特定值，只需收发端约定好即可）在此正弦波上均匀采</w:t>
      </w:r>
      <w:r w:rsidR="0088365F" w:rsidRPr="00122892">
        <w:rPr>
          <w:rFonts w:ascii="Times New Roman" w:eastAsia="宋体" w:hAnsi="Times New Roman" w:cs="Times New Roman" w:hint="eastAsia"/>
          <w:iCs/>
        </w:rPr>
        <w:t>T</w:t>
      </w:r>
      <w:r w:rsidR="0088365F" w:rsidRPr="00122892">
        <w:rPr>
          <w:rFonts w:ascii="Times New Roman" w:eastAsia="宋体" w:hAnsi="Times New Roman" w:cs="Times New Roman" w:hint="eastAsia"/>
          <w:iCs/>
        </w:rPr>
        <w:t>个点。</w:t>
      </w:r>
    </w:p>
    <w:p w14:paraId="44A716B7" w14:textId="1BFA4942" w:rsidR="0088365F" w:rsidRPr="00122892" w:rsidRDefault="0088365F" w:rsidP="00B87401">
      <w:pPr>
        <w:rPr>
          <w:rFonts w:ascii="Times New Roman" w:eastAsia="宋体" w:hAnsi="Times New Roman" w:cs="Times New Roman"/>
          <w:iCs/>
        </w:rPr>
      </w:pPr>
      <w:r w:rsidRPr="00122892">
        <w:rPr>
          <w:rFonts w:ascii="Times New Roman" w:eastAsia="宋体" w:hAnsi="Times New Roman" w:cs="Times New Roman" w:hint="eastAsia"/>
          <w:iCs/>
        </w:rPr>
        <w:t>调制后的信号在信道中传输的过程中会叠加噪声：</w:t>
      </w:r>
    </w:p>
    <w:p w14:paraId="1501B1B4" w14:textId="44779F03" w:rsidR="0088365F" w:rsidRPr="00122892" w:rsidRDefault="0088365F" w:rsidP="00B87401">
      <w:pPr>
        <w:rPr>
          <w:rFonts w:ascii="Times New Roman" w:eastAsia="宋体" w:hAnsi="Times New Roman" w:cs="Times New Roman"/>
          <w:iCs/>
        </w:rPr>
      </w:pPr>
      <m:oMathPara>
        <m:oMath>
          <m:r>
            <w:rPr>
              <w:rFonts w:ascii="Cambria Math" w:eastAsia="宋体" w:hAnsi="Cambria Math" w:cs="Times New Roman" w:hint="eastAsia"/>
            </w:rPr>
            <m:t>r</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s</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n</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func>
            <m:funcPr>
              <m:ctrlPr>
                <w:rPr>
                  <w:rFonts w:ascii="Cambria Math" w:eastAsia="宋体" w:hAnsi="Cambria Math" w:cs="Times New Roman"/>
                  <w:iCs/>
                </w:rPr>
              </m:ctrlPr>
            </m:funcPr>
            <m:fName>
              <m:r>
                <m:rPr>
                  <m:sty m:val="p"/>
                </m:rPr>
                <w:rPr>
                  <w:rFonts w:ascii="Cambria Math" w:eastAsia="宋体" w:hAnsi="Cambria Math" w:cs="Times New Roman"/>
                </w:rPr>
                <m:t>cos</m:t>
              </m:r>
            </m:fName>
            <m:e>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2</m:t>
                      </m:r>
                      <m:r>
                        <w:rPr>
                          <w:rFonts w:ascii="Cambria Math" w:eastAsia="宋体" w:hAnsi="Cambria Math" w:cs="Times New Roman"/>
                        </w:rPr>
                        <m:t>πK</m:t>
                      </m:r>
                    </m:num>
                    <m:den>
                      <m:r>
                        <w:rPr>
                          <w:rFonts w:ascii="Cambria Math" w:eastAsia="宋体" w:hAnsi="Cambria Math" w:cs="Times New Roman"/>
                        </w:rPr>
                        <m:t>T</m:t>
                      </m:r>
                    </m:den>
                  </m:f>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φ</m:t>
                  </m:r>
                </m:e>
              </m:d>
            </m:e>
          </m:func>
          <m:r>
            <m:rPr>
              <m:sty m:val="p"/>
            </m:rPr>
            <w:rPr>
              <w:rFonts w:ascii="Cambria Math" w:eastAsia="宋体" w:hAnsi="Cambria Math" w:cs="Times New Roman"/>
            </w:rPr>
            <m:t>+</m:t>
          </m:r>
          <m:r>
            <w:rPr>
              <w:rFonts w:ascii="Cambria Math" w:eastAsia="宋体" w:hAnsi="Cambria Math" w:cs="Times New Roman"/>
            </w:rPr>
            <m:t>n</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oMath>
      </m:oMathPara>
    </w:p>
    <w:p w14:paraId="620A9411" w14:textId="53C1DBB7" w:rsidR="0088365F" w:rsidRPr="00122892" w:rsidRDefault="0088365F" w:rsidP="00B87401">
      <w:pPr>
        <w:rPr>
          <w:rFonts w:ascii="Times New Roman" w:eastAsia="宋体" w:hAnsi="Times New Roman" w:cs="Times New Roman"/>
          <w:iCs/>
        </w:rPr>
      </w:pPr>
      <w:r w:rsidRPr="00122892">
        <w:rPr>
          <w:rFonts w:ascii="Times New Roman" w:eastAsia="宋体" w:hAnsi="Times New Roman" w:cs="Times New Roman" w:hint="eastAsia"/>
          <w:iCs/>
        </w:rPr>
        <w:t>收端对收到的信号乘上反向旋转因子解调，</w:t>
      </w:r>
    </w:p>
    <w:p w14:paraId="08BB0A5D" w14:textId="4CA66A5E" w:rsidR="0088365F" w:rsidRPr="00122892" w:rsidRDefault="0088365F" w:rsidP="00B87401">
      <w:pPr>
        <w:rPr>
          <w:rFonts w:ascii="Times New Roman" w:eastAsia="宋体" w:hAnsi="Times New Roman" w:cs="Times New Roman"/>
          <w:iCs/>
        </w:rPr>
      </w:pPr>
      <m:oMathPara>
        <m:oMath>
          <m:r>
            <w:rPr>
              <w:rFonts w:ascii="Cambria Math" w:eastAsia="宋体" w:hAnsi="Cambria Math" w:cs="Times New Roman"/>
            </w:rPr>
            <m:t>y</m:t>
          </m:r>
          <m:d>
            <m:dPr>
              <m:begChr m:val="["/>
              <m:endChr m:val="]"/>
              <m:ctrlPr>
                <w:rPr>
                  <w:rFonts w:ascii="Cambria Math" w:eastAsia="宋体" w:hAnsi="Cambria Math" w:cs="Times New Roman"/>
                  <w:iCs/>
                </w:rPr>
              </m:ctrlPr>
            </m:dPr>
            <m:e>
              <m:r>
                <w:rPr>
                  <w:rFonts w:ascii="Cambria Math" w:eastAsia="宋体" w:hAnsi="Cambria Math" w:cs="Times New Roman"/>
                </w:rPr>
                <m:t>t</m:t>
              </m:r>
            </m:e>
          </m:d>
          <m:r>
            <m:rPr>
              <m:sty m:val="p"/>
            </m:rPr>
            <w:rPr>
              <w:rFonts w:ascii="Cambria Math" w:eastAsia="宋体" w:hAnsi="Cambria Math" w:cs="Times New Roman"/>
            </w:rPr>
            <m:t>=2×</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微软雅黑" w:eastAsia="微软雅黑" w:hAnsi="微软雅黑" w:cs="微软雅黑" w:hint="eastAsia"/>
                </w:rPr>
                <m:t>-</m:t>
              </m:r>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r>
            <m:rPr>
              <m:sty m:val="p"/>
            </m:rPr>
            <w:rPr>
              <w:rFonts w:ascii="Cambria Math" w:eastAsia="宋体" w:hAnsi="Cambria Math" w:cs="Times New Roman" w:hint="eastAsia"/>
            </w:rPr>
            <m:t>×</m:t>
          </m:r>
          <m:r>
            <w:rPr>
              <w:rFonts w:ascii="Cambria Math" w:eastAsia="宋体" w:hAnsi="Cambria Math" w:cs="Times New Roman"/>
            </w:rPr>
            <m:t>r</m:t>
          </m:r>
          <m:d>
            <m:dPr>
              <m:begChr m:val="["/>
              <m:endChr m:val="]"/>
              <m:ctrlPr>
                <w:rPr>
                  <w:rFonts w:ascii="Cambria Math" w:eastAsia="宋体" w:hAnsi="Cambria Math" w:cs="Times New Roman"/>
                  <w:iCs/>
                </w:rPr>
              </m:ctrlPr>
            </m:dPr>
            <m:e>
              <m:r>
                <w:rPr>
                  <w:rFonts w:ascii="Cambria Math" w:eastAsia="宋体" w:hAnsi="Cambria Math" w:cs="Times New Roman"/>
                </w:rPr>
                <m:t>t</m:t>
              </m:r>
            </m:e>
          </m:d>
          <m:r>
            <m:rPr>
              <m:sty m:val="p"/>
            </m:rPr>
            <w:rPr>
              <w:rFonts w:ascii="Cambria Math" w:eastAsia="宋体" w:hAnsi="Cambria Math" w:cs="Times New Roman"/>
            </w:rPr>
            <m:t>=</m:t>
          </m:r>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r>
            <m:rPr>
              <m:sty m:val="p"/>
            </m:rPr>
            <w:rPr>
              <w:rFonts w:ascii="Cambria Math" w:eastAsia="宋体" w:hAnsi="Cambria Math" w:cs="Times New Roman"/>
            </w:rPr>
            <m:t>+</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Cambria Math" w:eastAsia="宋体" w:hAnsi="Cambria Math" w:cs="Times New Roman"/>
                </w:rPr>
                <m:t>-</m:t>
              </m:r>
              <m:r>
                <w:rPr>
                  <w:rFonts w:ascii="Cambria Math" w:eastAsia="宋体" w:hAnsi="Cambria Math" w:cs="Times New Roman"/>
                </w:rPr>
                <m:t>j</m:t>
              </m:r>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4</m:t>
                      </m:r>
                      <m:r>
                        <w:rPr>
                          <w:rFonts w:ascii="Cambria Math" w:eastAsia="宋体" w:hAnsi="Cambria Math" w:cs="Times New Roman"/>
                        </w:rPr>
                        <m:t>πK</m:t>
                      </m:r>
                    </m:num>
                    <m:den>
                      <m:r>
                        <w:rPr>
                          <w:rFonts w:ascii="Cambria Math" w:eastAsia="宋体" w:hAnsi="Cambria Math" w:cs="Times New Roman"/>
                        </w:rPr>
                        <m:t>T</m:t>
                      </m:r>
                    </m:den>
                  </m:f>
                  <m:r>
                    <w:rPr>
                      <w:rFonts w:ascii="Cambria Math" w:eastAsia="宋体" w:hAnsi="Cambria Math" w:cs="Times New Roman"/>
                    </w:rPr>
                    <m:t>t</m:t>
                  </m:r>
                  <m:r>
                    <m:rPr>
                      <m:sty m:val="p"/>
                    </m:rPr>
                    <w:rPr>
                      <w:rFonts w:ascii="Cambria Math" w:eastAsia="宋体" w:hAnsi="Cambria Math" w:cs="Times New Roman"/>
                    </w:rPr>
                    <m:t>+</m:t>
                  </m:r>
                  <m:r>
                    <w:rPr>
                      <w:rFonts w:ascii="Cambria Math" w:eastAsia="宋体" w:hAnsi="Cambria Math" w:cs="Times New Roman"/>
                    </w:rPr>
                    <m:t>φ</m:t>
                  </m:r>
                </m:e>
              </m:d>
            </m:sup>
          </m:sSup>
          <m:r>
            <m:rPr>
              <m:sty m:val="p"/>
            </m:rPr>
            <w:rPr>
              <w:rFonts w:ascii="Cambria Math" w:eastAsia="宋体" w:hAnsi="Cambria Math" w:cs="Times New Roman"/>
            </w:rPr>
            <m:t>+2</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微软雅黑" w:eastAsia="微软雅黑" w:hAnsi="微软雅黑" w:cs="微软雅黑" w:hint="eastAsia"/>
                </w:rPr>
                <m:t>-</m:t>
              </m:r>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r>
            <w:rPr>
              <w:rFonts w:ascii="Cambria Math" w:eastAsia="宋体" w:hAnsi="Cambria Math" w:cs="Times New Roman"/>
            </w:rPr>
            <m:t>n</m:t>
          </m:r>
          <m:r>
            <m:rPr>
              <m:sty m:val="p"/>
            </m:rPr>
            <w:rPr>
              <w:rFonts w:ascii="Cambria Math" w:eastAsia="宋体" w:hAnsi="Cambria Math" w:cs="Times New Roman"/>
            </w:rPr>
            <m:t>[</m:t>
          </m:r>
          <m:r>
            <w:rPr>
              <w:rFonts w:ascii="Cambria Math" w:eastAsia="宋体" w:hAnsi="Cambria Math" w:cs="Times New Roman"/>
            </w:rPr>
            <m:t>t</m:t>
          </m:r>
          <m:r>
            <m:rPr>
              <m:sty m:val="p"/>
            </m:rPr>
            <w:rPr>
              <w:rFonts w:ascii="Cambria Math" w:eastAsia="宋体" w:hAnsi="Cambria Math" w:cs="Times New Roman"/>
            </w:rPr>
            <m:t>]</m:t>
          </m:r>
        </m:oMath>
      </m:oMathPara>
    </w:p>
    <w:p w14:paraId="01609EF1" w14:textId="5F4F31BC" w:rsidR="0088365F" w:rsidRPr="00122892" w:rsidRDefault="0088365F" w:rsidP="00B87401">
      <w:pPr>
        <w:rPr>
          <w:rFonts w:ascii="Times New Roman" w:eastAsia="宋体" w:hAnsi="Times New Roman" w:cs="Times New Roman"/>
          <w:iCs/>
        </w:rPr>
      </w:pPr>
      <w:r w:rsidRPr="00122892">
        <w:rPr>
          <w:rFonts w:ascii="Times New Roman" w:eastAsia="宋体" w:hAnsi="Times New Roman" w:cs="Times New Roman" w:hint="eastAsia"/>
          <w:iCs/>
        </w:rPr>
        <w:t>进行加和平均后</w:t>
      </w:r>
      <w:r w:rsidR="00B81CCA" w:rsidRPr="00122892">
        <w:rPr>
          <w:rFonts w:ascii="Times New Roman" w:eastAsia="宋体" w:hAnsi="Times New Roman" w:cs="Times New Roman" w:hint="eastAsia"/>
          <w:iCs/>
        </w:rPr>
        <w:t>得到解调结果</w:t>
      </w:r>
      <w:r w:rsidRPr="00122892">
        <w:rPr>
          <w:rFonts w:ascii="Times New Roman" w:eastAsia="宋体" w:hAnsi="Times New Roman" w:cs="Times New Roman" w:hint="eastAsia"/>
          <w:iCs/>
        </w:rPr>
        <w:t>：</w:t>
      </w:r>
      <m:oMath>
        <m:sSub>
          <m:sSubPr>
            <m:ctrlPr>
              <w:rPr>
                <w:rFonts w:ascii="Cambria Math" w:eastAsia="宋体" w:hAnsi="Cambria Math" w:cs="Times New Roman"/>
                <w:iCs/>
              </w:rPr>
            </m:ctrlPr>
          </m:sSubPr>
          <m:e>
            <m:r>
              <w:rPr>
                <w:rFonts w:ascii="Cambria Math" w:eastAsia="宋体" w:hAnsi="Cambria Math" w:cs="Times New Roman"/>
              </w:rPr>
              <m:t>v</m:t>
            </m:r>
          </m:e>
          <m:sub>
            <m:r>
              <w:rPr>
                <w:rFonts w:ascii="Cambria Math" w:eastAsia="宋体" w:hAnsi="Cambria Math" w:cs="Times New Roman"/>
              </w:rPr>
              <m:t>i</m:t>
            </m:r>
          </m:sub>
        </m:sSub>
        <m:r>
          <m:rPr>
            <m:sty m:val="p"/>
          </m:rPr>
          <w:rPr>
            <w:rFonts w:ascii="Cambria Math" w:eastAsia="宋体" w:hAnsi="Cambria Math" w:cs="Times New Roman"/>
          </w:rPr>
          <m:t>=</m:t>
        </m:r>
        <m:f>
          <m:fPr>
            <m:ctrlPr>
              <w:rPr>
                <w:rFonts w:ascii="Cambria Math" w:eastAsia="宋体" w:hAnsi="Cambria Math" w:cs="Times New Roman"/>
                <w:iCs/>
              </w:rPr>
            </m:ctrlPr>
          </m:fPr>
          <m:num>
            <m:r>
              <m:rPr>
                <m:sty m:val="p"/>
              </m:rPr>
              <w:rPr>
                <w:rFonts w:ascii="Cambria Math" w:eastAsia="宋体" w:hAnsi="Cambria Math" w:cs="Times New Roman"/>
              </w:rPr>
              <m:t>1</m:t>
            </m:r>
          </m:num>
          <m:den>
            <m:r>
              <w:rPr>
                <w:rFonts w:ascii="Cambria Math" w:eastAsia="宋体" w:hAnsi="Cambria Math" w:cs="Times New Roman"/>
              </w:rPr>
              <m:t>T</m:t>
            </m:r>
          </m:den>
        </m:f>
        <m:sSubSup>
          <m:sSubSupPr>
            <m:ctrlPr>
              <w:rPr>
                <w:rFonts w:ascii="Cambria Math" w:eastAsia="宋体" w:hAnsi="Cambria Math" w:cs="Times New Roman"/>
                <w:iCs/>
              </w:rPr>
            </m:ctrlPr>
          </m:sSubSupPr>
          <m:e>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w:rPr>
            <w:rFonts w:ascii="Cambria Math" w:eastAsia="宋体" w:hAnsi="Cambria Math" w:cs="Times New Roman" w:hint="eastAsia"/>
          </w:rPr>
          <m:t>y</m:t>
        </m:r>
        <m:d>
          <m:dPr>
            <m:begChr m:val="["/>
            <m:endChr m:val="]"/>
            <m:ctrlPr>
              <w:rPr>
                <w:rFonts w:ascii="Cambria Math" w:eastAsia="宋体" w:hAnsi="Cambria Math" w:cs="Times New Roman"/>
                <w:iCs/>
              </w:rPr>
            </m:ctrlPr>
          </m:dPr>
          <m:e>
            <m:r>
              <w:rPr>
                <w:rFonts w:ascii="Cambria Math" w:eastAsia="宋体" w:hAnsi="Cambria Math" w:cs="Times New Roman"/>
              </w:rPr>
              <m:t>t</m:t>
            </m:r>
          </m:e>
        </m:d>
        <m:r>
          <m:rPr>
            <m:sty m:val="p"/>
          </m:rPr>
          <w:rPr>
            <w:rFonts w:ascii="Cambria Math" w:eastAsia="宋体" w:hAnsi="Cambria Math" w:cs="Times New Roman"/>
          </w:rPr>
          <m:t xml:space="preserve">= </m:t>
        </m:r>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r>
          <m:rPr>
            <m:sty m:val="p"/>
          </m:rPr>
          <w:rPr>
            <w:rFonts w:ascii="Cambria Math" w:eastAsia="宋体" w:hAnsi="Cambria Math" w:cs="Times New Roman"/>
          </w:rPr>
          <m:t>+</m:t>
        </m:r>
        <m:f>
          <m:fPr>
            <m:ctrlPr>
              <w:rPr>
                <w:rFonts w:ascii="Cambria Math" w:eastAsia="宋体" w:hAnsi="Cambria Math" w:cs="Times New Roman"/>
                <w:iCs/>
              </w:rPr>
            </m:ctrlPr>
          </m:fPr>
          <m:num>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Cambria Math" w:eastAsia="宋体" w:hAnsi="Cambria Math" w:cs="Times New Roman"/>
                  </w:rPr>
                  <m:t>-</m:t>
                </m:r>
                <m:r>
                  <w:rPr>
                    <w:rFonts w:ascii="Cambria Math" w:eastAsia="宋体" w:hAnsi="Cambria Math" w:cs="Times New Roman"/>
                  </w:rPr>
                  <m:t>jφ</m:t>
                </m:r>
              </m:sup>
            </m:sSup>
          </m:num>
          <m:den>
            <m:r>
              <w:rPr>
                <w:rFonts w:ascii="Cambria Math" w:eastAsia="宋体" w:hAnsi="Cambria Math" w:cs="Times New Roman"/>
              </w:rPr>
              <m:t>T</m:t>
            </m:r>
          </m:den>
        </m:f>
        <m:sSup>
          <m:sSupPr>
            <m:ctrlPr>
              <w:rPr>
                <w:rFonts w:ascii="Cambria Math" w:eastAsia="宋体" w:hAnsi="Cambria Math" w:cs="Times New Roman"/>
                <w:iCs/>
              </w:rPr>
            </m:ctrlPr>
          </m:sSupPr>
          <m:e>
            <m:sSubSup>
              <m:sSubSupPr>
                <m:ctrlPr>
                  <w:rPr>
                    <w:rFonts w:ascii="Cambria Math" w:eastAsia="宋体" w:hAnsi="Cambria Math" w:cs="Times New Roman"/>
                    <w:iCs/>
                  </w:rPr>
                </m:ctrlPr>
              </m:sSubSupPr>
              <m:e>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w:rPr>
                <w:rFonts w:ascii="Cambria Math" w:eastAsia="宋体" w:hAnsi="Cambria Math" w:cs="Times New Roman"/>
              </w:rPr>
              <m:t>e</m:t>
            </m:r>
          </m:e>
          <m:sup>
            <m:r>
              <m:rPr>
                <m:sty m:val="p"/>
              </m:rPr>
              <w:rPr>
                <w:rFonts w:ascii="Cambria Math" w:eastAsia="宋体" w:hAnsi="Cambria Math" w:cs="Times New Roman"/>
              </w:rPr>
              <m:t>-</m:t>
            </m:r>
            <m:r>
              <w:rPr>
                <w:rFonts w:ascii="Cambria Math" w:eastAsia="宋体" w:hAnsi="Cambria Math" w:cs="Times New Roman"/>
              </w:rPr>
              <m:t>j</m:t>
            </m:r>
            <m:f>
              <m:fPr>
                <m:ctrlPr>
                  <w:rPr>
                    <w:rFonts w:ascii="Cambria Math" w:eastAsia="宋体" w:hAnsi="Cambria Math" w:cs="Times New Roman"/>
                    <w:iCs/>
                  </w:rPr>
                </m:ctrlPr>
              </m:fPr>
              <m:num>
                <m:r>
                  <m:rPr>
                    <m:sty m:val="p"/>
                  </m:rPr>
                  <w:rPr>
                    <w:rFonts w:ascii="Cambria Math" w:eastAsia="宋体" w:hAnsi="Cambria Math" w:cs="Times New Roman"/>
                  </w:rPr>
                  <m:t>4</m:t>
                </m:r>
                <m:r>
                  <w:rPr>
                    <w:rFonts w:ascii="Cambria Math" w:eastAsia="宋体" w:hAnsi="Cambria Math" w:cs="Times New Roman"/>
                  </w:rPr>
                  <m:t>πK</m:t>
                </m:r>
              </m:num>
              <m:den>
                <m:r>
                  <w:rPr>
                    <w:rFonts w:ascii="Cambria Math" w:eastAsia="宋体" w:hAnsi="Cambria Math" w:cs="Times New Roman"/>
                  </w:rPr>
                  <m:t>T</m:t>
                </m:r>
              </m:den>
            </m:f>
            <m:r>
              <w:rPr>
                <w:rFonts w:ascii="Cambria Math" w:eastAsia="宋体" w:hAnsi="Cambria Math" w:cs="Times New Roman"/>
              </w:rPr>
              <m:t>t</m:t>
            </m:r>
          </m:sup>
        </m:sSup>
        <m:r>
          <m:rPr>
            <m:sty m:val="p"/>
          </m:rPr>
          <w:rPr>
            <w:rFonts w:ascii="Cambria Math" w:eastAsia="宋体" w:hAnsi="Cambria Math" w:cs="Times New Roman"/>
          </w:rPr>
          <m:t>+</m:t>
        </m:r>
        <m:sSubSup>
          <m:sSubSupPr>
            <m:ctrlPr>
              <w:rPr>
                <w:rFonts w:ascii="Cambria Math" w:eastAsia="宋体" w:hAnsi="Cambria Math" w:cs="Times New Roman"/>
                <w:iCs/>
              </w:rPr>
            </m:ctrlPr>
          </m:sSubSupPr>
          <m:e>
            <m:f>
              <m:fPr>
                <m:ctrlPr>
                  <w:rPr>
                    <w:rFonts w:ascii="Cambria Math" w:eastAsia="宋体" w:hAnsi="Cambria Math" w:cs="Times New Roman"/>
                    <w:iCs/>
                  </w:rPr>
                </m:ctrlPr>
              </m:fPr>
              <m:num>
                <m:r>
                  <m:rPr>
                    <m:sty m:val="p"/>
                  </m:rPr>
                  <w:rPr>
                    <w:rFonts w:ascii="Cambria Math" w:eastAsia="宋体" w:hAnsi="Cambria Math" w:cs="Times New Roman"/>
                  </w:rPr>
                  <m:t>1</m:t>
                </m:r>
              </m:num>
              <m:den>
                <m:r>
                  <m:rPr>
                    <m:sty m:val="p"/>
                  </m:rPr>
                  <w:rPr>
                    <w:rFonts w:ascii="Cambria Math" w:eastAsia="宋体" w:hAnsi="Cambria Math" w:cs="Times New Roman"/>
                  </w:rPr>
                  <m:t>T</m:t>
                </m:r>
              </m:den>
            </m:f>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m:rPr>
            <m:sty m:val="p"/>
          </m:rPr>
          <w:rPr>
            <w:rFonts w:ascii="Cambria Math" w:eastAsia="宋体" w:hAnsi="Cambria Math" w:cs="Times New Roman"/>
          </w:rPr>
          <m:t>2</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微软雅黑" w:eastAsia="微软雅黑" w:hAnsi="微软雅黑" w:cs="微软雅黑" w:hint="eastAsia"/>
              </w:rPr>
              <m:t>-</m:t>
            </m:r>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r>
          <w:rPr>
            <w:rFonts w:ascii="Cambria Math" w:eastAsia="宋体" w:hAnsi="Cambria Math" w:cs="Times New Roman"/>
          </w:rPr>
          <m:t>n</m:t>
        </m:r>
        <m:d>
          <m:dPr>
            <m:begChr m:val="["/>
            <m:endChr m:val="]"/>
            <m:ctrlPr>
              <w:rPr>
                <w:rFonts w:ascii="Cambria Math" w:eastAsia="宋体" w:hAnsi="Cambria Math" w:cs="Times New Roman"/>
                <w:iCs/>
              </w:rPr>
            </m:ctrlPr>
          </m:dPr>
          <m:e>
            <m:r>
              <w:rPr>
                <w:rFonts w:ascii="Cambria Math" w:eastAsia="宋体" w:hAnsi="Cambria Math" w:cs="Times New Roman"/>
              </w:rPr>
              <m:t>t</m:t>
            </m:r>
          </m:e>
        </m:d>
      </m:oMath>
    </w:p>
    <w:p w14:paraId="22029B95" w14:textId="53FE0A7E" w:rsidR="00B81CCA" w:rsidRPr="00122892" w:rsidRDefault="00B81CCA" w:rsidP="00B87401">
      <w:pPr>
        <w:rPr>
          <w:rFonts w:ascii="Times New Roman" w:eastAsia="宋体" w:hAnsi="Times New Roman" w:cs="Times New Roman"/>
          <w:iCs/>
        </w:rPr>
      </w:pPr>
      <w:r w:rsidRPr="00122892">
        <w:rPr>
          <w:rFonts w:ascii="Times New Roman" w:eastAsia="宋体" w:hAnsi="Times New Roman" w:cs="Times New Roman" w:hint="eastAsia"/>
          <w:iCs/>
        </w:rPr>
        <w:t>第一项是原信号，第二项是固定偏差。</w:t>
      </w:r>
      <w:r w:rsidR="007A30FA" w:rsidRPr="00122892">
        <w:rPr>
          <w:rFonts w:ascii="Times New Roman" w:eastAsia="宋体" w:hAnsi="Times New Roman" w:cs="Times New Roman" w:hint="eastAsia"/>
          <w:iCs/>
        </w:rPr>
        <w:t>由于偏差是固定的，可以做相对的优化，在此只列出一个方案：</w:t>
      </w:r>
    </w:p>
    <w:p w14:paraId="53E577D6" w14:textId="68ECF303" w:rsidR="007A30FA" w:rsidRPr="00D9008A" w:rsidRDefault="007A30FA" w:rsidP="00B87401">
      <w:pPr>
        <w:rPr>
          <w:rFonts w:ascii="Times New Roman" w:eastAsia="宋体" w:hAnsi="Times New Roman" w:cs="Times New Roman"/>
          <w:i/>
          <w:iCs/>
        </w:rPr>
      </w:pPr>
      <w:r w:rsidRPr="00122892">
        <w:rPr>
          <w:rFonts w:ascii="Times New Roman" w:eastAsia="宋体" w:hAnsi="Times New Roman" w:cs="Times New Roman" w:hint="eastAsia"/>
          <w:iCs/>
        </w:rPr>
        <w:t>记</w:t>
      </w:r>
      <m:oMath>
        <m:r>
          <w:rPr>
            <w:rFonts w:ascii="Cambria Math" w:eastAsia="宋体" w:hAnsi="Cambria Math" w:cs="Times New Roman"/>
          </w:rPr>
          <m:t>f</m:t>
        </m:r>
        <m:d>
          <m:dPr>
            <m:ctrlPr>
              <w:rPr>
                <w:rFonts w:ascii="Cambria Math" w:eastAsia="宋体" w:hAnsi="Cambria Math" w:cs="Times New Roman"/>
                <w:iCs/>
              </w:rPr>
            </m:ctrlPr>
          </m:dPr>
          <m:e>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e>
        </m:d>
        <m:r>
          <m:rPr>
            <m:sty m:val="p"/>
          </m:rPr>
          <w:rPr>
            <w:rFonts w:ascii="Cambria Math" w:eastAsia="宋体" w:hAnsi="Cambria Math" w:cs="Times New Roman"/>
          </w:rPr>
          <m:t xml:space="preserve">= </m:t>
        </m:r>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r>
          <m:rPr>
            <m:sty m:val="p"/>
          </m:rPr>
          <w:rPr>
            <w:rFonts w:ascii="Cambria Math" w:eastAsia="宋体" w:hAnsi="Cambria Math" w:cs="Times New Roman"/>
          </w:rPr>
          <m:t>+</m:t>
        </m:r>
        <m:f>
          <m:fPr>
            <m:ctrlPr>
              <w:rPr>
                <w:rFonts w:ascii="Cambria Math" w:eastAsia="宋体" w:hAnsi="Cambria Math" w:cs="Times New Roman"/>
                <w:iCs/>
              </w:rPr>
            </m:ctrlPr>
          </m:fPr>
          <m:num>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Cambria Math" w:eastAsia="宋体" w:hAnsi="Cambria Math" w:cs="Times New Roman"/>
                  </w:rPr>
                  <m:t>-</m:t>
                </m:r>
                <m:r>
                  <w:rPr>
                    <w:rFonts w:ascii="Cambria Math" w:eastAsia="宋体" w:hAnsi="Cambria Math" w:cs="Times New Roman"/>
                  </w:rPr>
                  <m:t>jφ</m:t>
                </m:r>
              </m:sup>
            </m:sSup>
          </m:num>
          <m:den>
            <m:r>
              <w:rPr>
                <w:rFonts w:ascii="Cambria Math" w:eastAsia="宋体" w:hAnsi="Cambria Math" w:cs="Times New Roman"/>
              </w:rPr>
              <m:t>T</m:t>
            </m:r>
          </m:den>
        </m:f>
        <m:sSup>
          <m:sSupPr>
            <m:ctrlPr>
              <w:rPr>
                <w:rFonts w:ascii="Cambria Math" w:eastAsia="宋体" w:hAnsi="Cambria Math" w:cs="Times New Roman"/>
                <w:iCs/>
              </w:rPr>
            </m:ctrlPr>
          </m:sSupPr>
          <m:e>
            <m:sSubSup>
              <m:sSubSupPr>
                <m:ctrlPr>
                  <w:rPr>
                    <w:rFonts w:ascii="Cambria Math" w:eastAsia="宋体" w:hAnsi="Cambria Math" w:cs="Times New Roman"/>
                    <w:iCs/>
                  </w:rPr>
                </m:ctrlPr>
              </m:sSubSupPr>
              <m:e>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w:rPr>
                <w:rFonts w:ascii="Cambria Math" w:eastAsia="宋体" w:hAnsi="Cambria Math" w:cs="Times New Roman"/>
              </w:rPr>
              <m:t>e</m:t>
            </m:r>
          </m:e>
          <m:sup>
            <m:r>
              <m:rPr>
                <m:sty m:val="p"/>
              </m:rPr>
              <w:rPr>
                <w:rFonts w:ascii="Cambria Math" w:eastAsia="宋体" w:hAnsi="Cambria Math" w:cs="Times New Roman"/>
              </w:rPr>
              <m:t>-</m:t>
            </m:r>
            <m:r>
              <w:rPr>
                <w:rFonts w:ascii="Cambria Math" w:eastAsia="宋体" w:hAnsi="Cambria Math" w:cs="Times New Roman"/>
              </w:rPr>
              <m:t>j</m:t>
            </m:r>
            <m:f>
              <m:fPr>
                <m:ctrlPr>
                  <w:rPr>
                    <w:rFonts w:ascii="Cambria Math" w:eastAsia="宋体" w:hAnsi="Cambria Math" w:cs="Times New Roman"/>
                    <w:iCs/>
                  </w:rPr>
                </m:ctrlPr>
              </m:fPr>
              <m:num>
                <m:r>
                  <m:rPr>
                    <m:sty m:val="p"/>
                  </m:rPr>
                  <w:rPr>
                    <w:rFonts w:ascii="Cambria Math" w:eastAsia="宋体" w:hAnsi="Cambria Math" w:cs="Times New Roman"/>
                  </w:rPr>
                  <m:t>4</m:t>
                </m:r>
                <m:r>
                  <w:rPr>
                    <w:rFonts w:ascii="Cambria Math" w:eastAsia="宋体" w:hAnsi="Cambria Math" w:cs="Times New Roman"/>
                  </w:rPr>
                  <m:t>πK</m:t>
                </m:r>
              </m:num>
              <m:den>
                <m:r>
                  <w:rPr>
                    <w:rFonts w:ascii="Cambria Math" w:eastAsia="宋体" w:hAnsi="Cambria Math" w:cs="Times New Roman"/>
                  </w:rPr>
                  <m:t>T</m:t>
                </m:r>
              </m:den>
            </m:f>
            <m:r>
              <w:rPr>
                <w:rFonts w:ascii="Cambria Math" w:eastAsia="宋体" w:hAnsi="Cambria Math" w:cs="Times New Roman"/>
              </w:rPr>
              <m:t>t</m:t>
            </m:r>
          </m:sup>
        </m:sSup>
      </m:oMath>
      <w:r w:rsidRPr="00122892">
        <w:rPr>
          <w:rFonts w:ascii="Times New Roman" w:eastAsia="宋体" w:hAnsi="Times New Roman" w:cs="Times New Roman" w:hint="eastAsia"/>
          <w:iCs/>
        </w:rPr>
        <w:t>，在发端，规定标准电平为</w:t>
      </w:r>
      <m:oMath>
        <m:sSup>
          <m:sSupPr>
            <m:ctrlPr>
              <w:rPr>
                <w:rFonts w:ascii="Cambria Math" w:eastAsia="宋体" w:hAnsi="Cambria Math" w:cs="Times New Roman"/>
                <w:iCs/>
              </w:rPr>
            </m:ctrlPr>
          </m:sSupPr>
          <m:e>
            <m:r>
              <w:rPr>
                <w:rFonts w:ascii="Cambria Math" w:eastAsia="宋体" w:hAnsi="Cambria Math" w:cs="Times New Roman" w:hint="eastAsia"/>
              </w:rPr>
              <m:t>f</m:t>
            </m:r>
          </m:e>
          <m:sup>
            <m:r>
              <m:rPr>
                <m:sty m:val="p"/>
              </m:rPr>
              <w:rPr>
                <w:rFonts w:ascii="Cambria Math" w:eastAsia="宋体" w:hAnsi="Cambria Math" w:cs="Times New Roman"/>
              </w:rPr>
              <m:t>-1</m:t>
            </m:r>
          </m:sup>
        </m:sSup>
        <m:d>
          <m:dPr>
            <m:ctrlPr>
              <w:rPr>
                <w:rFonts w:ascii="Cambria Math" w:eastAsia="宋体" w:hAnsi="Cambria Math" w:cs="Times New Roman"/>
                <w:iCs/>
              </w:rPr>
            </m:ctrlPr>
          </m:dPr>
          <m:e>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e>
        </m:d>
      </m:oMath>
      <w:r w:rsidRPr="00122892">
        <w:rPr>
          <w:rFonts w:ascii="Times New Roman" w:eastAsia="宋体" w:hAnsi="Times New Roman" w:cs="Times New Roman" w:hint="eastAsia"/>
          <w:iCs/>
        </w:rPr>
        <w:t>，收端的标准电平不变。这样通过调制和解调后，收端收到的就是标准电平</w:t>
      </w:r>
      <m:oMath>
        <m:sSup>
          <m:sSupPr>
            <m:ctrlPr>
              <w:rPr>
                <w:rFonts w:ascii="Cambria Math" w:eastAsia="宋体" w:hAnsi="Cambria Math" w:cs="Times New Roman"/>
                <w:iCs/>
              </w:rPr>
            </m:ctrlPr>
          </m:sSupPr>
          <m:e>
            <m:r>
              <w:rPr>
                <w:rFonts w:ascii="Cambria Math" w:eastAsia="宋体" w:hAnsi="Cambria Math" w:cs="Times New Roman"/>
              </w:rPr>
              <m:t>e</m:t>
            </m:r>
          </m:e>
          <m:sup>
            <m:r>
              <w:rPr>
                <w:rFonts w:ascii="Cambria Math" w:eastAsia="宋体" w:hAnsi="Cambria Math" w:cs="Times New Roman"/>
              </w:rPr>
              <m:t>jφ</m:t>
            </m:r>
          </m:sup>
        </m:sSup>
      </m:oMath>
      <w:r w:rsidRPr="00122892">
        <w:rPr>
          <w:rFonts w:ascii="Times New Roman" w:eastAsia="宋体" w:hAnsi="Times New Roman" w:cs="Times New Roman" w:hint="eastAsia"/>
          <w:iCs/>
        </w:rPr>
        <w:t>叠加上一定的噪声。</w:t>
      </w:r>
      <w:r w:rsidR="00D9008A">
        <w:rPr>
          <w:rFonts w:ascii="Times New Roman" w:eastAsia="宋体" w:hAnsi="Times New Roman" w:cs="Times New Roman" w:hint="eastAsia"/>
          <w:iCs/>
        </w:rPr>
        <w:t>至于如何寻找</w:t>
      </w:r>
      <m:oMath>
        <m:sSup>
          <m:sSupPr>
            <m:ctrlPr>
              <w:rPr>
                <w:rFonts w:ascii="Cambria Math" w:eastAsia="宋体" w:hAnsi="Cambria Math" w:cs="Times New Roman"/>
                <w:iCs/>
              </w:rPr>
            </m:ctrlPr>
          </m:sSupPr>
          <m:e>
            <m:r>
              <w:rPr>
                <w:rFonts w:ascii="Cambria Math" w:eastAsia="宋体" w:hAnsi="Cambria Math" w:cs="Times New Roman" w:hint="eastAsia"/>
              </w:rPr>
              <m:t>f</m:t>
            </m:r>
          </m:e>
          <m:sup>
            <m:r>
              <m:rPr>
                <m:sty m:val="p"/>
              </m:rPr>
              <w:rPr>
                <w:rFonts w:ascii="Cambria Math" w:eastAsia="宋体" w:hAnsi="Cambria Math" w:cs="Times New Roman"/>
              </w:rPr>
              <m:t>-1</m:t>
            </m:r>
          </m:sup>
        </m:sSup>
      </m:oMath>
      <w:r w:rsidR="00D9008A">
        <w:rPr>
          <w:rFonts w:ascii="Times New Roman" w:eastAsia="宋体" w:hAnsi="Times New Roman" w:cs="Times New Roman" w:hint="eastAsia"/>
          <w:iCs/>
        </w:rPr>
        <w:t>，可以尝试求解析解，也可以通过梯度下降、切比雪夫函数等方法拟合，这里不必给出具体的解决方案。</w:t>
      </w:r>
    </w:p>
    <w:p w14:paraId="1F71BE68" w14:textId="1231D0AB" w:rsidR="007A30FA" w:rsidRPr="007B2DB0" w:rsidRDefault="007A30FA" w:rsidP="007B2DB0">
      <w:pPr>
        <w:pStyle w:val="2"/>
        <w:rPr>
          <w:rFonts w:ascii="黑体" w:eastAsia="黑体" w:hAnsi="黑体"/>
          <w:sz w:val="30"/>
          <w:szCs w:val="30"/>
        </w:rPr>
      </w:pPr>
      <w:bookmarkStart w:id="3" w:name="_Toc120221493"/>
      <w:r w:rsidRPr="007B2DB0">
        <w:rPr>
          <w:rFonts w:ascii="黑体" w:eastAsia="黑体" w:hAnsi="黑体" w:hint="eastAsia"/>
          <w:sz w:val="30"/>
          <w:szCs w:val="30"/>
        </w:rPr>
        <w:t>二、性能讨论</w:t>
      </w:r>
      <w:bookmarkEnd w:id="3"/>
    </w:p>
    <w:p w14:paraId="5A40ED70" w14:textId="38A65B56" w:rsidR="007A30FA" w:rsidRPr="00122892" w:rsidRDefault="007A30FA" w:rsidP="007A30FA">
      <w:pPr>
        <w:rPr>
          <w:rFonts w:ascii="Times New Roman" w:eastAsia="宋体" w:hAnsi="Times New Roman" w:cs="Times New Roman"/>
          <w:iCs/>
        </w:rPr>
      </w:pPr>
      <w:r w:rsidRPr="00122892">
        <w:rPr>
          <w:rFonts w:ascii="Times New Roman" w:eastAsia="宋体" w:hAnsi="Times New Roman" w:cs="Times New Roman" w:hint="eastAsia"/>
          <w:iCs/>
        </w:rPr>
        <w:t>对于</w:t>
      </w:r>
      <w:r w:rsidRPr="00122892">
        <w:rPr>
          <w:rFonts w:ascii="Times New Roman" w:eastAsia="宋体" w:hAnsi="Times New Roman" w:cs="Times New Roman" w:hint="eastAsia"/>
          <w:iCs/>
        </w:rPr>
        <w:t>v</w:t>
      </w:r>
      <w:r w:rsidRPr="00122892">
        <w:rPr>
          <w:rFonts w:ascii="Times New Roman" w:eastAsia="宋体" w:hAnsi="Times New Roman" w:cs="Times New Roman"/>
          <w:iCs/>
        </w:rPr>
        <w:t>i</w:t>
      </w:r>
      <w:r w:rsidRPr="00122892">
        <w:rPr>
          <w:rFonts w:ascii="Times New Roman" w:eastAsia="宋体" w:hAnsi="Times New Roman" w:cs="Times New Roman" w:hint="eastAsia"/>
          <w:iCs/>
        </w:rPr>
        <w:t>中包含的随机误差，计算均值和方差：</w:t>
      </w:r>
    </w:p>
    <w:p w14:paraId="610ABDFE" w14:textId="20544551" w:rsidR="007A30FA" w:rsidRPr="00122892" w:rsidRDefault="007A30FA" w:rsidP="007A30FA">
      <w:pPr>
        <w:rPr>
          <w:rFonts w:ascii="Times New Roman" w:eastAsia="宋体" w:hAnsi="Times New Roman" w:cs="Times New Roman"/>
          <w:iCs/>
        </w:rPr>
      </w:pPr>
      <m:oMathPara>
        <m:oMath>
          <m:r>
            <w:rPr>
              <w:rFonts w:ascii="Cambria Math" w:eastAsia="宋体" w:hAnsi="Cambria Math" w:cs="Times New Roman" w:hint="eastAsia"/>
            </w:rPr>
            <m:t>E</m:t>
          </m:r>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1</m:t>
                  </m:r>
                </m:num>
                <m:den>
                  <m:r>
                    <w:rPr>
                      <w:rFonts w:ascii="Cambria Math" w:eastAsia="宋体" w:hAnsi="Cambria Math" w:cs="Times New Roman"/>
                    </w:rPr>
                    <m:t>T</m:t>
                  </m:r>
                </m:den>
              </m:f>
              <m:sSubSup>
                <m:sSubSupPr>
                  <m:ctrlPr>
                    <w:rPr>
                      <w:rFonts w:ascii="Cambria Math" w:eastAsia="宋体" w:hAnsi="Cambria Math" w:cs="Times New Roman"/>
                      <w:iCs/>
                    </w:rPr>
                  </m:ctrlPr>
                </m:sSubSupPr>
                <m:e>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m:rPr>
                  <m:sty m:val="p"/>
                </m:rPr>
                <w:rPr>
                  <w:rFonts w:ascii="Cambria Math" w:eastAsia="宋体" w:hAnsi="Cambria Math" w:cs="Times New Roman"/>
                </w:rPr>
                <m:t>2</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微软雅黑" w:eastAsia="微软雅黑" w:hAnsi="微软雅黑" w:cs="微软雅黑" w:hint="eastAsia"/>
                    </w:rPr>
                    <m:t>-</m:t>
                  </m:r>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sSub>
                <m:sSubPr>
                  <m:ctrlPr>
                    <w:rPr>
                      <w:rFonts w:ascii="Cambria Math" w:eastAsia="宋体" w:hAnsi="Cambria Math" w:cs="Times New Roman"/>
                      <w:iCs/>
                    </w:rPr>
                  </m:ctrlPr>
                </m:sSubPr>
                <m:e>
                  <m:r>
                    <w:rPr>
                      <w:rFonts w:ascii="Cambria Math" w:eastAsia="宋体" w:hAnsi="Cambria Math" w:cs="Times New Roman"/>
                    </w:rPr>
                    <m:t>n</m:t>
                  </m:r>
                </m:e>
                <m:sub>
                  <m:r>
                    <w:rPr>
                      <w:rFonts w:ascii="Cambria Math" w:eastAsia="宋体" w:hAnsi="Cambria Math" w:cs="Times New Roman"/>
                    </w:rPr>
                    <m:t>t</m:t>
                  </m:r>
                </m:sub>
              </m:sSub>
            </m:e>
          </m:d>
          <m:r>
            <m:rPr>
              <m:sty m:val="p"/>
            </m:rPr>
            <w:rPr>
              <w:rFonts w:ascii="Cambria Math" w:eastAsia="宋体" w:hAnsi="Cambria Math" w:cs="Times New Roman"/>
            </w:rPr>
            <m:t>=0</m:t>
          </m:r>
        </m:oMath>
      </m:oMathPara>
    </w:p>
    <w:p w14:paraId="5BF40713" w14:textId="7C5549E8" w:rsidR="007A30FA" w:rsidRPr="00122892" w:rsidRDefault="007A30FA" w:rsidP="007A30FA">
      <w:pPr>
        <w:rPr>
          <w:rFonts w:ascii="Times New Roman" w:eastAsia="宋体" w:hAnsi="Times New Roman" w:cs="Times New Roman"/>
          <w:iCs/>
        </w:rPr>
      </w:pPr>
      <m:oMathPara>
        <m:oMath>
          <m:r>
            <w:rPr>
              <w:rFonts w:ascii="Cambria Math" w:eastAsia="宋体" w:hAnsi="Cambria Math" w:cs="Times New Roman" w:hint="eastAsia"/>
            </w:rPr>
            <m:t>V</m:t>
          </m:r>
          <m:r>
            <w:rPr>
              <w:rFonts w:ascii="Cambria Math" w:eastAsia="宋体" w:hAnsi="Cambria Math" w:cs="Times New Roman"/>
            </w:rPr>
            <m:t>ar</m:t>
          </m:r>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1</m:t>
                  </m:r>
                </m:num>
                <m:den>
                  <m:r>
                    <w:rPr>
                      <w:rFonts w:ascii="Cambria Math" w:eastAsia="宋体" w:hAnsi="Cambria Math" w:cs="Times New Roman"/>
                    </w:rPr>
                    <m:t>T</m:t>
                  </m:r>
                </m:den>
              </m:f>
              <m:sSubSup>
                <m:sSubSupPr>
                  <m:ctrlPr>
                    <w:rPr>
                      <w:rFonts w:ascii="Cambria Math" w:eastAsia="宋体" w:hAnsi="Cambria Math" w:cs="Times New Roman"/>
                      <w:iCs/>
                    </w:rPr>
                  </m:ctrlPr>
                </m:sSubSupPr>
                <m:e>
                  <m:r>
                    <m:rPr>
                      <m:sty m:val="p"/>
                    </m:rPr>
                    <w:rPr>
                      <w:rFonts w:ascii="Cambria Math" w:eastAsia="宋体" w:hAnsi="Cambria Math" w:cs="Times New Roman"/>
                    </w:rPr>
                    <m:t>Σ</m:t>
                  </m:r>
                </m:e>
                <m:sub>
                  <m:r>
                    <w:rPr>
                      <w:rFonts w:ascii="Cambria Math" w:eastAsia="宋体" w:hAnsi="Cambria Math" w:cs="Times New Roman"/>
                    </w:rPr>
                    <m:t>t</m:t>
                  </m:r>
                  <m:r>
                    <m:rPr>
                      <m:sty m:val="p"/>
                    </m:rPr>
                    <w:rPr>
                      <w:rFonts w:ascii="Cambria Math" w:eastAsia="宋体" w:hAnsi="Cambria Math" w:cs="Times New Roman"/>
                    </w:rPr>
                    <m:t>=1</m:t>
                  </m:r>
                </m:sub>
                <m:sup>
                  <m:r>
                    <w:rPr>
                      <w:rFonts w:ascii="Cambria Math" w:eastAsia="宋体" w:hAnsi="Cambria Math" w:cs="Times New Roman"/>
                    </w:rPr>
                    <m:t>T</m:t>
                  </m:r>
                </m:sup>
              </m:sSubSup>
              <m:r>
                <m:rPr>
                  <m:sty m:val="p"/>
                </m:rPr>
                <w:rPr>
                  <w:rFonts w:ascii="Cambria Math" w:eastAsia="宋体" w:hAnsi="Cambria Math" w:cs="Times New Roman"/>
                </w:rPr>
                <m:t>2</m:t>
              </m:r>
              <m:sSup>
                <m:sSupPr>
                  <m:ctrlPr>
                    <w:rPr>
                      <w:rFonts w:ascii="Cambria Math" w:eastAsia="宋体" w:hAnsi="Cambria Math" w:cs="Times New Roman"/>
                      <w:iCs/>
                    </w:rPr>
                  </m:ctrlPr>
                </m:sSupPr>
                <m:e>
                  <m:r>
                    <w:rPr>
                      <w:rFonts w:ascii="Cambria Math" w:eastAsia="宋体" w:hAnsi="Cambria Math" w:cs="Times New Roman"/>
                    </w:rPr>
                    <m:t>e</m:t>
                  </m:r>
                </m:e>
                <m:sup>
                  <m:r>
                    <m:rPr>
                      <m:sty m:val="p"/>
                    </m:rPr>
                    <w:rPr>
                      <w:rFonts w:ascii="微软雅黑" w:eastAsia="微软雅黑" w:hAnsi="微软雅黑" w:cs="微软雅黑" w:hint="eastAsia"/>
                    </w:rPr>
                    <m:t>-</m:t>
                  </m:r>
                  <m:f>
                    <m:fPr>
                      <m:ctrlPr>
                        <w:rPr>
                          <w:rFonts w:ascii="Cambria Math" w:eastAsia="宋体" w:hAnsi="Cambria Math" w:cs="Times New Roman"/>
                          <w:iCs/>
                        </w:rPr>
                      </m:ctrlPr>
                    </m:fPr>
                    <m:num>
                      <m:r>
                        <w:rPr>
                          <w:rFonts w:ascii="Cambria Math" w:eastAsia="宋体" w:hAnsi="Cambria Math" w:cs="Times New Roman"/>
                        </w:rPr>
                        <m:t>j</m:t>
                      </m:r>
                      <m:r>
                        <m:rPr>
                          <m:sty m:val="p"/>
                        </m:rPr>
                        <w:rPr>
                          <w:rFonts w:ascii="Cambria Math" w:eastAsia="宋体" w:hAnsi="Cambria Math" w:cs="Times New Roman"/>
                        </w:rPr>
                        <m:t>2</m:t>
                      </m:r>
                      <m:r>
                        <w:rPr>
                          <w:rFonts w:ascii="Cambria Math" w:eastAsia="宋体" w:hAnsi="Cambria Math" w:cs="Times New Roman"/>
                        </w:rPr>
                        <m:t>πtK</m:t>
                      </m:r>
                    </m:num>
                    <m:den>
                      <m:r>
                        <w:rPr>
                          <w:rFonts w:ascii="Cambria Math" w:eastAsia="宋体" w:hAnsi="Cambria Math" w:cs="Times New Roman"/>
                        </w:rPr>
                        <m:t>T</m:t>
                      </m:r>
                    </m:den>
                  </m:f>
                </m:sup>
              </m:sSup>
              <m:sSub>
                <m:sSubPr>
                  <m:ctrlPr>
                    <w:rPr>
                      <w:rFonts w:ascii="Cambria Math" w:eastAsia="宋体" w:hAnsi="Cambria Math" w:cs="Times New Roman"/>
                      <w:iCs/>
                    </w:rPr>
                  </m:ctrlPr>
                </m:sSubPr>
                <m:e>
                  <m:r>
                    <w:rPr>
                      <w:rFonts w:ascii="Cambria Math" w:eastAsia="宋体" w:hAnsi="Cambria Math" w:cs="Times New Roman"/>
                    </w:rPr>
                    <m:t>n</m:t>
                  </m:r>
                </m:e>
                <m:sub>
                  <m:r>
                    <w:rPr>
                      <w:rFonts w:ascii="Cambria Math" w:eastAsia="宋体" w:hAnsi="Cambria Math" w:cs="Times New Roman"/>
                    </w:rPr>
                    <m:t>t</m:t>
                  </m:r>
                </m:sub>
              </m:sSub>
            </m:e>
          </m:d>
          <m:r>
            <m:rPr>
              <m:sty m:val="p"/>
            </m:rPr>
            <w:rPr>
              <w:rFonts w:ascii="Cambria Math" w:eastAsia="宋体" w:hAnsi="Cambria Math" w:cs="Times New Roman"/>
            </w:rPr>
            <m:t>=</m:t>
          </m:r>
          <m:f>
            <m:fPr>
              <m:ctrlPr>
                <w:rPr>
                  <w:rFonts w:ascii="Cambria Math" w:eastAsia="宋体" w:hAnsi="Cambria Math" w:cs="Times New Roman"/>
                  <w:iCs/>
                </w:rPr>
              </m:ctrlPr>
            </m:fPr>
            <m:num>
              <m:r>
                <m:rPr>
                  <m:sty m:val="p"/>
                </m:rPr>
                <w:rPr>
                  <w:rFonts w:ascii="Cambria Math" w:eastAsia="宋体" w:hAnsi="Cambria Math" w:cs="Times New Roman"/>
                </w:rPr>
                <m:t>1</m:t>
              </m:r>
            </m:num>
            <m:den>
              <m:sSup>
                <m:sSupPr>
                  <m:ctrlPr>
                    <w:rPr>
                      <w:rFonts w:ascii="Cambria Math" w:eastAsia="宋体" w:hAnsi="Cambria Math" w:cs="Times New Roman"/>
                      <w:iCs/>
                    </w:rPr>
                  </m:ctrlPr>
                </m:sSupPr>
                <m:e>
                  <m:r>
                    <w:rPr>
                      <w:rFonts w:ascii="Cambria Math" w:eastAsia="宋体" w:hAnsi="Cambria Math" w:cs="Times New Roman"/>
                    </w:rPr>
                    <m:t>T</m:t>
                  </m:r>
                </m:e>
                <m:sup>
                  <m:r>
                    <m:rPr>
                      <m:sty m:val="p"/>
                    </m:rPr>
                    <w:rPr>
                      <w:rFonts w:ascii="Cambria Math" w:eastAsia="宋体" w:hAnsi="Cambria Math" w:cs="Times New Roman"/>
                    </w:rPr>
                    <m:t>2</m:t>
                  </m:r>
                </m:sup>
              </m:sSup>
            </m:den>
          </m:f>
          <m:d>
            <m:dPr>
              <m:ctrlPr>
                <w:rPr>
                  <w:rFonts w:ascii="Cambria Math" w:eastAsia="宋体" w:hAnsi="Cambria Math" w:cs="Times New Roman"/>
                  <w:iCs/>
                </w:rPr>
              </m:ctrlPr>
            </m:dPr>
            <m:e>
              <m:f>
                <m:fPr>
                  <m:ctrlPr>
                    <w:rPr>
                      <w:rFonts w:ascii="Cambria Math" w:eastAsia="宋体" w:hAnsi="Cambria Math" w:cs="Times New Roman"/>
                      <w:iCs/>
                    </w:rPr>
                  </m:ctrlPr>
                </m:fPr>
                <m:num>
                  <m:func>
                    <m:funcPr>
                      <m:ctrlPr>
                        <w:rPr>
                          <w:rFonts w:ascii="Cambria Math" w:eastAsia="宋体" w:hAnsi="Cambria Math" w:cs="Times New Roman"/>
                          <w:iCs/>
                        </w:rPr>
                      </m:ctrlPr>
                    </m:funcPr>
                    <m:fName>
                      <m:r>
                        <m:rPr>
                          <m:sty m:val="p"/>
                        </m:rPr>
                        <w:rPr>
                          <w:rFonts w:ascii="Cambria Math" w:eastAsia="宋体" w:hAnsi="Cambria Math" w:cs="Times New Roman"/>
                        </w:rPr>
                        <m:t>sin</m:t>
                      </m:r>
                    </m:fName>
                    <m:e>
                      <m:d>
                        <m:dPr>
                          <m:ctrlPr>
                            <w:rPr>
                              <w:rFonts w:ascii="Cambria Math" w:eastAsia="宋体" w:hAnsi="Cambria Math" w:cs="Times New Roman"/>
                              <w:iCs/>
                            </w:rPr>
                          </m:ctrlPr>
                        </m:dPr>
                        <m:e>
                          <m:r>
                            <m:rPr>
                              <m:sty m:val="p"/>
                            </m:rPr>
                            <w:rPr>
                              <w:rFonts w:ascii="Cambria Math" w:eastAsia="宋体" w:hAnsi="Cambria Math" w:cs="Times New Roman"/>
                            </w:rPr>
                            <m:t>2</m:t>
                          </m:r>
                          <m:r>
                            <w:rPr>
                              <w:rFonts w:ascii="Cambria Math" w:eastAsia="宋体" w:hAnsi="Cambria Math" w:cs="Times New Roman"/>
                            </w:rPr>
                            <m:t>πK</m:t>
                          </m:r>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1</m:t>
                                  </m:r>
                                </m:num>
                                <m:den>
                                  <m:r>
                                    <w:rPr>
                                      <w:rFonts w:ascii="Cambria Math" w:eastAsia="宋体" w:hAnsi="Cambria Math" w:cs="Times New Roman"/>
                                    </w:rPr>
                                    <m:t>T</m:t>
                                  </m:r>
                                </m:den>
                              </m:f>
                              <m:r>
                                <m:rPr>
                                  <m:sty m:val="p"/>
                                </m:rPr>
                                <w:rPr>
                                  <w:rFonts w:ascii="Cambria Math" w:eastAsia="宋体" w:hAnsi="Cambria Math" w:cs="Times New Roman"/>
                                </w:rPr>
                                <m:t>+2</m:t>
                              </m:r>
                            </m:e>
                          </m:d>
                        </m:e>
                      </m:d>
                    </m:e>
                  </m:func>
                </m:num>
                <m:den>
                  <m:func>
                    <m:funcPr>
                      <m:ctrlPr>
                        <w:rPr>
                          <w:rFonts w:ascii="Cambria Math" w:eastAsia="宋体" w:hAnsi="Cambria Math" w:cs="Times New Roman"/>
                          <w:iCs/>
                        </w:rPr>
                      </m:ctrlPr>
                    </m:funcPr>
                    <m:fName>
                      <m:r>
                        <m:rPr>
                          <m:sty m:val="p"/>
                        </m:rPr>
                        <w:rPr>
                          <w:rFonts w:ascii="Cambria Math" w:eastAsia="宋体" w:hAnsi="Cambria Math" w:cs="Times New Roman"/>
                        </w:rPr>
                        <m:t>sin</m:t>
                      </m:r>
                    </m:fName>
                    <m:e>
                      <m:d>
                        <m:dPr>
                          <m:ctrlPr>
                            <w:rPr>
                              <w:rFonts w:ascii="Cambria Math" w:eastAsia="宋体" w:hAnsi="Cambria Math" w:cs="Times New Roman"/>
                              <w:iCs/>
                            </w:rPr>
                          </m:ctrlPr>
                        </m:dPr>
                        <m:e>
                          <m:f>
                            <m:fPr>
                              <m:ctrlPr>
                                <w:rPr>
                                  <w:rFonts w:ascii="Cambria Math" w:eastAsia="宋体" w:hAnsi="Cambria Math" w:cs="Times New Roman"/>
                                  <w:iCs/>
                                </w:rPr>
                              </m:ctrlPr>
                            </m:fPr>
                            <m:num>
                              <m:r>
                                <m:rPr>
                                  <m:sty m:val="p"/>
                                </m:rPr>
                                <w:rPr>
                                  <w:rFonts w:ascii="Cambria Math" w:eastAsia="宋体" w:hAnsi="Cambria Math" w:cs="Times New Roman"/>
                                </w:rPr>
                                <m:t>2</m:t>
                              </m:r>
                              <m:r>
                                <w:rPr>
                                  <w:rFonts w:ascii="Cambria Math" w:eastAsia="宋体" w:hAnsi="Cambria Math" w:cs="Times New Roman"/>
                                </w:rPr>
                                <m:t>πK</m:t>
                              </m:r>
                            </m:num>
                            <m:den>
                              <m:r>
                                <w:rPr>
                                  <w:rFonts w:ascii="Cambria Math" w:eastAsia="宋体" w:hAnsi="Cambria Math" w:cs="Times New Roman"/>
                                </w:rPr>
                                <m:t>T</m:t>
                              </m:r>
                            </m:den>
                          </m:f>
                        </m:e>
                      </m:d>
                    </m:e>
                  </m:func>
                </m:den>
              </m:f>
              <m:r>
                <m:rPr>
                  <m:sty m:val="p"/>
                </m:rPr>
                <w:rPr>
                  <w:rFonts w:ascii="Cambria Math" w:eastAsia="宋体" w:hAnsi="Cambria Math" w:cs="Times New Roman"/>
                </w:rPr>
                <m:t>+2</m:t>
              </m:r>
              <m:r>
                <w:rPr>
                  <w:rFonts w:ascii="Cambria Math" w:eastAsia="宋体" w:hAnsi="Cambria Math" w:cs="Times New Roman"/>
                </w:rPr>
                <m:t>T</m:t>
              </m:r>
              <m:r>
                <m:rPr>
                  <m:sty m:val="p"/>
                </m:rPr>
                <w:rPr>
                  <w:rFonts w:ascii="Cambria Math" w:eastAsia="宋体" w:hAnsi="Cambria Math" w:cs="Times New Roman"/>
                </w:rPr>
                <m:t>-1</m:t>
              </m:r>
            </m:e>
          </m:d>
          <m:sSubSup>
            <m:sSubSupPr>
              <m:ctrlPr>
                <w:rPr>
                  <w:rFonts w:ascii="Cambria Math" w:eastAsia="宋体" w:hAnsi="Cambria Math" w:cs="Times New Roman"/>
                  <w:iCs/>
                </w:rPr>
              </m:ctrlPr>
            </m:sSubSupPr>
            <m:e>
              <m:r>
                <w:rPr>
                  <w:rFonts w:ascii="Cambria Math" w:eastAsia="宋体" w:hAnsi="Cambria Math" w:cs="Times New Roman"/>
                </w:rPr>
                <m:t>σ</m:t>
              </m:r>
            </m:e>
            <m:sub>
              <m:r>
                <m:rPr>
                  <m:sty m:val="p"/>
                </m:rPr>
                <w:rPr>
                  <w:rFonts w:ascii="Cambria Math" w:eastAsia="宋体" w:hAnsi="Cambria Math" w:cs="Times New Roman"/>
                </w:rPr>
                <m:t>0</m:t>
              </m:r>
            </m:sub>
            <m:sup>
              <m:r>
                <m:rPr>
                  <m:sty m:val="p"/>
                </m:rPr>
                <w:rPr>
                  <w:rFonts w:ascii="Cambria Math" w:eastAsia="宋体" w:hAnsi="Cambria Math" w:cs="Times New Roman"/>
                </w:rPr>
                <m:t>2</m:t>
              </m:r>
            </m:sup>
          </m:sSubSup>
        </m:oMath>
      </m:oMathPara>
    </w:p>
    <w:p w14:paraId="6F0156AB" w14:textId="4756022C" w:rsidR="007A30FA" w:rsidRPr="00122892" w:rsidRDefault="007A30FA" w:rsidP="007A30FA">
      <w:pPr>
        <w:rPr>
          <w:rFonts w:ascii="Times New Roman" w:eastAsia="宋体" w:hAnsi="Times New Roman" w:cs="Times New Roman"/>
          <w:iCs/>
        </w:rPr>
      </w:pPr>
      <w:r w:rsidRPr="00122892">
        <w:rPr>
          <w:rFonts w:ascii="Times New Roman" w:eastAsia="宋体" w:hAnsi="Times New Roman" w:cs="Times New Roman" w:hint="eastAsia"/>
          <w:iCs/>
        </w:rPr>
        <w:t>除以</w:t>
      </w:r>
      <m:oMath>
        <m:sSubSup>
          <m:sSubSupPr>
            <m:ctrlPr>
              <w:rPr>
                <w:rFonts w:ascii="Cambria Math" w:eastAsia="宋体" w:hAnsi="Cambria Math" w:cs="Times New Roman"/>
                <w:iCs/>
              </w:rPr>
            </m:ctrlPr>
          </m:sSubSupPr>
          <m:e>
            <m:r>
              <w:rPr>
                <w:rFonts w:ascii="Cambria Math" w:eastAsia="宋体" w:hAnsi="Cambria Math" w:cs="Times New Roman"/>
              </w:rPr>
              <m:t>σ</m:t>
            </m:r>
          </m:e>
          <m:sub>
            <m:r>
              <m:rPr>
                <m:sty m:val="p"/>
              </m:rPr>
              <w:rPr>
                <w:rFonts w:ascii="Cambria Math" w:eastAsia="宋体" w:hAnsi="Cambria Math" w:cs="Times New Roman"/>
              </w:rPr>
              <m:t>0</m:t>
            </m:r>
          </m:sub>
          <m:sup>
            <m:r>
              <m:rPr>
                <m:sty m:val="p"/>
              </m:rPr>
              <w:rPr>
                <w:rFonts w:ascii="Cambria Math" w:eastAsia="宋体" w:hAnsi="Cambria Math" w:cs="Times New Roman"/>
              </w:rPr>
              <m:t>2</m:t>
            </m:r>
          </m:sup>
        </m:sSubSup>
      </m:oMath>
      <w:r w:rsidRPr="00122892">
        <w:rPr>
          <w:rFonts w:ascii="Times New Roman" w:eastAsia="宋体" w:hAnsi="Times New Roman" w:cs="Times New Roman" w:hint="eastAsia"/>
          <w:iCs/>
        </w:rPr>
        <w:t>以归一化，在</w:t>
      </w:r>
      <w:r w:rsidRPr="00122892">
        <w:rPr>
          <w:rFonts w:ascii="Times New Roman" w:eastAsia="宋体" w:hAnsi="Times New Roman" w:cs="Times New Roman" w:hint="eastAsia"/>
          <w:iCs/>
        </w:rPr>
        <w:t>M</w:t>
      </w:r>
      <w:r w:rsidRPr="00122892">
        <w:rPr>
          <w:rFonts w:ascii="Times New Roman" w:eastAsia="宋体" w:hAnsi="Times New Roman" w:cs="Times New Roman"/>
          <w:iCs/>
        </w:rPr>
        <w:t>atlab</w:t>
      </w:r>
      <w:r w:rsidRPr="00122892">
        <w:rPr>
          <w:rFonts w:ascii="Times New Roman" w:eastAsia="宋体" w:hAnsi="Times New Roman" w:cs="Times New Roman" w:hint="eastAsia"/>
          <w:iCs/>
        </w:rPr>
        <w:t>中绘制归一化方差和</w:t>
      </w:r>
      <w:r w:rsidRPr="00122892">
        <w:rPr>
          <w:rFonts w:ascii="Times New Roman" w:eastAsia="宋体" w:hAnsi="Times New Roman" w:cs="Times New Roman" w:hint="eastAsia"/>
          <w:iCs/>
        </w:rPr>
        <w:t>K</w:t>
      </w:r>
      <w:r w:rsidRPr="00122892">
        <w:rPr>
          <w:rFonts w:ascii="Times New Roman" w:eastAsia="宋体" w:hAnsi="Times New Roman" w:cs="Times New Roman"/>
          <w:iCs/>
        </w:rPr>
        <w:t>/T</w:t>
      </w:r>
      <w:r w:rsidRPr="00122892">
        <w:rPr>
          <w:rFonts w:ascii="Times New Roman" w:eastAsia="宋体" w:hAnsi="Times New Roman" w:cs="Times New Roman" w:hint="eastAsia"/>
          <w:iCs/>
        </w:rPr>
        <w:t>的关系，结果如下：</w:t>
      </w:r>
    </w:p>
    <w:p w14:paraId="499E3E2E" w14:textId="20042238" w:rsidR="007A30FA" w:rsidRPr="00122892" w:rsidRDefault="007A30FA" w:rsidP="007A30FA">
      <w:pPr>
        <w:rPr>
          <w:rFonts w:ascii="宋体" w:eastAsia="宋体" w:hAnsi="宋体"/>
        </w:rPr>
      </w:pPr>
      <w:r w:rsidRPr="00122892">
        <w:rPr>
          <w:rFonts w:ascii="宋体" w:eastAsia="宋体" w:hAnsi="宋体"/>
          <w:noProof/>
        </w:rPr>
        <w:lastRenderedPageBreak/>
        <w:drawing>
          <wp:inline distT="0" distB="0" distL="0" distR="0" wp14:anchorId="135BA5B2" wp14:editId="7F89B152">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9A18CB8" w14:textId="167A8B82" w:rsidR="008D3F2F" w:rsidRPr="00122892" w:rsidRDefault="008D3F2F" w:rsidP="007A30FA">
      <w:pPr>
        <w:rPr>
          <w:rFonts w:ascii="Times New Roman" w:eastAsia="宋体" w:hAnsi="Times New Roman" w:cs="Times New Roman"/>
          <w:iCs/>
        </w:rPr>
      </w:pPr>
      <w:r w:rsidRPr="00122892">
        <w:rPr>
          <w:rFonts w:ascii="Times New Roman" w:eastAsia="宋体" w:hAnsi="Times New Roman" w:cs="Times New Roman" w:hint="eastAsia"/>
          <w:iCs/>
        </w:rPr>
        <w:t>上图中取</w:t>
      </w:r>
      <w:r w:rsidRPr="00122892">
        <w:rPr>
          <w:rFonts w:ascii="Times New Roman" w:eastAsia="宋体" w:hAnsi="Times New Roman" w:cs="Times New Roman" w:hint="eastAsia"/>
          <w:iCs/>
        </w:rPr>
        <w:t>T</w:t>
      </w:r>
      <w:r w:rsidRPr="00122892">
        <w:rPr>
          <w:rFonts w:ascii="Times New Roman" w:eastAsia="宋体" w:hAnsi="Times New Roman" w:cs="Times New Roman"/>
          <w:iCs/>
        </w:rPr>
        <w:t>=21</w:t>
      </w:r>
      <w:r w:rsidRPr="00122892">
        <w:rPr>
          <w:rFonts w:ascii="Times New Roman" w:eastAsia="宋体" w:hAnsi="Times New Roman" w:cs="Times New Roman" w:hint="eastAsia"/>
          <w:iCs/>
        </w:rPr>
        <w:t>，由于取了平均的原因，噪声方差较未采样的方差小了很多。进一步，为了取得更好的效果，可以选择合适的</w:t>
      </w:r>
      <w:r w:rsidRPr="00122892">
        <w:rPr>
          <w:rFonts w:ascii="Times New Roman" w:eastAsia="宋体" w:hAnsi="Times New Roman" w:cs="Times New Roman" w:hint="eastAsia"/>
          <w:iCs/>
        </w:rPr>
        <w:t>K</w:t>
      </w:r>
      <w:r w:rsidRPr="00122892">
        <w:rPr>
          <w:rFonts w:ascii="Times New Roman" w:eastAsia="宋体" w:hAnsi="Times New Roman" w:cs="Times New Roman" w:hint="eastAsia"/>
          <w:iCs/>
        </w:rPr>
        <w:t>，使得</w:t>
      </w:r>
      <w:r w:rsidRPr="00122892">
        <w:rPr>
          <w:rFonts w:ascii="Times New Roman" w:eastAsia="宋体" w:hAnsi="Times New Roman" w:cs="Times New Roman" w:hint="eastAsia"/>
          <w:iCs/>
        </w:rPr>
        <w:t>K</w:t>
      </w:r>
      <w:r w:rsidRPr="00122892">
        <w:rPr>
          <w:rFonts w:ascii="Times New Roman" w:eastAsia="宋体" w:hAnsi="Times New Roman" w:cs="Times New Roman"/>
          <w:iCs/>
        </w:rPr>
        <w:t>/</w:t>
      </w:r>
      <w:r w:rsidRPr="00122892">
        <w:rPr>
          <w:rFonts w:ascii="Times New Roman" w:eastAsia="宋体" w:hAnsi="Times New Roman" w:cs="Times New Roman" w:hint="eastAsia"/>
          <w:iCs/>
        </w:rPr>
        <w:t>T</w:t>
      </w:r>
      <w:r w:rsidRPr="00122892">
        <w:rPr>
          <w:rFonts w:ascii="Times New Roman" w:eastAsia="宋体" w:hAnsi="Times New Roman" w:cs="Times New Roman" w:hint="eastAsia"/>
          <w:iCs/>
        </w:rPr>
        <w:t>恰好为上图中的最小值点，以最小化方差。</w:t>
      </w:r>
    </w:p>
    <w:p w14:paraId="7646B8F0" w14:textId="7B28B7AC" w:rsidR="008D3F2F" w:rsidRDefault="007B2DB0" w:rsidP="00122892">
      <w:pPr>
        <w:pStyle w:val="2"/>
        <w:rPr>
          <w:rFonts w:ascii="黑体" w:eastAsia="黑体" w:hAnsi="黑体"/>
          <w:sz w:val="30"/>
          <w:szCs w:val="30"/>
        </w:rPr>
      </w:pPr>
      <w:bookmarkStart w:id="4" w:name="_Toc120221494"/>
      <w:r>
        <w:rPr>
          <w:rFonts w:ascii="黑体" w:eastAsia="黑体" w:hAnsi="黑体" w:hint="eastAsia"/>
          <w:sz w:val="30"/>
          <w:szCs w:val="30"/>
        </w:rPr>
        <w:t>三、</w:t>
      </w:r>
      <w:r w:rsidR="00122892" w:rsidRPr="00122892">
        <w:rPr>
          <w:rFonts w:ascii="黑体" w:eastAsia="黑体" w:hAnsi="黑体" w:hint="eastAsia"/>
          <w:sz w:val="30"/>
          <w:szCs w:val="30"/>
        </w:rPr>
        <w:t>绘制信号波形和功率谱</w:t>
      </w:r>
      <w:bookmarkEnd w:id="4"/>
    </w:p>
    <w:p w14:paraId="2AADF141" w14:textId="01ADCE18" w:rsidR="00122892" w:rsidRDefault="00122892" w:rsidP="00122892">
      <w:pPr>
        <w:rPr>
          <w:rFonts w:ascii="Times New Roman" w:eastAsia="宋体" w:hAnsi="Times New Roman" w:cs="Times New Roman"/>
          <w:iCs/>
        </w:rPr>
      </w:pPr>
      <w:r w:rsidRPr="00122892">
        <w:rPr>
          <w:rFonts w:ascii="Times New Roman" w:eastAsia="宋体" w:hAnsi="Times New Roman" w:cs="Times New Roman" w:hint="eastAsia"/>
          <w:iCs/>
        </w:rPr>
        <w:t>在</w:t>
      </w:r>
      <w:r w:rsidRPr="00122892">
        <w:rPr>
          <w:rFonts w:ascii="Times New Roman" w:eastAsia="宋体" w:hAnsi="Times New Roman" w:cs="Times New Roman" w:hint="eastAsia"/>
          <w:iCs/>
        </w:rPr>
        <w:t>K</w:t>
      </w:r>
      <w:r>
        <w:rPr>
          <w:rFonts w:ascii="Times New Roman" w:eastAsia="宋体" w:hAnsi="Times New Roman" w:cs="Times New Roman"/>
          <w:iCs/>
        </w:rPr>
        <w:t>=3</w:t>
      </w:r>
      <w:r>
        <w:rPr>
          <w:rFonts w:ascii="Times New Roman" w:eastAsia="宋体" w:hAnsi="Times New Roman" w:cs="Times New Roman" w:hint="eastAsia"/>
          <w:iCs/>
        </w:rPr>
        <w:t>，</w:t>
      </w:r>
      <w:r>
        <w:rPr>
          <w:rFonts w:ascii="Times New Roman" w:eastAsia="宋体" w:hAnsi="Times New Roman" w:cs="Times New Roman" w:hint="eastAsia"/>
          <w:iCs/>
        </w:rPr>
        <w:t>T</w:t>
      </w:r>
      <w:r>
        <w:rPr>
          <w:rFonts w:ascii="Times New Roman" w:eastAsia="宋体" w:hAnsi="Times New Roman" w:cs="Times New Roman"/>
          <w:iCs/>
        </w:rPr>
        <w:t>=21</w:t>
      </w:r>
      <w:r>
        <w:rPr>
          <w:rFonts w:ascii="Times New Roman" w:eastAsia="宋体" w:hAnsi="Times New Roman" w:cs="Times New Roman" w:hint="eastAsia"/>
          <w:iCs/>
        </w:rPr>
        <w:t>的情况下</w:t>
      </w:r>
      <w:r w:rsidR="00FC63CF">
        <w:rPr>
          <w:rFonts w:ascii="Times New Roman" w:eastAsia="宋体" w:hAnsi="Times New Roman" w:cs="Times New Roman" w:hint="eastAsia"/>
          <w:iCs/>
        </w:rPr>
        <w:t>：</w:t>
      </w:r>
    </w:p>
    <w:p w14:paraId="3EDE04A1" w14:textId="09280FAC" w:rsidR="00122892" w:rsidRDefault="00122892" w:rsidP="00122892">
      <w:pPr>
        <w:pStyle w:val="a4"/>
        <w:numPr>
          <w:ilvl w:val="0"/>
          <w:numId w:val="3"/>
        </w:numPr>
        <w:ind w:firstLineChars="0"/>
        <w:rPr>
          <w:rFonts w:ascii="Times New Roman" w:eastAsia="宋体" w:hAnsi="Times New Roman" w:cs="Times New Roman"/>
          <w:iCs/>
        </w:rPr>
      </w:pPr>
      <w:r>
        <w:rPr>
          <w:rFonts w:ascii="Times New Roman" w:eastAsia="宋体" w:hAnsi="Times New Roman" w:cs="Times New Roman" w:hint="eastAsia"/>
          <w:iCs/>
        </w:rPr>
        <w:t>绘制每个符号的标准波形：</w:t>
      </w:r>
    </w:p>
    <w:p w14:paraId="24B9533F" w14:textId="77777777" w:rsidR="00122892" w:rsidRDefault="00122892" w:rsidP="00122892">
      <w:pPr>
        <w:pStyle w:val="a4"/>
        <w:ind w:left="420" w:firstLineChars="0" w:firstLine="0"/>
        <w:rPr>
          <w:rFonts w:ascii="Times New Roman" w:eastAsia="宋体" w:hAnsi="Times New Roman" w:cs="Times New Roman"/>
          <w:iCs/>
        </w:rPr>
      </w:pPr>
      <w:r>
        <w:rPr>
          <w:noProof/>
        </w:rPr>
        <w:drawing>
          <wp:inline distT="0" distB="0" distL="0" distR="0" wp14:anchorId="36EC128D" wp14:editId="27D74969">
            <wp:extent cx="5274310" cy="28263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6385"/>
                    </a:xfrm>
                    <a:prstGeom prst="rect">
                      <a:avLst/>
                    </a:prstGeom>
                  </pic:spPr>
                </pic:pic>
              </a:graphicData>
            </a:graphic>
          </wp:inline>
        </w:drawing>
      </w:r>
    </w:p>
    <w:p w14:paraId="5AADA7C9" w14:textId="77777777" w:rsidR="00122892" w:rsidRDefault="00122892" w:rsidP="00122892">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由于采取调相方式，因此不同符号的信号波形为相同频率不同初相的正弦波。</w:t>
      </w:r>
    </w:p>
    <w:p w14:paraId="239D7050" w14:textId="2E23F2D7" w:rsidR="00122892" w:rsidRDefault="00122892" w:rsidP="00122892">
      <w:pPr>
        <w:pStyle w:val="a4"/>
        <w:numPr>
          <w:ilvl w:val="0"/>
          <w:numId w:val="3"/>
        </w:numPr>
        <w:ind w:firstLineChars="0"/>
        <w:rPr>
          <w:rFonts w:ascii="Times New Roman" w:eastAsia="宋体" w:hAnsi="Times New Roman" w:cs="Times New Roman"/>
          <w:iCs/>
        </w:rPr>
      </w:pPr>
      <w:r>
        <w:rPr>
          <w:rFonts w:ascii="Times New Roman" w:eastAsia="宋体" w:hAnsi="Times New Roman" w:cs="Times New Roman" w:hint="eastAsia"/>
          <w:iCs/>
        </w:rPr>
        <w:lastRenderedPageBreak/>
        <w:t>发送信号的波形：</w:t>
      </w:r>
    </w:p>
    <w:p w14:paraId="3F8D4524" w14:textId="49E430CA" w:rsidR="00122892" w:rsidRDefault="00122892" w:rsidP="00122892">
      <w:pPr>
        <w:pStyle w:val="a4"/>
        <w:ind w:left="420" w:firstLineChars="0" w:firstLine="0"/>
        <w:rPr>
          <w:rFonts w:ascii="Times New Roman" w:eastAsia="宋体" w:hAnsi="Times New Roman" w:cs="Times New Roman"/>
          <w:iCs/>
        </w:rPr>
      </w:pPr>
      <w:r>
        <w:rPr>
          <w:noProof/>
        </w:rPr>
        <w:drawing>
          <wp:inline distT="0" distB="0" distL="0" distR="0" wp14:anchorId="79616DF8" wp14:editId="00B564AF">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00020"/>
                    </a:xfrm>
                    <a:prstGeom prst="rect">
                      <a:avLst/>
                    </a:prstGeom>
                  </pic:spPr>
                </pic:pic>
              </a:graphicData>
            </a:graphic>
          </wp:inline>
        </w:drawing>
      </w:r>
    </w:p>
    <w:p w14:paraId="52309D75" w14:textId="5418277C" w:rsidR="00122892" w:rsidRDefault="00122892" w:rsidP="00122892">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发送信号的波形整体呈现正弦波，但中间由于发送符号的切换存在相位突变。</w:t>
      </w:r>
    </w:p>
    <w:p w14:paraId="3DAFA952" w14:textId="6F50B45B" w:rsidR="00122892" w:rsidRDefault="00122892" w:rsidP="00122892">
      <w:pPr>
        <w:pStyle w:val="a4"/>
        <w:numPr>
          <w:ilvl w:val="0"/>
          <w:numId w:val="3"/>
        </w:numPr>
        <w:ind w:firstLineChars="0"/>
        <w:rPr>
          <w:rFonts w:ascii="Times New Roman" w:eastAsia="宋体" w:hAnsi="Times New Roman" w:cs="Times New Roman"/>
          <w:iCs/>
        </w:rPr>
      </w:pPr>
      <w:r>
        <w:rPr>
          <w:rFonts w:ascii="Times New Roman" w:eastAsia="宋体" w:hAnsi="Times New Roman" w:cs="Times New Roman" w:hint="eastAsia"/>
          <w:iCs/>
        </w:rPr>
        <w:t>接收信号的波形：</w:t>
      </w:r>
    </w:p>
    <w:p w14:paraId="0623FC1A" w14:textId="51FDFD94" w:rsidR="00122892" w:rsidRDefault="00122892" w:rsidP="00122892">
      <w:pPr>
        <w:pStyle w:val="a4"/>
        <w:ind w:left="420" w:firstLineChars="0" w:firstLine="0"/>
        <w:rPr>
          <w:rFonts w:ascii="Times New Roman" w:eastAsia="宋体" w:hAnsi="Times New Roman" w:cs="Times New Roman"/>
          <w:iCs/>
        </w:rPr>
      </w:pPr>
      <w:r>
        <w:rPr>
          <w:noProof/>
        </w:rPr>
        <w:drawing>
          <wp:inline distT="0" distB="0" distL="0" distR="0" wp14:anchorId="22C5DC97" wp14:editId="1F3511F1">
            <wp:extent cx="5274310" cy="28041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160"/>
                    </a:xfrm>
                    <a:prstGeom prst="rect">
                      <a:avLst/>
                    </a:prstGeom>
                  </pic:spPr>
                </pic:pic>
              </a:graphicData>
            </a:graphic>
          </wp:inline>
        </w:drawing>
      </w:r>
    </w:p>
    <w:p w14:paraId="17F5E4FE" w14:textId="0AFA1F6D" w:rsidR="00122892" w:rsidRDefault="00122892" w:rsidP="00122892">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由于叠加了噪声，接收信号幅度和相位都出现了一定程度的起伏。</w:t>
      </w:r>
    </w:p>
    <w:p w14:paraId="38944DA6" w14:textId="790EF4D7" w:rsidR="00122892" w:rsidRDefault="007B2DB0" w:rsidP="007B2DB0">
      <w:pPr>
        <w:pStyle w:val="a4"/>
        <w:numPr>
          <w:ilvl w:val="0"/>
          <w:numId w:val="3"/>
        </w:numPr>
        <w:ind w:firstLineChars="0"/>
        <w:rPr>
          <w:rFonts w:ascii="Times New Roman" w:eastAsia="宋体" w:hAnsi="Times New Roman" w:cs="Times New Roman"/>
          <w:iCs/>
        </w:rPr>
      </w:pPr>
      <w:r>
        <w:rPr>
          <w:rFonts w:ascii="Times New Roman" w:eastAsia="宋体" w:hAnsi="Times New Roman" w:cs="Times New Roman" w:hint="eastAsia"/>
          <w:iCs/>
        </w:rPr>
        <w:t>发送信号的功率谱：</w:t>
      </w:r>
    </w:p>
    <w:p w14:paraId="4DD3C2FB" w14:textId="26DCC85D" w:rsidR="007B2DB0" w:rsidRDefault="007B2DB0" w:rsidP="007B2DB0">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单个信号的功率谱如下：</w:t>
      </w:r>
    </w:p>
    <w:p w14:paraId="7EFF5BD1" w14:textId="078E597C" w:rsidR="007B2DB0" w:rsidRDefault="007B2DB0" w:rsidP="007B2DB0">
      <w:pPr>
        <w:pStyle w:val="a4"/>
        <w:ind w:left="420" w:firstLineChars="0" w:firstLine="0"/>
        <w:rPr>
          <w:rFonts w:ascii="Times New Roman" w:eastAsia="宋体" w:hAnsi="Times New Roman" w:cs="Times New Roman"/>
          <w:iCs/>
        </w:rPr>
      </w:pPr>
      <w:r>
        <w:rPr>
          <w:noProof/>
        </w:rPr>
        <w:drawing>
          <wp:inline distT="0" distB="0" distL="0" distR="0" wp14:anchorId="51A15855" wp14:editId="44979DD2">
            <wp:extent cx="5274310" cy="13309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30960"/>
                    </a:xfrm>
                    <a:prstGeom prst="rect">
                      <a:avLst/>
                    </a:prstGeom>
                  </pic:spPr>
                </pic:pic>
              </a:graphicData>
            </a:graphic>
          </wp:inline>
        </w:drawing>
      </w:r>
    </w:p>
    <w:p w14:paraId="7B0B9581" w14:textId="735D9E22" w:rsidR="007B2DB0" w:rsidRPr="00FC63CF" w:rsidRDefault="007B2DB0" w:rsidP="007B2DB0">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功率谱密度为</w:t>
      </w:r>
      <w:r>
        <w:rPr>
          <w:rFonts w:ascii="Times New Roman" w:eastAsia="宋体" w:hAnsi="Times New Roman" w:cs="Times New Roman" w:hint="eastAsia"/>
          <w:iCs/>
        </w:rPr>
        <w:t>S</w:t>
      </w:r>
      <w:r>
        <w:rPr>
          <w:rFonts w:ascii="Times New Roman" w:eastAsia="宋体" w:hAnsi="Times New Roman" w:cs="Times New Roman"/>
          <w:iCs/>
        </w:rPr>
        <w:t>a</w:t>
      </w:r>
      <w:r w:rsidRPr="00FC63CF">
        <w:rPr>
          <w:rFonts w:ascii="Times New Roman" w:eastAsia="宋体" w:hAnsi="Times New Roman" w:cs="Times New Roman"/>
          <w:iCs/>
        </w:rPr>
        <w:t>2</w:t>
      </w:r>
      <w:r>
        <w:rPr>
          <w:rFonts w:ascii="Times New Roman" w:eastAsia="宋体" w:hAnsi="Times New Roman" w:cs="Times New Roman"/>
          <w:iCs/>
        </w:rPr>
        <w:t xml:space="preserve">, </w:t>
      </w:r>
      <w:r>
        <w:rPr>
          <w:rFonts w:ascii="Times New Roman" w:eastAsia="宋体" w:hAnsi="Times New Roman" w:cs="Times New Roman" w:hint="eastAsia"/>
          <w:iCs/>
        </w:rPr>
        <w:t>中心频率为</w:t>
      </w:r>
      <m:oMath>
        <m:f>
          <m:fPr>
            <m:ctrlPr>
              <w:rPr>
                <w:rFonts w:ascii="Cambria Math" w:eastAsia="宋体" w:hAnsi="Cambria Math" w:cs="Times New Roman"/>
                <w:iCs/>
              </w:rPr>
            </m:ctrlPr>
          </m:fPr>
          <m:num>
            <m:r>
              <m:rPr>
                <m:sty m:val="p"/>
              </m:rPr>
              <w:rPr>
                <w:rFonts w:ascii="Cambria Math" w:eastAsia="宋体" w:hAnsi="Cambria Math" w:cs="Times New Roman"/>
              </w:rPr>
              <m:t>2</m:t>
            </m:r>
            <m:r>
              <w:rPr>
                <w:rFonts w:ascii="Cambria Math" w:eastAsia="宋体" w:hAnsi="Cambria Math" w:cs="Times New Roman"/>
              </w:rPr>
              <m:t>πK</m:t>
            </m:r>
          </m:num>
          <m:den>
            <m:r>
              <w:rPr>
                <w:rFonts w:ascii="Cambria Math" w:eastAsia="宋体" w:hAnsi="Cambria Math" w:cs="Times New Roman"/>
              </w:rPr>
              <m:t>T</m:t>
            </m:r>
          </m:den>
        </m:f>
      </m:oMath>
      <w:r w:rsidRPr="00FC63CF">
        <w:rPr>
          <w:rFonts w:ascii="Times New Roman" w:eastAsia="宋体" w:hAnsi="Times New Roman" w:cs="Times New Roman" w:hint="eastAsia"/>
          <w:iCs/>
        </w:rPr>
        <w:t>。</w:t>
      </w:r>
    </w:p>
    <w:p w14:paraId="69887928" w14:textId="7D43BD6F" w:rsidR="007B2DB0" w:rsidRPr="00FC63CF" w:rsidRDefault="007B2DB0" w:rsidP="007B2DB0">
      <w:pPr>
        <w:pStyle w:val="a4"/>
        <w:ind w:left="420" w:firstLineChars="0" w:firstLine="0"/>
        <w:rPr>
          <w:rFonts w:ascii="Times New Roman" w:eastAsia="宋体" w:hAnsi="Times New Roman" w:cs="Times New Roman"/>
          <w:iCs/>
        </w:rPr>
      </w:pPr>
      <w:r w:rsidRPr="00FC63CF">
        <w:rPr>
          <w:rFonts w:ascii="Times New Roman" w:eastAsia="宋体" w:hAnsi="Times New Roman" w:cs="Times New Roman" w:hint="eastAsia"/>
          <w:iCs/>
        </w:rPr>
        <w:lastRenderedPageBreak/>
        <w:t>（如果做长度为</w:t>
      </w:r>
      <w:r w:rsidRPr="00FC63CF">
        <w:rPr>
          <w:rFonts w:ascii="Times New Roman" w:eastAsia="宋体" w:hAnsi="Times New Roman" w:cs="Times New Roman" w:hint="eastAsia"/>
          <w:iCs/>
        </w:rPr>
        <w:t>T</w:t>
      </w:r>
      <w:r w:rsidRPr="00FC63CF">
        <w:rPr>
          <w:rFonts w:ascii="Times New Roman" w:eastAsia="宋体" w:hAnsi="Times New Roman" w:cs="Times New Roman" w:hint="eastAsia"/>
          <w:iCs/>
        </w:rPr>
        <w:t>的</w:t>
      </w:r>
      <w:r w:rsidRPr="00FC63CF">
        <w:rPr>
          <w:rFonts w:ascii="Times New Roman" w:eastAsia="宋体" w:hAnsi="Times New Roman" w:cs="Times New Roman" w:hint="eastAsia"/>
          <w:iCs/>
        </w:rPr>
        <w:t>FFT</w:t>
      </w:r>
      <w:r w:rsidRPr="00FC63CF">
        <w:rPr>
          <w:rFonts w:ascii="Times New Roman" w:eastAsia="宋体" w:hAnsi="Times New Roman" w:cs="Times New Roman" w:hint="eastAsia"/>
          <w:iCs/>
        </w:rPr>
        <w:t>，则只在中心频点有值。这是因为，此时时域采样点数</w:t>
      </w:r>
      <w:r w:rsidRPr="00FC63CF">
        <w:rPr>
          <w:rFonts w:ascii="Times New Roman" w:eastAsia="宋体" w:hAnsi="Times New Roman" w:cs="Times New Roman" w:hint="eastAsia"/>
          <w:iCs/>
        </w:rPr>
        <w:t>M</w:t>
      </w:r>
      <w:r w:rsidRPr="00FC63CF">
        <w:rPr>
          <w:rFonts w:ascii="Times New Roman" w:eastAsia="宋体" w:hAnsi="Times New Roman" w:cs="Times New Roman" w:hint="eastAsia"/>
          <w:iCs/>
        </w:rPr>
        <w:t>等于变换点数</w:t>
      </w:r>
      <w:r w:rsidRPr="00FC63CF">
        <w:rPr>
          <w:rFonts w:ascii="Times New Roman" w:eastAsia="宋体" w:hAnsi="Times New Roman" w:cs="Times New Roman" w:hint="eastAsia"/>
          <w:iCs/>
        </w:rPr>
        <w:t>N</w:t>
      </w:r>
      <w:r w:rsidRPr="00FC63CF">
        <w:rPr>
          <w:rFonts w:ascii="Times New Roman" w:eastAsia="宋体" w:hAnsi="Times New Roman" w:cs="Times New Roman" w:hint="eastAsia"/>
          <w:iCs/>
        </w:rPr>
        <w:t>，对于单个谱分析滤波器，在非主峰的其他采样点取值均为</w:t>
      </w:r>
      <w:r w:rsidRPr="00FC63CF">
        <w:rPr>
          <w:rFonts w:ascii="Times New Roman" w:eastAsia="宋体" w:hAnsi="Times New Roman" w:cs="Times New Roman"/>
          <w:iCs/>
        </w:rPr>
        <w:t>0</w:t>
      </w:r>
      <w:r w:rsidRPr="00FC63CF">
        <w:rPr>
          <w:rFonts w:ascii="Times New Roman" w:eastAsia="宋体" w:hAnsi="Times New Roman" w:cs="Times New Roman"/>
          <w:iCs/>
        </w:rPr>
        <w:t>（分子</w:t>
      </w:r>
      <w:r w:rsidRPr="00FC63CF">
        <w:rPr>
          <w:rFonts w:ascii="Times New Roman" w:eastAsia="宋体" w:hAnsi="Times New Roman" w:cs="Times New Roman"/>
          <w:iCs/>
        </w:rPr>
        <w:t>sin(M/2*θ)</w:t>
      </w:r>
      <w:r w:rsidRPr="00FC63CF">
        <w:rPr>
          <w:rFonts w:ascii="Times New Roman" w:eastAsia="宋体" w:hAnsi="Times New Roman" w:cs="Times New Roman"/>
          <w:iCs/>
        </w:rPr>
        <w:t>，</w:t>
      </w:r>
      <w:r w:rsidRPr="00FC63CF">
        <w:rPr>
          <w:rFonts w:ascii="Times New Roman" w:eastAsia="宋体" w:hAnsi="Times New Roman" w:cs="Times New Roman"/>
          <w:iCs/>
        </w:rPr>
        <w:t>θ</w:t>
      </w:r>
      <w:r w:rsidRPr="00FC63CF">
        <w:rPr>
          <w:rFonts w:ascii="Times New Roman" w:eastAsia="宋体" w:hAnsi="Times New Roman" w:cs="Times New Roman"/>
          <w:iCs/>
        </w:rPr>
        <w:t>从</w:t>
      </w:r>
      <w:r w:rsidRPr="00FC63CF">
        <w:rPr>
          <w:rFonts w:ascii="Times New Roman" w:eastAsia="宋体" w:hAnsi="Times New Roman" w:cs="Times New Roman"/>
          <w:iCs/>
        </w:rPr>
        <w:t>0</w:t>
      </w:r>
      <w:r w:rsidRPr="00FC63CF">
        <w:rPr>
          <w:rFonts w:ascii="Times New Roman" w:eastAsia="宋体" w:hAnsi="Times New Roman" w:cs="Times New Roman"/>
          <w:iCs/>
        </w:rPr>
        <w:t>开始，采样间隔为</w:t>
      </w:r>
      <w:r w:rsidRPr="00FC63CF">
        <w:rPr>
          <w:rFonts w:ascii="Times New Roman" w:eastAsia="宋体" w:hAnsi="Times New Roman" w:cs="Times New Roman"/>
          <w:iCs/>
        </w:rPr>
        <w:t>2π/N</w:t>
      </w:r>
      <w:r w:rsidRPr="00FC63CF">
        <w:rPr>
          <w:rFonts w:ascii="Times New Roman" w:eastAsia="宋体" w:hAnsi="Times New Roman" w:cs="Times New Roman"/>
          <w:iCs/>
        </w:rPr>
        <w:t>，故分子除主峰外恒为</w:t>
      </w:r>
      <w:r w:rsidRPr="00FC63CF">
        <w:rPr>
          <w:rFonts w:ascii="Times New Roman" w:eastAsia="宋体" w:hAnsi="Times New Roman" w:cs="Times New Roman"/>
          <w:iCs/>
        </w:rPr>
        <w:t>0</w:t>
      </w:r>
      <w:r w:rsidRPr="00FC63CF">
        <w:rPr>
          <w:rFonts w:ascii="Times New Roman" w:eastAsia="宋体" w:hAnsi="Times New Roman" w:cs="Times New Roman" w:hint="eastAsia"/>
          <w:iCs/>
        </w:rPr>
        <w:t>））</w:t>
      </w:r>
    </w:p>
    <w:p w14:paraId="2AC73726" w14:textId="35612AB8" w:rsidR="007221C7" w:rsidRPr="007221C7" w:rsidRDefault="007221C7" w:rsidP="007221C7">
      <w:pPr>
        <w:pStyle w:val="a4"/>
        <w:numPr>
          <w:ilvl w:val="0"/>
          <w:numId w:val="3"/>
        </w:numPr>
        <w:ind w:firstLineChars="0"/>
        <w:rPr>
          <w:rFonts w:ascii="Times New Roman" w:eastAsia="宋体" w:hAnsi="Times New Roman" w:cs="Times New Roman"/>
          <w:iCs/>
        </w:rPr>
      </w:pPr>
      <w:r w:rsidRPr="00FC63CF">
        <w:rPr>
          <w:rFonts w:ascii="Times New Roman" w:eastAsia="宋体" w:hAnsi="Times New Roman" w:cs="Times New Roman" w:hint="eastAsia"/>
          <w:iCs/>
        </w:rPr>
        <w:t>对整体信号做傅里叶变换：</w:t>
      </w:r>
    </w:p>
    <w:p w14:paraId="6BB0A397" w14:textId="5A44E51A" w:rsidR="007221C7" w:rsidRDefault="007221C7" w:rsidP="007221C7">
      <w:pPr>
        <w:pStyle w:val="a4"/>
        <w:ind w:left="420" w:firstLineChars="0" w:firstLine="0"/>
        <w:rPr>
          <w:rFonts w:ascii="Times New Roman" w:eastAsia="宋体" w:hAnsi="Times New Roman" w:cs="Times New Roman"/>
          <w:iCs/>
        </w:rPr>
      </w:pPr>
      <w:r w:rsidRPr="007221C7">
        <w:rPr>
          <w:rFonts w:ascii="Times New Roman" w:eastAsia="宋体" w:hAnsi="Times New Roman" w:cs="Times New Roman"/>
          <w:iCs/>
          <w:noProof/>
        </w:rPr>
        <w:drawing>
          <wp:inline distT="0" distB="0" distL="0" distR="0" wp14:anchorId="3ECE859C" wp14:editId="1E87C95E">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7BE5BA79" w14:textId="1AC09563" w:rsidR="00061766" w:rsidRPr="00FC63CF" w:rsidRDefault="007221C7" w:rsidP="00061766">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中心频点仍然在</w:t>
      </w:r>
      <m:oMath>
        <m:f>
          <m:fPr>
            <m:ctrlPr>
              <w:rPr>
                <w:rFonts w:ascii="Cambria Math" w:eastAsia="宋体" w:hAnsi="Cambria Math" w:cs="Times New Roman"/>
                <w:iCs/>
              </w:rPr>
            </m:ctrlPr>
          </m:fPr>
          <m:num>
            <m:r>
              <m:rPr>
                <m:sty m:val="p"/>
              </m:rPr>
              <w:rPr>
                <w:rFonts w:ascii="Cambria Math" w:eastAsia="宋体" w:hAnsi="Cambria Math" w:cs="Times New Roman"/>
              </w:rPr>
              <m:t>2</m:t>
            </m:r>
            <m:r>
              <w:rPr>
                <w:rFonts w:ascii="Cambria Math" w:eastAsia="宋体" w:hAnsi="Cambria Math" w:cs="Times New Roman"/>
              </w:rPr>
              <m:t>πK</m:t>
            </m:r>
          </m:num>
          <m:den>
            <m:r>
              <w:rPr>
                <w:rFonts w:ascii="Cambria Math" w:eastAsia="宋体" w:hAnsi="Cambria Math" w:cs="Times New Roman"/>
              </w:rPr>
              <m:t>T</m:t>
            </m:r>
          </m:den>
        </m:f>
      </m:oMath>
      <w:r w:rsidRPr="00FC63CF">
        <w:rPr>
          <w:rFonts w:ascii="Times New Roman" w:eastAsia="宋体" w:hAnsi="Times New Roman" w:cs="Times New Roman" w:hint="eastAsia"/>
          <w:iCs/>
        </w:rPr>
        <w:t>，但由于相位跳变，一些杂波分量被引入。</w:t>
      </w:r>
    </w:p>
    <w:p w14:paraId="45B482B7" w14:textId="2AF4F281" w:rsidR="00061766" w:rsidRDefault="00061766" w:rsidP="00061766">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另一种分析方法是进行</w:t>
      </w:r>
      <w:r>
        <w:rPr>
          <w:rFonts w:ascii="Times New Roman" w:eastAsia="宋体" w:hAnsi="Times New Roman" w:cs="Times New Roman" w:hint="eastAsia"/>
          <w:iCs/>
        </w:rPr>
        <w:t>STFT</w:t>
      </w:r>
      <w:r>
        <w:rPr>
          <w:rFonts w:ascii="Times New Roman" w:eastAsia="宋体" w:hAnsi="Times New Roman" w:cs="Times New Roman" w:hint="eastAsia"/>
          <w:iCs/>
        </w:rPr>
        <w:t>，因为各时间段的频谱性质大致相同。以下是</w:t>
      </w:r>
      <w:r>
        <w:rPr>
          <w:rFonts w:ascii="Times New Roman" w:eastAsia="宋体" w:hAnsi="Times New Roman" w:cs="Times New Roman" w:hint="eastAsia"/>
          <w:iCs/>
        </w:rPr>
        <w:t>STFT</w:t>
      </w:r>
      <w:r>
        <w:rPr>
          <w:rFonts w:ascii="Times New Roman" w:eastAsia="宋体" w:hAnsi="Times New Roman" w:cs="Times New Roman" w:hint="eastAsia"/>
          <w:iCs/>
        </w:rPr>
        <w:t>分析结果：</w:t>
      </w:r>
    </w:p>
    <w:p w14:paraId="12081555" w14:textId="79E8DFB8" w:rsidR="00061766" w:rsidRDefault="00061766" w:rsidP="00061766">
      <w:pPr>
        <w:pStyle w:val="a4"/>
        <w:ind w:left="420" w:firstLineChars="0" w:firstLine="0"/>
        <w:rPr>
          <w:rFonts w:ascii="Times New Roman" w:eastAsia="宋体" w:hAnsi="Times New Roman" w:cs="Times New Roman"/>
          <w:iCs/>
        </w:rPr>
      </w:pPr>
      <w:r w:rsidRPr="00061766">
        <w:rPr>
          <w:rFonts w:ascii="Times New Roman" w:eastAsia="宋体" w:hAnsi="Times New Roman" w:cs="Times New Roman"/>
          <w:iCs/>
          <w:noProof/>
        </w:rPr>
        <w:drawing>
          <wp:inline distT="0" distB="0" distL="0" distR="0" wp14:anchorId="601A4F59" wp14:editId="3F7C754F">
            <wp:extent cx="5274310" cy="2844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inline>
        </w:drawing>
      </w:r>
    </w:p>
    <w:p w14:paraId="73E45A39" w14:textId="02469820" w:rsidR="00061766" w:rsidRDefault="00061766" w:rsidP="00061766">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取一段较短时间的信号分析，结果和取所有信号分析频谱效果几乎相同。这样的频谱分析方法利用了</w:t>
      </w:r>
      <w:r w:rsidR="00D27ECC">
        <w:rPr>
          <w:rFonts w:ascii="Times New Roman" w:eastAsia="宋体" w:hAnsi="Times New Roman" w:cs="Times New Roman" w:hint="eastAsia"/>
          <w:iCs/>
        </w:rPr>
        <w:t>各时间段的频谱性质大致相同的特点，</w:t>
      </w:r>
      <w:r>
        <w:rPr>
          <w:rFonts w:ascii="Times New Roman" w:eastAsia="宋体" w:hAnsi="Times New Roman" w:cs="Times New Roman" w:hint="eastAsia"/>
          <w:iCs/>
        </w:rPr>
        <w:t>大大</w:t>
      </w:r>
      <w:r w:rsidR="00D27ECC">
        <w:rPr>
          <w:rFonts w:ascii="Times New Roman" w:eastAsia="宋体" w:hAnsi="Times New Roman" w:cs="Times New Roman" w:hint="eastAsia"/>
          <w:iCs/>
        </w:rPr>
        <w:t>提高了频谱分析的即时性。</w:t>
      </w:r>
    </w:p>
    <w:p w14:paraId="6946B167" w14:textId="55119039" w:rsidR="002E2F9F" w:rsidRDefault="002E2F9F" w:rsidP="002E2F9F">
      <w:pPr>
        <w:pStyle w:val="2"/>
        <w:rPr>
          <w:rFonts w:ascii="黑体" w:eastAsia="黑体" w:hAnsi="黑体"/>
          <w:sz w:val="30"/>
          <w:szCs w:val="30"/>
        </w:rPr>
      </w:pPr>
      <w:bookmarkStart w:id="5" w:name="_Toc120221495"/>
      <w:r w:rsidRPr="002E2F9F">
        <w:rPr>
          <w:rFonts w:ascii="黑体" w:eastAsia="黑体" w:hAnsi="黑体" w:hint="eastAsia"/>
          <w:sz w:val="30"/>
          <w:szCs w:val="30"/>
        </w:rPr>
        <w:lastRenderedPageBreak/>
        <w:t>四、不同比特映射、收尾、判决方式下误比特率和误字率与</w:t>
      </w:r>
      <w:r w:rsidRPr="002E2F9F">
        <w:rPr>
          <w:rFonts w:ascii="黑体" w:eastAsia="黑体" w:hAnsi="黑体"/>
          <w:sz w:val="30"/>
          <w:szCs w:val="30"/>
        </w:rPr>
        <w:t>E_b/n_0 的关系曲线:</w:t>
      </w:r>
      <w:bookmarkEnd w:id="5"/>
    </w:p>
    <w:p w14:paraId="1DD6B945" w14:textId="0A80116E" w:rsidR="002E2F9F" w:rsidRPr="00FC63CF" w:rsidRDefault="002E2F9F" w:rsidP="002E2F9F">
      <w:pPr>
        <w:rPr>
          <w:rFonts w:ascii="Times New Roman" w:eastAsia="宋体" w:hAnsi="Times New Roman" w:cs="Times New Roman"/>
          <w:iCs/>
        </w:rPr>
      </w:pPr>
      <w:r w:rsidRPr="00FC63CF">
        <w:rPr>
          <w:rFonts w:ascii="Times New Roman" w:eastAsia="宋体" w:hAnsi="Times New Roman" w:cs="Times New Roman" w:hint="eastAsia"/>
          <w:iCs/>
        </w:rPr>
        <w:t>不同收尾方式下，误比特率、误字率没有明显的差别：</w:t>
      </w:r>
    </w:p>
    <w:p w14:paraId="6E296294" w14:textId="26BC769F" w:rsidR="002E2F9F" w:rsidRPr="00FC63CF" w:rsidRDefault="002E2F9F" w:rsidP="002E2F9F">
      <w:pPr>
        <w:rPr>
          <w:rFonts w:ascii="Times New Roman" w:eastAsia="宋体" w:hAnsi="Times New Roman" w:cs="Times New Roman"/>
          <w:iCs/>
        </w:rPr>
      </w:pPr>
      <w:r w:rsidRPr="00FC63CF">
        <w:rPr>
          <w:rFonts w:ascii="Times New Roman" w:eastAsia="宋体" w:hAnsi="Times New Roman" w:cs="Times New Roman"/>
          <w:iCs/>
          <w:noProof/>
        </w:rPr>
        <w:drawing>
          <wp:inline distT="0" distB="0" distL="0" distR="0" wp14:anchorId="157C40CB" wp14:editId="5ACE64B1">
            <wp:extent cx="2601804" cy="2165678"/>
            <wp:effectExtent l="0" t="0" r="8255" b="6350"/>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l="3992" r="5897"/>
                    <a:stretch/>
                  </pic:blipFill>
                  <pic:spPr bwMode="auto">
                    <a:xfrm>
                      <a:off x="0" y="0"/>
                      <a:ext cx="2618488" cy="2179565"/>
                    </a:xfrm>
                    <a:prstGeom prst="rect">
                      <a:avLst/>
                    </a:prstGeom>
                    <a:noFill/>
                    <a:ln>
                      <a:noFill/>
                    </a:ln>
                    <a:extLst>
                      <a:ext uri="{53640926-AAD7-44D8-BBD7-CCE9431645EC}">
                        <a14:shadowObscured xmlns:a14="http://schemas.microsoft.com/office/drawing/2010/main"/>
                      </a:ext>
                    </a:extLst>
                  </pic:spPr>
                </pic:pic>
              </a:graphicData>
            </a:graphic>
          </wp:inline>
        </w:drawing>
      </w:r>
      <w:r w:rsidRPr="00FC63CF">
        <w:rPr>
          <w:rFonts w:ascii="Times New Roman" w:eastAsia="宋体" w:hAnsi="Times New Roman" w:cs="Times New Roman"/>
          <w:iCs/>
          <w:noProof/>
        </w:rPr>
        <w:drawing>
          <wp:inline distT="0" distB="0" distL="0" distR="0" wp14:anchorId="40BAC02B" wp14:editId="576B131A">
            <wp:extent cx="2652963" cy="2197260"/>
            <wp:effectExtent l="0" t="0" r="0" b="0"/>
            <wp:docPr id="22"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折线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l="2851" r="6586"/>
                    <a:stretch/>
                  </pic:blipFill>
                  <pic:spPr bwMode="auto">
                    <a:xfrm>
                      <a:off x="0" y="0"/>
                      <a:ext cx="2673724" cy="2214455"/>
                    </a:xfrm>
                    <a:prstGeom prst="rect">
                      <a:avLst/>
                    </a:prstGeom>
                    <a:noFill/>
                    <a:ln>
                      <a:noFill/>
                    </a:ln>
                    <a:extLst>
                      <a:ext uri="{53640926-AAD7-44D8-BBD7-CCE9431645EC}">
                        <a14:shadowObscured xmlns:a14="http://schemas.microsoft.com/office/drawing/2010/main"/>
                      </a:ext>
                    </a:extLst>
                  </pic:spPr>
                </pic:pic>
              </a:graphicData>
            </a:graphic>
          </wp:inline>
        </w:drawing>
      </w:r>
    </w:p>
    <w:p w14:paraId="271F8ADA" w14:textId="1F1697AD" w:rsidR="002E2F9F" w:rsidRPr="00FC63CF" w:rsidRDefault="002E2F9F" w:rsidP="002E2F9F">
      <w:pPr>
        <w:rPr>
          <w:rFonts w:ascii="Times New Roman" w:eastAsia="宋体" w:hAnsi="Times New Roman" w:cs="Times New Roman"/>
          <w:iCs/>
        </w:rPr>
      </w:pPr>
      <w:r w:rsidRPr="00FC63CF">
        <w:rPr>
          <w:rFonts w:ascii="Times New Roman" w:eastAsia="宋体" w:hAnsi="Times New Roman" w:cs="Times New Roman" w:hint="eastAsia"/>
          <w:iCs/>
        </w:rPr>
        <w:t>不同比特映射方式下，</w:t>
      </w:r>
      <w:r w:rsidRPr="00FC63CF">
        <w:rPr>
          <w:rFonts w:ascii="Times New Roman" w:eastAsia="宋体" w:hAnsi="Times New Roman" w:cs="Times New Roman" w:hint="eastAsia"/>
          <w:iCs/>
        </w:rPr>
        <w:t>2</w:t>
      </w:r>
      <w:r w:rsidRPr="00FC63CF">
        <w:rPr>
          <w:rFonts w:ascii="Times New Roman" w:eastAsia="宋体" w:hAnsi="Times New Roman" w:cs="Times New Roman"/>
          <w:iCs/>
        </w:rPr>
        <w:t>bit</w:t>
      </w:r>
      <w:r w:rsidRPr="00FC63CF">
        <w:rPr>
          <w:rFonts w:ascii="Times New Roman" w:eastAsia="宋体" w:hAnsi="Times New Roman" w:cs="Times New Roman" w:hint="eastAsia"/>
          <w:iCs/>
        </w:rPr>
        <w:t>误字率和误比特率略微高于</w:t>
      </w:r>
      <w:r w:rsidRPr="00FC63CF">
        <w:rPr>
          <w:rFonts w:ascii="Times New Roman" w:eastAsia="宋体" w:hAnsi="Times New Roman" w:cs="Times New Roman" w:hint="eastAsia"/>
          <w:iCs/>
        </w:rPr>
        <w:t>3</w:t>
      </w:r>
      <w:r w:rsidRPr="00FC63CF">
        <w:rPr>
          <w:rFonts w:ascii="Times New Roman" w:eastAsia="宋体" w:hAnsi="Times New Roman" w:cs="Times New Roman"/>
          <w:iCs/>
        </w:rPr>
        <w:t>bit</w:t>
      </w:r>
      <w:r w:rsidRPr="00FC63CF">
        <w:rPr>
          <w:rFonts w:ascii="Times New Roman" w:eastAsia="宋体" w:hAnsi="Times New Roman" w:cs="Times New Roman" w:hint="eastAsia"/>
          <w:iCs/>
        </w:rPr>
        <w:t>；</w:t>
      </w:r>
    </w:p>
    <w:p w14:paraId="0D7BA459" w14:textId="26F98B86" w:rsidR="002E2F9F" w:rsidRPr="00FC63CF" w:rsidRDefault="002E2F9F" w:rsidP="002E2F9F">
      <w:pPr>
        <w:jc w:val="left"/>
        <w:rPr>
          <w:rFonts w:ascii="Times New Roman" w:eastAsia="宋体" w:hAnsi="Times New Roman" w:cs="Times New Roman"/>
          <w:iCs/>
        </w:rPr>
      </w:pPr>
      <w:r w:rsidRPr="00FC63CF">
        <w:rPr>
          <w:rFonts w:ascii="Times New Roman" w:eastAsia="宋体" w:hAnsi="Times New Roman" w:cs="Times New Roman"/>
          <w:iCs/>
          <w:noProof/>
        </w:rPr>
        <w:drawing>
          <wp:inline distT="0" distB="0" distL="0" distR="0" wp14:anchorId="1358FF18" wp14:editId="4AD23FB3">
            <wp:extent cx="2639291" cy="2172218"/>
            <wp:effectExtent l="0" t="0" r="8890" b="0"/>
            <wp:docPr id="25" name="图片 2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直方图&#10;&#10;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l="2623" r="6243"/>
                    <a:stretch/>
                  </pic:blipFill>
                  <pic:spPr bwMode="auto">
                    <a:xfrm>
                      <a:off x="0" y="0"/>
                      <a:ext cx="2678275" cy="2204303"/>
                    </a:xfrm>
                    <a:prstGeom prst="rect">
                      <a:avLst/>
                    </a:prstGeom>
                    <a:noFill/>
                    <a:ln>
                      <a:noFill/>
                    </a:ln>
                    <a:extLst>
                      <a:ext uri="{53640926-AAD7-44D8-BBD7-CCE9431645EC}">
                        <a14:shadowObscured xmlns:a14="http://schemas.microsoft.com/office/drawing/2010/main"/>
                      </a:ext>
                    </a:extLst>
                  </pic:spPr>
                </pic:pic>
              </a:graphicData>
            </a:graphic>
          </wp:inline>
        </w:drawing>
      </w:r>
      <w:r w:rsidRPr="00FC63CF">
        <w:rPr>
          <w:rFonts w:ascii="Times New Roman" w:eastAsia="宋体" w:hAnsi="Times New Roman" w:cs="Times New Roman"/>
          <w:iCs/>
          <w:noProof/>
        </w:rPr>
        <w:drawing>
          <wp:inline distT="0" distB="0" distL="0" distR="0" wp14:anchorId="4E6A6700" wp14:editId="487961EC">
            <wp:extent cx="2575237" cy="2168237"/>
            <wp:effectExtent l="0" t="0" r="0" b="3810"/>
            <wp:docPr id="24" name="图片 2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直方图&#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l="4449" r="6465"/>
                    <a:stretch/>
                  </pic:blipFill>
                  <pic:spPr bwMode="auto">
                    <a:xfrm>
                      <a:off x="0" y="0"/>
                      <a:ext cx="2611624" cy="2198873"/>
                    </a:xfrm>
                    <a:prstGeom prst="rect">
                      <a:avLst/>
                    </a:prstGeom>
                    <a:noFill/>
                    <a:ln>
                      <a:noFill/>
                    </a:ln>
                    <a:extLst>
                      <a:ext uri="{53640926-AAD7-44D8-BBD7-CCE9431645EC}">
                        <a14:shadowObscured xmlns:a14="http://schemas.microsoft.com/office/drawing/2010/main"/>
                      </a:ext>
                    </a:extLst>
                  </pic:spPr>
                </pic:pic>
              </a:graphicData>
            </a:graphic>
          </wp:inline>
        </w:drawing>
      </w:r>
    </w:p>
    <w:p w14:paraId="5F52758A" w14:textId="69632A7B" w:rsidR="002E2F9F" w:rsidRPr="00FC63CF" w:rsidRDefault="002E2F9F" w:rsidP="002E2F9F">
      <w:pPr>
        <w:jc w:val="left"/>
        <w:rPr>
          <w:rFonts w:ascii="Times New Roman" w:eastAsia="宋体" w:hAnsi="Times New Roman" w:cs="Times New Roman"/>
          <w:iCs/>
        </w:rPr>
      </w:pPr>
      <w:r w:rsidRPr="00FC63CF">
        <w:rPr>
          <w:rFonts w:ascii="Times New Roman" w:eastAsia="宋体" w:hAnsi="Times New Roman" w:cs="Times New Roman" w:hint="eastAsia"/>
          <w:iCs/>
        </w:rPr>
        <w:t>由于</w:t>
      </w:r>
      <w:r w:rsidRPr="00FC63CF">
        <w:rPr>
          <w:rFonts w:ascii="Times New Roman" w:eastAsia="宋体" w:hAnsi="Times New Roman" w:cs="Times New Roman" w:hint="eastAsia"/>
          <w:iCs/>
        </w:rPr>
        <w:t>2</w:t>
      </w:r>
      <w:r w:rsidRPr="00FC63CF">
        <w:rPr>
          <w:rFonts w:ascii="Times New Roman" w:eastAsia="宋体" w:hAnsi="Times New Roman" w:cs="Times New Roman"/>
          <w:iCs/>
        </w:rPr>
        <w:t>bit</w:t>
      </w:r>
      <w:r w:rsidRPr="00FC63CF">
        <w:rPr>
          <w:rFonts w:ascii="Times New Roman" w:eastAsia="宋体" w:hAnsi="Times New Roman" w:cs="Times New Roman" w:hint="eastAsia"/>
          <w:iCs/>
        </w:rPr>
        <w:t>电平间距较大，因此差错概率也较低。</w:t>
      </w:r>
    </w:p>
    <w:p w14:paraId="1C618EF2" w14:textId="65B5A0B8" w:rsidR="002E2F9F" w:rsidRPr="00FC63CF" w:rsidRDefault="002E2F9F" w:rsidP="002E2F9F">
      <w:pPr>
        <w:jc w:val="left"/>
        <w:rPr>
          <w:rFonts w:ascii="Times New Roman" w:eastAsia="宋体" w:hAnsi="Times New Roman" w:cs="Times New Roman"/>
          <w:iCs/>
        </w:rPr>
      </w:pPr>
    </w:p>
    <w:p w14:paraId="2A97F41E" w14:textId="36268B02" w:rsidR="002E2F9F" w:rsidRPr="00FC63CF" w:rsidRDefault="002E2F9F" w:rsidP="002E2F9F">
      <w:pPr>
        <w:jc w:val="left"/>
        <w:rPr>
          <w:rFonts w:ascii="Times New Roman" w:eastAsia="宋体" w:hAnsi="Times New Roman" w:cs="Times New Roman"/>
          <w:iCs/>
        </w:rPr>
      </w:pPr>
      <w:r w:rsidRPr="00FC63CF">
        <w:rPr>
          <w:rFonts w:ascii="Times New Roman" w:eastAsia="宋体" w:hAnsi="Times New Roman" w:cs="Times New Roman" w:hint="eastAsia"/>
          <w:iCs/>
        </w:rPr>
        <w:t>不同判决方式下，软判显著好于硬判；</w:t>
      </w:r>
    </w:p>
    <w:p w14:paraId="7FAF8F29" w14:textId="7AE931D0" w:rsidR="002E2F9F" w:rsidRDefault="002E2F9F" w:rsidP="002E2F9F">
      <w:pPr>
        <w:jc w:val="left"/>
      </w:pPr>
      <w:r w:rsidRPr="00FC63CF">
        <w:rPr>
          <w:rFonts w:ascii="Times New Roman" w:eastAsia="宋体" w:hAnsi="Times New Roman" w:cs="Times New Roman"/>
          <w:iCs/>
          <w:noProof/>
        </w:rPr>
        <w:drawing>
          <wp:inline distT="0" distB="0" distL="0" distR="0" wp14:anchorId="28C67EC1" wp14:editId="25ABF886">
            <wp:extent cx="2549236" cy="1912080"/>
            <wp:effectExtent l="0" t="0" r="381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直方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1821" cy="1921519"/>
                    </a:xfrm>
                    <a:prstGeom prst="rect">
                      <a:avLst/>
                    </a:prstGeom>
                    <a:noFill/>
                    <a:ln>
                      <a:noFill/>
                    </a:ln>
                  </pic:spPr>
                </pic:pic>
              </a:graphicData>
            </a:graphic>
          </wp:inline>
        </w:drawing>
      </w:r>
      <w:r>
        <w:rPr>
          <w:noProof/>
        </w:rPr>
        <w:drawing>
          <wp:inline distT="0" distB="0" distL="0" distR="0" wp14:anchorId="4D2C2E4E" wp14:editId="2077B341">
            <wp:extent cx="2632364" cy="1974431"/>
            <wp:effectExtent l="0" t="0" r="0" b="6985"/>
            <wp:docPr id="27" name="图片 2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524" cy="1983552"/>
                    </a:xfrm>
                    <a:prstGeom prst="rect">
                      <a:avLst/>
                    </a:prstGeom>
                    <a:noFill/>
                    <a:ln>
                      <a:noFill/>
                    </a:ln>
                  </pic:spPr>
                </pic:pic>
              </a:graphicData>
            </a:graphic>
          </wp:inline>
        </w:drawing>
      </w:r>
    </w:p>
    <w:p w14:paraId="18674566" w14:textId="280B94A7" w:rsidR="004E4F4E" w:rsidRDefault="004E4F4E" w:rsidP="004E4F4E">
      <w:pPr>
        <w:pStyle w:val="2"/>
        <w:spacing w:line="240" w:lineRule="auto"/>
        <w:rPr>
          <w:rFonts w:ascii="黑体" w:eastAsia="黑体" w:hAnsi="黑体"/>
          <w:sz w:val="30"/>
          <w:szCs w:val="30"/>
        </w:rPr>
      </w:pPr>
      <w:bookmarkStart w:id="6" w:name="_Toc120192348"/>
      <w:bookmarkStart w:id="7" w:name="_Toc120221496"/>
      <w:r w:rsidRPr="004E4F4E">
        <w:rPr>
          <w:rFonts w:ascii="黑体" w:eastAsia="黑体" w:hAnsi="黑体" w:hint="eastAsia"/>
          <w:sz w:val="30"/>
          <w:szCs w:val="30"/>
        </w:rPr>
        <w:lastRenderedPageBreak/>
        <w:t>五、尝试不同的K</w:t>
      </w:r>
      <w:r w:rsidRPr="004E4F4E">
        <w:rPr>
          <w:rFonts w:ascii="黑体" w:eastAsia="黑体" w:hAnsi="黑体"/>
          <w:sz w:val="30"/>
          <w:szCs w:val="30"/>
        </w:rPr>
        <w:t>\T</w:t>
      </w:r>
      <w:r w:rsidRPr="004E4F4E">
        <w:rPr>
          <w:rFonts w:ascii="黑体" w:eastAsia="黑体" w:hAnsi="黑体" w:hint="eastAsia"/>
          <w:sz w:val="30"/>
          <w:szCs w:val="30"/>
        </w:rPr>
        <w:t>组合，特别是当他们不是整数倍关系时，看结果有什么不同:</w:t>
      </w:r>
      <w:bookmarkEnd w:id="6"/>
      <w:bookmarkEnd w:id="7"/>
    </w:p>
    <w:p w14:paraId="5F52821D" w14:textId="64D38A7A" w:rsidR="004E4F4E" w:rsidRPr="00FC63CF" w:rsidRDefault="004E4F4E" w:rsidP="004E4F4E">
      <w:pPr>
        <w:rPr>
          <w:rFonts w:ascii="Times New Roman" w:eastAsia="宋体" w:hAnsi="Times New Roman" w:cs="Times New Roman"/>
          <w:iCs/>
        </w:rPr>
      </w:pPr>
      <w:r w:rsidRPr="00FC63CF">
        <w:rPr>
          <w:rFonts w:ascii="Times New Roman" w:eastAsia="宋体" w:hAnsi="Times New Roman" w:cs="Times New Roman" w:hint="eastAsia"/>
          <w:iCs/>
        </w:rPr>
        <w:t>这里考虑固定偏差（即解调后得到</w:t>
      </w:r>
      <w:r w:rsidRPr="00FC63CF">
        <w:rPr>
          <w:rFonts w:ascii="Times New Roman" w:eastAsia="宋体" w:hAnsi="Times New Roman" w:cs="Times New Roman" w:hint="eastAsia"/>
          <w:iCs/>
        </w:rPr>
        <w:t>vi</w:t>
      </w:r>
      <w:r w:rsidRPr="00FC63CF">
        <w:rPr>
          <w:rFonts w:ascii="Times New Roman" w:eastAsia="宋体" w:hAnsi="Times New Roman" w:cs="Times New Roman" w:hint="eastAsia"/>
          <w:iCs/>
        </w:rPr>
        <w:t>表达式中的第二项）。画出其随</w:t>
      </w:r>
      <w:r w:rsidRPr="00FC63CF">
        <w:rPr>
          <w:rFonts w:ascii="Times New Roman" w:eastAsia="宋体" w:hAnsi="Times New Roman" w:cs="Times New Roman" w:hint="eastAsia"/>
          <w:iCs/>
        </w:rPr>
        <w:t>K</w:t>
      </w:r>
      <w:r w:rsidRPr="00FC63CF">
        <w:rPr>
          <w:rFonts w:ascii="Times New Roman" w:eastAsia="宋体" w:hAnsi="Times New Roman" w:cs="Times New Roman"/>
          <w:iCs/>
        </w:rPr>
        <w:t>/T</w:t>
      </w:r>
      <w:r w:rsidRPr="00FC63CF">
        <w:rPr>
          <w:rFonts w:ascii="Times New Roman" w:eastAsia="宋体" w:hAnsi="Times New Roman" w:cs="Times New Roman" w:hint="eastAsia"/>
          <w:iCs/>
        </w:rPr>
        <w:t>变化的曲线，如下：</w:t>
      </w:r>
    </w:p>
    <w:p w14:paraId="22744BE1" w14:textId="6340CE34" w:rsidR="004E4F4E" w:rsidRPr="00FC63CF" w:rsidRDefault="004E4F4E" w:rsidP="004E4F4E">
      <w:pPr>
        <w:rPr>
          <w:rFonts w:ascii="Times New Roman" w:eastAsia="宋体" w:hAnsi="Times New Roman" w:cs="Times New Roman"/>
          <w:iCs/>
        </w:rPr>
      </w:pPr>
      <w:r w:rsidRPr="00FC63CF">
        <w:rPr>
          <w:rFonts w:ascii="Times New Roman" w:eastAsia="宋体" w:hAnsi="Times New Roman" w:cs="Times New Roman"/>
          <w:iCs/>
          <w:noProof/>
        </w:rPr>
        <w:drawing>
          <wp:inline distT="0" distB="0" distL="0" distR="0" wp14:anchorId="4833872B" wp14:editId="3C05BB5F">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F28F2C5" w14:textId="49555139" w:rsidR="004E4F4E" w:rsidRPr="00FC63CF" w:rsidRDefault="004E4F4E" w:rsidP="002E2F9F">
      <w:pPr>
        <w:jc w:val="left"/>
        <w:rPr>
          <w:rFonts w:ascii="Times New Roman" w:eastAsia="宋体" w:hAnsi="Times New Roman" w:cs="Times New Roman"/>
          <w:iCs/>
        </w:rPr>
      </w:pPr>
      <w:r w:rsidRPr="00FC63CF">
        <w:rPr>
          <w:rFonts w:ascii="Times New Roman" w:eastAsia="宋体" w:hAnsi="Times New Roman" w:cs="Times New Roman" w:hint="eastAsia"/>
          <w:iCs/>
        </w:rPr>
        <w:t>与随机偏差的方差对比，可以看到固定偏差是偏差的主要来源。为测定其对信道性能的影响，在</w:t>
      </w:r>
      <w:r w:rsidRPr="00FC63CF">
        <w:rPr>
          <w:rFonts w:ascii="Times New Roman" w:eastAsia="宋体" w:hAnsi="Times New Roman" w:cs="Times New Roman" w:hint="eastAsia"/>
          <w:iCs/>
        </w:rPr>
        <w:t>2</w:t>
      </w:r>
      <w:r w:rsidRPr="00FC63CF">
        <w:rPr>
          <w:rFonts w:ascii="Times New Roman" w:eastAsia="宋体" w:hAnsi="Times New Roman" w:cs="Times New Roman"/>
          <w:iCs/>
        </w:rPr>
        <w:t>bit</w:t>
      </w:r>
      <w:r w:rsidRPr="00FC63CF">
        <w:rPr>
          <w:rFonts w:ascii="Times New Roman" w:eastAsia="宋体" w:hAnsi="Times New Roman" w:cs="Times New Roman" w:hint="eastAsia"/>
          <w:iCs/>
        </w:rPr>
        <w:t>映射</w:t>
      </w:r>
      <w:r w:rsidRPr="00FC63CF">
        <w:rPr>
          <w:rFonts w:ascii="Times New Roman" w:eastAsia="宋体" w:hAnsi="Times New Roman" w:cs="Times New Roman" w:hint="eastAsia"/>
          <w:iCs/>
        </w:rPr>
        <w:t>/</w:t>
      </w:r>
      <w:r w:rsidRPr="00FC63CF">
        <w:rPr>
          <w:rFonts w:ascii="Times New Roman" w:eastAsia="宋体" w:hAnsi="Times New Roman" w:cs="Times New Roman" w:hint="eastAsia"/>
          <w:iCs/>
        </w:rPr>
        <w:t>收尾</w:t>
      </w:r>
      <w:r w:rsidRPr="00FC63CF">
        <w:rPr>
          <w:rFonts w:ascii="Times New Roman" w:eastAsia="宋体" w:hAnsi="Times New Roman" w:cs="Times New Roman" w:hint="eastAsia"/>
          <w:iCs/>
        </w:rPr>
        <w:t>/</w:t>
      </w:r>
      <w:r w:rsidRPr="00FC63CF">
        <w:rPr>
          <w:rFonts w:ascii="Times New Roman" w:eastAsia="宋体" w:hAnsi="Times New Roman" w:cs="Times New Roman" w:hint="eastAsia"/>
          <w:iCs/>
        </w:rPr>
        <w:t>软判方式下，测定不同</w:t>
      </w:r>
      <w:r w:rsidRPr="00FC63CF">
        <w:rPr>
          <w:rFonts w:ascii="Times New Roman" w:eastAsia="宋体" w:hAnsi="Times New Roman" w:cs="Times New Roman" w:hint="eastAsia"/>
          <w:iCs/>
        </w:rPr>
        <w:t>K</w:t>
      </w:r>
      <w:r w:rsidRPr="00FC63CF">
        <w:rPr>
          <w:rFonts w:ascii="Times New Roman" w:eastAsia="宋体" w:hAnsi="Times New Roman" w:cs="Times New Roman"/>
          <w:iCs/>
        </w:rPr>
        <w:t>/</w:t>
      </w:r>
      <w:r w:rsidRPr="00FC63CF">
        <w:rPr>
          <w:rFonts w:ascii="Times New Roman" w:eastAsia="宋体" w:hAnsi="Times New Roman" w:cs="Times New Roman" w:hint="eastAsia"/>
          <w:iCs/>
        </w:rPr>
        <w:t>T</w:t>
      </w:r>
      <w:r w:rsidRPr="00FC63CF">
        <w:rPr>
          <w:rFonts w:ascii="Times New Roman" w:eastAsia="宋体" w:hAnsi="Times New Roman" w:cs="Times New Roman" w:hint="eastAsia"/>
          <w:iCs/>
        </w:rPr>
        <w:t>下的误码率：</w:t>
      </w:r>
    </w:p>
    <w:p w14:paraId="6919DE78" w14:textId="2C129689" w:rsidR="004E4F4E" w:rsidRPr="00FC63CF" w:rsidRDefault="004E4F4E" w:rsidP="004E4F4E">
      <w:pPr>
        <w:jc w:val="left"/>
        <w:rPr>
          <w:rFonts w:ascii="Times New Roman" w:eastAsia="宋体" w:hAnsi="Times New Roman" w:cs="Times New Roman"/>
          <w:iCs/>
        </w:rPr>
      </w:pPr>
      <w:r w:rsidRPr="00FC63CF">
        <w:rPr>
          <w:rFonts w:ascii="Times New Roman" w:eastAsia="宋体" w:hAnsi="Times New Roman" w:cs="Times New Roman"/>
          <w:iCs/>
          <w:noProof/>
        </w:rPr>
        <w:drawing>
          <wp:inline distT="0" distB="0" distL="0" distR="0" wp14:anchorId="273717FF" wp14:editId="29AB4F6B">
            <wp:extent cx="2360468" cy="1903670"/>
            <wp:effectExtent l="57150" t="19050" r="59055" b="971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93" r="7002" b="3219"/>
                    <a:stretch/>
                  </pic:blipFill>
                  <pic:spPr bwMode="auto">
                    <a:xfrm>
                      <a:off x="0" y="0"/>
                      <a:ext cx="2384199" cy="1922809"/>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FC63CF">
        <w:rPr>
          <w:rFonts w:ascii="Times New Roman" w:eastAsia="宋体" w:hAnsi="Times New Roman" w:cs="Times New Roman"/>
          <w:iCs/>
          <w:noProof/>
        </w:rPr>
        <w:drawing>
          <wp:inline distT="0" distB="0" distL="0" distR="0" wp14:anchorId="4F7F910A" wp14:editId="49C9D783">
            <wp:extent cx="2599720" cy="1865168"/>
            <wp:effectExtent l="57150" t="19050" r="48260" b="971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600" r="7396" b="1554"/>
                    <a:stretch/>
                  </pic:blipFill>
                  <pic:spPr bwMode="auto">
                    <a:xfrm>
                      <a:off x="0" y="0"/>
                      <a:ext cx="2620143" cy="187982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25D75D" w14:textId="7020314B" w:rsidR="004E4F4E" w:rsidRPr="00FC63CF" w:rsidRDefault="004E4F4E" w:rsidP="004E4F4E">
      <w:pPr>
        <w:jc w:val="left"/>
        <w:rPr>
          <w:rFonts w:ascii="Times New Roman" w:eastAsia="宋体" w:hAnsi="Times New Roman" w:cs="Times New Roman"/>
          <w:iCs/>
        </w:rPr>
      </w:pPr>
      <w:r w:rsidRPr="00FC63CF">
        <w:rPr>
          <w:rFonts w:ascii="Times New Roman" w:eastAsia="宋体" w:hAnsi="Times New Roman" w:cs="Times New Roman" w:hint="eastAsia"/>
          <w:iCs/>
        </w:rPr>
        <w:t>仿真结果完全印证了理论分析。</w:t>
      </w:r>
      <w:r w:rsidRPr="00FC63CF">
        <w:rPr>
          <w:rFonts w:ascii="Times New Roman" w:eastAsia="宋体" w:hAnsi="Times New Roman" w:cs="Times New Roman" w:hint="eastAsia"/>
          <w:iCs/>
        </w:rPr>
        <w:t>K</w:t>
      </w:r>
      <w:r w:rsidRPr="00FC63CF">
        <w:rPr>
          <w:rFonts w:ascii="Times New Roman" w:eastAsia="宋体" w:hAnsi="Times New Roman" w:cs="Times New Roman"/>
          <w:iCs/>
        </w:rPr>
        <w:t>/</w:t>
      </w:r>
      <w:r w:rsidRPr="00FC63CF">
        <w:rPr>
          <w:rFonts w:ascii="Times New Roman" w:eastAsia="宋体" w:hAnsi="Times New Roman" w:cs="Times New Roman" w:hint="eastAsia"/>
          <w:iCs/>
        </w:rPr>
        <w:t>T</w:t>
      </w:r>
      <w:r w:rsidRPr="00FC63CF">
        <w:rPr>
          <w:rFonts w:ascii="Times New Roman" w:eastAsia="宋体" w:hAnsi="Times New Roman" w:cs="Times New Roman"/>
          <w:iCs/>
        </w:rPr>
        <w:t>=0.5</w:t>
      </w:r>
      <w:r w:rsidRPr="00FC63CF">
        <w:rPr>
          <w:rFonts w:ascii="Times New Roman" w:eastAsia="宋体" w:hAnsi="Times New Roman" w:cs="Times New Roman" w:hint="eastAsia"/>
          <w:iCs/>
        </w:rPr>
        <w:t>时，误字率和误码率均为最大值，这对应固定偏差的峰值；</w:t>
      </w:r>
      <w:r w:rsidRPr="00FC63CF">
        <w:rPr>
          <w:rFonts w:ascii="Times New Roman" w:eastAsia="宋体" w:hAnsi="Times New Roman" w:cs="Times New Roman"/>
          <w:iCs/>
        </w:rPr>
        <w:t>10.4/10.6</w:t>
      </w:r>
      <w:r w:rsidRPr="00FC63CF">
        <w:rPr>
          <w:rFonts w:ascii="Times New Roman" w:eastAsia="宋体" w:hAnsi="Times New Roman" w:cs="Times New Roman" w:hint="eastAsia"/>
          <w:iCs/>
        </w:rPr>
        <w:t>次之，</w:t>
      </w:r>
      <w:r w:rsidRPr="00FC63CF">
        <w:rPr>
          <w:rFonts w:ascii="Times New Roman" w:eastAsia="宋体" w:hAnsi="Times New Roman" w:cs="Times New Roman" w:hint="eastAsia"/>
          <w:iCs/>
        </w:rPr>
        <w:t>1</w:t>
      </w:r>
      <w:r w:rsidRPr="00FC63CF">
        <w:rPr>
          <w:rFonts w:ascii="Times New Roman" w:eastAsia="宋体" w:hAnsi="Times New Roman" w:cs="Times New Roman"/>
          <w:iCs/>
        </w:rPr>
        <w:t>0.3/10.7</w:t>
      </w:r>
      <w:r w:rsidRPr="00FC63CF">
        <w:rPr>
          <w:rFonts w:ascii="Times New Roman" w:eastAsia="宋体" w:hAnsi="Times New Roman" w:cs="Times New Roman" w:hint="eastAsia"/>
          <w:iCs/>
        </w:rPr>
        <w:t>又次之且误码率陡降，这反映了固定偏差的对称性以及对称轴附近的剧烈变化。</w:t>
      </w:r>
    </w:p>
    <w:p w14:paraId="0E360F93" w14:textId="09F88D96" w:rsidR="006106F0" w:rsidRDefault="006D2C46" w:rsidP="00FC63CF">
      <w:pPr>
        <w:pStyle w:val="1"/>
        <w:spacing w:line="360" w:lineRule="auto"/>
        <w:jc w:val="center"/>
        <w:rPr>
          <w:rFonts w:ascii="黑体" w:eastAsia="黑体" w:hAnsi="黑体"/>
          <w:sz w:val="32"/>
          <w:szCs w:val="32"/>
        </w:rPr>
      </w:pPr>
      <w:bookmarkStart w:id="8" w:name="_Toc120221497"/>
      <w:r>
        <w:rPr>
          <w:rFonts w:ascii="黑体" w:eastAsia="黑体" w:hAnsi="黑体" w:hint="eastAsia"/>
          <w:sz w:val="32"/>
          <w:szCs w:val="32"/>
        </w:rPr>
        <w:lastRenderedPageBreak/>
        <w:t>二</w:t>
      </w:r>
      <w:r w:rsidR="006106F0" w:rsidRPr="006106F0">
        <w:rPr>
          <w:rFonts w:ascii="黑体" w:eastAsia="黑体" w:hAnsi="黑体" w:hint="eastAsia"/>
          <w:sz w:val="32"/>
          <w:szCs w:val="32"/>
        </w:rPr>
        <w:t>、安全编码</w:t>
      </w:r>
      <w:bookmarkEnd w:id="8"/>
    </w:p>
    <w:p w14:paraId="6F9885EE" w14:textId="7556A87F" w:rsidR="006106F0" w:rsidRDefault="006106F0" w:rsidP="006106F0">
      <w:pPr>
        <w:pStyle w:val="2"/>
        <w:rPr>
          <w:rFonts w:ascii="黑体" w:eastAsia="黑体" w:hAnsi="黑体"/>
          <w:sz w:val="30"/>
          <w:szCs w:val="30"/>
        </w:rPr>
      </w:pPr>
      <w:bookmarkStart w:id="9" w:name="_Toc117355807"/>
      <w:bookmarkStart w:id="10" w:name="_Toc120221498"/>
      <w:r w:rsidRPr="00D856CC">
        <w:rPr>
          <w:rFonts w:ascii="黑体" w:eastAsia="黑体" w:hAnsi="黑体" w:hint="eastAsia"/>
          <w:sz w:val="30"/>
          <w:szCs w:val="30"/>
        </w:rPr>
        <w:t>一、</w:t>
      </w:r>
      <w:bookmarkEnd w:id="9"/>
      <w:r>
        <w:rPr>
          <w:rFonts w:ascii="黑体" w:eastAsia="黑体" w:hAnsi="黑体" w:hint="eastAsia"/>
          <w:sz w:val="30"/>
          <w:szCs w:val="30"/>
        </w:rPr>
        <w:t>编码思路</w:t>
      </w:r>
      <w:bookmarkEnd w:id="10"/>
    </w:p>
    <w:p w14:paraId="52000D39" w14:textId="5335C3E9" w:rsidR="006106F0" w:rsidRPr="00122892" w:rsidRDefault="006106F0" w:rsidP="006106F0">
      <w:pPr>
        <w:rPr>
          <w:rFonts w:ascii="Times New Roman" w:eastAsia="宋体" w:hAnsi="Times New Roman" w:cs="Times New Roman"/>
          <w:iCs/>
        </w:rPr>
      </w:pPr>
      <w:r w:rsidRPr="00122892">
        <w:rPr>
          <w:rFonts w:ascii="Times New Roman" w:eastAsia="宋体" w:hAnsi="Times New Roman" w:cs="Times New Roman" w:hint="eastAsia"/>
          <w:iCs/>
        </w:rPr>
        <w:t>加密分为对称加密和非对称加密，</w:t>
      </w:r>
      <w:r w:rsidR="001B5DBD" w:rsidRPr="00122892">
        <w:rPr>
          <w:rFonts w:ascii="Times New Roman" w:eastAsia="宋体" w:hAnsi="Times New Roman" w:cs="Times New Roman" w:hint="eastAsia"/>
          <w:iCs/>
        </w:rPr>
        <w:t>两种方法</w:t>
      </w:r>
      <w:r w:rsidRPr="00122892">
        <w:rPr>
          <w:rFonts w:ascii="Times New Roman" w:eastAsia="宋体" w:hAnsi="Times New Roman" w:cs="Times New Roman" w:hint="eastAsia"/>
          <w:iCs/>
        </w:rPr>
        <w:t>各有其优缺点。对称加密的双方共享相同密钥，加密速度快，但需要分发者生成密钥并通过保密信道传输密钥，密钥可能被直接获取；非对称加密的加密密钥和解密密钥不同，不需要分发者，从而避免了其带来的不安全性，但同时加密速率也较低，不适合加密过长的信息。因此，在实际传输任务中，经常采用对称加密的方式加密要传输的信息，而用非对称加密的方式</w:t>
      </w:r>
      <w:r w:rsidR="000A5E62" w:rsidRPr="00122892">
        <w:rPr>
          <w:rFonts w:ascii="Times New Roman" w:eastAsia="宋体" w:hAnsi="Times New Roman" w:cs="Times New Roman" w:hint="eastAsia"/>
          <w:iCs/>
        </w:rPr>
        <w:t>加密对称加密的密钥。本实验就采用这种方式，采用对称加密法（</w:t>
      </w:r>
      <w:r w:rsidR="000A5E62" w:rsidRPr="00122892">
        <w:rPr>
          <w:rFonts w:ascii="Times New Roman" w:eastAsia="宋体" w:hAnsi="Times New Roman" w:cs="Times New Roman" w:hint="eastAsia"/>
          <w:iCs/>
        </w:rPr>
        <w:t>AES</w:t>
      </w:r>
      <w:r w:rsidR="00587BA3" w:rsidRPr="00122892">
        <w:rPr>
          <w:rFonts w:ascii="Times New Roman" w:eastAsia="宋体" w:hAnsi="Times New Roman" w:cs="Times New Roman"/>
          <w:iCs/>
        </w:rPr>
        <w:t>/</w:t>
      </w:r>
      <w:r w:rsidR="00587BA3" w:rsidRPr="00122892">
        <w:rPr>
          <w:rFonts w:ascii="Times New Roman" w:eastAsia="宋体" w:hAnsi="Times New Roman" w:cs="Times New Roman" w:hint="eastAsia"/>
          <w:iCs/>
        </w:rPr>
        <w:t>DES</w:t>
      </w:r>
      <w:r w:rsidR="000A5E62" w:rsidRPr="00122892">
        <w:rPr>
          <w:rFonts w:ascii="Times New Roman" w:eastAsia="宋体" w:hAnsi="Times New Roman" w:cs="Times New Roman" w:hint="eastAsia"/>
          <w:iCs/>
        </w:rPr>
        <w:t>）加密信息，同时用非对称加密法（</w:t>
      </w:r>
      <w:r w:rsidR="000A5E62" w:rsidRPr="00122892">
        <w:rPr>
          <w:rFonts w:ascii="Times New Roman" w:eastAsia="宋体" w:hAnsi="Times New Roman" w:cs="Times New Roman" w:hint="eastAsia"/>
          <w:iCs/>
        </w:rPr>
        <w:t>RSA</w:t>
      </w:r>
      <w:r w:rsidR="000A5E62" w:rsidRPr="00122892">
        <w:rPr>
          <w:rFonts w:ascii="Times New Roman" w:eastAsia="宋体" w:hAnsi="Times New Roman" w:cs="Times New Roman" w:hint="eastAsia"/>
          <w:iCs/>
        </w:rPr>
        <w:t>）加密其密钥，以实现安全传输。</w:t>
      </w:r>
    </w:p>
    <w:p w14:paraId="7508F58F" w14:textId="18D0E88D" w:rsidR="000A5E62" w:rsidRPr="001B5DBD" w:rsidRDefault="000A5E62" w:rsidP="001B5DBD">
      <w:pPr>
        <w:pStyle w:val="2"/>
        <w:rPr>
          <w:rFonts w:ascii="黑体" w:eastAsia="黑体" w:hAnsi="黑体"/>
          <w:sz w:val="30"/>
          <w:szCs w:val="30"/>
        </w:rPr>
      </w:pPr>
      <w:bookmarkStart w:id="11" w:name="_Toc120221499"/>
      <w:r w:rsidRPr="000A5E62">
        <w:rPr>
          <w:rFonts w:ascii="黑体" w:eastAsia="黑体" w:hAnsi="黑体" w:hint="eastAsia"/>
          <w:sz w:val="30"/>
          <w:szCs w:val="30"/>
        </w:rPr>
        <w:t>二、RSA加密算法</w:t>
      </w:r>
      <w:bookmarkEnd w:id="11"/>
    </w:p>
    <w:p w14:paraId="217630DB" w14:textId="2A663A4D" w:rsidR="000A5E62" w:rsidRDefault="002630B8" w:rsidP="000A5E62">
      <w:pPr>
        <w:pStyle w:val="3"/>
        <w:spacing w:line="240" w:lineRule="auto"/>
        <w:rPr>
          <w:rFonts w:ascii="黑体" w:eastAsia="黑体" w:hAnsi="黑体"/>
          <w:sz w:val="28"/>
          <w:szCs w:val="28"/>
        </w:rPr>
      </w:pPr>
      <w:bookmarkStart w:id="12" w:name="_Toc120221500"/>
      <w:r>
        <w:rPr>
          <w:rFonts w:ascii="黑体" w:eastAsia="黑体" w:hAnsi="黑体" w:hint="eastAsia"/>
          <w:sz w:val="28"/>
          <w:szCs w:val="28"/>
        </w:rPr>
        <w:t>加密</w:t>
      </w:r>
      <w:r w:rsidR="000A5E62" w:rsidRPr="000A5E62">
        <w:rPr>
          <w:rFonts w:ascii="黑体" w:eastAsia="黑体" w:hAnsi="黑体" w:hint="eastAsia"/>
          <w:sz w:val="28"/>
          <w:szCs w:val="28"/>
        </w:rPr>
        <w:t>原理</w:t>
      </w:r>
      <w:bookmarkEnd w:id="12"/>
    </w:p>
    <w:p w14:paraId="47EB6BFB" w14:textId="5ED51089" w:rsidR="000A5E62" w:rsidRPr="0059701D" w:rsidRDefault="000A5E62" w:rsidP="000A5E62">
      <w:pPr>
        <w:rPr>
          <w:rFonts w:ascii="Times New Roman" w:eastAsia="宋体" w:hAnsi="Times New Roman" w:cs="Times New Roman"/>
          <w:iCs/>
        </w:rPr>
      </w:pPr>
      <w:r w:rsidRPr="0059701D">
        <w:rPr>
          <w:rFonts w:ascii="Times New Roman" w:eastAsia="宋体" w:hAnsi="Times New Roman" w:cs="Times New Roman" w:hint="eastAsia"/>
          <w:iCs/>
        </w:rPr>
        <w:t>RSA</w:t>
      </w:r>
      <w:r w:rsidRPr="0059701D">
        <w:rPr>
          <w:rFonts w:ascii="Times New Roman" w:eastAsia="宋体" w:hAnsi="Times New Roman" w:cs="Times New Roman" w:hint="eastAsia"/>
          <w:iCs/>
        </w:rPr>
        <w:t>算法利用超长整数质因数分解的极大复杂度保证非对称加密的安全性。以下为其算法流程：</w:t>
      </w:r>
    </w:p>
    <w:p w14:paraId="1B197B8B" w14:textId="77777777" w:rsidR="000A5E62" w:rsidRPr="0059701D" w:rsidRDefault="000A5E62" w:rsidP="000A5E62">
      <w:pPr>
        <w:rPr>
          <w:rFonts w:ascii="Times New Roman" w:eastAsia="宋体" w:hAnsi="Times New Roman" w:cs="Times New Roman"/>
          <w:iCs/>
        </w:rPr>
      </w:pPr>
      <w:r w:rsidRPr="0059701D">
        <w:rPr>
          <w:rFonts w:ascii="Times New Roman" w:eastAsia="宋体" w:hAnsi="Times New Roman" w:cs="Times New Roman" w:hint="eastAsia"/>
          <w:iCs/>
        </w:rPr>
        <w:t>定义</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的欧拉函数为</w:t>
      </w:r>
    </w:p>
    <w:p w14:paraId="2EE84B16" w14:textId="67993998" w:rsidR="000A5E62" w:rsidRPr="0059701D" w:rsidRDefault="009269D2" w:rsidP="009269D2">
      <w:pPr>
        <w:spacing w:line="360" w:lineRule="auto"/>
        <w:rPr>
          <w:rFonts w:ascii="Times New Roman" w:eastAsia="宋体" w:hAnsi="Times New Roman" w:cs="Times New Roman"/>
          <w:iCs/>
        </w:rPr>
      </w:pPr>
      <m:oMathPara>
        <m:oMath>
          <m:r>
            <w:rPr>
              <w:rFonts w:ascii="Cambria Math" w:eastAsia="宋体" w:hAnsi="Cambria Math" w:cs="Times New Roman" w:hint="eastAsia"/>
            </w:rPr>
            <m:t>Φ</m:t>
          </m:r>
          <m:d>
            <m:dPr>
              <m:ctrlPr>
                <w:rPr>
                  <w:rFonts w:ascii="Cambria Math" w:eastAsia="宋体" w:hAnsi="Cambria Math" w:cs="Times New Roman"/>
                  <w:iCs/>
                </w:rPr>
              </m:ctrlPr>
            </m:dPr>
            <m:e>
              <m:r>
                <w:rPr>
                  <w:rFonts w:ascii="Cambria Math" w:eastAsia="宋体" w:hAnsi="Cambria Math" w:cs="Times New Roman"/>
                </w:rPr>
                <m:t>n</m:t>
              </m:r>
            </m:e>
          </m:d>
          <m:r>
            <m:rPr>
              <m:sty m:val="p"/>
            </m:rPr>
            <w:rPr>
              <w:rFonts w:ascii="Cambria Math" w:eastAsia="宋体" w:hAnsi="Cambria Math" w:cs="Times New Roman"/>
            </w:rPr>
            <m:t xml:space="preserve">= </m:t>
          </m:r>
          <m:r>
            <w:rPr>
              <w:rFonts w:ascii="Cambria Math" w:eastAsia="宋体" w:hAnsi="Cambria Math" w:cs="Times New Roman" w:hint="eastAsia"/>
            </w:rPr>
            <m:t>n</m:t>
          </m:r>
          <m:nary>
            <m:naryPr>
              <m:chr m:val="∏"/>
              <m:limLoc m:val="undOvr"/>
              <m:supHide m:val="1"/>
              <m:ctrlPr>
                <w:rPr>
                  <w:rFonts w:ascii="Cambria Math" w:eastAsia="宋体" w:hAnsi="Cambria Math" w:cs="Times New Roman"/>
                  <w:iCs/>
                </w:rPr>
              </m:ctrlPr>
            </m:naryPr>
            <m:sub>
              <m:r>
                <w:rPr>
                  <w:rFonts w:ascii="Cambria Math" w:eastAsia="宋体" w:hAnsi="Cambria Math" w:cs="Times New Roman"/>
                </w:rPr>
                <m:t>i</m:t>
              </m:r>
            </m:sub>
            <m:sup/>
            <m:e>
              <m:r>
                <m:rPr>
                  <m:sty m:val="p"/>
                </m:rPr>
                <w:rPr>
                  <w:rFonts w:ascii="Cambria Math" w:eastAsia="宋体" w:hAnsi="Cambria Math" w:cs="Times New Roman"/>
                </w:rPr>
                <m:t>(1-</m:t>
              </m:r>
              <m:f>
                <m:fPr>
                  <m:ctrlPr>
                    <w:rPr>
                      <w:rFonts w:ascii="Cambria Math" w:eastAsia="宋体" w:hAnsi="Cambria Math" w:cs="Times New Roman"/>
                      <w:iCs/>
                    </w:rPr>
                  </m:ctrlPr>
                </m:fPr>
                <m:num>
                  <m:r>
                    <m:rPr>
                      <m:sty m:val="p"/>
                    </m:rPr>
                    <w:rPr>
                      <w:rFonts w:ascii="Cambria Math" w:eastAsia="宋体" w:hAnsi="Cambria Math" w:cs="Times New Roman"/>
                    </w:rPr>
                    <m:t>1</m:t>
                  </m:r>
                </m:num>
                <m:den>
                  <m:sSub>
                    <m:sSubPr>
                      <m:ctrlPr>
                        <w:rPr>
                          <w:rFonts w:ascii="Cambria Math" w:eastAsia="宋体" w:hAnsi="Cambria Math" w:cs="Times New Roman"/>
                          <w:iCs/>
                        </w:rPr>
                      </m:ctrlPr>
                    </m:sSubPr>
                    <m:e>
                      <m:r>
                        <w:rPr>
                          <w:rFonts w:ascii="Cambria Math" w:eastAsia="宋体" w:hAnsi="Cambria Math" w:cs="Times New Roman"/>
                        </w:rPr>
                        <m:t>p</m:t>
                      </m:r>
                    </m:e>
                    <m:sub>
                      <m:r>
                        <w:rPr>
                          <w:rFonts w:ascii="Cambria Math" w:eastAsia="宋体" w:hAnsi="Cambria Math" w:cs="Times New Roman"/>
                        </w:rPr>
                        <m:t>i</m:t>
                      </m:r>
                    </m:sub>
                  </m:sSub>
                </m:den>
              </m:f>
              <m:r>
                <m:rPr>
                  <m:sty m:val="p"/>
                </m:rPr>
                <w:rPr>
                  <w:rFonts w:ascii="Cambria Math" w:eastAsia="宋体" w:hAnsi="Cambria Math" w:cs="Times New Roman"/>
                </w:rPr>
                <m:t>)</m:t>
              </m:r>
            </m:e>
          </m:nary>
        </m:oMath>
      </m:oMathPara>
    </w:p>
    <w:p w14:paraId="7C437D8B" w14:textId="4947DFFA" w:rsidR="009269D2" w:rsidRPr="0059701D" w:rsidRDefault="009269D2" w:rsidP="000A5E62">
      <w:pPr>
        <w:rPr>
          <w:rFonts w:ascii="Times New Roman" w:eastAsia="宋体" w:hAnsi="Times New Roman" w:cs="Times New Roman"/>
          <w:iCs/>
        </w:rPr>
      </w:pPr>
      <w:r w:rsidRPr="0059701D">
        <w:rPr>
          <w:rFonts w:ascii="Times New Roman" w:eastAsia="宋体" w:hAnsi="Times New Roman" w:cs="Times New Roman" w:hint="eastAsia"/>
          <w:iCs/>
        </w:rPr>
        <w:t>其中</w:t>
      </w:r>
      <w:r w:rsidRPr="0059701D">
        <w:rPr>
          <w:rFonts w:ascii="Times New Roman" w:eastAsia="宋体" w:hAnsi="Times New Roman" w:cs="Times New Roman" w:hint="eastAsia"/>
          <w:iCs/>
        </w:rPr>
        <w:t>p</w:t>
      </w:r>
      <w:r w:rsidRPr="0059701D">
        <w:rPr>
          <w:rFonts w:ascii="Times New Roman" w:eastAsia="宋体" w:hAnsi="Times New Roman" w:cs="Times New Roman"/>
          <w:iCs/>
        </w:rPr>
        <w:t>i</w:t>
      </w:r>
      <w:r w:rsidRPr="0059701D">
        <w:rPr>
          <w:rFonts w:ascii="Times New Roman" w:eastAsia="宋体" w:hAnsi="Times New Roman" w:cs="Times New Roman" w:hint="eastAsia"/>
          <w:iCs/>
        </w:rPr>
        <w:t>为</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的第</w:t>
      </w:r>
      <w:r w:rsidRPr="0059701D">
        <w:rPr>
          <w:rFonts w:ascii="Times New Roman" w:eastAsia="宋体" w:hAnsi="Times New Roman" w:cs="Times New Roman" w:hint="eastAsia"/>
          <w:iCs/>
        </w:rPr>
        <w:t>i</w:t>
      </w:r>
      <w:r w:rsidRPr="0059701D">
        <w:rPr>
          <w:rFonts w:ascii="Times New Roman" w:eastAsia="宋体" w:hAnsi="Times New Roman" w:cs="Times New Roman" w:hint="eastAsia"/>
          <w:iCs/>
        </w:rPr>
        <w:t>个质因数。由欧拉公式，</w:t>
      </w:r>
    </w:p>
    <w:p w14:paraId="6568469F" w14:textId="25928FB5" w:rsidR="009269D2" w:rsidRPr="0059701D" w:rsidRDefault="00000000" w:rsidP="009269D2">
      <w:pPr>
        <w:spacing w:line="360" w:lineRule="auto"/>
        <w:rPr>
          <w:rFonts w:ascii="Times New Roman" w:eastAsia="宋体" w:hAnsi="Times New Roman" w:cs="Times New Roman"/>
          <w:iCs/>
        </w:rPr>
      </w:pPr>
      <m:oMathPara>
        <m:oMath>
          <m:sSup>
            <m:sSupPr>
              <m:ctrlPr>
                <w:rPr>
                  <w:rFonts w:ascii="Cambria Math" w:eastAsia="宋体" w:hAnsi="Cambria Math" w:cs="Times New Roman"/>
                  <w:iCs/>
                </w:rPr>
              </m:ctrlPr>
            </m:sSupPr>
            <m:e>
              <m:r>
                <w:rPr>
                  <w:rFonts w:ascii="Cambria Math" w:eastAsia="宋体" w:hAnsi="Cambria Math" w:cs="Times New Roman" w:hint="eastAsia"/>
                </w:rPr>
                <m:t>a</m:t>
              </m:r>
            </m:e>
            <m:sup>
              <m:r>
                <w:rPr>
                  <w:rFonts w:ascii="Cambria Math" w:eastAsia="宋体" w:hAnsi="Cambria Math" w:cs="Times New Roman" w:hint="eastAsia"/>
                </w:rPr>
                <m:t>kΦ</m:t>
              </m:r>
              <m:d>
                <m:dPr>
                  <m:ctrlPr>
                    <w:rPr>
                      <w:rFonts w:ascii="Cambria Math" w:eastAsia="宋体" w:hAnsi="Cambria Math" w:cs="Times New Roman"/>
                      <w:iCs/>
                    </w:rPr>
                  </m:ctrlPr>
                </m:dPr>
                <m:e>
                  <m:r>
                    <w:rPr>
                      <w:rFonts w:ascii="Cambria Math" w:eastAsia="宋体" w:hAnsi="Cambria Math" w:cs="Times New Roman"/>
                    </w:rPr>
                    <m:t>n</m:t>
                  </m:r>
                </m:e>
              </m:d>
              <m:r>
                <m:rPr>
                  <m:sty m:val="p"/>
                </m:rPr>
                <w:rPr>
                  <w:rFonts w:ascii="Cambria Math" w:eastAsia="宋体" w:hAnsi="Cambria Math" w:cs="Times New Roman"/>
                </w:rPr>
                <m:t>+1</m:t>
              </m:r>
            </m:sup>
          </m:sSup>
          <m:r>
            <m:rPr>
              <m:sty m:val="p"/>
            </m:rPr>
            <w:rPr>
              <w:rFonts w:ascii="Cambria Math" w:eastAsia="宋体" w:hAnsi="Cambria Math" w:cs="Times New Roman"/>
            </w:rPr>
            <m:t>=</m:t>
          </m:r>
          <m:r>
            <w:rPr>
              <w:rFonts w:ascii="Cambria Math" w:eastAsia="宋体" w:hAnsi="Cambria Math" w:cs="Times New Roman"/>
            </w:rPr>
            <m:t>a</m:t>
          </m:r>
          <m:r>
            <m:rPr>
              <m:sty m:val="p"/>
            </m:rPr>
            <w:rPr>
              <w:rFonts w:ascii="Cambria Math" w:eastAsia="宋体" w:hAnsi="Cambria Math" w:cs="Times New Roman"/>
            </w:rPr>
            <m:t xml:space="preserve"> (</m:t>
          </m:r>
          <m:r>
            <w:rPr>
              <w:rFonts w:ascii="Cambria Math" w:eastAsia="宋体" w:hAnsi="Cambria Math" w:cs="Times New Roman"/>
            </w:rPr>
            <m:t>mod</m:t>
          </m:r>
          <m:r>
            <m:rPr>
              <m:sty m:val="p"/>
            </m:rPr>
            <w:rPr>
              <w:rFonts w:ascii="Cambria Math" w:eastAsia="宋体" w:hAnsi="Cambria Math" w:cs="Times New Roman"/>
            </w:rPr>
            <m:t xml:space="preserve"> </m:t>
          </m:r>
          <m:r>
            <w:rPr>
              <w:rFonts w:ascii="Cambria Math" w:eastAsia="宋体" w:hAnsi="Cambria Math" w:cs="Times New Roman"/>
            </w:rPr>
            <m:t>n</m:t>
          </m:r>
          <m:r>
            <m:rPr>
              <m:sty m:val="p"/>
            </m:rPr>
            <w:rPr>
              <w:rFonts w:ascii="Cambria Math" w:eastAsia="宋体" w:hAnsi="Cambria Math" w:cs="Times New Roman"/>
            </w:rPr>
            <m:t>)</m:t>
          </m:r>
        </m:oMath>
      </m:oMathPara>
    </w:p>
    <w:p w14:paraId="17409346" w14:textId="0D5CF866" w:rsidR="009269D2" w:rsidRPr="0059701D" w:rsidRDefault="009269D2" w:rsidP="000A5E62">
      <w:pPr>
        <w:rPr>
          <w:rFonts w:ascii="Times New Roman" w:eastAsia="宋体" w:hAnsi="Times New Roman" w:cs="Times New Roman"/>
          <w:iCs/>
        </w:rPr>
      </w:pPr>
      <w:r w:rsidRPr="0059701D">
        <w:rPr>
          <w:rFonts w:ascii="Times New Roman" w:eastAsia="宋体" w:hAnsi="Times New Roman" w:cs="Times New Roman" w:hint="eastAsia"/>
          <w:iCs/>
        </w:rPr>
        <w:t>由</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可以自然地计算</w:t>
      </w:r>
      <w:r w:rsidRPr="009269D2">
        <w:rPr>
          <w:rFonts w:ascii="Times New Roman" w:eastAsia="宋体" w:hAnsi="Times New Roman" w:cs="Times New Roman"/>
          <w:iCs/>
        </w:rPr>
        <w:t>Φ(n)</w:t>
      </w:r>
      <w:r w:rsidRPr="0059701D">
        <w:rPr>
          <w:rFonts w:ascii="Times New Roman" w:eastAsia="宋体" w:hAnsi="Times New Roman" w:cs="Times New Roman" w:hint="eastAsia"/>
          <w:iCs/>
        </w:rPr>
        <w:t>。为增大对</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质因数分解的难度，</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应当为两个大质数的乘积，即</w:t>
      </w:r>
      <w:r w:rsidRPr="009269D2">
        <w:rPr>
          <w:rFonts w:ascii="Times New Roman" w:eastAsia="宋体" w:hAnsi="Times New Roman" w:cs="Times New Roman"/>
          <w:iCs/>
        </w:rPr>
        <w:t>n = p * q, Φ(n) = (p – 1)(q – 1)</w:t>
      </w:r>
      <w:r w:rsidRPr="0059701D">
        <w:rPr>
          <w:rFonts w:ascii="Times New Roman" w:eastAsia="宋体" w:hAnsi="Times New Roman" w:cs="Times New Roman" w:hint="eastAsia"/>
          <w:iCs/>
        </w:rPr>
        <w:t>。</w:t>
      </w:r>
    </w:p>
    <w:p w14:paraId="6543896D" w14:textId="7088119D" w:rsidR="009269D2" w:rsidRDefault="009269D2" w:rsidP="000A5E62">
      <w:pPr>
        <w:rPr>
          <w:rFonts w:ascii="Times New Roman" w:eastAsia="宋体" w:hAnsi="Times New Roman" w:cs="Times New Roman"/>
          <w:iCs/>
        </w:rPr>
      </w:pPr>
      <w:r>
        <w:rPr>
          <w:rFonts w:ascii="宋体" w:eastAsia="宋体" w:hAnsi="宋体" w:hint="eastAsia"/>
          <w:iCs/>
        </w:rPr>
        <w:t>利用</w:t>
      </w:r>
      <w:r w:rsidRPr="009269D2">
        <w:rPr>
          <w:rFonts w:ascii="Times New Roman" w:eastAsia="宋体" w:hAnsi="Times New Roman" w:cs="Times New Roman"/>
          <w:iCs/>
        </w:rPr>
        <w:t>Φ(n)</w:t>
      </w:r>
      <w:r>
        <w:rPr>
          <w:rFonts w:ascii="Times New Roman" w:eastAsia="宋体" w:hAnsi="Times New Roman" w:cs="Times New Roman" w:hint="eastAsia"/>
          <w:iCs/>
        </w:rPr>
        <w:t>可以生成公钥</w:t>
      </w:r>
      <w:r>
        <w:rPr>
          <w:rFonts w:ascii="Times New Roman" w:eastAsia="宋体" w:hAnsi="Times New Roman" w:cs="Times New Roman" w:hint="eastAsia"/>
          <w:iCs/>
        </w:rPr>
        <w:t>Pu</w:t>
      </w:r>
      <w:r>
        <w:rPr>
          <w:rFonts w:ascii="Times New Roman" w:eastAsia="宋体" w:hAnsi="Times New Roman" w:cs="Times New Roman" w:hint="eastAsia"/>
          <w:iCs/>
        </w:rPr>
        <w:t>和私钥</w:t>
      </w:r>
      <w:r>
        <w:rPr>
          <w:rFonts w:ascii="Times New Roman" w:eastAsia="宋体" w:hAnsi="Times New Roman" w:cs="Times New Roman" w:hint="eastAsia"/>
          <w:iCs/>
        </w:rPr>
        <w:t>P</w:t>
      </w:r>
      <w:r>
        <w:rPr>
          <w:rFonts w:ascii="Times New Roman" w:eastAsia="宋体" w:hAnsi="Times New Roman" w:cs="Times New Roman"/>
          <w:iCs/>
        </w:rPr>
        <w:t>r</w:t>
      </w:r>
      <w:r>
        <w:rPr>
          <w:rFonts w:ascii="Times New Roman" w:eastAsia="宋体" w:hAnsi="Times New Roman" w:cs="Times New Roman" w:hint="eastAsia"/>
          <w:iCs/>
        </w:rPr>
        <w:t>。在加密时，计算明文的</w:t>
      </w:r>
      <w:r>
        <w:rPr>
          <w:rFonts w:ascii="Times New Roman" w:eastAsia="宋体" w:hAnsi="Times New Roman" w:cs="Times New Roman" w:hint="eastAsia"/>
          <w:iCs/>
        </w:rPr>
        <w:t>P</w:t>
      </w:r>
      <w:r>
        <w:rPr>
          <w:rFonts w:ascii="Times New Roman" w:eastAsia="宋体" w:hAnsi="Times New Roman" w:cs="Times New Roman"/>
          <w:iCs/>
        </w:rPr>
        <w:t>u</w:t>
      </w:r>
      <w:r>
        <w:rPr>
          <w:rFonts w:ascii="Times New Roman" w:eastAsia="宋体" w:hAnsi="Times New Roman" w:cs="Times New Roman" w:hint="eastAsia"/>
          <w:iCs/>
        </w:rPr>
        <w:t>次幂；在解密时，计算密文的</w:t>
      </w:r>
      <w:r>
        <w:rPr>
          <w:rFonts w:ascii="Times New Roman" w:eastAsia="宋体" w:hAnsi="Times New Roman" w:cs="Times New Roman" w:hint="eastAsia"/>
          <w:iCs/>
        </w:rPr>
        <w:t>P</w:t>
      </w:r>
      <w:r>
        <w:rPr>
          <w:rFonts w:ascii="Times New Roman" w:eastAsia="宋体" w:hAnsi="Times New Roman" w:cs="Times New Roman"/>
          <w:iCs/>
        </w:rPr>
        <w:t>r</w:t>
      </w:r>
      <w:r>
        <w:rPr>
          <w:rFonts w:ascii="Times New Roman" w:eastAsia="宋体" w:hAnsi="Times New Roman" w:cs="Times New Roman" w:hint="eastAsia"/>
          <w:iCs/>
        </w:rPr>
        <w:t>次幂，还原出明文。故应当有</w:t>
      </w:r>
    </w:p>
    <w:p w14:paraId="2F18B48A" w14:textId="6A25DBD8" w:rsidR="009269D2" w:rsidRPr="009269D2" w:rsidRDefault="00000000" w:rsidP="000A5E62">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hint="eastAsia"/>
                </w:rPr>
                <m:t>a</m:t>
              </m:r>
            </m:e>
            <m:sup>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u</m:t>
                  </m:r>
                </m:sub>
              </m:sSub>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r</m:t>
                  </m:r>
                </m:sub>
              </m:sSub>
            </m:sup>
          </m:sSup>
          <m:r>
            <w:rPr>
              <w:rFonts w:ascii="Cambria Math" w:eastAsia="宋体" w:hAnsi="Cambria Math"/>
            </w:rPr>
            <m:t>=a (mod n)</m:t>
          </m:r>
        </m:oMath>
      </m:oMathPara>
    </w:p>
    <w:p w14:paraId="04E34BDD" w14:textId="1C33EBEC" w:rsidR="009269D2" w:rsidRDefault="009269D2" w:rsidP="000A5E62">
      <w:pPr>
        <w:rPr>
          <w:rFonts w:ascii="宋体" w:eastAsia="宋体" w:hAnsi="宋体"/>
        </w:rPr>
      </w:pPr>
      <w:r>
        <w:rPr>
          <w:rFonts w:ascii="宋体" w:eastAsia="宋体" w:hAnsi="宋体" w:hint="eastAsia"/>
          <w:iCs/>
        </w:rPr>
        <w:t>与欧拉公式对照便可以选满足</w:t>
      </w:r>
      <m:oMath>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u</m:t>
            </m:r>
          </m:sub>
        </m:sSub>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r</m:t>
            </m:r>
          </m:sub>
        </m:sSub>
        <m:r>
          <w:rPr>
            <w:rFonts w:ascii="Cambria Math" w:eastAsia="宋体" w:hAnsi="Cambria Math"/>
          </w:rPr>
          <m:t>=</m:t>
        </m:r>
        <m:r>
          <w:rPr>
            <w:rFonts w:ascii="Cambria Math" w:hAnsi="Cambria Math" w:hint="eastAsia"/>
          </w:rPr>
          <m:t xml:space="preserve"> </m:t>
        </m:r>
        <m:r>
          <w:rPr>
            <w:rFonts w:ascii="Cambria Math" w:hAnsi="Cambria Math"/>
          </w:rPr>
          <m:t>k</m:t>
        </m:r>
        <m:r>
          <w:rPr>
            <w:rFonts w:ascii="Cambria Math" w:hAnsi="Cambria Math" w:hint="eastAsia"/>
          </w:rPr>
          <m:t>Φ</m:t>
        </m:r>
        <m:d>
          <m:dPr>
            <m:ctrlPr>
              <w:rPr>
                <w:rFonts w:ascii="Cambria Math" w:hAnsi="Cambria Math"/>
                <w:i/>
              </w:rPr>
            </m:ctrlPr>
          </m:dPr>
          <m:e>
            <m:r>
              <w:rPr>
                <w:rFonts w:ascii="Cambria Math" w:hAnsi="Cambria Math"/>
              </w:rPr>
              <m:t>n</m:t>
            </m:r>
          </m:e>
        </m:d>
        <m:r>
          <w:rPr>
            <w:rFonts w:ascii="Cambria Math" w:hAnsi="Cambria Math"/>
          </w:rPr>
          <m:t>+1</m:t>
        </m:r>
      </m:oMath>
      <w:r>
        <w:rPr>
          <w:rFonts w:ascii="宋体" w:eastAsia="宋体" w:hAnsi="宋体" w:hint="eastAsia"/>
        </w:rPr>
        <w:t>的</w:t>
      </w:r>
      <w:r w:rsidR="002630B8">
        <w:rPr>
          <w:rFonts w:ascii="宋体" w:eastAsia="宋体" w:hAnsi="宋体" w:hint="eastAsia"/>
        </w:rPr>
        <w:t>公钥和私钥。将这个式子稍作调整，得到</w:t>
      </w:r>
    </w:p>
    <w:p w14:paraId="0EEE6E44" w14:textId="318AA820" w:rsidR="002630B8" w:rsidRPr="002630B8" w:rsidRDefault="00000000" w:rsidP="000A5E62">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r</m:t>
              </m:r>
            </m:sub>
          </m:sSub>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u</m:t>
              </m:r>
            </m:sub>
          </m:sSub>
          <m:r>
            <w:rPr>
              <w:rFonts w:ascii="Cambria Math" w:eastAsia="宋体" w:hAnsi="Cambria Math"/>
            </w:rPr>
            <m:t>+</m:t>
          </m:r>
          <m:r>
            <w:rPr>
              <w:rFonts w:ascii="Cambria Math" w:hAnsi="Cambria Math" w:hint="eastAsia"/>
            </w:rPr>
            <m:t xml:space="preserve"> </m:t>
          </m:r>
          <m:r>
            <w:rPr>
              <w:rFonts w:ascii="Cambria Math" w:hAnsi="Cambria Math"/>
            </w:rPr>
            <m:t>k</m:t>
          </m:r>
          <m:r>
            <w:rPr>
              <w:rFonts w:ascii="Cambria Math" w:hAnsi="Cambria Math" w:hint="eastAsia"/>
            </w:rPr>
            <m:t>Φ</m:t>
          </m:r>
          <m:d>
            <m:dPr>
              <m:ctrlPr>
                <w:rPr>
                  <w:rFonts w:ascii="Cambria Math" w:hAnsi="Cambria Math"/>
                  <w:i/>
                </w:rPr>
              </m:ctrlPr>
            </m:dPr>
            <m:e>
              <m:r>
                <w:rPr>
                  <w:rFonts w:ascii="Cambria Math" w:hAnsi="Cambria Math"/>
                </w:rPr>
                <m:t>n</m:t>
              </m:r>
            </m:e>
          </m:d>
          <m:r>
            <w:rPr>
              <w:rFonts w:ascii="Cambria Math" w:hAnsi="Cambria Math"/>
            </w:rPr>
            <m:t>=1</m:t>
          </m:r>
        </m:oMath>
      </m:oMathPara>
    </w:p>
    <w:p w14:paraId="2F60A2F0" w14:textId="6B376956" w:rsidR="002630B8" w:rsidRDefault="002630B8" w:rsidP="000A5E62">
      <w:pPr>
        <w:rPr>
          <w:rFonts w:ascii="Times New Roman" w:eastAsia="宋体" w:hAnsi="Times New Roman" w:cs="Times New Roman"/>
          <w:iCs/>
        </w:rPr>
      </w:pPr>
      <w:r>
        <w:rPr>
          <w:rFonts w:ascii="宋体" w:eastAsia="宋体" w:hAnsi="宋体" w:hint="eastAsia"/>
        </w:rPr>
        <w:t>即，公钥可以选择与</w:t>
      </w:r>
      <w:r w:rsidRPr="009269D2">
        <w:rPr>
          <w:rFonts w:ascii="Times New Roman" w:eastAsia="宋体" w:hAnsi="Times New Roman" w:cs="Times New Roman"/>
          <w:iCs/>
        </w:rPr>
        <w:t>Φ(n)</w:t>
      </w:r>
      <w:r>
        <w:rPr>
          <w:rFonts w:ascii="Times New Roman" w:eastAsia="宋体" w:hAnsi="Times New Roman" w:cs="Times New Roman" w:hint="eastAsia"/>
          <w:iCs/>
        </w:rPr>
        <w:t>互素的数，而私钥为公钥与</w:t>
      </w:r>
      <w:r w:rsidRPr="009269D2">
        <w:rPr>
          <w:rFonts w:ascii="Times New Roman" w:eastAsia="宋体" w:hAnsi="Times New Roman" w:cs="Times New Roman"/>
          <w:iCs/>
        </w:rPr>
        <w:t>Φ(n)</w:t>
      </w:r>
      <w:r>
        <w:rPr>
          <w:rFonts w:ascii="Times New Roman" w:eastAsia="宋体" w:hAnsi="Times New Roman" w:cs="Times New Roman" w:hint="eastAsia"/>
          <w:iCs/>
        </w:rPr>
        <w:t>的裴蜀系数，可以用扩展欧几里得算法计算出来。</w:t>
      </w:r>
    </w:p>
    <w:p w14:paraId="240FB8DF" w14:textId="2ED76E8C" w:rsidR="002630B8" w:rsidRDefault="002630B8" w:rsidP="000A5E62">
      <w:pPr>
        <w:rPr>
          <w:rFonts w:ascii="Times New Roman" w:eastAsia="宋体" w:hAnsi="Times New Roman" w:cs="Times New Roman"/>
          <w:iCs/>
        </w:rPr>
      </w:pPr>
      <w:r>
        <w:rPr>
          <w:rFonts w:ascii="Times New Roman" w:eastAsia="宋体" w:hAnsi="Times New Roman" w:cs="Times New Roman" w:hint="eastAsia"/>
          <w:iCs/>
        </w:rPr>
        <w:t>上述过程在私钥的持有者处完成。生成三元组</w:t>
      </w:r>
      <w:r>
        <w:rPr>
          <w:rFonts w:ascii="Times New Roman" w:eastAsia="宋体" w:hAnsi="Times New Roman" w:cs="Times New Roman" w:hint="eastAsia"/>
          <w:iCs/>
        </w:rPr>
        <w:t>P</w:t>
      </w:r>
      <w:r>
        <w:rPr>
          <w:rFonts w:ascii="Times New Roman" w:eastAsia="宋体" w:hAnsi="Times New Roman" w:cs="Times New Roman"/>
          <w:iCs/>
        </w:rPr>
        <w:t>u, Pr, n</w:t>
      </w:r>
      <w:r>
        <w:rPr>
          <w:rFonts w:ascii="Times New Roman" w:eastAsia="宋体" w:hAnsi="Times New Roman" w:cs="Times New Roman" w:hint="eastAsia"/>
          <w:iCs/>
        </w:rPr>
        <w:t>后，私钥持有者将</w:t>
      </w:r>
      <w:r>
        <w:rPr>
          <w:rFonts w:ascii="Times New Roman" w:eastAsia="宋体" w:hAnsi="Times New Roman" w:cs="Times New Roman"/>
          <w:iCs/>
        </w:rPr>
        <w:t>Pu</w:t>
      </w:r>
      <w:r>
        <w:rPr>
          <w:rFonts w:ascii="Times New Roman" w:eastAsia="宋体" w:hAnsi="Times New Roman" w:cs="Times New Roman" w:hint="eastAsia"/>
          <w:iCs/>
        </w:rPr>
        <w:t>和</w:t>
      </w:r>
      <w:r>
        <w:rPr>
          <w:rFonts w:ascii="Times New Roman" w:eastAsia="宋体" w:hAnsi="Times New Roman" w:cs="Times New Roman" w:hint="eastAsia"/>
          <w:iCs/>
        </w:rPr>
        <w:t>n</w:t>
      </w:r>
      <w:r>
        <w:rPr>
          <w:rFonts w:ascii="Times New Roman" w:eastAsia="宋体" w:hAnsi="Times New Roman" w:cs="Times New Roman" w:hint="eastAsia"/>
          <w:iCs/>
        </w:rPr>
        <w:t>公布，自己保留</w:t>
      </w:r>
      <w:r>
        <w:rPr>
          <w:rFonts w:ascii="Times New Roman" w:eastAsia="宋体" w:hAnsi="Times New Roman" w:cs="Times New Roman" w:hint="eastAsia"/>
          <w:iCs/>
        </w:rPr>
        <w:t>P</w:t>
      </w:r>
      <w:r>
        <w:rPr>
          <w:rFonts w:ascii="Times New Roman" w:eastAsia="宋体" w:hAnsi="Times New Roman" w:cs="Times New Roman"/>
          <w:iCs/>
        </w:rPr>
        <w:t>r</w:t>
      </w:r>
      <w:r>
        <w:rPr>
          <w:rFonts w:ascii="Times New Roman" w:eastAsia="宋体" w:hAnsi="Times New Roman" w:cs="Times New Roman" w:hint="eastAsia"/>
          <w:iCs/>
        </w:rPr>
        <w:t>而将中间变量全部销毁。这样，由于对</w:t>
      </w:r>
      <w:r>
        <w:rPr>
          <w:rFonts w:ascii="Times New Roman" w:eastAsia="宋体" w:hAnsi="Times New Roman" w:cs="Times New Roman" w:hint="eastAsia"/>
          <w:iCs/>
        </w:rPr>
        <w:t>n</w:t>
      </w:r>
      <w:r>
        <w:rPr>
          <w:rFonts w:ascii="Times New Roman" w:eastAsia="宋体" w:hAnsi="Times New Roman" w:cs="Times New Roman" w:hint="eastAsia"/>
          <w:iCs/>
        </w:rPr>
        <w:t>进行质因数分解非常困难，外部无从根据</w:t>
      </w:r>
      <w:r>
        <w:rPr>
          <w:rFonts w:ascii="Times New Roman" w:eastAsia="宋体" w:hAnsi="Times New Roman" w:cs="Times New Roman" w:hint="eastAsia"/>
          <w:iCs/>
        </w:rPr>
        <w:t>P</w:t>
      </w:r>
      <w:r>
        <w:rPr>
          <w:rFonts w:ascii="Times New Roman" w:eastAsia="宋体" w:hAnsi="Times New Roman" w:cs="Times New Roman"/>
          <w:iCs/>
        </w:rPr>
        <w:t>u</w:t>
      </w:r>
      <w:r>
        <w:rPr>
          <w:rFonts w:ascii="Times New Roman" w:eastAsia="宋体" w:hAnsi="Times New Roman" w:cs="Times New Roman" w:hint="eastAsia"/>
          <w:iCs/>
        </w:rPr>
        <w:t>和</w:t>
      </w:r>
      <w:r>
        <w:rPr>
          <w:rFonts w:ascii="Times New Roman" w:eastAsia="宋体" w:hAnsi="Times New Roman" w:cs="Times New Roman" w:hint="eastAsia"/>
          <w:iCs/>
        </w:rPr>
        <w:t>n</w:t>
      </w:r>
      <w:r>
        <w:rPr>
          <w:rFonts w:ascii="Times New Roman" w:eastAsia="宋体" w:hAnsi="Times New Roman" w:cs="Times New Roman" w:hint="eastAsia"/>
          <w:iCs/>
        </w:rPr>
        <w:t>计算出</w:t>
      </w:r>
      <w:r>
        <w:rPr>
          <w:rFonts w:ascii="Times New Roman" w:eastAsia="宋体" w:hAnsi="Times New Roman" w:cs="Times New Roman" w:hint="eastAsia"/>
          <w:iCs/>
        </w:rPr>
        <w:t>Pr</w:t>
      </w:r>
      <w:r>
        <w:rPr>
          <w:rFonts w:ascii="Times New Roman" w:eastAsia="宋体" w:hAnsi="Times New Roman" w:cs="Times New Roman" w:hint="eastAsia"/>
          <w:iCs/>
        </w:rPr>
        <w:t>，也就无法还原出明文，从而保证了加密的安全性。</w:t>
      </w:r>
    </w:p>
    <w:p w14:paraId="19B8AAC8" w14:textId="56E13E72" w:rsidR="002630B8" w:rsidRDefault="002630B8" w:rsidP="002630B8">
      <w:pPr>
        <w:pStyle w:val="3"/>
        <w:spacing w:line="240" w:lineRule="auto"/>
        <w:rPr>
          <w:rFonts w:ascii="黑体" w:eastAsia="黑体" w:hAnsi="黑体"/>
          <w:sz w:val="28"/>
          <w:szCs w:val="28"/>
        </w:rPr>
      </w:pPr>
      <w:bookmarkStart w:id="13" w:name="_Toc120221501"/>
      <w:r w:rsidRPr="002630B8">
        <w:rPr>
          <w:rFonts w:ascii="黑体" w:eastAsia="黑体" w:hAnsi="黑体" w:hint="eastAsia"/>
          <w:sz w:val="28"/>
          <w:szCs w:val="28"/>
        </w:rPr>
        <w:t>算法</w:t>
      </w:r>
      <w:r w:rsidR="0059701D">
        <w:rPr>
          <w:rFonts w:ascii="黑体" w:eastAsia="黑体" w:hAnsi="黑体" w:hint="eastAsia"/>
          <w:sz w:val="28"/>
          <w:szCs w:val="28"/>
        </w:rPr>
        <w:t>及</w:t>
      </w:r>
      <w:r w:rsidRPr="002630B8">
        <w:rPr>
          <w:rFonts w:ascii="黑体" w:eastAsia="黑体" w:hAnsi="黑体" w:hint="eastAsia"/>
          <w:sz w:val="28"/>
          <w:szCs w:val="28"/>
        </w:rPr>
        <w:t>实现</w:t>
      </w:r>
      <w:bookmarkEnd w:id="13"/>
    </w:p>
    <w:p w14:paraId="49733146" w14:textId="26146498" w:rsidR="002630B8" w:rsidRPr="0059701D" w:rsidRDefault="002630B8" w:rsidP="002630B8">
      <w:pPr>
        <w:rPr>
          <w:rFonts w:ascii="Times New Roman" w:eastAsia="宋体" w:hAnsi="Times New Roman" w:cs="Times New Roman"/>
          <w:iCs/>
        </w:rPr>
      </w:pPr>
      <w:r w:rsidRPr="0059701D">
        <w:rPr>
          <w:rFonts w:ascii="Times New Roman" w:eastAsia="宋体" w:hAnsi="Times New Roman" w:cs="Times New Roman" w:hint="eastAsia"/>
          <w:iCs/>
        </w:rPr>
        <w:t>RSA</w:t>
      </w:r>
      <w:r w:rsidRPr="0059701D">
        <w:rPr>
          <w:rFonts w:ascii="Times New Roman" w:eastAsia="宋体" w:hAnsi="Times New Roman" w:cs="Times New Roman" w:hint="eastAsia"/>
          <w:iCs/>
        </w:rPr>
        <w:t>加密中用到的主要算法</w:t>
      </w:r>
      <w:r w:rsidR="0059701D" w:rsidRPr="0059701D">
        <w:rPr>
          <w:rFonts w:ascii="Times New Roman" w:eastAsia="宋体" w:hAnsi="Times New Roman" w:cs="Times New Roman" w:hint="eastAsia"/>
          <w:iCs/>
        </w:rPr>
        <w:t>如下</w:t>
      </w:r>
      <w:r w:rsidRPr="0059701D">
        <w:rPr>
          <w:rFonts w:ascii="Times New Roman" w:eastAsia="宋体" w:hAnsi="Times New Roman" w:cs="Times New Roman" w:hint="eastAsia"/>
          <w:iCs/>
        </w:rPr>
        <w:t>：</w:t>
      </w:r>
    </w:p>
    <w:p w14:paraId="507E12C1" w14:textId="483FA060" w:rsidR="0059701D" w:rsidRPr="0059701D" w:rsidRDefault="0059701D" w:rsidP="0059701D">
      <w:pPr>
        <w:pStyle w:val="a4"/>
        <w:ind w:left="420" w:firstLineChars="0" w:firstLine="0"/>
        <w:rPr>
          <w:rFonts w:ascii="Times New Roman" w:eastAsia="宋体" w:hAnsi="Times New Roman" w:cs="Times New Roman"/>
          <w:iCs/>
        </w:rPr>
      </w:pPr>
      <w:r w:rsidRPr="0059701D">
        <w:rPr>
          <w:rFonts w:ascii="Times New Roman" w:eastAsia="宋体" w:hAnsi="Times New Roman" w:cs="Times New Roman" w:hint="eastAsia"/>
          <w:iCs/>
        </w:rPr>
        <w:t>寻找大素数</w:t>
      </w:r>
      <w:r w:rsidR="00A96958">
        <w:rPr>
          <w:rFonts w:ascii="Times New Roman" w:eastAsia="宋体" w:hAnsi="Times New Roman" w:cs="Times New Roman" w:hint="eastAsia"/>
          <w:iCs/>
        </w:rPr>
        <w:t>：</w:t>
      </w:r>
      <w:r w:rsidRPr="0059701D">
        <w:rPr>
          <w:rFonts w:ascii="Times New Roman" w:eastAsia="宋体" w:hAnsi="Times New Roman" w:cs="Times New Roman" w:hint="eastAsia"/>
          <w:iCs/>
        </w:rPr>
        <w:t>M</w:t>
      </w:r>
      <w:r w:rsidRPr="0059701D">
        <w:rPr>
          <w:rFonts w:ascii="Times New Roman" w:eastAsia="宋体" w:hAnsi="Times New Roman" w:cs="Times New Roman"/>
          <w:iCs/>
        </w:rPr>
        <w:t>iller-Rabin</w:t>
      </w:r>
      <w:r w:rsidRPr="0059701D">
        <w:rPr>
          <w:rFonts w:ascii="Times New Roman" w:eastAsia="宋体" w:hAnsi="Times New Roman" w:cs="Times New Roman" w:hint="eastAsia"/>
          <w:iCs/>
        </w:rPr>
        <w:t>算法；</w:t>
      </w:r>
    </w:p>
    <w:p w14:paraId="47E01F8E" w14:textId="14E9890C" w:rsidR="0059701D" w:rsidRDefault="0059701D" w:rsidP="0059701D">
      <w:pPr>
        <w:pStyle w:val="a4"/>
        <w:ind w:left="420" w:firstLineChars="0" w:firstLine="0"/>
        <w:rPr>
          <w:rFonts w:ascii="Times New Roman" w:eastAsia="宋体" w:hAnsi="Times New Roman" w:cs="Times New Roman"/>
          <w:iCs/>
        </w:rPr>
      </w:pPr>
      <w:r w:rsidRPr="0059701D">
        <w:rPr>
          <w:rFonts w:ascii="Times New Roman" w:eastAsia="宋体" w:hAnsi="Times New Roman" w:cs="Times New Roman" w:hint="eastAsia"/>
          <w:iCs/>
        </w:rPr>
        <w:lastRenderedPageBreak/>
        <w:t>模</w:t>
      </w:r>
      <w:r w:rsidRPr="0059701D">
        <w:rPr>
          <w:rFonts w:ascii="Times New Roman" w:eastAsia="宋体" w:hAnsi="Times New Roman" w:cs="Times New Roman" w:hint="eastAsia"/>
          <w:iCs/>
        </w:rPr>
        <w:t>n</w:t>
      </w:r>
      <w:r w:rsidRPr="0059701D">
        <w:rPr>
          <w:rFonts w:ascii="Times New Roman" w:eastAsia="宋体" w:hAnsi="Times New Roman" w:cs="Times New Roman" w:hint="eastAsia"/>
          <w:iCs/>
        </w:rPr>
        <w:t>幂运算</w:t>
      </w:r>
      <w:r w:rsidR="00A96958">
        <w:rPr>
          <w:rFonts w:ascii="Times New Roman" w:eastAsia="宋体" w:hAnsi="Times New Roman" w:cs="Times New Roman" w:hint="eastAsia"/>
          <w:iCs/>
        </w:rPr>
        <w:t>：</w:t>
      </w:r>
      <w:r w:rsidRPr="0059701D">
        <w:rPr>
          <w:rFonts w:ascii="Times New Roman" w:eastAsia="宋体" w:hAnsi="Times New Roman" w:cs="Times New Roman"/>
          <w:iCs/>
        </w:rPr>
        <w:t>Montgomery</w:t>
      </w:r>
      <w:r w:rsidRPr="0059701D">
        <w:rPr>
          <w:rFonts w:ascii="Times New Roman" w:eastAsia="宋体" w:hAnsi="Times New Roman" w:cs="Times New Roman" w:hint="eastAsia"/>
          <w:iCs/>
        </w:rPr>
        <w:t>算法；</w:t>
      </w:r>
    </w:p>
    <w:p w14:paraId="53CF08F4" w14:textId="259B3716" w:rsidR="0059701D" w:rsidRDefault="0059701D" w:rsidP="0059701D">
      <w:pPr>
        <w:pStyle w:val="a4"/>
        <w:ind w:left="420" w:firstLineChars="0" w:firstLine="0"/>
        <w:rPr>
          <w:rFonts w:ascii="Times New Roman" w:eastAsia="宋体" w:hAnsi="Times New Roman" w:cs="Times New Roman"/>
          <w:iCs/>
        </w:rPr>
      </w:pPr>
      <w:r>
        <w:rPr>
          <w:rFonts w:ascii="Times New Roman" w:eastAsia="宋体" w:hAnsi="Times New Roman" w:cs="Times New Roman" w:hint="eastAsia"/>
          <w:iCs/>
        </w:rPr>
        <w:t>解裴蜀系数</w:t>
      </w:r>
      <w:r w:rsidR="00A96958">
        <w:rPr>
          <w:rFonts w:ascii="Times New Roman" w:eastAsia="宋体" w:hAnsi="Times New Roman" w:cs="Times New Roman" w:hint="eastAsia"/>
          <w:iCs/>
        </w:rPr>
        <w:t>：</w:t>
      </w:r>
      <w:r>
        <w:rPr>
          <w:rFonts w:ascii="Times New Roman" w:eastAsia="宋体" w:hAnsi="Times New Roman" w:cs="Times New Roman" w:hint="eastAsia"/>
          <w:iCs/>
        </w:rPr>
        <w:t>扩展欧几里得算法。</w:t>
      </w:r>
    </w:p>
    <w:p w14:paraId="267A79ED" w14:textId="4178E6B5" w:rsidR="0059701D" w:rsidRDefault="0059701D" w:rsidP="0059701D">
      <w:pPr>
        <w:rPr>
          <w:rFonts w:ascii="Times New Roman" w:eastAsia="宋体" w:hAnsi="Times New Roman" w:cs="Times New Roman"/>
          <w:iCs/>
        </w:rPr>
      </w:pPr>
      <w:r>
        <w:rPr>
          <w:rFonts w:ascii="Times New Roman" w:eastAsia="宋体" w:hAnsi="Times New Roman" w:cs="Times New Roman" w:hint="eastAsia"/>
          <w:iCs/>
        </w:rPr>
        <w:t>下面对这些算法的原理和具体实现作简要说明。</w:t>
      </w:r>
    </w:p>
    <w:p w14:paraId="56378665" w14:textId="2418C4E5" w:rsidR="0059701D" w:rsidRDefault="0059701D" w:rsidP="0059701D">
      <w:pPr>
        <w:pStyle w:val="4"/>
        <w:rPr>
          <w:rFonts w:ascii="黑体" w:eastAsia="黑体" w:hAnsi="黑体"/>
          <w:sz w:val="24"/>
          <w:szCs w:val="24"/>
        </w:rPr>
      </w:pPr>
      <w:r w:rsidRPr="0059701D">
        <w:rPr>
          <w:rFonts w:ascii="黑体" w:eastAsia="黑体" w:hAnsi="黑体" w:hint="eastAsia"/>
          <w:sz w:val="24"/>
          <w:szCs w:val="24"/>
        </w:rPr>
        <w:t>M</w:t>
      </w:r>
      <w:r w:rsidRPr="0059701D">
        <w:rPr>
          <w:rFonts w:ascii="黑体" w:eastAsia="黑体" w:hAnsi="黑体"/>
          <w:sz w:val="24"/>
          <w:szCs w:val="24"/>
        </w:rPr>
        <w:t>iller-Rabin</w:t>
      </w:r>
      <w:r w:rsidRPr="0059701D">
        <w:rPr>
          <w:rFonts w:ascii="黑体" w:eastAsia="黑体" w:hAnsi="黑体" w:hint="eastAsia"/>
          <w:sz w:val="24"/>
          <w:szCs w:val="24"/>
        </w:rPr>
        <w:t>算法</w:t>
      </w:r>
    </w:p>
    <w:p w14:paraId="38B99F42" w14:textId="1305C8DE" w:rsidR="0059701D" w:rsidRDefault="0059701D" w:rsidP="0059701D">
      <w:pPr>
        <w:rPr>
          <w:rFonts w:ascii="Times New Roman" w:eastAsia="宋体" w:hAnsi="Times New Roman" w:cs="Times New Roman"/>
          <w:iCs/>
        </w:rPr>
      </w:pPr>
      <w:r w:rsidRPr="0059701D">
        <w:rPr>
          <w:rFonts w:ascii="Times New Roman" w:eastAsia="宋体" w:hAnsi="Times New Roman" w:cs="Times New Roman" w:hint="eastAsia"/>
          <w:iCs/>
        </w:rPr>
        <w:t>M</w:t>
      </w:r>
      <w:r w:rsidRPr="0059701D">
        <w:rPr>
          <w:rFonts w:ascii="Times New Roman" w:eastAsia="宋体" w:hAnsi="Times New Roman" w:cs="Times New Roman"/>
          <w:iCs/>
        </w:rPr>
        <w:t>iller-Rabin</w:t>
      </w:r>
      <w:r w:rsidRPr="0059701D">
        <w:rPr>
          <w:rFonts w:ascii="Times New Roman" w:eastAsia="宋体" w:hAnsi="Times New Roman" w:cs="Times New Roman" w:hint="eastAsia"/>
          <w:iCs/>
        </w:rPr>
        <w:t>算法的实质是加入二次探测的费马小定理检测。由费马小定理，若</w:t>
      </w:r>
      <w:r w:rsidRPr="0059701D">
        <w:rPr>
          <w:rFonts w:ascii="Times New Roman" w:eastAsia="宋体" w:hAnsi="Times New Roman" w:cs="Times New Roman" w:hint="eastAsia"/>
          <w:iCs/>
        </w:rPr>
        <w:t>p</w:t>
      </w:r>
      <w:r w:rsidRPr="0059701D">
        <w:rPr>
          <w:rFonts w:ascii="Times New Roman" w:eastAsia="宋体" w:hAnsi="Times New Roman" w:cs="Times New Roman" w:hint="eastAsia"/>
          <w:iCs/>
        </w:rPr>
        <w:t>为素数，则</w:t>
      </w:r>
    </w:p>
    <w:p w14:paraId="5FF7B939" w14:textId="49E15DAE" w:rsidR="0059701D" w:rsidRPr="0059701D" w:rsidRDefault="00000000" w:rsidP="00B402E8">
      <w:pPr>
        <w:spacing w:line="360" w:lineRule="auto"/>
        <w:rPr>
          <w:rFonts w:ascii="Times New Roman" w:eastAsia="宋体" w:hAnsi="Times New Roman" w:cs="Times New Roman"/>
          <w:iCs/>
        </w:rPr>
      </w:pPr>
      <m:oMathPara>
        <m:oMath>
          <m:sSup>
            <m:sSupPr>
              <m:ctrlPr>
                <w:rPr>
                  <w:rFonts w:ascii="Cambria Math" w:eastAsia="宋体" w:hAnsi="Cambria Math" w:cs="Times New Roman"/>
                  <w:i/>
                  <w:iCs/>
                </w:rPr>
              </m:ctrlPr>
            </m:sSupPr>
            <m:e>
              <m:r>
                <w:rPr>
                  <w:rFonts w:ascii="Cambria Math" w:eastAsia="宋体" w:hAnsi="Cambria Math" w:cs="Times New Roman"/>
                </w:rPr>
                <m:t>a</m:t>
              </m:r>
            </m:e>
            <m:sup>
              <m:r>
                <w:rPr>
                  <w:rFonts w:ascii="Cambria Math" w:eastAsia="宋体" w:hAnsi="Cambria Math" w:cs="Times New Roman"/>
                </w:rPr>
                <m:t>p-1</m:t>
              </m:r>
            </m:sup>
          </m:sSup>
          <m:r>
            <w:rPr>
              <w:rFonts w:ascii="Cambria Math" w:eastAsia="宋体" w:hAnsi="Cambria Math" w:cs="Times New Roman"/>
            </w:rPr>
            <m:t>=1 (mod p)</m:t>
          </m:r>
        </m:oMath>
      </m:oMathPara>
    </w:p>
    <w:p w14:paraId="64876F7A" w14:textId="6A7676D9" w:rsidR="0059701D" w:rsidRDefault="0059701D" w:rsidP="0059701D">
      <w:pPr>
        <w:rPr>
          <w:rFonts w:ascii="Times New Roman" w:eastAsia="宋体" w:hAnsi="Times New Roman" w:cs="Times New Roman"/>
          <w:iCs/>
        </w:rPr>
      </w:pPr>
      <w:r>
        <w:rPr>
          <w:rFonts w:ascii="Times New Roman" w:eastAsia="宋体" w:hAnsi="Times New Roman" w:cs="Times New Roman" w:hint="eastAsia"/>
          <w:iCs/>
        </w:rPr>
        <w:t>但这仅仅是</w:t>
      </w:r>
      <w:r>
        <w:rPr>
          <w:rFonts w:ascii="Times New Roman" w:eastAsia="宋体" w:hAnsi="Times New Roman" w:cs="Times New Roman" w:hint="eastAsia"/>
          <w:iCs/>
        </w:rPr>
        <w:t>p</w:t>
      </w:r>
      <w:r>
        <w:rPr>
          <w:rFonts w:ascii="Times New Roman" w:eastAsia="宋体" w:hAnsi="Times New Roman" w:cs="Times New Roman" w:hint="eastAsia"/>
          <w:iCs/>
        </w:rPr>
        <w:t>是素数的必要条件，而非充分条件。我们需要用其他方法试验</w:t>
      </w:r>
      <w:r>
        <w:rPr>
          <w:rFonts w:ascii="Times New Roman" w:eastAsia="宋体" w:hAnsi="Times New Roman" w:cs="Times New Roman" w:hint="eastAsia"/>
          <w:iCs/>
        </w:rPr>
        <w:t>p</w:t>
      </w:r>
      <w:r>
        <w:rPr>
          <w:rFonts w:ascii="Times New Roman" w:eastAsia="宋体" w:hAnsi="Times New Roman" w:cs="Times New Roman" w:hint="eastAsia"/>
          <w:iCs/>
        </w:rPr>
        <w:t>，进一步提升其为素数的概率。</w:t>
      </w:r>
    </w:p>
    <w:p w14:paraId="5DBA407E" w14:textId="77777777" w:rsidR="00B402E8" w:rsidRDefault="00B402E8" w:rsidP="0059701D">
      <w:pPr>
        <w:rPr>
          <w:rFonts w:ascii="Times New Roman" w:eastAsia="宋体" w:hAnsi="Times New Roman" w:cs="Times New Roman"/>
          <w:iCs/>
        </w:rPr>
      </w:pPr>
    </w:p>
    <w:p w14:paraId="628FE5D0" w14:textId="4B969246" w:rsidR="0059701D" w:rsidRDefault="00B402E8" w:rsidP="0059701D">
      <w:pPr>
        <w:rPr>
          <w:rFonts w:ascii="Times New Roman" w:eastAsia="宋体" w:hAnsi="Times New Roman" w:cs="Times New Roman"/>
          <w:iCs/>
        </w:rPr>
      </w:pPr>
      <w:r>
        <w:rPr>
          <w:rFonts w:ascii="Times New Roman" w:eastAsia="宋体" w:hAnsi="Times New Roman" w:cs="Times New Roman" w:hint="eastAsia"/>
          <w:iCs/>
        </w:rPr>
        <w:t>引入二次探测定理：</w:t>
      </w:r>
      <w:r w:rsidR="0059701D">
        <w:rPr>
          <w:rFonts w:ascii="Times New Roman" w:eastAsia="宋体" w:hAnsi="Times New Roman" w:cs="Times New Roman" w:hint="eastAsia"/>
          <w:iCs/>
        </w:rPr>
        <w:t>若</w:t>
      </w:r>
    </w:p>
    <w:p w14:paraId="10E21489" w14:textId="0CF215C9" w:rsidR="0059701D" w:rsidRPr="0059701D" w:rsidRDefault="00000000" w:rsidP="00B402E8">
      <w:pPr>
        <w:spacing w:line="360" w:lineRule="auto"/>
        <w:rPr>
          <w:rFonts w:ascii="Times New Roman" w:eastAsia="宋体" w:hAnsi="Times New Roman" w:cs="Times New Roman"/>
          <w:iCs/>
        </w:rPr>
      </w:pPr>
      <m:oMathPara>
        <m:oMath>
          <m:sSup>
            <m:sSupPr>
              <m:ctrlPr>
                <w:rPr>
                  <w:rFonts w:ascii="Cambria Math" w:eastAsia="宋体" w:hAnsi="Cambria Math" w:cs="Times New Roman"/>
                  <w:i/>
                  <w:iCs/>
                </w:rPr>
              </m:ctrlPr>
            </m:sSupPr>
            <m:e>
              <m:r>
                <w:rPr>
                  <w:rFonts w:ascii="Cambria Math" w:eastAsia="宋体" w:hAnsi="Cambria Math" w:cs="Times New Roman"/>
                </w:rPr>
                <m:t>a</m:t>
              </m:r>
            </m:e>
            <m:sup>
              <m:r>
                <w:rPr>
                  <w:rFonts w:ascii="Cambria Math" w:eastAsia="宋体" w:hAnsi="Cambria Math" w:cs="Times New Roman"/>
                </w:rPr>
                <m:t>2</m:t>
              </m:r>
            </m:sup>
          </m:sSup>
          <m:r>
            <w:rPr>
              <w:rFonts w:ascii="Cambria Math" w:eastAsia="宋体" w:hAnsi="Cambria Math" w:cs="Times New Roman"/>
            </w:rPr>
            <m:t>=1 (mod p)</m:t>
          </m:r>
        </m:oMath>
      </m:oMathPara>
    </w:p>
    <w:p w14:paraId="45A2C811" w14:textId="5DE191C8" w:rsidR="0059701D" w:rsidRDefault="0059701D" w:rsidP="0059701D">
      <w:pPr>
        <w:rPr>
          <w:rFonts w:ascii="Times New Roman" w:eastAsia="宋体" w:hAnsi="Times New Roman" w:cs="Times New Roman"/>
          <w:iCs/>
        </w:rPr>
      </w:pPr>
      <w:r>
        <w:rPr>
          <w:rFonts w:ascii="Times New Roman" w:eastAsia="宋体" w:hAnsi="Times New Roman" w:cs="Times New Roman" w:hint="eastAsia"/>
          <w:iCs/>
        </w:rPr>
        <w:t>则由唯一分解定理，</w:t>
      </w:r>
      <w:r>
        <w:rPr>
          <w:rFonts w:ascii="Times New Roman" w:eastAsia="宋体" w:hAnsi="Times New Roman" w:cs="Times New Roman" w:hint="eastAsia"/>
          <w:iCs/>
        </w:rPr>
        <w:t>a</w:t>
      </w:r>
      <w:r>
        <w:rPr>
          <w:rFonts w:ascii="Times New Roman" w:eastAsia="宋体" w:hAnsi="Times New Roman" w:cs="Times New Roman"/>
          <w:iCs/>
        </w:rPr>
        <w:t>-1</w:t>
      </w:r>
      <w:r>
        <w:rPr>
          <w:rFonts w:ascii="Times New Roman" w:eastAsia="宋体" w:hAnsi="Times New Roman" w:cs="Times New Roman" w:hint="eastAsia"/>
          <w:iCs/>
        </w:rPr>
        <w:t>和</w:t>
      </w:r>
      <w:r>
        <w:rPr>
          <w:rFonts w:ascii="Times New Roman" w:eastAsia="宋体" w:hAnsi="Times New Roman" w:cs="Times New Roman" w:hint="eastAsia"/>
          <w:iCs/>
        </w:rPr>
        <w:t>a</w:t>
      </w:r>
      <w:r>
        <w:rPr>
          <w:rFonts w:ascii="Times New Roman" w:eastAsia="宋体" w:hAnsi="Times New Roman" w:cs="Times New Roman"/>
          <w:iCs/>
        </w:rPr>
        <w:t>+1</w:t>
      </w:r>
      <w:r>
        <w:rPr>
          <w:rFonts w:ascii="Times New Roman" w:eastAsia="宋体" w:hAnsi="Times New Roman" w:cs="Times New Roman" w:hint="eastAsia"/>
          <w:iCs/>
        </w:rPr>
        <w:t>中一定有一个是</w:t>
      </w:r>
      <w:r>
        <w:rPr>
          <w:rFonts w:ascii="Times New Roman" w:eastAsia="宋体" w:hAnsi="Times New Roman" w:cs="Times New Roman" w:hint="eastAsia"/>
          <w:iCs/>
        </w:rPr>
        <w:t>p</w:t>
      </w:r>
      <w:r>
        <w:rPr>
          <w:rFonts w:ascii="Times New Roman" w:eastAsia="宋体" w:hAnsi="Times New Roman" w:cs="Times New Roman" w:hint="eastAsia"/>
          <w:iCs/>
        </w:rPr>
        <w:t>的倍数，即</w:t>
      </w:r>
    </w:p>
    <w:p w14:paraId="31A289D6" w14:textId="24A8C784" w:rsidR="0059701D" w:rsidRPr="00B402E8" w:rsidRDefault="0059701D" w:rsidP="00B402E8">
      <w:pPr>
        <w:spacing w:line="360" w:lineRule="auto"/>
        <w:rPr>
          <w:rFonts w:ascii="Times New Roman" w:eastAsia="宋体" w:hAnsi="Times New Roman" w:cs="Times New Roman"/>
          <w:iCs/>
        </w:rPr>
      </w:pPr>
      <m:oMathPara>
        <m:oMath>
          <m:r>
            <w:rPr>
              <w:rFonts w:ascii="Cambria Math" w:eastAsia="宋体" w:hAnsi="Cambria Math" w:cs="Times New Roman" w:hint="eastAsia"/>
            </w:rPr>
            <m:t>a</m:t>
          </m:r>
          <m:r>
            <w:rPr>
              <w:rFonts w:ascii="Cambria Math" w:eastAsia="宋体" w:hAnsi="Cambria Math" w:cs="Times New Roman"/>
            </w:rPr>
            <m:t>=1 or a= -1 (mod p)</m:t>
          </m:r>
        </m:oMath>
      </m:oMathPara>
    </w:p>
    <w:p w14:paraId="03AE7443" w14:textId="28D8C03A" w:rsidR="0059701D" w:rsidRDefault="00B402E8" w:rsidP="0059701D">
      <w:pPr>
        <w:rPr>
          <w:rFonts w:ascii="Times New Roman" w:eastAsia="宋体" w:hAnsi="Times New Roman" w:cs="Times New Roman"/>
          <w:iCs/>
        </w:rPr>
      </w:pPr>
      <w:r>
        <w:rPr>
          <w:rFonts w:ascii="Times New Roman" w:eastAsia="宋体" w:hAnsi="Times New Roman" w:cs="Times New Roman" w:hint="eastAsia"/>
          <w:iCs/>
        </w:rPr>
        <w:t>但若</w:t>
      </w:r>
      <w:r>
        <w:rPr>
          <w:rFonts w:ascii="Times New Roman" w:eastAsia="宋体" w:hAnsi="Times New Roman" w:cs="Times New Roman" w:hint="eastAsia"/>
          <w:iCs/>
        </w:rPr>
        <w:t>p</w:t>
      </w:r>
      <w:r>
        <w:rPr>
          <w:rFonts w:ascii="Times New Roman" w:eastAsia="宋体" w:hAnsi="Times New Roman" w:cs="Times New Roman" w:hint="eastAsia"/>
          <w:iCs/>
        </w:rPr>
        <w:t>不是质数，上式就不一定成立，因为</w:t>
      </w:r>
      <w:r>
        <w:rPr>
          <w:rFonts w:ascii="Times New Roman" w:eastAsia="宋体" w:hAnsi="Times New Roman" w:cs="Times New Roman" w:hint="eastAsia"/>
          <w:iCs/>
        </w:rPr>
        <w:t>p</w:t>
      </w:r>
      <w:r>
        <w:rPr>
          <w:rFonts w:ascii="Times New Roman" w:eastAsia="宋体" w:hAnsi="Times New Roman" w:cs="Times New Roman" w:hint="eastAsia"/>
          <w:iCs/>
        </w:rPr>
        <w:t>的质因数可能分别存在于</w:t>
      </w:r>
      <w:r>
        <w:rPr>
          <w:rFonts w:ascii="Times New Roman" w:eastAsia="宋体" w:hAnsi="Times New Roman" w:cs="Times New Roman" w:hint="eastAsia"/>
          <w:iCs/>
        </w:rPr>
        <w:t>a</w:t>
      </w:r>
      <w:r>
        <w:rPr>
          <w:rFonts w:ascii="Times New Roman" w:eastAsia="宋体" w:hAnsi="Times New Roman" w:cs="Times New Roman"/>
          <w:iCs/>
        </w:rPr>
        <w:t>-1</w:t>
      </w:r>
      <w:r>
        <w:rPr>
          <w:rFonts w:ascii="Times New Roman" w:eastAsia="宋体" w:hAnsi="Times New Roman" w:cs="Times New Roman" w:hint="eastAsia"/>
          <w:iCs/>
        </w:rPr>
        <w:t>和</w:t>
      </w:r>
      <w:r>
        <w:rPr>
          <w:rFonts w:ascii="Times New Roman" w:eastAsia="宋体" w:hAnsi="Times New Roman" w:cs="Times New Roman" w:hint="eastAsia"/>
          <w:iCs/>
        </w:rPr>
        <w:t>a</w:t>
      </w:r>
      <w:r>
        <w:rPr>
          <w:rFonts w:ascii="Times New Roman" w:eastAsia="宋体" w:hAnsi="Times New Roman" w:cs="Times New Roman"/>
          <w:iCs/>
        </w:rPr>
        <w:t>+1</w:t>
      </w:r>
      <w:r>
        <w:rPr>
          <w:rFonts w:ascii="Times New Roman" w:eastAsia="宋体" w:hAnsi="Times New Roman" w:cs="Times New Roman" w:hint="eastAsia"/>
          <w:iCs/>
        </w:rPr>
        <w:t>中。回到费马小定理检测，</w:t>
      </w:r>
      <w:r w:rsidR="0059701D">
        <w:rPr>
          <w:rFonts w:ascii="Times New Roman" w:eastAsia="宋体" w:hAnsi="Times New Roman" w:cs="Times New Roman" w:hint="eastAsia"/>
          <w:iCs/>
        </w:rPr>
        <w:t>如果</w:t>
      </w:r>
      <w:r w:rsidR="0059701D">
        <w:rPr>
          <w:rFonts w:ascii="Times New Roman" w:eastAsia="宋体" w:hAnsi="Times New Roman" w:cs="Times New Roman" w:hint="eastAsia"/>
          <w:iCs/>
        </w:rPr>
        <w:t>p</w:t>
      </w:r>
      <w:r w:rsidR="0059701D">
        <w:rPr>
          <w:rFonts w:ascii="Times New Roman" w:eastAsia="宋体" w:hAnsi="Times New Roman" w:cs="Times New Roman" w:hint="eastAsia"/>
          <w:iCs/>
        </w:rPr>
        <w:t>≠</w:t>
      </w:r>
      <w:r w:rsidR="0059701D">
        <w:rPr>
          <w:rFonts w:ascii="Times New Roman" w:eastAsia="宋体" w:hAnsi="Times New Roman" w:cs="Times New Roman" w:hint="eastAsia"/>
          <w:iCs/>
        </w:rPr>
        <w:t>2</w:t>
      </w:r>
      <w:r w:rsidR="0059701D">
        <w:rPr>
          <w:rFonts w:ascii="Times New Roman" w:eastAsia="宋体" w:hAnsi="Times New Roman" w:cs="Times New Roman" w:hint="eastAsia"/>
          <w:iCs/>
        </w:rPr>
        <w:t>，且</w:t>
      </w:r>
      <w:r w:rsidR="0059701D">
        <w:rPr>
          <w:rFonts w:ascii="Times New Roman" w:eastAsia="宋体" w:hAnsi="Times New Roman" w:cs="Times New Roman" w:hint="eastAsia"/>
          <w:iCs/>
        </w:rPr>
        <w:t>p</w:t>
      </w:r>
      <w:r w:rsidR="0059701D">
        <w:rPr>
          <w:rFonts w:ascii="Times New Roman" w:eastAsia="宋体" w:hAnsi="Times New Roman" w:cs="Times New Roman" w:hint="eastAsia"/>
          <w:iCs/>
        </w:rPr>
        <w:t>是素数，那么</w:t>
      </w:r>
      <w:r w:rsidR="0059701D">
        <w:rPr>
          <w:rFonts w:ascii="Times New Roman" w:eastAsia="宋体" w:hAnsi="Times New Roman" w:cs="Times New Roman" w:hint="eastAsia"/>
          <w:iCs/>
        </w:rPr>
        <w:t>p</w:t>
      </w:r>
      <w:r w:rsidR="0059701D">
        <w:rPr>
          <w:rFonts w:ascii="Times New Roman" w:eastAsia="宋体" w:hAnsi="Times New Roman" w:cs="Times New Roman"/>
          <w:iCs/>
        </w:rPr>
        <w:t>-1</w:t>
      </w:r>
      <w:r w:rsidR="0059701D">
        <w:rPr>
          <w:rFonts w:ascii="Times New Roman" w:eastAsia="宋体" w:hAnsi="Times New Roman" w:cs="Times New Roman" w:hint="eastAsia"/>
          <w:iCs/>
        </w:rPr>
        <w:t>一定可以表示为</w:t>
      </w:r>
      <w:r w:rsidR="0059701D">
        <w:rPr>
          <w:rFonts w:ascii="Times New Roman" w:eastAsia="宋体" w:hAnsi="Times New Roman" w:cs="Times New Roman" w:hint="eastAsia"/>
          <w:iCs/>
        </w:rPr>
        <w:t>2</w:t>
      </w:r>
      <w:r w:rsidR="0059701D">
        <w:rPr>
          <w:rFonts w:ascii="Times New Roman" w:eastAsia="宋体" w:hAnsi="Times New Roman" w:cs="Times New Roman" w:hint="eastAsia"/>
          <w:iCs/>
          <w:vertAlign w:val="superscript"/>
        </w:rPr>
        <w:t>k</w:t>
      </w:r>
      <w:r w:rsidR="0059701D">
        <w:rPr>
          <w:rFonts w:ascii="Times New Roman" w:eastAsia="宋体" w:hAnsi="Times New Roman" w:cs="Times New Roman" w:hint="eastAsia"/>
          <w:iCs/>
        </w:rPr>
        <w:t>d</w:t>
      </w:r>
      <w:r w:rsidR="0059701D">
        <w:rPr>
          <w:rFonts w:ascii="Times New Roman" w:eastAsia="宋体" w:hAnsi="Times New Roman" w:cs="Times New Roman" w:hint="eastAsia"/>
          <w:iCs/>
        </w:rPr>
        <w:t>的形式，即</w:t>
      </w:r>
    </w:p>
    <w:p w14:paraId="78F73395" w14:textId="1E53479D" w:rsidR="0059701D" w:rsidRPr="00B402E8" w:rsidRDefault="00000000" w:rsidP="00B402E8">
      <w:pPr>
        <w:spacing w:line="360" w:lineRule="auto"/>
        <w:rPr>
          <w:rFonts w:ascii="Times New Roman" w:eastAsia="宋体" w:hAnsi="Times New Roman" w:cs="Times New Roman"/>
          <w:iCs/>
        </w:rPr>
      </w:pPr>
      <m:oMathPara>
        <m:oMath>
          <m:sSup>
            <m:sSupPr>
              <m:ctrlPr>
                <w:rPr>
                  <w:rFonts w:ascii="Cambria Math" w:eastAsia="宋体" w:hAnsi="Cambria Math" w:cs="Times New Roman"/>
                  <w:i/>
                  <w:iCs/>
                </w:rPr>
              </m:ctrlPr>
            </m:sSupPr>
            <m:e>
              <m:r>
                <w:rPr>
                  <w:rFonts w:ascii="Cambria Math" w:eastAsia="宋体" w:hAnsi="Cambria Math" w:cs="Times New Roman"/>
                </w:rPr>
                <m:t>a</m:t>
              </m:r>
            </m:e>
            <m:sup>
              <m:sSup>
                <m:sSupPr>
                  <m:ctrlPr>
                    <w:rPr>
                      <w:rFonts w:ascii="Cambria Math" w:eastAsia="宋体" w:hAnsi="Cambria Math" w:cs="Times New Roman"/>
                      <w:i/>
                      <w:iCs/>
                    </w:rPr>
                  </m:ctrlPr>
                </m:sSupPr>
                <m:e>
                  <m:r>
                    <w:rPr>
                      <w:rFonts w:ascii="Cambria Math" w:eastAsia="宋体" w:hAnsi="Cambria Math" w:cs="Times New Roman"/>
                    </w:rPr>
                    <m:t>2</m:t>
                  </m:r>
                </m:e>
                <m:sup>
                  <m:r>
                    <w:rPr>
                      <w:rFonts w:ascii="Cambria Math" w:eastAsia="宋体" w:hAnsi="Cambria Math" w:cs="Times New Roman" w:hint="eastAsia"/>
                    </w:rPr>
                    <m:t>k</m:t>
                  </m:r>
                </m:sup>
              </m:sSup>
              <m:r>
                <w:rPr>
                  <w:rFonts w:ascii="Cambria Math" w:eastAsia="宋体" w:hAnsi="Cambria Math" w:cs="Times New Roman"/>
                </w:rPr>
                <m:t>d</m:t>
              </m:r>
            </m:sup>
          </m:sSup>
          <m:r>
            <w:rPr>
              <w:rFonts w:ascii="Cambria Math" w:eastAsia="宋体" w:hAnsi="Cambria Math" w:cs="Times New Roman"/>
            </w:rPr>
            <m:t>=1 (mod p)</m:t>
          </m:r>
        </m:oMath>
      </m:oMathPara>
    </w:p>
    <w:p w14:paraId="7BEF2401" w14:textId="788D5777" w:rsidR="00B402E8" w:rsidRDefault="00B402E8" w:rsidP="0059701D">
      <w:pPr>
        <w:rPr>
          <w:rFonts w:ascii="Times New Roman" w:eastAsia="宋体" w:hAnsi="Times New Roman" w:cs="Times New Roman"/>
          <w:iCs/>
        </w:rPr>
      </w:pPr>
      <w:r>
        <w:rPr>
          <w:rFonts w:ascii="Times New Roman" w:eastAsia="宋体" w:hAnsi="Times New Roman" w:cs="Times New Roman" w:hint="eastAsia"/>
          <w:iCs/>
        </w:rPr>
        <w:t>对上式应用二次探测，得到</w:t>
      </w:r>
      <w:r>
        <w:rPr>
          <w:rFonts w:ascii="Times New Roman" w:eastAsia="宋体" w:hAnsi="Times New Roman" w:cs="Times New Roman" w:hint="eastAsia"/>
          <w:iCs/>
        </w:rPr>
        <w:t>p</w:t>
      </w:r>
      <w:r>
        <w:rPr>
          <w:rFonts w:ascii="Times New Roman" w:eastAsia="宋体" w:hAnsi="Times New Roman" w:cs="Times New Roman" w:hint="eastAsia"/>
          <w:iCs/>
        </w:rPr>
        <w:t>是质数的必要条件为</w:t>
      </w:r>
    </w:p>
    <w:p w14:paraId="643045F2" w14:textId="35F639F4" w:rsidR="00F326A1" w:rsidRPr="00B402E8" w:rsidRDefault="00000000" w:rsidP="00F326A1">
      <w:pPr>
        <w:spacing w:line="360" w:lineRule="auto"/>
        <w:rPr>
          <w:rFonts w:ascii="Times New Roman" w:eastAsia="宋体" w:hAnsi="Times New Roman" w:cs="Times New Roman"/>
          <w:iCs/>
        </w:rPr>
      </w:pPr>
      <m:oMathPara>
        <m:oMath>
          <m:sSup>
            <m:sSupPr>
              <m:ctrlPr>
                <w:rPr>
                  <w:rFonts w:ascii="Cambria Math" w:eastAsia="宋体" w:hAnsi="Cambria Math" w:cs="Times New Roman"/>
                  <w:i/>
                  <w:iCs/>
                </w:rPr>
              </m:ctrlPr>
            </m:sSupPr>
            <m:e>
              <m:r>
                <w:rPr>
                  <w:rFonts w:ascii="Cambria Math" w:eastAsia="宋体" w:hAnsi="Cambria Math" w:cs="Times New Roman"/>
                </w:rPr>
                <m:t>a</m:t>
              </m:r>
            </m:e>
            <m:sup>
              <m:r>
                <w:rPr>
                  <w:rFonts w:ascii="Cambria Math" w:eastAsia="宋体" w:hAnsi="Cambria Math" w:cs="Times New Roman"/>
                </w:rPr>
                <m:t>d</m:t>
              </m:r>
            </m:sup>
          </m:sSup>
          <m:r>
            <w:rPr>
              <w:rFonts w:ascii="Cambria Math" w:eastAsia="宋体" w:hAnsi="Cambria Math" w:cs="Times New Roman"/>
            </w:rPr>
            <m:t xml:space="preserve">=1 </m:t>
          </m:r>
          <m:d>
            <m:dPr>
              <m:ctrlPr>
                <w:rPr>
                  <w:rFonts w:ascii="Cambria Math" w:eastAsia="宋体" w:hAnsi="Cambria Math" w:cs="Times New Roman"/>
                  <w:i/>
                  <w:iCs/>
                </w:rPr>
              </m:ctrlPr>
            </m:dPr>
            <m:e>
              <m:r>
                <w:rPr>
                  <w:rFonts w:ascii="Cambria Math" w:eastAsia="宋体" w:hAnsi="Cambria Math" w:cs="Times New Roman"/>
                </w:rPr>
                <m:t>mod p</m:t>
              </m:r>
            </m:e>
          </m:d>
          <m:r>
            <w:rPr>
              <w:rFonts w:ascii="Cambria Math" w:eastAsia="宋体" w:hAnsi="Cambria Math" w:cs="Times New Roman"/>
            </w:rPr>
            <m:t xml:space="preserve"> </m:t>
          </m:r>
          <m:r>
            <w:rPr>
              <w:rFonts w:ascii="Cambria Math" w:eastAsia="宋体" w:hAnsi="Cambria Math" w:cs="Times New Roman" w:hint="eastAsia"/>
            </w:rPr>
            <m:t>or</m:t>
          </m:r>
          <m:r>
            <w:rPr>
              <w:rFonts w:ascii="Cambria Math" w:eastAsia="宋体" w:hAnsi="Cambria Math" w:cs="Times New Roman"/>
            </w:rPr>
            <m:t xml:space="preserve"> ∃r=0,1,…,k s.t. </m:t>
          </m:r>
          <m:sSup>
            <m:sSupPr>
              <m:ctrlPr>
                <w:rPr>
                  <w:rFonts w:ascii="Cambria Math" w:eastAsia="宋体" w:hAnsi="Cambria Math" w:cs="Times New Roman"/>
                  <w:i/>
                  <w:iCs/>
                </w:rPr>
              </m:ctrlPr>
            </m:sSupPr>
            <m:e>
              <m:r>
                <w:rPr>
                  <w:rFonts w:ascii="Cambria Math" w:eastAsia="宋体" w:hAnsi="Cambria Math" w:cs="Times New Roman"/>
                </w:rPr>
                <m:t>a</m:t>
              </m:r>
            </m:e>
            <m:sup>
              <m:sSup>
                <m:sSupPr>
                  <m:ctrlPr>
                    <w:rPr>
                      <w:rFonts w:ascii="Cambria Math" w:eastAsia="宋体" w:hAnsi="Cambria Math" w:cs="Times New Roman"/>
                      <w:i/>
                      <w:iCs/>
                    </w:rPr>
                  </m:ctrlPr>
                </m:sSupPr>
                <m:e>
                  <m:r>
                    <w:rPr>
                      <w:rFonts w:ascii="Cambria Math" w:eastAsia="宋体" w:hAnsi="Cambria Math" w:cs="Times New Roman"/>
                    </w:rPr>
                    <m:t>2</m:t>
                  </m:r>
                </m:e>
                <m:sup>
                  <m:r>
                    <w:rPr>
                      <w:rFonts w:ascii="Cambria Math" w:eastAsia="宋体" w:hAnsi="Cambria Math" w:cs="Times New Roman"/>
                    </w:rPr>
                    <m:t>r</m:t>
                  </m:r>
                </m:sup>
              </m:sSup>
              <m:r>
                <w:rPr>
                  <w:rFonts w:ascii="Cambria Math" w:eastAsia="宋体" w:hAnsi="Cambria Math" w:cs="Times New Roman"/>
                </w:rPr>
                <m:t>d</m:t>
              </m:r>
            </m:sup>
          </m:sSup>
          <m:r>
            <w:rPr>
              <w:rFonts w:ascii="Cambria Math" w:eastAsia="宋体" w:hAnsi="Cambria Math" w:cs="Times New Roman"/>
            </w:rPr>
            <m:t>=1 (mod p)</m:t>
          </m:r>
        </m:oMath>
      </m:oMathPara>
    </w:p>
    <w:p w14:paraId="6161650B" w14:textId="129F15B4" w:rsidR="00B402E8" w:rsidRDefault="00F326A1" w:rsidP="0059701D">
      <w:pPr>
        <w:rPr>
          <w:rFonts w:ascii="Times New Roman" w:eastAsia="宋体" w:hAnsi="Times New Roman" w:cs="Times New Roman"/>
          <w:iCs/>
        </w:rPr>
      </w:pPr>
      <w:r>
        <w:rPr>
          <w:rFonts w:ascii="Times New Roman" w:eastAsia="宋体" w:hAnsi="Times New Roman" w:cs="Times New Roman" w:hint="eastAsia"/>
          <w:iCs/>
        </w:rPr>
        <w:t>用多个</w:t>
      </w:r>
      <w:r>
        <w:rPr>
          <w:rFonts w:ascii="Times New Roman" w:eastAsia="宋体" w:hAnsi="Times New Roman" w:cs="Times New Roman" w:hint="eastAsia"/>
          <w:iCs/>
        </w:rPr>
        <w:t>a</w:t>
      </w:r>
      <w:r>
        <w:rPr>
          <w:rFonts w:ascii="Times New Roman" w:eastAsia="宋体" w:hAnsi="Times New Roman" w:cs="Times New Roman" w:hint="eastAsia"/>
          <w:iCs/>
        </w:rPr>
        <w:t>对</w:t>
      </w:r>
      <w:r>
        <w:rPr>
          <w:rFonts w:ascii="Times New Roman" w:eastAsia="宋体" w:hAnsi="Times New Roman" w:cs="Times New Roman" w:hint="eastAsia"/>
          <w:iCs/>
        </w:rPr>
        <w:t>p</w:t>
      </w:r>
      <w:r>
        <w:rPr>
          <w:rFonts w:ascii="Times New Roman" w:eastAsia="宋体" w:hAnsi="Times New Roman" w:cs="Times New Roman" w:hint="eastAsia"/>
          <w:iCs/>
        </w:rPr>
        <w:t>重复进行实验，若</w:t>
      </w:r>
      <w:r>
        <w:rPr>
          <w:rFonts w:ascii="Times New Roman" w:eastAsia="宋体" w:hAnsi="Times New Roman" w:cs="Times New Roman" w:hint="eastAsia"/>
          <w:iCs/>
        </w:rPr>
        <w:t>p</w:t>
      </w:r>
      <w:r>
        <w:rPr>
          <w:rFonts w:ascii="Times New Roman" w:eastAsia="宋体" w:hAnsi="Times New Roman" w:cs="Times New Roman" w:hint="eastAsia"/>
          <w:iCs/>
        </w:rPr>
        <w:t>全部通过，则有相当大的把握认为</w:t>
      </w:r>
      <w:r>
        <w:rPr>
          <w:rFonts w:ascii="Times New Roman" w:eastAsia="宋体" w:hAnsi="Times New Roman" w:cs="Times New Roman" w:hint="eastAsia"/>
          <w:iCs/>
        </w:rPr>
        <w:t>p</w:t>
      </w:r>
      <w:r>
        <w:rPr>
          <w:rFonts w:ascii="Times New Roman" w:eastAsia="宋体" w:hAnsi="Times New Roman" w:cs="Times New Roman" w:hint="eastAsia"/>
          <w:iCs/>
        </w:rPr>
        <w:t>是一个素数。</w:t>
      </w:r>
    </w:p>
    <w:p w14:paraId="7C106384" w14:textId="5525573E" w:rsidR="00F326A1" w:rsidRDefault="009C07E2" w:rsidP="0059701D">
      <w:pPr>
        <w:rPr>
          <w:rFonts w:ascii="Times New Roman" w:eastAsia="宋体" w:hAnsi="Times New Roman" w:cs="Times New Roman"/>
          <w:iCs/>
        </w:rPr>
      </w:pPr>
      <w:r>
        <w:rPr>
          <w:rFonts w:ascii="Times New Roman" w:eastAsia="宋体" w:hAnsi="Times New Roman" w:cs="Times New Roman" w:hint="eastAsia"/>
          <w:iCs/>
        </w:rPr>
        <w:t>在我们的实验里，相关部分被封装在</w:t>
      </w:r>
      <w:r>
        <w:rPr>
          <w:rFonts w:ascii="Times New Roman" w:eastAsia="宋体" w:hAnsi="Times New Roman" w:cs="Times New Roman" w:hint="eastAsia"/>
          <w:iCs/>
        </w:rPr>
        <w:t>f</w:t>
      </w:r>
      <w:r>
        <w:rPr>
          <w:rFonts w:ascii="Times New Roman" w:eastAsia="宋体" w:hAnsi="Times New Roman" w:cs="Times New Roman"/>
          <w:iCs/>
        </w:rPr>
        <w:t>ind</w:t>
      </w:r>
      <w:r>
        <w:rPr>
          <w:rFonts w:ascii="Times New Roman" w:eastAsia="宋体" w:hAnsi="Times New Roman" w:cs="Times New Roman" w:hint="eastAsia"/>
          <w:iCs/>
        </w:rPr>
        <w:t>P</w:t>
      </w:r>
      <w:r>
        <w:rPr>
          <w:rFonts w:ascii="Times New Roman" w:eastAsia="宋体" w:hAnsi="Times New Roman" w:cs="Times New Roman"/>
          <w:iCs/>
        </w:rPr>
        <w:t>rime</w:t>
      </w:r>
      <w:r>
        <w:rPr>
          <w:rFonts w:ascii="Times New Roman" w:eastAsia="宋体" w:hAnsi="Times New Roman" w:cs="Times New Roman" w:hint="eastAsia"/>
          <w:iCs/>
        </w:rPr>
        <w:t>函数中。</w:t>
      </w:r>
      <w:r w:rsidR="00F326A1">
        <w:rPr>
          <w:rFonts w:ascii="Times New Roman" w:eastAsia="宋体" w:hAnsi="Times New Roman" w:cs="Times New Roman" w:hint="eastAsia"/>
          <w:iCs/>
        </w:rPr>
        <w:t>由于我们采用了</w:t>
      </w:r>
      <w:r w:rsidR="00F326A1">
        <w:rPr>
          <w:rFonts w:ascii="Times New Roman" w:eastAsia="宋体" w:hAnsi="Times New Roman" w:cs="Times New Roman" w:hint="eastAsia"/>
          <w:iCs/>
        </w:rPr>
        <w:t>1</w:t>
      </w:r>
      <w:r w:rsidR="00F326A1">
        <w:rPr>
          <w:rFonts w:ascii="Times New Roman" w:eastAsia="宋体" w:hAnsi="Times New Roman" w:cs="Times New Roman"/>
          <w:iCs/>
        </w:rPr>
        <w:t>024</w:t>
      </w:r>
      <w:r w:rsidR="00F326A1">
        <w:rPr>
          <w:rFonts w:ascii="Times New Roman" w:eastAsia="宋体" w:hAnsi="Times New Roman" w:cs="Times New Roman" w:hint="eastAsia"/>
          <w:iCs/>
        </w:rPr>
        <w:t>位</w:t>
      </w:r>
      <w:r w:rsidR="00F326A1">
        <w:rPr>
          <w:rFonts w:ascii="Times New Roman" w:eastAsia="宋体" w:hAnsi="Times New Roman" w:cs="Times New Roman" w:hint="eastAsia"/>
          <w:iCs/>
        </w:rPr>
        <w:t>RSA</w:t>
      </w:r>
      <w:r w:rsidR="00F326A1">
        <w:rPr>
          <w:rFonts w:ascii="Times New Roman" w:eastAsia="宋体" w:hAnsi="Times New Roman" w:cs="Times New Roman" w:hint="eastAsia"/>
          <w:iCs/>
        </w:rPr>
        <w:t>算法，因此需要生成</w:t>
      </w:r>
      <w:r w:rsidR="00F326A1">
        <w:rPr>
          <w:rFonts w:ascii="Times New Roman" w:eastAsia="宋体" w:hAnsi="Times New Roman" w:cs="Times New Roman" w:hint="eastAsia"/>
          <w:iCs/>
        </w:rPr>
        <w:t>2</w:t>
      </w:r>
      <w:r w:rsidR="00F326A1">
        <w:rPr>
          <w:rFonts w:ascii="Times New Roman" w:eastAsia="宋体" w:hAnsi="Times New Roman" w:cs="Times New Roman" w:hint="eastAsia"/>
          <w:iCs/>
        </w:rPr>
        <w:t>个</w:t>
      </w:r>
      <w:r w:rsidR="00F326A1">
        <w:rPr>
          <w:rFonts w:ascii="Times New Roman" w:eastAsia="宋体" w:hAnsi="Times New Roman" w:cs="Times New Roman" w:hint="eastAsia"/>
          <w:iCs/>
        </w:rPr>
        <w:t>5</w:t>
      </w:r>
      <w:r w:rsidR="00F326A1">
        <w:rPr>
          <w:rFonts w:ascii="Times New Roman" w:eastAsia="宋体" w:hAnsi="Times New Roman" w:cs="Times New Roman"/>
          <w:iCs/>
        </w:rPr>
        <w:t>12</w:t>
      </w:r>
      <w:r w:rsidR="00F326A1">
        <w:rPr>
          <w:rFonts w:ascii="Times New Roman" w:eastAsia="宋体" w:hAnsi="Times New Roman" w:cs="Times New Roman" w:hint="eastAsia"/>
          <w:iCs/>
        </w:rPr>
        <w:t>位素数，为此需要先生成</w:t>
      </w:r>
      <w:r w:rsidR="00F326A1">
        <w:rPr>
          <w:rFonts w:ascii="Times New Roman" w:eastAsia="宋体" w:hAnsi="Times New Roman" w:cs="Times New Roman" w:hint="eastAsia"/>
          <w:iCs/>
        </w:rPr>
        <w:t>5</w:t>
      </w:r>
      <w:r w:rsidR="00F326A1">
        <w:rPr>
          <w:rFonts w:ascii="Times New Roman" w:eastAsia="宋体" w:hAnsi="Times New Roman" w:cs="Times New Roman"/>
          <w:iCs/>
        </w:rPr>
        <w:t>12</w:t>
      </w:r>
      <w:r w:rsidR="00F326A1">
        <w:rPr>
          <w:rFonts w:ascii="Times New Roman" w:eastAsia="宋体" w:hAnsi="Times New Roman" w:cs="Times New Roman" w:hint="eastAsia"/>
          <w:iCs/>
        </w:rPr>
        <w:t>位随机数再对其进行素性检验。为保证效率，若生成的随机数为偶数，就将其加一再进行检测；之后测试其能否整除</w:t>
      </w:r>
      <w:r w:rsidR="00F326A1">
        <w:rPr>
          <w:rFonts w:ascii="Times New Roman" w:eastAsia="宋体" w:hAnsi="Times New Roman" w:cs="Times New Roman" w:hint="eastAsia"/>
          <w:iCs/>
        </w:rPr>
        <w:t>1</w:t>
      </w:r>
      <w:r w:rsidR="00F326A1">
        <w:rPr>
          <w:rFonts w:ascii="Times New Roman" w:eastAsia="宋体" w:hAnsi="Times New Roman" w:cs="Times New Roman"/>
          <w:iCs/>
        </w:rPr>
        <w:t>0000</w:t>
      </w:r>
      <w:r w:rsidR="00F326A1">
        <w:rPr>
          <w:rFonts w:ascii="Times New Roman" w:eastAsia="宋体" w:hAnsi="Times New Roman" w:cs="Times New Roman" w:hint="eastAsia"/>
          <w:iCs/>
        </w:rPr>
        <w:t>以内的素数，排除大多数合数；最后挑选</w:t>
      </w:r>
      <w:r w:rsidR="00F326A1">
        <w:rPr>
          <w:rFonts w:ascii="Times New Roman" w:eastAsia="宋体" w:hAnsi="Times New Roman" w:cs="Times New Roman" w:hint="eastAsia"/>
          <w:iCs/>
        </w:rPr>
        <w:t>2</w:t>
      </w:r>
      <w:r w:rsidR="00F326A1">
        <w:rPr>
          <w:rFonts w:ascii="Times New Roman" w:eastAsia="宋体" w:hAnsi="Times New Roman" w:cs="Times New Roman"/>
          <w:iCs/>
        </w:rPr>
        <w:t>0</w:t>
      </w:r>
      <w:r w:rsidR="00F326A1">
        <w:rPr>
          <w:rFonts w:ascii="Times New Roman" w:eastAsia="宋体" w:hAnsi="Times New Roman" w:cs="Times New Roman" w:hint="eastAsia"/>
          <w:iCs/>
        </w:rPr>
        <w:t>个</w:t>
      </w:r>
      <w:r w:rsidR="00F326A1">
        <w:rPr>
          <w:rFonts w:ascii="Times New Roman" w:eastAsia="宋体" w:hAnsi="Times New Roman" w:cs="Times New Roman" w:hint="eastAsia"/>
          <w:iCs/>
        </w:rPr>
        <w:t>a</w:t>
      </w:r>
      <w:r w:rsidR="00F326A1">
        <w:rPr>
          <w:rFonts w:ascii="Times New Roman" w:eastAsia="宋体" w:hAnsi="Times New Roman" w:cs="Times New Roman" w:hint="eastAsia"/>
          <w:iCs/>
        </w:rPr>
        <w:t>进行测试，若</w:t>
      </w:r>
      <w:r w:rsidR="00F326A1">
        <w:rPr>
          <w:rFonts w:ascii="Times New Roman" w:eastAsia="宋体" w:hAnsi="Times New Roman" w:cs="Times New Roman" w:hint="eastAsia"/>
          <w:iCs/>
        </w:rPr>
        <w:t>p</w:t>
      </w:r>
      <w:r w:rsidR="00F326A1">
        <w:rPr>
          <w:rFonts w:ascii="Times New Roman" w:eastAsia="宋体" w:hAnsi="Times New Roman" w:cs="Times New Roman" w:hint="eastAsia"/>
          <w:iCs/>
        </w:rPr>
        <w:t>全部通过，则</w:t>
      </w:r>
      <w:r w:rsidR="00F326A1">
        <w:rPr>
          <w:rFonts w:ascii="Times New Roman" w:eastAsia="宋体" w:hAnsi="Times New Roman" w:cs="Times New Roman" w:hint="eastAsia"/>
          <w:iCs/>
        </w:rPr>
        <w:t>p</w:t>
      </w:r>
      <w:r w:rsidR="00F326A1">
        <w:rPr>
          <w:rFonts w:ascii="Times New Roman" w:eastAsia="宋体" w:hAnsi="Times New Roman" w:cs="Times New Roman" w:hint="eastAsia"/>
          <w:iCs/>
        </w:rPr>
        <w:t>为素数的概率约为</w:t>
      </w:r>
      <w:r w:rsidR="00F326A1">
        <w:rPr>
          <w:rFonts w:ascii="Times New Roman" w:eastAsia="宋体" w:hAnsi="Times New Roman" w:cs="Times New Roman" w:hint="eastAsia"/>
          <w:iCs/>
        </w:rPr>
        <w:t>1</w:t>
      </w:r>
      <w:r w:rsidR="00F326A1">
        <w:rPr>
          <w:rFonts w:ascii="Times New Roman" w:eastAsia="宋体" w:hAnsi="Times New Roman" w:cs="Times New Roman"/>
          <w:iCs/>
        </w:rPr>
        <w:t>-2</w:t>
      </w:r>
      <w:r w:rsidR="00F326A1">
        <w:rPr>
          <w:rFonts w:ascii="Times New Roman" w:eastAsia="宋体" w:hAnsi="Times New Roman" w:cs="Times New Roman"/>
          <w:iCs/>
          <w:vertAlign w:val="superscript"/>
        </w:rPr>
        <w:t>-40</w:t>
      </w:r>
      <w:r w:rsidR="00F326A1">
        <w:rPr>
          <w:rFonts w:ascii="Times New Roman" w:eastAsia="宋体" w:hAnsi="Times New Roman" w:cs="Times New Roman" w:hint="eastAsia"/>
          <w:iCs/>
        </w:rPr>
        <w:t>，可以认为</w:t>
      </w:r>
      <w:r w:rsidR="00F326A1">
        <w:rPr>
          <w:rFonts w:ascii="Times New Roman" w:eastAsia="宋体" w:hAnsi="Times New Roman" w:cs="Times New Roman" w:hint="eastAsia"/>
          <w:iCs/>
        </w:rPr>
        <w:t>p</w:t>
      </w:r>
      <w:r w:rsidR="00F326A1">
        <w:rPr>
          <w:rFonts w:ascii="Times New Roman" w:eastAsia="宋体" w:hAnsi="Times New Roman" w:cs="Times New Roman" w:hint="eastAsia"/>
          <w:iCs/>
        </w:rPr>
        <w:t>是素数。为加快检验速度，</w:t>
      </w:r>
      <w:r w:rsidR="00F326A1">
        <w:rPr>
          <w:rFonts w:ascii="Times New Roman" w:eastAsia="宋体" w:hAnsi="Times New Roman" w:cs="Times New Roman" w:hint="eastAsia"/>
          <w:iCs/>
        </w:rPr>
        <w:t>a</w:t>
      </w:r>
      <w:r w:rsidR="00F326A1">
        <w:rPr>
          <w:rFonts w:ascii="Times New Roman" w:eastAsia="宋体" w:hAnsi="Times New Roman" w:cs="Times New Roman" w:hint="eastAsia"/>
          <w:iCs/>
        </w:rPr>
        <w:t>从</w:t>
      </w:r>
      <w:r w:rsidR="00F326A1">
        <w:rPr>
          <w:rFonts w:ascii="Times New Roman" w:eastAsia="宋体" w:hAnsi="Times New Roman" w:cs="Times New Roman" w:hint="eastAsia"/>
          <w:iCs/>
        </w:rPr>
        <w:t>1</w:t>
      </w:r>
      <w:r w:rsidR="00F326A1">
        <w:rPr>
          <w:rFonts w:ascii="Times New Roman" w:eastAsia="宋体" w:hAnsi="Times New Roman" w:cs="Times New Roman"/>
          <w:iCs/>
        </w:rPr>
        <w:t>0000</w:t>
      </w:r>
      <w:r w:rsidR="00F326A1">
        <w:rPr>
          <w:rFonts w:ascii="Times New Roman" w:eastAsia="宋体" w:hAnsi="Times New Roman" w:cs="Times New Roman" w:hint="eastAsia"/>
          <w:iCs/>
        </w:rPr>
        <w:t>以内的素数中随机产生。</w:t>
      </w:r>
    </w:p>
    <w:p w14:paraId="49274FF7" w14:textId="7D97DEC2" w:rsidR="00BC4313" w:rsidRDefault="00BC4313" w:rsidP="00BC4313">
      <w:pPr>
        <w:pStyle w:val="4"/>
        <w:rPr>
          <w:rFonts w:ascii="黑体" w:eastAsia="黑体" w:hAnsi="黑体"/>
          <w:sz w:val="24"/>
          <w:szCs w:val="24"/>
        </w:rPr>
      </w:pPr>
      <w:r w:rsidRPr="00BC4313">
        <w:rPr>
          <w:rFonts w:ascii="黑体" w:eastAsia="黑体" w:hAnsi="黑体"/>
          <w:sz w:val="24"/>
          <w:szCs w:val="24"/>
        </w:rPr>
        <w:t>Montgomery</w:t>
      </w:r>
      <w:r w:rsidRPr="00BC4313">
        <w:rPr>
          <w:rFonts w:ascii="黑体" w:eastAsia="黑体" w:hAnsi="黑体" w:hint="eastAsia"/>
          <w:sz w:val="24"/>
          <w:szCs w:val="24"/>
        </w:rPr>
        <w:t>算法</w:t>
      </w:r>
      <w:r>
        <w:rPr>
          <w:rFonts w:ascii="黑体" w:eastAsia="黑体" w:hAnsi="黑体" w:hint="eastAsia"/>
          <w:sz w:val="24"/>
          <w:szCs w:val="24"/>
        </w:rPr>
        <w:t>(快速幂)</w:t>
      </w:r>
    </w:p>
    <w:p w14:paraId="4649B263" w14:textId="4AE474E1" w:rsidR="00BC4313" w:rsidRPr="00587BA3" w:rsidRDefault="00BC4313" w:rsidP="00BC4313">
      <w:pPr>
        <w:rPr>
          <w:rFonts w:ascii="Times New Roman" w:eastAsia="宋体" w:hAnsi="Times New Roman" w:cs="Times New Roman"/>
          <w:iCs/>
        </w:rPr>
      </w:pPr>
      <w:r w:rsidRPr="00587BA3">
        <w:rPr>
          <w:rFonts w:ascii="Times New Roman" w:eastAsia="宋体" w:hAnsi="Times New Roman" w:cs="Times New Roman" w:hint="eastAsia"/>
          <w:iCs/>
        </w:rPr>
        <w:t>M</w:t>
      </w:r>
      <w:r w:rsidRPr="00587BA3">
        <w:rPr>
          <w:rFonts w:ascii="Times New Roman" w:eastAsia="宋体" w:hAnsi="Times New Roman" w:cs="Times New Roman"/>
          <w:iCs/>
        </w:rPr>
        <w:t>ontgomery</w:t>
      </w:r>
      <w:r w:rsidRPr="00587BA3">
        <w:rPr>
          <w:rFonts w:ascii="Times New Roman" w:eastAsia="宋体" w:hAnsi="Times New Roman" w:cs="Times New Roman" w:hint="eastAsia"/>
          <w:iCs/>
        </w:rPr>
        <w:t>算法用于计算大指数幂运算。具体算法如下：</w:t>
      </w:r>
    </w:p>
    <w:p w14:paraId="3964A971" w14:textId="0C3B929A" w:rsidR="00BC4313" w:rsidRPr="00587BA3" w:rsidRDefault="00BC4313" w:rsidP="00BC4313">
      <w:pPr>
        <w:rPr>
          <w:rFonts w:ascii="Times New Roman" w:eastAsia="宋体" w:hAnsi="Times New Roman" w:cs="Times New Roman"/>
          <w:iCs/>
        </w:rPr>
      </w:pPr>
      <w:r w:rsidRPr="00587BA3">
        <w:rPr>
          <w:rFonts w:ascii="Times New Roman" w:eastAsia="宋体" w:hAnsi="Times New Roman" w:cs="Times New Roman" w:hint="eastAsia"/>
          <w:iCs/>
        </w:rPr>
        <w:t>要计算</w:t>
      </w:r>
      <w:r w:rsidRPr="00587BA3">
        <w:rPr>
          <w:rFonts w:ascii="Times New Roman" w:eastAsia="宋体" w:hAnsi="Times New Roman" w:cs="Times New Roman" w:hint="eastAsia"/>
          <w:iCs/>
        </w:rPr>
        <w:t>a</w:t>
      </w:r>
      <w:r w:rsidRPr="00587BA3">
        <w:rPr>
          <w:rFonts w:ascii="Times New Roman" w:eastAsia="宋体" w:hAnsi="Times New Roman" w:cs="Times New Roman"/>
          <w:iCs/>
        </w:rPr>
        <w:t>k</w:t>
      </w:r>
      <w:r w:rsidRPr="00587BA3">
        <w:rPr>
          <w:rFonts w:ascii="Times New Roman" w:eastAsia="宋体" w:hAnsi="Times New Roman" w:cs="Times New Roman" w:hint="eastAsia"/>
          <w:iCs/>
        </w:rPr>
        <w:t>，先将</w:t>
      </w:r>
      <w:r w:rsidRPr="00587BA3">
        <w:rPr>
          <w:rFonts w:ascii="Times New Roman" w:eastAsia="宋体" w:hAnsi="Times New Roman" w:cs="Times New Roman" w:hint="eastAsia"/>
          <w:iCs/>
        </w:rPr>
        <w:t>k</w:t>
      </w:r>
      <w:r w:rsidRPr="00587BA3">
        <w:rPr>
          <w:rFonts w:ascii="Times New Roman" w:eastAsia="宋体" w:hAnsi="Times New Roman" w:cs="Times New Roman" w:hint="eastAsia"/>
          <w:iCs/>
        </w:rPr>
        <w:t>分解为</w:t>
      </w:r>
    </w:p>
    <w:p w14:paraId="6473C92D" w14:textId="43D0F40F" w:rsidR="00BC4313" w:rsidRPr="00587BA3" w:rsidRDefault="00BC4313" w:rsidP="00BC4313">
      <w:pPr>
        <w:rPr>
          <w:rFonts w:ascii="Times New Roman" w:eastAsia="宋体" w:hAnsi="Times New Roman" w:cs="Times New Roman"/>
          <w:iCs/>
        </w:rPr>
      </w:pPr>
      <m:oMathPara>
        <m:oMath>
          <m:r>
            <w:rPr>
              <w:rFonts w:ascii="Cambria Math" w:eastAsia="宋体" w:hAnsi="Cambria Math" w:cs="Times New Roman"/>
            </w:rPr>
            <m:t>k</m:t>
          </m:r>
          <m:r>
            <m:rPr>
              <m:sty m:val="p"/>
            </m:rPr>
            <w:rPr>
              <w:rFonts w:ascii="Cambria Math" w:eastAsia="宋体" w:hAnsi="Cambria Math" w:cs="Times New Roman"/>
            </w:rPr>
            <m:t>=</m:t>
          </m:r>
          <m:nary>
            <m:naryPr>
              <m:chr m:val="∑"/>
              <m:limLoc m:val="undOvr"/>
              <m:supHide m:val="1"/>
              <m:ctrlPr>
                <w:rPr>
                  <w:rFonts w:ascii="Cambria Math" w:eastAsia="宋体" w:hAnsi="Cambria Math" w:cs="Times New Roman"/>
                  <w:iCs/>
                </w:rPr>
              </m:ctrlPr>
            </m:naryPr>
            <m:sub>
              <m:r>
                <w:rPr>
                  <w:rFonts w:ascii="Cambria Math" w:eastAsia="宋体" w:hAnsi="Cambria Math" w:cs="Times New Roman"/>
                </w:rPr>
                <m:t>i</m:t>
              </m:r>
              <m:r>
                <m:rPr>
                  <m:sty m:val="p"/>
                </m:rPr>
                <w:rPr>
                  <w:rFonts w:ascii="Cambria Math" w:eastAsia="宋体" w:hAnsi="Cambria Math" w:cs="Times New Roman"/>
                </w:rPr>
                <m:t>=0</m:t>
              </m:r>
            </m:sub>
            <m:sup/>
            <m:e>
              <m:sSub>
                <m:sSubPr>
                  <m:ctrlPr>
                    <w:rPr>
                      <w:rFonts w:ascii="Cambria Math" w:eastAsia="宋体" w:hAnsi="Cambria Math" w:cs="Times New Roman"/>
                      <w:iCs/>
                    </w:rPr>
                  </m:ctrlPr>
                </m:sSubPr>
                <m:e>
                  <m:r>
                    <w:rPr>
                      <w:rFonts w:ascii="Cambria Math" w:eastAsia="宋体" w:hAnsi="Cambria Math" w:cs="Times New Roman"/>
                    </w:rPr>
                    <m:t>c</m:t>
                  </m:r>
                </m:e>
                <m:sub>
                  <m:r>
                    <w:rPr>
                      <w:rFonts w:ascii="Cambria Math" w:eastAsia="宋体" w:hAnsi="Cambria Math" w:cs="Times New Roman"/>
                    </w:rPr>
                    <m:t>i</m:t>
                  </m:r>
                </m:sub>
              </m:sSub>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sup>
              </m:sSup>
            </m:e>
          </m:nary>
        </m:oMath>
      </m:oMathPara>
    </w:p>
    <w:p w14:paraId="422FCA53" w14:textId="17E5F705" w:rsidR="00BC4313" w:rsidRPr="00587BA3" w:rsidRDefault="00BC4313" w:rsidP="00BC4313">
      <w:pPr>
        <w:rPr>
          <w:rFonts w:ascii="Times New Roman" w:eastAsia="宋体" w:hAnsi="Times New Roman" w:cs="Times New Roman"/>
          <w:iCs/>
        </w:rPr>
      </w:pPr>
      <w:r w:rsidRPr="00587BA3">
        <w:rPr>
          <w:rFonts w:ascii="Times New Roman" w:eastAsia="宋体" w:hAnsi="Times New Roman" w:cs="Times New Roman" w:hint="eastAsia"/>
          <w:iCs/>
        </w:rPr>
        <w:t>则</w:t>
      </w:r>
    </w:p>
    <w:p w14:paraId="42ABDCC5" w14:textId="4F8423C4" w:rsidR="00BC4313" w:rsidRPr="00587BA3" w:rsidRDefault="00000000" w:rsidP="00BC4313">
      <w:pPr>
        <w:rPr>
          <w:rFonts w:ascii="Times New Roman" w:eastAsia="宋体" w:hAnsi="Times New Roman" w:cs="Times New Roman"/>
          <w:iCs/>
        </w:rPr>
      </w:pPr>
      <m:oMathPara>
        <m:oMath>
          <m:sSup>
            <m:sSupPr>
              <m:ctrlPr>
                <w:rPr>
                  <w:rFonts w:ascii="Cambria Math" w:eastAsia="宋体" w:hAnsi="Cambria Math" w:cs="Times New Roman"/>
                  <w:iCs/>
                </w:rPr>
              </m:ctrlPr>
            </m:sSupPr>
            <m:e>
              <m:r>
                <w:rPr>
                  <w:rFonts w:ascii="Cambria Math" w:eastAsia="宋体" w:hAnsi="Cambria Math" w:cs="Times New Roman" w:hint="eastAsia"/>
                </w:rPr>
                <m:t>a</m:t>
              </m:r>
            </m:e>
            <m:sup>
              <m:r>
                <w:rPr>
                  <w:rFonts w:ascii="Cambria Math" w:eastAsia="宋体" w:hAnsi="Cambria Math" w:cs="Times New Roman"/>
                </w:rPr>
                <m:t>k</m:t>
              </m:r>
            </m:sup>
          </m:sSup>
          <m:r>
            <m:rPr>
              <m:sty m:val="p"/>
            </m:rPr>
            <w:rPr>
              <w:rFonts w:ascii="Cambria Math" w:eastAsia="宋体" w:hAnsi="Cambria Math" w:cs="Times New Roman"/>
            </w:rPr>
            <m:t>=</m:t>
          </m:r>
          <m:sSup>
            <m:sSupPr>
              <m:ctrlPr>
                <w:rPr>
                  <w:rFonts w:ascii="Cambria Math" w:eastAsia="宋体" w:hAnsi="Cambria Math" w:cs="Times New Roman"/>
                  <w:iCs/>
                </w:rPr>
              </m:ctrlPr>
            </m:sSupPr>
            <m:e>
              <m:r>
                <w:rPr>
                  <w:rFonts w:ascii="Cambria Math" w:eastAsia="宋体" w:hAnsi="Cambria Math" w:cs="Times New Roman"/>
                </w:rPr>
                <m:t>a</m:t>
              </m:r>
            </m:e>
            <m:sup>
              <m:nary>
                <m:naryPr>
                  <m:chr m:val="∑"/>
                  <m:limLoc m:val="undOvr"/>
                  <m:supHide m:val="1"/>
                  <m:ctrlPr>
                    <w:rPr>
                      <w:rFonts w:ascii="Cambria Math" w:eastAsia="宋体" w:hAnsi="Cambria Math" w:cs="Times New Roman"/>
                      <w:iCs/>
                    </w:rPr>
                  </m:ctrlPr>
                </m:naryPr>
                <m:sub>
                  <m:r>
                    <w:rPr>
                      <w:rFonts w:ascii="Cambria Math" w:eastAsia="宋体" w:hAnsi="Cambria Math" w:cs="Times New Roman"/>
                    </w:rPr>
                    <m:t>i</m:t>
                  </m:r>
                  <m:r>
                    <m:rPr>
                      <m:sty m:val="p"/>
                    </m:rPr>
                    <w:rPr>
                      <w:rFonts w:ascii="Cambria Math" w:eastAsia="宋体" w:hAnsi="Cambria Math" w:cs="Times New Roman"/>
                    </w:rPr>
                    <m:t>=0</m:t>
                  </m:r>
                </m:sub>
                <m:sup/>
                <m:e>
                  <m:sSub>
                    <m:sSubPr>
                      <m:ctrlPr>
                        <w:rPr>
                          <w:rFonts w:ascii="Cambria Math" w:eastAsia="宋体" w:hAnsi="Cambria Math" w:cs="Times New Roman"/>
                          <w:iCs/>
                        </w:rPr>
                      </m:ctrlPr>
                    </m:sSubPr>
                    <m:e>
                      <m:r>
                        <w:rPr>
                          <w:rFonts w:ascii="Cambria Math" w:eastAsia="宋体" w:hAnsi="Cambria Math" w:cs="Times New Roman"/>
                        </w:rPr>
                        <m:t>c</m:t>
                      </m:r>
                    </m:e>
                    <m:sub>
                      <m:r>
                        <w:rPr>
                          <w:rFonts w:ascii="Cambria Math" w:eastAsia="宋体" w:hAnsi="Cambria Math" w:cs="Times New Roman"/>
                        </w:rPr>
                        <m:t>i</m:t>
                      </m:r>
                    </m:sub>
                  </m:sSub>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sup>
                  </m:sSup>
                </m:e>
              </m:nary>
            </m:sup>
          </m:sSup>
          <m:r>
            <m:rPr>
              <m:sty m:val="p"/>
            </m:rPr>
            <w:rPr>
              <w:rFonts w:ascii="Cambria Math" w:eastAsia="宋体" w:hAnsi="Cambria Math" w:cs="Times New Roman"/>
            </w:rPr>
            <m:t>=</m:t>
          </m:r>
          <m:nary>
            <m:naryPr>
              <m:chr m:val="∏"/>
              <m:limLoc m:val="undOvr"/>
              <m:supHide m:val="1"/>
              <m:ctrlPr>
                <w:rPr>
                  <w:rFonts w:ascii="Cambria Math" w:eastAsia="宋体" w:hAnsi="Cambria Math" w:cs="Times New Roman"/>
                  <w:iCs/>
                </w:rPr>
              </m:ctrlPr>
            </m:naryPr>
            <m:sub>
              <m:r>
                <w:rPr>
                  <w:rFonts w:ascii="Cambria Math" w:eastAsia="宋体" w:hAnsi="Cambria Math" w:cs="Times New Roman"/>
                </w:rPr>
                <m:t>i</m:t>
              </m:r>
              <m:r>
                <m:rPr>
                  <m:sty m:val="p"/>
                </m:rPr>
                <w:rPr>
                  <w:rFonts w:ascii="Cambria Math" w:eastAsia="宋体" w:hAnsi="Cambria Math" w:cs="Times New Roman"/>
                </w:rPr>
                <m:t>=0</m:t>
              </m:r>
            </m:sub>
            <m:sup/>
            <m:e>
              <m:sSup>
                <m:sSupPr>
                  <m:ctrlPr>
                    <w:rPr>
                      <w:rFonts w:ascii="Cambria Math" w:eastAsia="宋体" w:hAnsi="Cambria Math" w:cs="Times New Roman"/>
                      <w:iCs/>
                    </w:rPr>
                  </m:ctrlPr>
                </m:sSupPr>
                <m:e>
                  <m:r>
                    <w:rPr>
                      <w:rFonts w:ascii="Cambria Math" w:eastAsia="宋体" w:hAnsi="Cambria Math" w:cs="Times New Roman"/>
                    </w:rPr>
                    <m:t>a</m:t>
                  </m:r>
                </m:e>
                <m:sup>
                  <m:sSub>
                    <m:sSubPr>
                      <m:ctrlPr>
                        <w:rPr>
                          <w:rFonts w:ascii="Cambria Math" w:eastAsia="宋体" w:hAnsi="Cambria Math" w:cs="Times New Roman"/>
                          <w:iCs/>
                        </w:rPr>
                      </m:ctrlPr>
                    </m:sSubPr>
                    <m:e>
                      <m:r>
                        <w:rPr>
                          <w:rFonts w:ascii="Cambria Math" w:eastAsia="宋体" w:hAnsi="Cambria Math" w:cs="Times New Roman"/>
                        </w:rPr>
                        <m:t>c</m:t>
                      </m:r>
                    </m:e>
                    <m:sub>
                      <m:r>
                        <w:rPr>
                          <w:rFonts w:ascii="Cambria Math" w:eastAsia="宋体" w:hAnsi="Cambria Math" w:cs="Times New Roman"/>
                        </w:rPr>
                        <m:t>i</m:t>
                      </m:r>
                    </m:sub>
                  </m:sSub>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sup>
                  </m:sSup>
                </m:sup>
              </m:sSup>
            </m:e>
          </m:nary>
        </m:oMath>
      </m:oMathPara>
    </w:p>
    <w:p w14:paraId="6C423303" w14:textId="2AB2565E" w:rsidR="00BC4313" w:rsidRPr="00587BA3" w:rsidRDefault="00BC4313" w:rsidP="00BC4313">
      <w:pPr>
        <w:rPr>
          <w:rFonts w:ascii="Times New Roman" w:eastAsia="宋体" w:hAnsi="Times New Roman" w:cs="Times New Roman"/>
          <w:iCs/>
        </w:rPr>
      </w:pPr>
      <w:r w:rsidRPr="00587BA3">
        <w:rPr>
          <w:rFonts w:ascii="Times New Roman" w:eastAsia="宋体" w:hAnsi="Times New Roman" w:cs="Times New Roman" w:hint="eastAsia"/>
          <w:iCs/>
        </w:rPr>
        <w:t>c</w:t>
      </w:r>
      <w:r w:rsidRPr="00587BA3">
        <w:rPr>
          <w:rFonts w:ascii="Times New Roman" w:eastAsia="宋体" w:hAnsi="Times New Roman" w:cs="Times New Roman" w:hint="eastAsia"/>
          <w:iCs/>
          <w:vertAlign w:val="subscript"/>
        </w:rPr>
        <w:t>i</w:t>
      </w:r>
      <w:r w:rsidRPr="00587BA3">
        <w:rPr>
          <w:rFonts w:ascii="Times New Roman" w:eastAsia="宋体" w:hAnsi="Times New Roman" w:cs="Times New Roman"/>
          <w:iCs/>
        </w:rPr>
        <w:t>=0</w:t>
      </w:r>
      <w:r w:rsidRPr="00587BA3">
        <w:rPr>
          <w:rFonts w:ascii="Times New Roman" w:eastAsia="宋体" w:hAnsi="Times New Roman" w:cs="Times New Roman" w:hint="eastAsia"/>
          <w:iCs/>
        </w:rPr>
        <w:t>或</w:t>
      </w:r>
      <w:r w:rsidRPr="00587BA3">
        <w:rPr>
          <w:rFonts w:ascii="Times New Roman" w:eastAsia="宋体" w:hAnsi="Times New Roman" w:cs="Times New Roman" w:hint="eastAsia"/>
          <w:iCs/>
        </w:rPr>
        <w:t>1</w:t>
      </w:r>
      <w:r w:rsidRPr="00587BA3">
        <w:rPr>
          <w:rFonts w:ascii="Times New Roman" w:eastAsia="宋体" w:hAnsi="Times New Roman" w:cs="Times New Roman" w:hint="eastAsia"/>
          <w:iCs/>
        </w:rPr>
        <w:t>。而</w:t>
      </w:r>
      <m:oMath>
        <m:sSup>
          <m:sSupPr>
            <m:ctrlPr>
              <w:rPr>
                <w:rFonts w:ascii="Cambria Math" w:eastAsia="宋体" w:hAnsi="Cambria Math" w:cs="Times New Roman"/>
                <w:iCs/>
              </w:rPr>
            </m:ctrlPr>
          </m:sSupPr>
          <m:e>
            <m:r>
              <w:rPr>
                <w:rFonts w:ascii="Cambria Math" w:eastAsia="宋体" w:hAnsi="Cambria Math" w:cs="Times New Roman"/>
              </w:rPr>
              <m:t>a</m:t>
            </m:r>
          </m:e>
          <m:sup>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sup>
            </m:sSup>
          </m:sup>
        </m:sSup>
        <m:r>
          <m:rPr>
            <m:sty m:val="p"/>
          </m:rPr>
          <w:rPr>
            <w:rFonts w:ascii="Cambria Math" w:eastAsia="宋体" w:hAnsi="Cambria Math" w:cs="Times New Roman"/>
          </w:rPr>
          <m:t xml:space="preserve"> (</m:t>
        </m:r>
        <m:r>
          <w:rPr>
            <w:rFonts w:ascii="Cambria Math" w:eastAsia="宋体" w:hAnsi="Cambria Math" w:cs="Times New Roman"/>
          </w:rPr>
          <m:t>mod</m:t>
        </m:r>
        <m:r>
          <m:rPr>
            <m:sty m:val="p"/>
          </m:rPr>
          <w:rPr>
            <w:rFonts w:ascii="Cambria Math" w:eastAsia="宋体" w:hAnsi="Cambria Math" w:cs="Times New Roman"/>
          </w:rPr>
          <m:t xml:space="preserve"> </m:t>
        </m:r>
        <m:r>
          <w:rPr>
            <w:rFonts w:ascii="Cambria Math" w:eastAsia="宋体" w:hAnsi="Cambria Math" w:cs="Times New Roman"/>
          </w:rPr>
          <m:t>n</m:t>
        </m:r>
        <m:r>
          <m:rPr>
            <m:sty m:val="p"/>
          </m:rPr>
          <w:rPr>
            <w:rFonts w:ascii="Cambria Math" w:eastAsia="宋体" w:hAnsi="Cambria Math" w:cs="Times New Roman"/>
          </w:rPr>
          <m:t>)</m:t>
        </m:r>
      </m:oMath>
      <w:r w:rsidRPr="00587BA3">
        <w:rPr>
          <w:rFonts w:ascii="Times New Roman" w:eastAsia="宋体" w:hAnsi="Times New Roman" w:cs="Times New Roman" w:hint="eastAsia"/>
          <w:iCs/>
        </w:rPr>
        <w:t>可以由</w:t>
      </w:r>
      <m:oMath>
        <m:sSup>
          <m:sSupPr>
            <m:ctrlPr>
              <w:rPr>
                <w:rFonts w:ascii="Cambria Math" w:eastAsia="宋体" w:hAnsi="Cambria Math" w:cs="Times New Roman"/>
                <w:iCs/>
              </w:rPr>
            </m:ctrlPr>
          </m:sSupPr>
          <m:e>
            <m:r>
              <w:rPr>
                <w:rFonts w:ascii="Cambria Math" w:eastAsia="宋体" w:hAnsi="Cambria Math" w:cs="Times New Roman"/>
              </w:rPr>
              <m:t>a</m:t>
            </m:r>
          </m:e>
          <m:sup>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r>
                  <m:rPr>
                    <m:sty m:val="p"/>
                  </m:rPr>
                  <w:rPr>
                    <w:rFonts w:ascii="Cambria Math" w:eastAsia="宋体" w:hAnsi="Cambria Math" w:cs="Times New Roman"/>
                  </w:rPr>
                  <m:t>-1</m:t>
                </m:r>
              </m:sup>
            </m:sSup>
          </m:sup>
        </m:sSup>
        <m:r>
          <m:rPr>
            <m:sty m:val="p"/>
          </m:rPr>
          <w:rPr>
            <w:rFonts w:ascii="Cambria Math" w:eastAsia="宋体" w:hAnsi="Cambria Math" w:cs="Times New Roman"/>
          </w:rPr>
          <m:t>(</m:t>
        </m:r>
        <m:r>
          <w:rPr>
            <w:rFonts w:ascii="Cambria Math" w:eastAsia="宋体" w:hAnsi="Cambria Math" w:cs="Times New Roman"/>
          </w:rPr>
          <m:t>mod</m:t>
        </m:r>
        <m:r>
          <m:rPr>
            <m:sty m:val="p"/>
          </m:rPr>
          <w:rPr>
            <w:rFonts w:ascii="Cambria Math" w:eastAsia="宋体" w:hAnsi="Cambria Math" w:cs="Times New Roman"/>
          </w:rPr>
          <m:t xml:space="preserve"> </m:t>
        </m:r>
        <m:r>
          <w:rPr>
            <w:rFonts w:ascii="Cambria Math" w:eastAsia="宋体" w:hAnsi="Cambria Math" w:cs="Times New Roman"/>
          </w:rPr>
          <m:t>n</m:t>
        </m:r>
        <m:r>
          <m:rPr>
            <m:sty m:val="p"/>
          </m:rPr>
          <w:rPr>
            <w:rFonts w:ascii="Cambria Math" w:eastAsia="宋体" w:hAnsi="Cambria Math" w:cs="Times New Roman"/>
          </w:rPr>
          <m:t>)</m:t>
        </m:r>
      </m:oMath>
      <w:r w:rsidR="009C07E2" w:rsidRPr="00587BA3">
        <w:rPr>
          <w:rFonts w:ascii="Times New Roman" w:eastAsia="宋体" w:hAnsi="Times New Roman" w:cs="Times New Roman" w:hint="eastAsia"/>
          <w:iCs/>
        </w:rPr>
        <w:t>平方计算而来，从而由</w:t>
      </w:r>
      <m:oMath>
        <m:r>
          <w:rPr>
            <w:rFonts w:ascii="Cambria Math" w:eastAsia="宋体" w:hAnsi="Cambria Math" w:cs="Times New Roman"/>
          </w:rPr>
          <m:t>a</m:t>
        </m:r>
        <m:r>
          <m:rPr>
            <m:sty m:val="p"/>
          </m:rPr>
          <w:rPr>
            <w:rFonts w:ascii="Cambria Math" w:eastAsia="宋体" w:hAnsi="Cambria Math" w:cs="Times New Roman"/>
          </w:rPr>
          <m:t xml:space="preserve"> (</m:t>
        </m:r>
        <m:r>
          <w:rPr>
            <w:rFonts w:ascii="Cambria Math" w:eastAsia="宋体" w:hAnsi="Cambria Math" w:cs="Times New Roman"/>
          </w:rPr>
          <m:t>mod</m:t>
        </m:r>
        <m:r>
          <m:rPr>
            <m:sty m:val="p"/>
          </m:rPr>
          <w:rPr>
            <w:rFonts w:ascii="Cambria Math" w:eastAsia="宋体" w:hAnsi="Cambria Math" w:cs="Times New Roman"/>
          </w:rPr>
          <m:t xml:space="preserve"> </m:t>
        </m:r>
        <m:r>
          <w:rPr>
            <w:rFonts w:ascii="Cambria Math" w:eastAsia="宋体" w:hAnsi="Cambria Math" w:cs="Times New Roman"/>
          </w:rPr>
          <m:t>n</m:t>
        </m:r>
        <m:r>
          <m:rPr>
            <m:sty m:val="p"/>
          </m:rPr>
          <w:rPr>
            <w:rFonts w:ascii="Cambria Math" w:eastAsia="宋体" w:hAnsi="Cambria Math" w:cs="Times New Roman"/>
          </w:rPr>
          <m:t>)</m:t>
        </m:r>
      </m:oMath>
      <w:r w:rsidR="009C07E2" w:rsidRPr="00587BA3">
        <w:rPr>
          <w:rFonts w:ascii="Times New Roman" w:eastAsia="宋体" w:hAnsi="Times New Roman" w:cs="Times New Roman" w:hint="eastAsia"/>
          <w:iCs/>
        </w:rPr>
        <w:t>不断平方可以计算出每个</w:t>
      </w:r>
      <m:oMath>
        <m:sSup>
          <m:sSupPr>
            <m:ctrlPr>
              <w:rPr>
                <w:rFonts w:ascii="Cambria Math" w:eastAsia="宋体" w:hAnsi="Cambria Math" w:cs="Times New Roman"/>
                <w:iCs/>
              </w:rPr>
            </m:ctrlPr>
          </m:sSupPr>
          <m:e>
            <m:r>
              <w:rPr>
                <w:rFonts w:ascii="Cambria Math" w:eastAsia="宋体" w:hAnsi="Cambria Math" w:cs="Times New Roman"/>
              </w:rPr>
              <m:t>a</m:t>
            </m:r>
          </m:e>
          <m:sup>
            <m:sSup>
              <m:sSupPr>
                <m:ctrlPr>
                  <w:rPr>
                    <w:rFonts w:ascii="Cambria Math" w:eastAsia="宋体" w:hAnsi="Cambria Math" w:cs="Times New Roman"/>
                    <w:iCs/>
                  </w:rPr>
                </m:ctrlPr>
              </m:sSupPr>
              <m:e>
                <m:r>
                  <m:rPr>
                    <m:sty m:val="p"/>
                  </m:rPr>
                  <w:rPr>
                    <w:rFonts w:ascii="Cambria Math" w:eastAsia="宋体" w:hAnsi="Cambria Math" w:cs="Times New Roman"/>
                  </w:rPr>
                  <m:t>2</m:t>
                </m:r>
              </m:e>
              <m:sup>
                <m:r>
                  <w:rPr>
                    <w:rFonts w:ascii="Cambria Math" w:eastAsia="宋体" w:hAnsi="Cambria Math" w:cs="Times New Roman"/>
                  </w:rPr>
                  <m:t>i</m:t>
                </m:r>
              </m:sup>
            </m:sSup>
          </m:sup>
        </m:sSup>
        <m:r>
          <m:rPr>
            <m:sty m:val="p"/>
          </m:rPr>
          <w:rPr>
            <w:rFonts w:ascii="Cambria Math" w:eastAsia="宋体" w:hAnsi="Cambria Math" w:cs="Times New Roman"/>
          </w:rPr>
          <m:t xml:space="preserve"> (</m:t>
        </m:r>
        <m:r>
          <w:rPr>
            <w:rFonts w:ascii="Cambria Math" w:eastAsia="宋体" w:hAnsi="Cambria Math" w:cs="Times New Roman"/>
          </w:rPr>
          <m:t>mod</m:t>
        </m:r>
        <m:r>
          <m:rPr>
            <m:sty m:val="p"/>
          </m:rPr>
          <w:rPr>
            <w:rFonts w:ascii="Cambria Math" w:eastAsia="宋体" w:hAnsi="Cambria Math" w:cs="Times New Roman"/>
          </w:rPr>
          <m:t xml:space="preserve"> </m:t>
        </m:r>
        <m:r>
          <w:rPr>
            <w:rFonts w:ascii="Cambria Math" w:eastAsia="宋体" w:hAnsi="Cambria Math" w:cs="Times New Roman"/>
          </w:rPr>
          <m:t>n</m:t>
        </m:r>
        <m:r>
          <m:rPr>
            <m:sty m:val="p"/>
          </m:rPr>
          <w:rPr>
            <w:rFonts w:ascii="Cambria Math" w:eastAsia="宋体" w:hAnsi="Cambria Math" w:cs="Times New Roman"/>
          </w:rPr>
          <m:t>)</m:t>
        </m:r>
      </m:oMath>
      <w:r w:rsidR="009C07E2" w:rsidRPr="00587BA3">
        <w:rPr>
          <w:rFonts w:ascii="Times New Roman" w:eastAsia="宋体" w:hAnsi="Times New Roman" w:cs="Times New Roman" w:hint="eastAsia"/>
          <w:iCs/>
        </w:rPr>
        <w:t>，从而计算出</w:t>
      </w:r>
      <w:r w:rsidR="009C07E2" w:rsidRPr="00587BA3">
        <w:rPr>
          <w:rFonts w:ascii="Times New Roman" w:eastAsia="宋体" w:hAnsi="Times New Roman" w:cs="Times New Roman" w:hint="eastAsia"/>
          <w:iCs/>
        </w:rPr>
        <w:t>a</w:t>
      </w:r>
      <w:r w:rsidR="009C07E2" w:rsidRPr="00587BA3">
        <w:rPr>
          <w:rFonts w:ascii="Times New Roman" w:eastAsia="宋体" w:hAnsi="Times New Roman" w:cs="Times New Roman"/>
          <w:iCs/>
          <w:vertAlign w:val="superscript"/>
        </w:rPr>
        <w:t>k</w:t>
      </w:r>
      <w:r w:rsidR="009C07E2" w:rsidRPr="00587BA3">
        <w:rPr>
          <w:rFonts w:ascii="Times New Roman" w:eastAsia="宋体" w:hAnsi="Times New Roman" w:cs="Times New Roman" w:hint="eastAsia"/>
          <w:iCs/>
        </w:rPr>
        <w:t>。</w:t>
      </w:r>
    </w:p>
    <w:p w14:paraId="16A80F92" w14:textId="3F314657" w:rsidR="009C07E2" w:rsidRDefault="009C07E2" w:rsidP="00BC4313">
      <w:r>
        <w:rPr>
          <w:rFonts w:ascii="Times New Roman" w:eastAsia="宋体" w:hAnsi="Times New Roman" w:cs="Times New Roman" w:hint="eastAsia"/>
          <w:iCs/>
        </w:rPr>
        <w:t>在我们的实验里，相关部分被封装在</w:t>
      </w:r>
      <w:r>
        <w:rPr>
          <w:rFonts w:ascii="Times New Roman" w:eastAsia="宋体" w:hAnsi="Times New Roman" w:cs="Times New Roman" w:hint="eastAsia"/>
          <w:iCs/>
        </w:rPr>
        <w:t>mont</w:t>
      </w:r>
      <w:r>
        <w:rPr>
          <w:rFonts w:ascii="Times New Roman" w:eastAsia="宋体" w:hAnsi="Times New Roman" w:cs="Times New Roman"/>
          <w:iCs/>
        </w:rPr>
        <w:t>Mod</w:t>
      </w:r>
      <w:r>
        <w:rPr>
          <w:rFonts w:ascii="Times New Roman" w:eastAsia="宋体" w:hAnsi="Times New Roman" w:cs="Times New Roman" w:hint="eastAsia"/>
          <w:iCs/>
        </w:rPr>
        <w:t>函数中。首先将指数表示为其二进制形式，递推计算</w:t>
      </w:r>
      <m:oMath>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2</m:t>
                </m:r>
              </m:e>
              <m:sup>
                <m:r>
                  <w:rPr>
                    <w:rFonts w:ascii="Cambria Math" w:hAnsi="Cambria Math"/>
                  </w:rPr>
                  <m:t>i</m:t>
                </m:r>
              </m:sup>
            </m:sSup>
          </m:sup>
        </m:sSup>
        <m:r>
          <w:rPr>
            <w:rFonts w:ascii="Cambria Math" w:hAnsi="Cambria Math"/>
          </w:rPr>
          <m:t xml:space="preserve"> </m:t>
        </m:r>
        <m:d>
          <m:dPr>
            <m:ctrlPr>
              <w:rPr>
                <w:rFonts w:ascii="Cambria Math" w:hAnsi="Cambria Math"/>
                <w:i/>
              </w:rPr>
            </m:ctrlPr>
          </m:dPr>
          <m:e>
            <m:r>
              <w:rPr>
                <w:rFonts w:ascii="Cambria Math" w:hAnsi="Cambria Math"/>
              </w:rPr>
              <m:t>mod n</m:t>
            </m:r>
          </m:e>
        </m:d>
      </m:oMath>
      <w:r>
        <w:rPr>
          <w:rFonts w:ascii="Times New Roman" w:eastAsia="宋体" w:hAnsi="Times New Roman" w:cs="Times New Roman" w:hint="eastAsia"/>
        </w:rPr>
        <w:t>并依据指数二进制形式中的对应位决定是否将当前的</w:t>
      </w:r>
      <m:oMath>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2</m:t>
                </m:r>
              </m:e>
              <m:sup>
                <m:r>
                  <w:rPr>
                    <w:rFonts w:ascii="Cambria Math" w:hAnsi="Cambria Math"/>
                  </w:rPr>
                  <m:t>i</m:t>
                </m:r>
              </m:sup>
            </m:sSup>
          </m:sup>
        </m:sSup>
        <m:r>
          <w:rPr>
            <w:rFonts w:ascii="Cambria Math" w:hAnsi="Cambria Math"/>
          </w:rPr>
          <m:t xml:space="preserve"> </m:t>
        </m:r>
        <m:d>
          <m:dPr>
            <m:ctrlPr>
              <w:rPr>
                <w:rFonts w:ascii="Cambria Math" w:hAnsi="Cambria Math"/>
                <w:i/>
              </w:rPr>
            </m:ctrlPr>
          </m:dPr>
          <m:e>
            <m:r>
              <w:rPr>
                <w:rFonts w:ascii="Cambria Math" w:hAnsi="Cambria Math"/>
              </w:rPr>
              <m:t>mod n</m:t>
            </m:r>
          </m:e>
        </m:d>
      </m:oMath>
      <w:r>
        <w:rPr>
          <w:rFonts w:ascii="Times New Roman" w:eastAsia="宋体" w:hAnsi="Times New Roman" w:cs="Times New Roman" w:hint="eastAsia"/>
        </w:rPr>
        <w:t>乘入</w:t>
      </w:r>
      <w:r>
        <w:rPr>
          <w:rFonts w:ascii="Times New Roman" w:eastAsia="宋体" w:hAnsi="Times New Roman" w:cs="Times New Roman" w:hint="eastAsia"/>
        </w:rPr>
        <w:lastRenderedPageBreak/>
        <w:t>最后结果中，如此计算出</w:t>
      </w:r>
      <w:r>
        <w:rPr>
          <w:rFonts w:hint="eastAsia"/>
        </w:rPr>
        <w:t>a</w:t>
      </w:r>
      <w:r w:rsidRPr="00BC4313">
        <w:rPr>
          <w:vertAlign w:val="superscript"/>
        </w:rPr>
        <w:t>k</w:t>
      </w:r>
      <w:r>
        <w:rPr>
          <w:rFonts w:hint="eastAsia"/>
        </w:rPr>
        <w:t>。</w:t>
      </w:r>
    </w:p>
    <w:p w14:paraId="60643CC3" w14:textId="4400F3FA" w:rsidR="009C07E2" w:rsidRDefault="009C07E2" w:rsidP="009C07E2">
      <w:pPr>
        <w:pStyle w:val="4"/>
        <w:rPr>
          <w:rFonts w:ascii="黑体" w:eastAsia="黑体" w:hAnsi="黑体"/>
          <w:sz w:val="24"/>
          <w:szCs w:val="24"/>
        </w:rPr>
      </w:pPr>
      <w:r w:rsidRPr="009C07E2">
        <w:rPr>
          <w:rFonts w:ascii="黑体" w:eastAsia="黑体" w:hAnsi="黑体" w:hint="eastAsia"/>
          <w:sz w:val="24"/>
          <w:szCs w:val="24"/>
        </w:rPr>
        <w:t>扩展欧几里得算法</w:t>
      </w:r>
    </w:p>
    <w:p w14:paraId="739C97E2" w14:textId="50FFC18F" w:rsidR="009C07E2" w:rsidRPr="00623393" w:rsidRDefault="009C07E2" w:rsidP="009C07E2">
      <w:pPr>
        <w:rPr>
          <w:rFonts w:ascii="Times New Roman" w:eastAsia="宋体" w:hAnsi="Times New Roman" w:cs="Times New Roman"/>
        </w:rPr>
      </w:pPr>
      <w:r w:rsidRPr="00623393">
        <w:rPr>
          <w:rFonts w:ascii="Times New Roman" w:eastAsia="宋体" w:hAnsi="Times New Roman" w:cs="Times New Roman" w:hint="eastAsia"/>
        </w:rPr>
        <w:t>扩展欧几里得算法用于计算</w:t>
      </w:r>
      <w:r w:rsidR="00623393" w:rsidRPr="00623393">
        <w:rPr>
          <w:rFonts w:ascii="Times New Roman" w:eastAsia="宋体" w:hAnsi="Times New Roman" w:cs="Times New Roman" w:hint="eastAsia"/>
        </w:rPr>
        <w:t>公钥对应的私钥</w:t>
      </w:r>
      <w:r w:rsidRPr="00623393">
        <w:rPr>
          <w:rFonts w:ascii="Times New Roman" w:eastAsia="宋体" w:hAnsi="Times New Roman" w:cs="Times New Roman" w:hint="eastAsia"/>
        </w:rPr>
        <w:t>。具体算法如下：</w:t>
      </w:r>
    </w:p>
    <w:p w14:paraId="771E3060" w14:textId="415AA8CD" w:rsidR="00623393" w:rsidRDefault="009C07E2" w:rsidP="009C07E2">
      <w:pPr>
        <w:rPr>
          <w:rFonts w:ascii="Times New Roman" w:eastAsia="宋体" w:hAnsi="Times New Roman" w:cs="Times New Roman"/>
        </w:rPr>
      </w:pPr>
      <w:r w:rsidRPr="009C07E2">
        <w:rPr>
          <w:rFonts w:ascii="Times New Roman" w:eastAsia="宋体" w:hAnsi="Times New Roman" w:cs="Times New Roman" w:hint="eastAsia"/>
        </w:rPr>
        <w:t>欧几里得定理保证了对于互素的两个数</w:t>
      </w:r>
      <w:r w:rsidRPr="009C07E2">
        <w:rPr>
          <w:rFonts w:ascii="Times New Roman" w:eastAsia="宋体" w:hAnsi="Times New Roman" w:cs="Times New Roman" w:hint="eastAsia"/>
        </w:rPr>
        <w:t>a</w:t>
      </w:r>
      <w:r w:rsidRPr="009C07E2">
        <w:rPr>
          <w:rFonts w:ascii="Times New Roman" w:eastAsia="宋体" w:hAnsi="Times New Roman" w:cs="Times New Roman"/>
        </w:rPr>
        <w:t>, b</w:t>
      </w:r>
      <w:r w:rsidR="00623393">
        <w:rPr>
          <w:rFonts w:ascii="Times New Roman" w:eastAsia="宋体" w:hAnsi="Times New Roman" w:cs="Times New Roman" w:hint="eastAsia"/>
        </w:rPr>
        <w:t>存在整数</w:t>
      </w:r>
      <w:r w:rsidR="00623393">
        <w:rPr>
          <w:rFonts w:ascii="Times New Roman" w:eastAsia="宋体" w:hAnsi="Times New Roman" w:cs="Times New Roman" w:hint="eastAsia"/>
        </w:rPr>
        <w:t>x</w:t>
      </w:r>
      <w:r w:rsidR="00623393">
        <w:rPr>
          <w:rFonts w:ascii="Times New Roman" w:eastAsia="宋体" w:hAnsi="Times New Roman" w:cs="Times New Roman"/>
        </w:rPr>
        <w:t>, y</w:t>
      </w:r>
      <w:r w:rsidR="00623393">
        <w:rPr>
          <w:rFonts w:ascii="Times New Roman" w:eastAsia="宋体" w:hAnsi="Times New Roman" w:cs="Times New Roman" w:hint="eastAsia"/>
        </w:rPr>
        <w:t>，满足</w:t>
      </w:r>
    </w:p>
    <w:p w14:paraId="169DF559" w14:textId="0BC67B47" w:rsidR="00623393" w:rsidRPr="00623393" w:rsidRDefault="00623393" w:rsidP="00623393">
      <w:pPr>
        <w:spacing w:line="360" w:lineRule="auto"/>
        <w:rPr>
          <w:rFonts w:ascii="Times New Roman" w:eastAsia="宋体" w:hAnsi="Times New Roman" w:cs="Times New Roman"/>
        </w:rPr>
      </w:pPr>
      <m:oMathPara>
        <m:oMath>
          <m:r>
            <w:rPr>
              <w:rFonts w:ascii="Cambria Math" w:eastAsia="宋体" w:hAnsi="Cambria Math" w:cs="Times New Roman" w:hint="eastAsia"/>
            </w:rPr>
            <m:t>x</m:t>
          </m:r>
          <m:r>
            <w:rPr>
              <w:rFonts w:ascii="Cambria Math" w:eastAsia="宋体" w:hAnsi="Cambria Math" w:cs="Times New Roman"/>
            </w:rPr>
            <m:t>a+yb=1</m:t>
          </m:r>
        </m:oMath>
      </m:oMathPara>
    </w:p>
    <w:p w14:paraId="5873FC4D" w14:textId="51E6C1B1" w:rsidR="00623393" w:rsidRDefault="00623393" w:rsidP="00623393">
      <w:pPr>
        <w:spacing w:line="360" w:lineRule="auto"/>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x</w:t>
      </w:r>
      <w:r>
        <w:rPr>
          <w:rFonts w:ascii="Times New Roman" w:eastAsia="宋体" w:hAnsi="Times New Roman" w:cs="Times New Roman"/>
        </w:rPr>
        <w:t>, y</w:t>
      </w:r>
      <w:r>
        <w:rPr>
          <w:rFonts w:ascii="Times New Roman" w:eastAsia="宋体" w:hAnsi="Times New Roman" w:cs="Times New Roman" w:hint="eastAsia"/>
        </w:rPr>
        <w:t>是裴蜀系数。上式还可以写成</w:t>
      </w:r>
    </w:p>
    <w:p w14:paraId="7A983C41" w14:textId="4F9DDFD4" w:rsidR="00623393" w:rsidRPr="00623393" w:rsidRDefault="00623393" w:rsidP="00623393">
      <w:pPr>
        <w:spacing w:line="360" w:lineRule="auto"/>
        <w:rPr>
          <w:rFonts w:ascii="Times New Roman" w:eastAsia="宋体" w:hAnsi="Times New Roman" w:cs="Times New Roman"/>
          <w:i/>
        </w:rPr>
      </w:pPr>
      <m:oMathPara>
        <m:oMath>
          <m:r>
            <w:rPr>
              <w:rFonts w:ascii="Cambria Math" w:eastAsia="宋体" w:hAnsi="Cambria Math" w:cs="Times New Roman" w:hint="eastAsia"/>
            </w:rPr>
            <m:t>x</m:t>
          </m:r>
          <m:r>
            <w:rPr>
              <w:rFonts w:ascii="Cambria Math" w:eastAsia="宋体" w:hAnsi="Cambria Math" w:cs="Times New Roman"/>
            </w:rPr>
            <m:t>a=1 (mod b)</m:t>
          </m:r>
        </m:oMath>
      </m:oMathPara>
    </w:p>
    <w:p w14:paraId="1F62698D" w14:textId="0764C59A" w:rsidR="00960E1B" w:rsidRDefault="00960E1B" w:rsidP="00960E1B">
      <w:pPr>
        <w:rPr>
          <w:rFonts w:ascii="Times New Roman" w:eastAsia="宋体" w:hAnsi="Times New Roman" w:cs="Times New Roman"/>
        </w:rPr>
      </w:pPr>
      <w:r>
        <w:rPr>
          <w:rFonts w:ascii="Times New Roman" w:eastAsia="宋体" w:hAnsi="Times New Roman" w:cs="Times New Roman"/>
        </w:rPr>
        <w:t>x</w:t>
      </w:r>
      <w:r>
        <w:rPr>
          <w:rFonts w:ascii="Times New Roman" w:eastAsia="宋体" w:hAnsi="Times New Roman" w:cs="Times New Roman" w:hint="eastAsia"/>
        </w:rPr>
        <w:t>是</w:t>
      </w:r>
      <w:r>
        <w:rPr>
          <w:rFonts w:ascii="Times New Roman" w:eastAsia="宋体" w:hAnsi="Times New Roman" w:cs="Times New Roman" w:hint="eastAsia"/>
        </w:rPr>
        <w:t>a</w:t>
      </w:r>
      <w:r>
        <w:rPr>
          <w:rFonts w:ascii="Times New Roman" w:eastAsia="宋体" w:hAnsi="Times New Roman" w:cs="Times New Roman" w:hint="eastAsia"/>
        </w:rPr>
        <w:t>在模</w:t>
      </w:r>
      <w:r>
        <w:rPr>
          <w:rFonts w:ascii="Times New Roman" w:eastAsia="宋体" w:hAnsi="Times New Roman" w:cs="Times New Roman" w:hint="eastAsia"/>
        </w:rPr>
        <w:t>b</w:t>
      </w:r>
      <w:r>
        <w:rPr>
          <w:rFonts w:ascii="Times New Roman" w:eastAsia="宋体" w:hAnsi="Times New Roman" w:cs="Times New Roman" w:hint="eastAsia"/>
        </w:rPr>
        <w:t>域中的逆元，因此可以通过计算裴蜀系数的方式计算出某元素在模域中的逆元。</w:t>
      </w:r>
    </w:p>
    <w:p w14:paraId="1CA17F2A" w14:textId="6EAA894E" w:rsidR="00623393" w:rsidRDefault="00623393" w:rsidP="00960E1B">
      <w:pPr>
        <w:rPr>
          <w:rFonts w:ascii="Times New Roman" w:eastAsia="宋体" w:hAnsi="Times New Roman" w:cs="Times New Roman"/>
        </w:rPr>
      </w:pPr>
      <w:r>
        <w:rPr>
          <w:rFonts w:ascii="Times New Roman" w:eastAsia="宋体" w:hAnsi="Times New Roman" w:cs="Times New Roman" w:hint="eastAsia"/>
        </w:rPr>
        <w:t>我们可以通过递归的方式找出</w:t>
      </w:r>
      <w:r>
        <w:rPr>
          <w:rFonts w:ascii="Times New Roman" w:eastAsia="宋体" w:hAnsi="Times New Roman" w:cs="Times New Roman" w:hint="eastAsia"/>
        </w:rPr>
        <w:t>x</w:t>
      </w:r>
      <w:r>
        <w:rPr>
          <w:rFonts w:ascii="Times New Roman" w:eastAsia="宋体" w:hAnsi="Times New Roman" w:cs="Times New Roman" w:hint="eastAsia"/>
        </w:rPr>
        <w:t>和</w:t>
      </w:r>
      <w:r>
        <w:rPr>
          <w:rFonts w:ascii="Times New Roman" w:eastAsia="宋体" w:hAnsi="Times New Roman" w:cs="Times New Roman" w:hint="eastAsia"/>
        </w:rPr>
        <w:t>y</w:t>
      </w:r>
      <w:r>
        <w:rPr>
          <w:rFonts w:ascii="Times New Roman" w:eastAsia="宋体" w:hAnsi="Times New Roman" w:cs="Times New Roman" w:hint="eastAsia"/>
        </w:rPr>
        <w:t>。</w:t>
      </w:r>
      <w:r w:rsidR="00960E1B">
        <w:rPr>
          <w:rFonts w:ascii="Times New Roman" w:eastAsia="宋体" w:hAnsi="Times New Roman" w:cs="Times New Roman" w:hint="eastAsia"/>
        </w:rPr>
        <w:t>从</w:t>
      </w:r>
      <w:r w:rsidR="00960E1B">
        <w:rPr>
          <w:rFonts w:ascii="Times New Roman" w:eastAsia="宋体" w:hAnsi="Times New Roman" w:cs="Times New Roman" w:hint="eastAsia"/>
        </w:rPr>
        <w:t>g</w:t>
      </w:r>
      <w:r w:rsidR="00960E1B">
        <w:rPr>
          <w:rFonts w:ascii="Times New Roman" w:eastAsia="宋体" w:hAnsi="Times New Roman" w:cs="Times New Roman"/>
        </w:rPr>
        <w:t xml:space="preserve">cd(a, b)=1, </w:t>
      </w:r>
      <w:r w:rsidR="00960E1B">
        <w:rPr>
          <w:rFonts w:ascii="Times New Roman" w:eastAsia="宋体" w:hAnsi="Times New Roman" w:cs="Times New Roman" w:hint="eastAsia"/>
        </w:rPr>
        <w:t>由欧几里得算法可以推出</w:t>
      </w:r>
      <w:r w:rsidR="00960E1B">
        <w:rPr>
          <w:rFonts w:ascii="Times New Roman" w:eastAsia="宋体" w:hAnsi="Times New Roman" w:cs="Times New Roman" w:hint="eastAsia"/>
        </w:rPr>
        <w:t>g</w:t>
      </w:r>
      <w:r w:rsidR="00960E1B">
        <w:rPr>
          <w:rFonts w:ascii="Times New Roman" w:eastAsia="宋体" w:hAnsi="Times New Roman" w:cs="Times New Roman"/>
        </w:rPr>
        <w:t>cd(b, a – b * int(a/b))=1</w:t>
      </w:r>
      <w:r w:rsidR="00960E1B">
        <w:rPr>
          <w:rFonts w:ascii="Times New Roman" w:eastAsia="宋体" w:hAnsi="Times New Roman" w:cs="Times New Roman" w:hint="eastAsia"/>
        </w:rPr>
        <w:t>，因此也存在</w:t>
      </w:r>
      <w:r w:rsidR="00960E1B">
        <w:rPr>
          <w:rFonts w:ascii="Times New Roman" w:eastAsia="宋体" w:hAnsi="Times New Roman" w:cs="Times New Roman" w:hint="eastAsia"/>
        </w:rPr>
        <w:t>x</w:t>
      </w:r>
      <w:r w:rsidR="00960E1B">
        <w:rPr>
          <w:rFonts w:ascii="Times New Roman" w:eastAsia="宋体" w:hAnsi="Times New Roman" w:cs="Times New Roman"/>
        </w:rPr>
        <w:t>’</w:t>
      </w:r>
      <w:r w:rsidR="00960E1B">
        <w:rPr>
          <w:rFonts w:ascii="Times New Roman" w:eastAsia="宋体" w:hAnsi="Times New Roman" w:cs="Times New Roman" w:hint="eastAsia"/>
        </w:rPr>
        <w:t>和</w:t>
      </w:r>
      <w:r w:rsidR="00960E1B">
        <w:rPr>
          <w:rFonts w:ascii="Times New Roman" w:eastAsia="宋体" w:hAnsi="Times New Roman" w:cs="Times New Roman" w:hint="eastAsia"/>
        </w:rPr>
        <w:t>y</w:t>
      </w:r>
      <w:r w:rsidR="00960E1B">
        <w:rPr>
          <w:rFonts w:ascii="Times New Roman" w:eastAsia="宋体" w:hAnsi="Times New Roman" w:cs="Times New Roman"/>
        </w:rPr>
        <w:t>’</w:t>
      </w:r>
      <w:r w:rsidR="00960E1B">
        <w:rPr>
          <w:rFonts w:ascii="Times New Roman" w:eastAsia="宋体" w:hAnsi="Times New Roman" w:cs="Times New Roman" w:hint="eastAsia"/>
        </w:rPr>
        <w:t>满足</w:t>
      </w:r>
    </w:p>
    <w:p w14:paraId="4F1626D8" w14:textId="1DC79B7F" w:rsidR="00960E1B" w:rsidRPr="00623393" w:rsidRDefault="00000000" w:rsidP="00960E1B">
      <w:pPr>
        <w:spacing w:line="360" w:lineRule="auto"/>
        <w:rPr>
          <w:rFonts w:ascii="Times New Roman" w:eastAsia="宋体" w:hAnsi="Times New Roman" w:cs="Times New Roman"/>
        </w:rPr>
      </w:pPr>
      <m:oMathPara>
        <m:oMath>
          <m:sSup>
            <m:sSupPr>
              <m:ctrlPr>
                <w:rPr>
                  <w:rFonts w:ascii="Cambria Math" w:eastAsia="宋体" w:hAnsi="Cambria Math" w:cs="Times New Roman"/>
                  <w:i/>
                </w:rPr>
              </m:ctrlPr>
            </m:sSupPr>
            <m:e>
              <m:r>
                <w:rPr>
                  <w:rFonts w:ascii="Cambria Math" w:eastAsia="宋体" w:hAnsi="Cambria Math" w:cs="Times New Roman" w:hint="eastAsia"/>
                </w:rPr>
                <m:t>x</m:t>
              </m:r>
            </m:e>
            <m:sup>
              <m:r>
                <w:rPr>
                  <w:rFonts w:ascii="Cambria Math" w:eastAsia="宋体" w:hAnsi="Cambria Math" w:cs="Times New Roman"/>
                </w:rPr>
                <m:t>'</m:t>
              </m:r>
            </m:sup>
          </m:sSup>
          <m:r>
            <w:rPr>
              <w:rFonts w:ascii="Cambria Math" w:eastAsia="宋体" w:hAnsi="Cambria Math" w:cs="Times New Roman" w:hint="eastAsia"/>
            </w:rPr>
            <m:t>b</m:t>
          </m:r>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m:t>
              </m:r>
            </m:sup>
          </m:sSup>
          <m:r>
            <w:rPr>
              <w:rFonts w:ascii="Cambria Math" w:eastAsia="宋体" w:hAnsi="Cambria Math" w:cs="Times New Roman"/>
            </w:rPr>
            <m:t>(a-b*int</m:t>
          </m:r>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a</m:t>
                  </m:r>
                </m:num>
                <m:den>
                  <m:r>
                    <w:rPr>
                      <w:rFonts w:ascii="Cambria Math" w:eastAsia="宋体" w:hAnsi="Cambria Math" w:cs="Times New Roman"/>
                    </w:rPr>
                    <m:t>b</m:t>
                  </m:r>
                </m:den>
              </m:f>
            </m:e>
          </m:d>
          <m:r>
            <w:rPr>
              <w:rFonts w:ascii="Cambria Math" w:eastAsia="宋体" w:hAnsi="Cambria Math" w:cs="Times New Roman"/>
            </w:rPr>
            <m:t>)=1</m:t>
          </m:r>
        </m:oMath>
      </m:oMathPara>
    </w:p>
    <w:p w14:paraId="59206360" w14:textId="41D849DD" w:rsidR="00960E1B" w:rsidRPr="00623393" w:rsidRDefault="00960E1B" w:rsidP="00960E1B">
      <w:pPr>
        <w:spacing w:line="360" w:lineRule="auto"/>
        <w:rPr>
          <w:rFonts w:ascii="Times New Roman" w:eastAsia="宋体" w:hAnsi="Times New Roman" w:cs="Times New Roman"/>
        </w:rPr>
      </w:pPr>
      <w:r>
        <w:rPr>
          <w:rFonts w:ascii="Times New Roman" w:eastAsia="宋体" w:hAnsi="Times New Roman" w:cs="Times New Roman" w:hint="eastAsia"/>
        </w:rPr>
        <w:t>上式与</w:t>
      </w:r>
      <w:r w:rsidRPr="00960E1B">
        <w:rPr>
          <w:rFonts w:ascii="Cambria Math" w:eastAsia="宋体" w:hAnsi="Cambria Math" w:cs="Times New Roman" w:hint="eastAsia"/>
          <w:i/>
        </w:rPr>
        <w:br/>
      </w:r>
      <m:oMathPara>
        <m:oMath>
          <m:r>
            <w:rPr>
              <w:rFonts w:ascii="Cambria Math" w:eastAsia="宋体" w:hAnsi="Cambria Math" w:cs="Times New Roman" w:hint="eastAsia"/>
            </w:rPr>
            <m:t>x</m:t>
          </m:r>
          <m:r>
            <w:rPr>
              <w:rFonts w:ascii="Cambria Math" w:eastAsia="宋体" w:hAnsi="Cambria Math" w:cs="Times New Roman"/>
            </w:rPr>
            <m:t>a+yb=1</m:t>
          </m:r>
        </m:oMath>
      </m:oMathPara>
    </w:p>
    <w:p w14:paraId="7CAB34D1" w14:textId="3A0FD4E1" w:rsidR="00960E1B" w:rsidRDefault="00960E1B" w:rsidP="00623393">
      <w:pPr>
        <w:spacing w:line="360" w:lineRule="auto"/>
        <w:rPr>
          <w:rFonts w:ascii="Times New Roman" w:eastAsia="宋体" w:hAnsi="Times New Roman" w:cs="Times New Roman"/>
        </w:rPr>
      </w:pPr>
      <w:r>
        <w:rPr>
          <w:rFonts w:ascii="Times New Roman" w:eastAsia="宋体" w:hAnsi="Times New Roman" w:cs="Times New Roman" w:hint="eastAsia"/>
        </w:rPr>
        <w:t>联立，得出</w:t>
      </w:r>
      <w:r>
        <w:rPr>
          <w:rFonts w:ascii="Times New Roman" w:eastAsia="宋体" w:hAnsi="Times New Roman" w:cs="Times New Roman" w:hint="eastAsia"/>
        </w:rPr>
        <w:t>x</w:t>
      </w:r>
      <w:r>
        <w:rPr>
          <w:rFonts w:ascii="Times New Roman" w:eastAsia="宋体" w:hAnsi="Times New Roman" w:cs="Times New Roman"/>
        </w:rPr>
        <w:t>, y</w:t>
      </w:r>
      <w:r>
        <w:rPr>
          <w:rFonts w:ascii="Times New Roman" w:eastAsia="宋体" w:hAnsi="Times New Roman" w:cs="Times New Roman" w:hint="eastAsia"/>
        </w:rPr>
        <w:t>和</w:t>
      </w:r>
      <w:r>
        <w:rPr>
          <w:rFonts w:ascii="Times New Roman" w:eastAsia="宋体" w:hAnsi="Times New Roman" w:cs="Times New Roman" w:hint="eastAsia"/>
        </w:rPr>
        <w:t>x</w:t>
      </w:r>
      <w:r>
        <w:rPr>
          <w:rFonts w:ascii="Times New Roman" w:eastAsia="宋体" w:hAnsi="Times New Roman" w:cs="Times New Roman"/>
        </w:rPr>
        <w:t>’,</w:t>
      </w:r>
      <w:r>
        <w:rPr>
          <w:rFonts w:ascii="Times New Roman" w:eastAsia="宋体" w:hAnsi="Times New Roman" w:cs="Times New Roman" w:hint="eastAsia"/>
        </w:rPr>
        <w:t xml:space="preserve"> y</w:t>
      </w:r>
      <w:r>
        <w:rPr>
          <w:rFonts w:ascii="Times New Roman" w:eastAsia="宋体" w:hAnsi="Times New Roman" w:cs="Times New Roman"/>
        </w:rPr>
        <w:t>’</w:t>
      </w:r>
      <w:r>
        <w:rPr>
          <w:rFonts w:ascii="Times New Roman" w:eastAsia="宋体" w:hAnsi="Times New Roman" w:cs="Times New Roman" w:hint="eastAsia"/>
        </w:rPr>
        <w:t>的递推关系：</w:t>
      </w:r>
    </w:p>
    <w:p w14:paraId="0C668D7D" w14:textId="0300C964" w:rsidR="00960E1B" w:rsidRPr="00960E1B" w:rsidRDefault="00960E1B" w:rsidP="00623393">
      <w:pPr>
        <w:spacing w:line="360" w:lineRule="auto"/>
        <w:rPr>
          <w:rFonts w:ascii="Times New Roman" w:eastAsia="宋体" w:hAnsi="Times New Roman" w:cs="Times New Roman"/>
        </w:rPr>
      </w:pPr>
      <m:oMathPara>
        <m:oMath>
          <m:r>
            <w:rPr>
              <w:rFonts w:ascii="Cambria Math" w:eastAsia="宋体" w:hAnsi="Cambria Math" w:cs="Times New Roman" w:hint="eastAsia"/>
            </w:rPr>
            <m:t>x</m:t>
          </m:r>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m:t>
              </m:r>
            </m:sup>
          </m:sSup>
        </m:oMath>
      </m:oMathPara>
    </w:p>
    <w:p w14:paraId="7F50ED36" w14:textId="071D2182" w:rsidR="00960E1B" w:rsidRPr="00960E1B" w:rsidRDefault="00960E1B" w:rsidP="00960E1B">
      <w:pPr>
        <w:spacing w:line="360" w:lineRule="auto"/>
        <w:rPr>
          <w:rFonts w:ascii="Times New Roman" w:eastAsia="宋体" w:hAnsi="Times New Roman" w:cs="Times New Roman"/>
        </w:rPr>
      </w:pPr>
      <m:oMathPara>
        <m:oMath>
          <m:r>
            <w:rPr>
              <w:rFonts w:ascii="Cambria Math" w:eastAsia="宋体" w:hAnsi="Cambria Math" w:cs="Times New Roman"/>
            </w:rPr>
            <m:t xml:space="preserve">y= </m:t>
          </m:r>
          <m:sSup>
            <m:sSupPr>
              <m:ctrlPr>
                <w:rPr>
                  <w:rFonts w:ascii="Cambria Math" w:eastAsia="宋体" w:hAnsi="Cambria Math" w:cs="Times New Roman"/>
                  <w:i/>
                </w:rPr>
              </m:ctrlPr>
            </m:sSupPr>
            <m:e>
              <m:r>
                <w:rPr>
                  <w:rFonts w:ascii="Cambria Math" w:eastAsia="宋体" w:hAnsi="Cambria Math" w:cs="Times New Roman" w:hint="eastAsia"/>
                </w:rPr>
                <m:t>x</m:t>
              </m:r>
            </m:e>
            <m:sup>
              <m:r>
                <w:rPr>
                  <w:rFonts w:ascii="Cambria Math" w:eastAsia="宋体" w:hAnsi="Cambria Math" w:cs="Times New Roman"/>
                </w:rPr>
                <m:t>'</m:t>
              </m:r>
            </m:sup>
          </m:sSup>
          <m:r>
            <w:rPr>
              <w:rFonts w:ascii="Cambria Math" w:eastAsia="宋体" w:hAnsi="Cambria Math" w:cs="Times New Roman"/>
            </w:rPr>
            <m:t>-int</m:t>
          </m:r>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a</m:t>
                  </m:r>
                </m:num>
                <m:den>
                  <m:r>
                    <w:rPr>
                      <w:rFonts w:ascii="Cambria Math" w:eastAsia="宋体" w:hAnsi="Cambria Math" w:cs="Times New Roman"/>
                    </w:rPr>
                    <m:t>b</m:t>
                  </m:r>
                </m:den>
              </m:f>
            </m:e>
          </m:d>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m:t>
              </m:r>
            </m:sup>
          </m:sSup>
        </m:oMath>
      </m:oMathPara>
    </w:p>
    <w:p w14:paraId="503AC13E" w14:textId="6F0255C0" w:rsidR="00960E1B" w:rsidRDefault="00960E1B" w:rsidP="00960E1B">
      <w:pPr>
        <w:rPr>
          <w:rFonts w:ascii="Times New Roman" w:eastAsia="宋体" w:hAnsi="Times New Roman" w:cs="Times New Roman"/>
        </w:rPr>
      </w:pPr>
      <w:r>
        <w:rPr>
          <w:rFonts w:ascii="Times New Roman" w:eastAsia="宋体" w:hAnsi="Times New Roman" w:cs="Times New Roman" w:hint="eastAsia"/>
        </w:rPr>
        <w:t>这样我们就把求解</w:t>
      </w:r>
      <w:r>
        <w:rPr>
          <w:rFonts w:ascii="Times New Roman" w:eastAsia="宋体" w:hAnsi="Times New Roman" w:cs="Times New Roman" w:hint="eastAsia"/>
        </w:rPr>
        <w:t>x</w:t>
      </w:r>
      <w:r>
        <w:rPr>
          <w:rFonts w:ascii="Times New Roman" w:eastAsia="宋体" w:hAnsi="Times New Roman" w:cs="Times New Roman"/>
        </w:rPr>
        <w:t xml:space="preserve">, </w:t>
      </w:r>
      <w:r>
        <w:rPr>
          <w:rFonts w:ascii="Times New Roman" w:eastAsia="宋体" w:hAnsi="Times New Roman" w:cs="Times New Roman" w:hint="eastAsia"/>
        </w:rPr>
        <w:t>y</w:t>
      </w:r>
      <w:r>
        <w:rPr>
          <w:rFonts w:ascii="Times New Roman" w:eastAsia="宋体" w:hAnsi="Times New Roman" w:cs="Times New Roman" w:hint="eastAsia"/>
        </w:rPr>
        <w:t>转换成了求解</w:t>
      </w:r>
      <w:r>
        <w:rPr>
          <w:rFonts w:ascii="Times New Roman" w:eastAsia="宋体" w:hAnsi="Times New Roman" w:cs="Times New Roman" w:hint="eastAsia"/>
        </w:rPr>
        <w:t>x</w:t>
      </w:r>
      <w:r>
        <w:rPr>
          <w:rFonts w:ascii="Times New Roman" w:eastAsia="宋体" w:hAnsi="Times New Roman" w:cs="Times New Roman"/>
        </w:rPr>
        <w:t>’,</w:t>
      </w:r>
      <w:r>
        <w:rPr>
          <w:rFonts w:ascii="Times New Roman" w:eastAsia="宋体" w:hAnsi="Times New Roman" w:cs="Times New Roman" w:hint="eastAsia"/>
        </w:rPr>
        <w:t xml:space="preserve"> y</w:t>
      </w:r>
      <w:r>
        <w:rPr>
          <w:rFonts w:ascii="Times New Roman" w:eastAsia="宋体" w:hAnsi="Times New Roman" w:cs="Times New Roman"/>
        </w:rPr>
        <w:t>’</w:t>
      </w:r>
      <w:r>
        <w:rPr>
          <w:rFonts w:ascii="Times New Roman" w:eastAsia="宋体" w:hAnsi="Times New Roman" w:cs="Times New Roman" w:hint="eastAsia"/>
        </w:rPr>
        <w:t>，也即</w:t>
      </w:r>
      <w:r>
        <w:rPr>
          <w:rFonts w:ascii="Times New Roman" w:eastAsia="宋体" w:hAnsi="Times New Roman" w:cs="Times New Roman"/>
        </w:rPr>
        <w:t>b, a – b * int(a/b)</w:t>
      </w:r>
      <w:r>
        <w:rPr>
          <w:rFonts w:ascii="Times New Roman" w:eastAsia="宋体" w:hAnsi="Times New Roman" w:cs="Times New Roman" w:hint="eastAsia"/>
        </w:rPr>
        <w:t>的裴蜀系数。由于后一个问题规模较小，不断递归求解就可以得到</w:t>
      </w:r>
      <w:r>
        <w:rPr>
          <w:rFonts w:ascii="Times New Roman" w:eastAsia="宋体" w:hAnsi="Times New Roman" w:cs="Times New Roman" w:hint="eastAsia"/>
        </w:rPr>
        <w:t>x</w:t>
      </w:r>
      <w:r>
        <w:rPr>
          <w:rFonts w:ascii="Times New Roman" w:eastAsia="宋体" w:hAnsi="Times New Roman" w:cs="Times New Roman"/>
        </w:rPr>
        <w:t xml:space="preserve">, </w:t>
      </w:r>
      <w:r>
        <w:rPr>
          <w:rFonts w:ascii="Times New Roman" w:eastAsia="宋体" w:hAnsi="Times New Roman" w:cs="Times New Roman" w:hint="eastAsia"/>
        </w:rPr>
        <w:t>y</w:t>
      </w:r>
      <w:r>
        <w:rPr>
          <w:rFonts w:ascii="Times New Roman" w:eastAsia="宋体" w:hAnsi="Times New Roman" w:cs="Times New Roman" w:hint="eastAsia"/>
        </w:rPr>
        <w:t>的值。递归终点为当</w:t>
      </w:r>
      <w:r>
        <w:rPr>
          <w:rFonts w:ascii="Times New Roman" w:eastAsia="宋体" w:hAnsi="Times New Roman" w:cs="Times New Roman" w:hint="eastAsia"/>
        </w:rPr>
        <w:t>a</w:t>
      </w:r>
      <w:r>
        <w:rPr>
          <w:rFonts w:ascii="Times New Roman" w:eastAsia="宋体" w:hAnsi="Times New Roman" w:cs="Times New Roman"/>
        </w:rPr>
        <w:t xml:space="preserve"> = 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rPr>
        <w:t xml:space="preserve"> = 0</w:t>
      </w:r>
      <w:r>
        <w:rPr>
          <w:rFonts w:ascii="Times New Roman" w:eastAsia="宋体" w:hAnsi="Times New Roman" w:cs="Times New Roman" w:hint="eastAsia"/>
        </w:rPr>
        <w:t>时，裴蜀系数为</w:t>
      </w:r>
      <w:r>
        <w:rPr>
          <w:rFonts w:ascii="Times New Roman" w:eastAsia="宋体" w:hAnsi="Times New Roman" w:cs="Times New Roman" w:hint="eastAsia"/>
        </w:rPr>
        <w:t>1</w:t>
      </w:r>
      <w:r>
        <w:rPr>
          <w:rFonts w:ascii="Times New Roman" w:eastAsia="宋体" w:hAnsi="Times New Roman" w:cs="Times New Roman" w:hint="eastAsia"/>
        </w:rPr>
        <w:t>和</w:t>
      </w:r>
      <w:r>
        <w:rPr>
          <w:rFonts w:ascii="Times New Roman" w:eastAsia="宋体" w:hAnsi="Times New Roman" w:cs="Times New Roman" w:hint="eastAsia"/>
        </w:rPr>
        <w:t>0</w:t>
      </w:r>
      <w:r>
        <w:rPr>
          <w:rFonts w:ascii="Times New Roman" w:eastAsia="宋体" w:hAnsi="Times New Roman" w:cs="Times New Roman" w:hint="eastAsia"/>
        </w:rPr>
        <w:t>。</w:t>
      </w:r>
    </w:p>
    <w:p w14:paraId="47A08F5A" w14:textId="1437C519" w:rsidR="00960E1B" w:rsidRDefault="00960E1B" w:rsidP="00960E1B">
      <w:pPr>
        <w:rPr>
          <w:rFonts w:ascii="Times New Roman" w:eastAsia="宋体" w:hAnsi="Times New Roman" w:cs="Times New Roman"/>
          <w:iCs/>
        </w:rPr>
      </w:pPr>
      <w:r>
        <w:rPr>
          <w:rFonts w:ascii="Times New Roman" w:eastAsia="宋体" w:hAnsi="Times New Roman" w:cs="Times New Roman" w:hint="eastAsia"/>
        </w:rPr>
        <w:t>求出</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后，</w:t>
      </w:r>
      <w:r>
        <w:rPr>
          <w:rFonts w:ascii="Times New Roman" w:eastAsia="宋体" w:hAnsi="Times New Roman" w:cs="Times New Roman" w:hint="eastAsia"/>
        </w:rPr>
        <w:t>y</w:t>
      </w:r>
      <w:r>
        <w:rPr>
          <w:rFonts w:ascii="Times New Roman" w:eastAsia="宋体" w:hAnsi="Times New Roman" w:cs="Times New Roman" w:hint="eastAsia"/>
        </w:rPr>
        <w:t>是</w:t>
      </w:r>
      <w:r>
        <w:rPr>
          <w:rFonts w:ascii="Times New Roman" w:eastAsia="宋体" w:hAnsi="Times New Roman" w:cs="Times New Roman"/>
        </w:rPr>
        <w:t>b</w:t>
      </w:r>
      <w:r>
        <w:rPr>
          <w:rFonts w:ascii="Times New Roman" w:eastAsia="宋体" w:hAnsi="Times New Roman" w:cs="Times New Roman" w:hint="eastAsia"/>
        </w:rPr>
        <w:t>在模</w:t>
      </w:r>
      <w:r>
        <w:rPr>
          <w:rFonts w:ascii="Times New Roman" w:eastAsia="宋体" w:hAnsi="Times New Roman" w:cs="Times New Roman" w:hint="eastAsia"/>
        </w:rPr>
        <w:t>a</w:t>
      </w:r>
      <w:r>
        <w:rPr>
          <w:rFonts w:ascii="Times New Roman" w:eastAsia="宋体" w:hAnsi="Times New Roman" w:cs="Times New Roman" w:hint="eastAsia"/>
        </w:rPr>
        <w:t>域中的逆元。将</w:t>
      </w:r>
      <w:r>
        <w:rPr>
          <w:rFonts w:ascii="Times New Roman" w:eastAsia="宋体" w:hAnsi="Times New Roman" w:cs="Times New Roman" w:hint="eastAsia"/>
        </w:rPr>
        <w:t>P</w:t>
      </w:r>
      <w:r>
        <w:rPr>
          <w:rFonts w:ascii="Times New Roman" w:eastAsia="宋体" w:hAnsi="Times New Roman" w:cs="Times New Roman"/>
        </w:rPr>
        <w:t>u</w:t>
      </w:r>
      <w:r>
        <w:rPr>
          <w:rFonts w:ascii="Times New Roman" w:eastAsia="宋体" w:hAnsi="Times New Roman" w:cs="Times New Roman" w:hint="eastAsia"/>
        </w:rPr>
        <w:t>代入</w:t>
      </w:r>
      <w:r>
        <w:rPr>
          <w:rFonts w:ascii="Times New Roman" w:eastAsia="宋体" w:hAnsi="Times New Roman" w:cs="Times New Roman" w:hint="eastAsia"/>
        </w:rPr>
        <w:t>b</w:t>
      </w:r>
      <w:r>
        <w:rPr>
          <w:rFonts w:ascii="Times New Roman" w:eastAsia="宋体" w:hAnsi="Times New Roman" w:cs="Times New Roman" w:hint="eastAsia"/>
        </w:rPr>
        <w:t>，</w:t>
      </w:r>
      <w:r w:rsidRPr="009269D2">
        <w:rPr>
          <w:rFonts w:ascii="Times New Roman" w:eastAsia="宋体" w:hAnsi="Times New Roman" w:cs="Times New Roman"/>
          <w:iCs/>
        </w:rPr>
        <w:t>Φ(n)</w:t>
      </w:r>
      <w:r>
        <w:rPr>
          <w:rFonts w:ascii="Times New Roman" w:eastAsia="宋体" w:hAnsi="Times New Roman" w:cs="Times New Roman" w:hint="eastAsia"/>
          <w:iCs/>
        </w:rPr>
        <w:t>代入</w:t>
      </w:r>
      <w:r>
        <w:rPr>
          <w:rFonts w:ascii="Times New Roman" w:eastAsia="宋体" w:hAnsi="Times New Roman" w:cs="Times New Roman" w:hint="eastAsia"/>
          <w:iCs/>
        </w:rPr>
        <w:t>a</w:t>
      </w:r>
      <w:r>
        <w:rPr>
          <w:rFonts w:ascii="Times New Roman" w:eastAsia="宋体" w:hAnsi="Times New Roman" w:cs="Times New Roman" w:hint="eastAsia"/>
          <w:iCs/>
        </w:rPr>
        <w:t>，</w:t>
      </w:r>
      <w:r w:rsidR="0055581F">
        <w:rPr>
          <w:rFonts w:ascii="Times New Roman" w:eastAsia="宋体" w:hAnsi="Times New Roman" w:cs="Times New Roman" w:hint="eastAsia"/>
          <w:iCs/>
        </w:rPr>
        <w:t>求出的</w:t>
      </w:r>
      <w:r w:rsidR="0055581F">
        <w:rPr>
          <w:rFonts w:ascii="Times New Roman" w:eastAsia="宋体" w:hAnsi="Times New Roman" w:cs="Times New Roman" w:hint="eastAsia"/>
          <w:iCs/>
        </w:rPr>
        <w:t>y</w:t>
      </w:r>
      <w:r w:rsidR="0055581F">
        <w:rPr>
          <w:rFonts w:ascii="Times New Roman" w:eastAsia="宋体" w:hAnsi="Times New Roman" w:cs="Times New Roman" w:hint="eastAsia"/>
          <w:iCs/>
        </w:rPr>
        <w:t>便可作为</w:t>
      </w:r>
      <w:r w:rsidR="0055581F">
        <w:rPr>
          <w:rFonts w:ascii="Times New Roman" w:eastAsia="宋体" w:hAnsi="Times New Roman" w:cs="Times New Roman" w:hint="eastAsia"/>
          <w:iCs/>
        </w:rPr>
        <w:t>P</w:t>
      </w:r>
      <w:r w:rsidR="0055581F">
        <w:rPr>
          <w:rFonts w:ascii="Times New Roman" w:eastAsia="宋体" w:hAnsi="Times New Roman" w:cs="Times New Roman"/>
          <w:iCs/>
        </w:rPr>
        <w:t>r</w:t>
      </w:r>
      <w:r w:rsidR="0055581F">
        <w:rPr>
          <w:rFonts w:ascii="Times New Roman" w:eastAsia="宋体" w:hAnsi="Times New Roman" w:cs="Times New Roman" w:hint="eastAsia"/>
          <w:iCs/>
        </w:rPr>
        <w:t>。本次实验的扩展欧几里得算法封装在</w:t>
      </w:r>
      <w:r w:rsidR="0055581F">
        <w:rPr>
          <w:rFonts w:ascii="Times New Roman" w:eastAsia="宋体" w:hAnsi="Times New Roman" w:cs="Times New Roman" w:hint="eastAsia"/>
          <w:iCs/>
        </w:rPr>
        <w:t>e</w:t>
      </w:r>
      <w:r w:rsidR="0055581F">
        <w:rPr>
          <w:rFonts w:ascii="Times New Roman" w:eastAsia="宋体" w:hAnsi="Times New Roman" w:cs="Times New Roman"/>
          <w:iCs/>
        </w:rPr>
        <w:t>xEuclid</w:t>
      </w:r>
      <w:r w:rsidR="0055581F">
        <w:rPr>
          <w:rFonts w:ascii="Times New Roman" w:eastAsia="宋体" w:hAnsi="Times New Roman" w:cs="Times New Roman" w:hint="eastAsia"/>
          <w:iCs/>
        </w:rPr>
        <w:t>函数中。</w:t>
      </w:r>
      <w:r w:rsidR="0055581F">
        <w:rPr>
          <w:rStyle w:val="a7"/>
          <w:rFonts w:ascii="Times New Roman" w:eastAsia="宋体" w:hAnsi="Times New Roman" w:cs="Times New Roman"/>
        </w:rPr>
        <w:footnoteReference w:id="1"/>
      </w:r>
    </w:p>
    <w:p w14:paraId="3A9111EF" w14:textId="1737DD67" w:rsidR="0055581F" w:rsidRDefault="0055581F" w:rsidP="0055581F">
      <w:pPr>
        <w:pStyle w:val="4"/>
        <w:rPr>
          <w:rFonts w:ascii="黑体" w:eastAsia="黑体" w:hAnsi="黑体"/>
          <w:sz w:val="24"/>
          <w:szCs w:val="24"/>
        </w:rPr>
      </w:pPr>
      <w:r w:rsidRPr="0055581F">
        <w:rPr>
          <w:rFonts w:ascii="黑体" w:eastAsia="黑体" w:hAnsi="黑体" w:hint="eastAsia"/>
          <w:sz w:val="24"/>
          <w:szCs w:val="24"/>
        </w:rPr>
        <w:t>RSA</w:t>
      </w:r>
      <w:r>
        <w:rPr>
          <w:rFonts w:ascii="黑体" w:eastAsia="黑体" w:hAnsi="黑体" w:hint="eastAsia"/>
          <w:sz w:val="24"/>
          <w:szCs w:val="24"/>
        </w:rPr>
        <w:t>加密</w:t>
      </w:r>
    </w:p>
    <w:p w14:paraId="55356A52" w14:textId="606A817C" w:rsidR="0055581F" w:rsidRPr="0055581F" w:rsidRDefault="0055581F" w:rsidP="0055581F">
      <w:pPr>
        <w:rPr>
          <w:rFonts w:ascii="Times New Roman" w:eastAsia="宋体" w:hAnsi="Times New Roman" w:cs="Times New Roman"/>
        </w:rPr>
      </w:pPr>
      <w:r w:rsidRPr="0055581F">
        <w:rPr>
          <w:rFonts w:ascii="Times New Roman" w:eastAsia="宋体" w:hAnsi="Times New Roman" w:cs="Times New Roman" w:hint="eastAsia"/>
        </w:rPr>
        <w:t>利用</w:t>
      </w:r>
      <w:r>
        <w:rPr>
          <w:rFonts w:ascii="Times New Roman" w:eastAsia="宋体" w:hAnsi="Times New Roman" w:cs="Times New Roman" w:hint="eastAsia"/>
        </w:rPr>
        <w:t>上面的算法可以进行</w:t>
      </w:r>
      <w:r>
        <w:rPr>
          <w:rFonts w:ascii="Times New Roman" w:eastAsia="宋体" w:hAnsi="Times New Roman" w:cs="Times New Roman" w:hint="eastAsia"/>
        </w:rPr>
        <w:t>RSA</w:t>
      </w:r>
      <w:r>
        <w:rPr>
          <w:rFonts w:ascii="Times New Roman" w:eastAsia="宋体" w:hAnsi="Times New Roman" w:cs="Times New Roman" w:hint="eastAsia"/>
        </w:rPr>
        <w:t>加密。首先用</w:t>
      </w:r>
      <w:r>
        <w:rPr>
          <w:rFonts w:ascii="Times New Roman" w:eastAsia="宋体" w:hAnsi="Times New Roman" w:cs="Times New Roman" w:hint="eastAsia"/>
        </w:rPr>
        <w:t>f</w:t>
      </w:r>
      <w:r>
        <w:rPr>
          <w:rFonts w:ascii="Times New Roman" w:eastAsia="宋体" w:hAnsi="Times New Roman" w:cs="Times New Roman"/>
        </w:rPr>
        <w:t>indPrime</w:t>
      </w:r>
      <w:r>
        <w:rPr>
          <w:rFonts w:ascii="Times New Roman" w:eastAsia="宋体" w:hAnsi="Times New Roman" w:cs="Times New Roman" w:hint="eastAsia"/>
        </w:rPr>
        <w:t>函数找到三个</w:t>
      </w:r>
      <w:r>
        <w:rPr>
          <w:rFonts w:ascii="Times New Roman" w:eastAsia="宋体" w:hAnsi="Times New Roman" w:cs="Times New Roman" w:hint="eastAsia"/>
        </w:rPr>
        <w:t>5</w:t>
      </w:r>
      <w:r>
        <w:rPr>
          <w:rFonts w:ascii="Times New Roman" w:eastAsia="宋体" w:hAnsi="Times New Roman" w:cs="Times New Roman"/>
        </w:rPr>
        <w:t>12</w:t>
      </w:r>
      <w:r>
        <w:rPr>
          <w:rFonts w:ascii="Times New Roman" w:eastAsia="宋体" w:hAnsi="Times New Roman" w:cs="Times New Roman" w:hint="eastAsia"/>
        </w:rPr>
        <w:t>位素数，其中两个作为生成</w:t>
      </w:r>
      <w:r>
        <w:rPr>
          <w:rFonts w:ascii="Times New Roman" w:eastAsia="宋体" w:hAnsi="Times New Roman" w:cs="Times New Roman" w:hint="eastAsia"/>
        </w:rPr>
        <w:t>n</w:t>
      </w:r>
      <w:r>
        <w:rPr>
          <w:rFonts w:ascii="Times New Roman" w:eastAsia="宋体" w:hAnsi="Times New Roman" w:cs="Times New Roman" w:hint="eastAsia"/>
        </w:rPr>
        <w:t>的</w:t>
      </w:r>
      <w:r>
        <w:rPr>
          <w:rFonts w:ascii="Times New Roman" w:eastAsia="宋体" w:hAnsi="Times New Roman" w:cs="Times New Roman" w:hint="eastAsia"/>
        </w:rPr>
        <w:t>p</w:t>
      </w:r>
      <w:r>
        <w:rPr>
          <w:rFonts w:ascii="Times New Roman" w:eastAsia="宋体" w:hAnsi="Times New Roman" w:cs="Times New Roman" w:hint="eastAsia"/>
        </w:rPr>
        <w:t>和</w:t>
      </w:r>
      <w:r>
        <w:rPr>
          <w:rFonts w:ascii="Times New Roman" w:eastAsia="宋体" w:hAnsi="Times New Roman" w:cs="Times New Roman" w:hint="eastAsia"/>
        </w:rPr>
        <w:t>q</w:t>
      </w:r>
      <w:r>
        <w:rPr>
          <w:rFonts w:ascii="Times New Roman" w:eastAsia="宋体" w:hAnsi="Times New Roman" w:cs="Times New Roman" w:hint="eastAsia"/>
        </w:rPr>
        <w:t>，另外一个作为公钥。之后，利用公钥</w:t>
      </w:r>
      <w:r w:rsidRPr="009269D2">
        <w:rPr>
          <w:rFonts w:ascii="Times New Roman" w:eastAsia="宋体" w:hAnsi="Times New Roman" w:cs="Times New Roman"/>
          <w:iCs/>
        </w:rPr>
        <w:t>Φ(n)</w:t>
      </w:r>
      <w:r>
        <w:rPr>
          <w:rFonts w:ascii="Times New Roman" w:eastAsia="宋体" w:hAnsi="Times New Roman" w:cs="Times New Roman" w:hint="eastAsia"/>
          <w:iCs/>
        </w:rPr>
        <w:t>计算出私钥。</w:t>
      </w:r>
      <w:r>
        <w:rPr>
          <w:rFonts w:ascii="Times New Roman" w:eastAsia="宋体" w:hAnsi="Times New Roman" w:cs="Times New Roman" w:hint="eastAsia"/>
        </w:rPr>
        <w:t>加密模块将</w:t>
      </w:r>
      <w:r>
        <w:rPr>
          <w:rFonts w:ascii="Times New Roman" w:eastAsia="宋体" w:hAnsi="Times New Roman" w:cs="Times New Roman" w:hint="eastAsia"/>
        </w:rPr>
        <w:t>AES</w:t>
      </w:r>
      <w:r>
        <w:rPr>
          <w:rFonts w:ascii="Times New Roman" w:eastAsia="宋体" w:hAnsi="Times New Roman" w:cs="Times New Roman" w:hint="eastAsia"/>
        </w:rPr>
        <w:t>密钥转化为</w:t>
      </w:r>
      <w:r>
        <w:rPr>
          <w:rFonts w:ascii="Times New Roman" w:eastAsia="宋体" w:hAnsi="Times New Roman" w:cs="Times New Roman" w:hint="eastAsia"/>
        </w:rPr>
        <w:t>1</w:t>
      </w:r>
      <w:r>
        <w:rPr>
          <w:rFonts w:ascii="Times New Roman" w:eastAsia="宋体" w:hAnsi="Times New Roman" w:cs="Times New Roman"/>
        </w:rPr>
        <w:t>28</w:t>
      </w:r>
      <w:r>
        <w:rPr>
          <w:rFonts w:ascii="Times New Roman" w:eastAsia="宋体" w:hAnsi="Times New Roman" w:cs="Times New Roman" w:hint="eastAsia"/>
        </w:rPr>
        <w:t>位大整数</w:t>
      </w:r>
      <w:r>
        <w:rPr>
          <w:rFonts w:ascii="Times New Roman" w:eastAsia="宋体" w:hAnsi="Times New Roman" w:cs="Times New Roman" w:hint="eastAsia"/>
        </w:rPr>
        <w:t>a</w:t>
      </w:r>
      <w:r>
        <w:rPr>
          <w:rFonts w:ascii="Times New Roman" w:eastAsia="宋体" w:hAnsi="Times New Roman" w:cs="Times New Roman" w:hint="eastAsia"/>
        </w:rPr>
        <w:t>，并用</w:t>
      </w:r>
      <w:r>
        <w:rPr>
          <w:rFonts w:ascii="Times New Roman" w:eastAsia="宋体" w:hAnsi="Times New Roman" w:cs="Times New Roman" w:hint="eastAsia"/>
        </w:rPr>
        <w:t>m</w:t>
      </w:r>
      <w:r>
        <w:rPr>
          <w:rFonts w:ascii="Times New Roman" w:eastAsia="宋体" w:hAnsi="Times New Roman" w:cs="Times New Roman"/>
        </w:rPr>
        <w:t>ontMod</w:t>
      </w:r>
      <w:r>
        <w:rPr>
          <w:rFonts w:ascii="Times New Roman" w:eastAsia="宋体" w:hAnsi="Times New Roman" w:cs="Times New Roman" w:hint="eastAsia"/>
        </w:rPr>
        <w:t>计算</w:t>
      </w:r>
      <w:r>
        <w:rPr>
          <w:rFonts w:ascii="Times New Roman" w:eastAsia="宋体" w:hAnsi="Times New Roman" w:cs="Times New Roman" w:hint="eastAsia"/>
        </w:rPr>
        <w:t>a</w:t>
      </w:r>
      <w:r w:rsidRPr="0055581F">
        <w:rPr>
          <w:rFonts w:ascii="Times New Roman" w:eastAsia="宋体" w:hAnsi="Times New Roman" w:cs="Times New Roman"/>
          <w:vertAlign w:val="superscript"/>
        </w:rPr>
        <w:t>Pu</w:t>
      </w:r>
      <w:r>
        <w:rPr>
          <w:rFonts w:ascii="Times New Roman" w:eastAsia="宋体" w:hAnsi="Times New Roman" w:cs="Times New Roman" w:hint="eastAsia"/>
        </w:rPr>
        <w:t>；解密模块则用</w:t>
      </w:r>
      <w:r>
        <w:rPr>
          <w:rFonts w:ascii="Times New Roman" w:eastAsia="宋体" w:hAnsi="Times New Roman" w:cs="Times New Roman" w:hint="eastAsia"/>
        </w:rPr>
        <w:t>m</w:t>
      </w:r>
      <w:r>
        <w:rPr>
          <w:rFonts w:ascii="Times New Roman" w:eastAsia="宋体" w:hAnsi="Times New Roman" w:cs="Times New Roman"/>
        </w:rPr>
        <w:t>ontMod</w:t>
      </w:r>
      <w:r>
        <w:rPr>
          <w:rFonts w:ascii="Times New Roman" w:eastAsia="宋体" w:hAnsi="Times New Roman" w:cs="Times New Roman" w:hint="eastAsia"/>
        </w:rPr>
        <w:t>计算</w:t>
      </w:r>
      <w:r>
        <w:rPr>
          <w:rFonts w:ascii="Times New Roman" w:eastAsia="宋体" w:hAnsi="Times New Roman" w:cs="Times New Roman" w:hint="eastAsia"/>
        </w:rPr>
        <w:t>a</w:t>
      </w:r>
      <w:r w:rsidRPr="0055581F">
        <w:rPr>
          <w:rFonts w:ascii="Times New Roman" w:eastAsia="宋体" w:hAnsi="Times New Roman" w:cs="Times New Roman"/>
          <w:vertAlign w:val="superscript"/>
        </w:rPr>
        <w:t>Pu</w:t>
      </w:r>
      <w:r>
        <w:rPr>
          <w:rFonts w:ascii="Times New Roman" w:eastAsia="宋体" w:hAnsi="Times New Roman" w:cs="Times New Roman" w:hint="eastAsia"/>
          <w:vertAlign w:val="superscript"/>
        </w:rPr>
        <w:t>P</w:t>
      </w:r>
      <w:r>
        <w:rPr>
          <w:rFonts w:ascii="Times New Roman" w:eastAsia="宋体" w:hAnsi="Times New Roman" w:cs="Times New Roman"/>
          <w:vertAlign w:val="superscript"/>
        </w:rPr>
        <w:t>r</w:t>
      </w:r>
      <w:r>
        <w:rPr>
          <w:rFonts w:ascii="Times New Roman" w:eastAsia="宋体" w:hAnsi="Times New Roman" w:cs="Times New Roman" w:hint="eastAsia"/>
        </w:rPr>
        <w:t>，还原出大整数</w:t>
      </w:r>
      <w:r>
        <w:rPr>
          <w:rFonts w:ascii="Times New Roman" w:eastAsia="宋体" w:hAnsi="Times New Roman" w:cs="Times New Roman" w:hint="eastAsia"/>
        </w:rPr>
        <w:t>a</w:t>
      </w:r>
      <w:r>
        <w:rPr>
          <w:rFonts w:ascii="Times New Roman" w:eastAsia="宋体" w:hAnsi="Times New Roman" w:cs="Times New Roman" w:hint="eastAsia"/>
        </w:rPr>
        <w:t>，将其转化为明文。</w:t>
      </w:r>
    </w:p>
    <w:p w14:paraId="0B177199" w14:textId="2AA150C8" w:rsidR="0055581F" w:rsidRDefault="0055581F" w:rsidP="0055581F">
      <w:pPr>
        <w:pStyle w:val="3"/>
        <w:spacing w:line="240" w:lineRule="auto"/>
        <w:rPr>
          <w:rFonts w:ascii="黑体" w:eastAsia="黑体" w:hAnsi="黑体"/>
          <w:sz w:val="28"/>
          <w:szCs w:val="28"/>
        </w:rPr>
      </w:pPr>
      <w:bookmarkStart w:id="14" w:name="_Toc120221502"/>
      <w:r w:rsidRPr="0055581F">
        <w:rPr>
          <w:rFonts w:ascii="黑体" w:eastAsia="黑体" w:hAnsi="黑体" w:hint="eastAsia"/>
          <w:sz w:val="28"/>
          <w:szCs w:val="28"/>
        </w:rPr>
        <w:lastRenderedPageBreak/>
        <w:t>安全性和</w:t>
      </w:r>
      <w:r>
        <w:rPr>
          <w:rFonts w:ascii="黑体" w:eastAsia="黑体" w:hAnsi="黑体" w:hint="eastAsia"/>
          <w:sz w:val="28"/>
          <w:szCs w:val="28"/>
        </w:rPr>
        <w:t>性能</w:t>
      </w:r>
      <w:bookmarkEnd w:id="14"/>
    </w:p>
    <w:p w14:paraId="42F94163" w14:textId="6BCDBC41" w:rsidR="00B91A53" w:rsidRPr="001B5DBD" w:rsidRDefault="0055581F" w:rsidP="0055581F">
      <w:pPr>
        <w:rPr>
          <w:rFonts w:ascii="Times New Roman" w:eastAsia="宋体" w:hAnsi="Times New Roman" w:cs="Times New Roman"/>
          <w:iCs/>
        </w:rPr>
      </w:pPr>
      <w:r w:rsidRPr="001B5DBD">
        <w:rPr>
          <w:rFonts w:ascii="Times New Roman" w:eastAsia="宋体" w:hAnsi="Times New Roman" w:cs="Times New Roman" w:hint="eastAsia"/>
          <w:iCs/>
        </w:rPr>
        <w:t>本次实验实现的</w:t>
      </w:r>
      <w:r w:rsidRPr="001B5DBD">
        <w:rPr>
          <w:rFonts w:ascii="Times New Roman" w:eastAsia="宋体" w:hAnsi="Times New Roman" w:cs="Times New Roman" w:hint="eastAsia"/>
          <w:iCs/>
        </w:rPr>
        <w:t>RSA</w:t>
      </w:r>
      <w:r w:rsidRPr="001B5DBD">
        <w:rPr>
          <w:rFonts w:ascii="Times New Roman" w:eastAsia="宋体" w:hAnsi="Times New Roman" w:cs="Times New Roman" w:hint="eastAsia"/>
          <w:iCs/>
        </w:rPr>
        <w:t>算法为</w:t>
      </w:r>
      <w:r w:rsidRPr="001B5DBD">
        <w:rPr>
          <w:rFonts w:ascii="Times New Roman" w:eastAsia="宋体" w:hAnsi="Times New Roman" w:cs="Times New Roman" w:hint="eastAsia"/>
          <w:iCs/>
        </w:rPr>
        <w:t>1</w:t>
      </w:r>
      <w:r w:rsidRPr="001B5DBD">
        <w:rPr>
          <w:rFonts w:ascii="Times New Roman" w:eastAsia="宋体" w:hAnsi="Times New Roman" w:cs="Times New Roman"/>
          <w:iCs/>
        </w:rPr>
        <w:t>024</w:t>
      </w:r>
      <w:r w:rsidRPr="001B5DBD">
        <w:rPr>
          <w:rFonts w:ascii="Times New Roman" w:eastAsia="宋体" w:hAnsi="Times New Roman" w:cs="Times New Roman" w:hint="eastAsia"/>
          <w:iCs/>
        </w:rPr>
        <w:t>位，足够对</w:t>
      </w:r>
      <w:r w:rsidRPr="001B5DBD">
        <w:rPr>
          <w:rFonts w:ascii="Times New Roman" w:eastAsia="宋体" w:hAnsi="Times New Roman" w:cs="Times New Roman" w:hint="eastAsia"/>
          <w:iCs/>
        </w:rPr>
        <w:t>AES</w:t>
      </w:r>
      <w:r w:rsidRPr="001B5DBD">
        <w:rPr>
          <w:rFonts w:ascii="Times New Roman" w:eastAsia="宋体" w:hAnsi="Times New Roman" w:cs="Times New Roman" w:hint="eastAsia"/>
          <w:iCs/>
        </w:rPr>
        <w:t>密钥（</w:t>
      </w:r>
      <w:r w:rsidRPr="001B5DBD">
        <w:rPr>
          <w:rFonts w:ascii="Times New Roman" w:eastAsia="宋体" w:hAnsi="Times New Roman" w:cs="Times New Roman" w:hint="eastAsia"/>
          <w:iCs/>
        </w:rPr>
        <w:t>1</w:t>
      </w:r>
      <w:r w:rsidRPr="001B5DBD">
        <w:rPr>
          <w:rFonts w:ascii="Times New Roman" w:eastAsia="宋体" w:hAnsi="Times New Roman" w:cs="Times New Roman"/>
          <w:iCs/>
        </w:rPr>
        <w:t>28</w:t>
      </w:r>
      <w:r w:rsidRPr="001B5DBD">
        <w:rPr>
          <w:rFonts w:ascii="Times New Roman" w:eastAsia="宋体" w:hAnsi="Times New Roman" w:cs="Times New Roman" w:hint="eastAsia"/>
          <w:iCs/>
        </w:rPr>
        <w:t>）位</w:t>
      </w:r>
      <w:r w:rsidR="00587BA3">
        <w:rPr>
          <w:rFonts w:ascii="Times New Roman" w:eastAsia="宋体" w:hAnsi="Times New Roman" w:cs="Times New Roman" w:hint="eastAsia"/>
          <w:iCs/>
        </w:rPr>
        <w:t>和</w:t>
      </w:r>
      <w:r w:rsidR="00587BA3">
        <w:rPr>
          <w:rFonts w:ascii="Times New Roman" w:eastAsia="宋体" w:hAnsi="Times New Roman" w:cs="Times New Roman" w:hint="eastAsia"/>
          <w:iCs/>
        </w:rPr>
        <w:t>DES</w:t>
      </w:r>
      <w:r w:rsidR="00587BA3">
        <w:rPr>
          <w:rFonts w:ascii="Times New Roman" w:eastAsia="宋体" w:hAnsi="Times New Roman" w:cs="Times New Roman" w:hint="eastAsia"/>
          <w:iCs/>
        </w:rPr>
        <w:t>密钥（</w:t>
      </w:r>
      <w:r w:rsidR="00131DAE">
        <w:rPr>
          <w:rFonts w:ascii="Times New Roman" w:eastAsia="宋体" w:hAnsi="Times New Roman" w:cs="Times New Roman"/>
          <w:iCs/>
        </w:rPr>
        <w:t>64</w:t>
      </w:r>
      <w:r w:rsidR="00587BA3">
        <w:rPr>
          <w:rFonts w:ascii="Times New Roman" w:eastAsia="宋体" w:hAnsi="Times New Roman" w:cs="Times New Roman" w:hint="eastAsia"/>
          <w:iCs/>
        </w:rPr>
        <w:t>位）</w:t>
      </w:r>
      <w:r w:rsidRPr="001B5DBD">
        <w:rPr>
          <w:rFonts w:ascii="Times New Roman" w:eastAsia="宋体" w:hAnsi="Times New Roman" w:cs="Times New Roman" w:hint="eastAsia"/>
          <w:iCs/>
        </w:rPr>
        <w:t>进行加密，因而总密钥数</w:t>
      </w:r>
      <w:r w:rsidR="00ED3131" w:rsidRPr="001B5DBD">
        <w:rPr>
          <w:rFonts w:ascii="Times New Roman" w:eastAsia="宋体" w:hAnsi="Times New Roman" w:cs="Times New Roman" w:hint="eastAsia"/>
          <w:iCs/>
        </w:rPr>
        <w:t>为</w:t>
      </w:r>
      <w:r w:rsidR="00ED3131" w:rsidRPr="001B5DBD">
        <w:rPr>
          <w:rFonts w:ascii="Times New Roman" w:eastAsia="宋体" w:hAnsi="Times New Roman" w:cs="Times New Roman" w:hint="eastAsia"/>
          <w:iCs/>
        </w:rPr>
        <w:t>2</w:t>
      </w:r>
      <w:r w:rsidR="00ED3131" w:rsidRPr="00587BA3">
        <w:rPr>
          <w:rFonts w:ascii="Times New Roman" w:eastAsia="宋体" w:hAnsi="Times New Roman" w:cs="Times New Roman"/>
          <w:iCs/>
          <w:vertAlign w:val="superscript"/>
        </w:rPr>
        <w:t>128</w:t>
      </w:r>
      <w:r w:rsidR="00ED3131" w:rsidRPr="001B5DBD">
        <w:rPr>
          <w:rFonts w:ascii="Times New Roman" w:eastAsia="宋体" w:hAnsi="Times New Roman" w:cs="Times New Roman" w:hint="eastAsia"/>
          <w:iCs/>
        </w:rPr>
        <w:t>；目前可以暴力分解的整数最高为</w:t>
      </w:r>
      <w:r w:rsidR="00ED3131" w:rsidRPr="001B5DBD">
        <w:rPr>
          <w:rFonts w:ascii="Times New Roman" w:eastAsia="宋体" w:hAnsi="Times New Roman" w:cs="Times New Roman"/>
          <w:iCs/>
        </w:rPr>
        <w:t>768</w:t>
      </w:r>
      <w:r w:rsidR="00ED3131" w:rsidRPr="001B5DBD">
        <w:rPr>
          <w:rFonts w:ascii="Times New Roman" w:eastAsia="宋体" w:hAnsi="Times New Roman" w:cs="Times New Roman" w:hint="eastAsia"/>
          <w:iCs/>
        </w:rPr>
        <w:t>位，故</w:t>
      </w:r>
      <w:r w:rsidR="00ED3131" w:rsidRPr="001B5DBD">
        <w:rPr>
          <w:rFonts w:ascii="Times New Roman" w:eastAsia="宋体" w:hAnsi="Times New Roman" w:cs="Times New Roman" w:hint="eastAsia"/>
          <w:iCs/>
        </w:rPr>
        <w:t>1</w:t>
      </w:r>
      <w:r w:rsidR="00ED3131" w:rsidRPr="001B5DBD">
        <w:rPr>
          <w:rFonts w:ascii="Times New Roman" w:eastAsia="宋体" w:hAnsi="Times New Roman" w:cs="Times New Roman"/>
          <w:iCs/>
        </w:rPr>
        <w:t>024</w:t>
      </w:r>
      <w:r w:rsidR="00ED3131" w:rsidRPr="001B5DBD">
        <w:rPr>
          <w:rFonts w:ascii="Times New Roman" w:eastAsia="宋体" w:hAnsi="Times New Roman" w:cs="Times New Roman" w:hint="eastAsia"/>
          <w:iCs/>
        </w:rPr>
        <w:t>位</w:t>
      </w:r>
      <w:r w:rsidR="00ED3131" w:rsidRPr="001B5DBD">
        <w:rPr>
          <w:rFonts w:ascii="Times New Roman" w:eastAsia="宋体" w:hAnsi="Times New Roman" w:cs="Times New Roman" w:hint="eastAsia"/>
          <w:iCs/>
        </w:rPr>
        <w:t>RSA</w:t>
      </w:r>
      <w:r w:rsidR="00ED3131" w:rsidRPr="001B5DBD">
        <w:rPr>
          <w:rFonts w:ascii="Times New Roman" w:eastAsia="宋体" w:hAnsi="Times New Roman" w:cs="Times New Roman" w:hint="eastAsia"/>
          <w:iCs/>
        </w:rPr>
        <w:t>足够保证安全性</w:t>
      </w:r>
      <w:r w:rsidR="001B5DBD" w:rsidRPr="00587BA3">
        <w:rPr>
          <w:rFonts w:ascii="Times New Roman" w:eastAsia="宋体" w:hAnsi="Times New Roman" w:cs="Times New Roman"/>
          <w:iCs/>
          <w:vertAlign w:val="superscript"/>
        </w:rPr>
        <w:footnoteReference w:id="2"/>
      </w:r>
      <w:r w:rsidR="00ED3131" w:rsidRPr="001B5DBD">
        <w:rPr>
          <w:rFonts w:ascii="Times New Roman" w:eastAsia="宋体" w:hAnsi="Times New Roman" w:cs="Times New Roman" w:hint="eastAsia"/>
          <w:iCs/>
        </w:rPr>
        <w:t>。</w:t>
      </w:r>
      <w:r w:rsidR="00B91A53" w:rsidRPr="001B5DBD">
        <w:rPr>
          <w:rFonts w:ascii="Times New Roman" w:eastAsia="宋体" w:hAnsi="Times New Roman" w:cs="Times New Roman" w:hint="eastAsia"/>
          <w:iCs/>
        </w:rPr>
        <w:t>由于</w:t>
      </w:r>
      <w:r w:rsidR="00B91A53" w:rsidRPr="001B5DBD">
        <w:rPr>
          <w:rFonts w:ascii="Times New Roman" w:eastAsia="宋体" w:hAnsi="Times New Roman" w:cs="Times New Roman" w:hint="eastAsia"/>
          <w:iCs/>
        </w:rPr>
        <w:t>RSA</w:t>
      </w:r>
      <w:r w:rsidR="00B91A53" w:rsidRPr="001B5DBD">
        <w:rPr>
          <w:rFonts w:ascii="Times New Roman" w:eastAsia="宋体" w:hAnsi="Times New Roman" w:cs="Times New Roman" w:hint="eastAsia"/>
          <w:iCs/>
        </w:rPr>
        <w:t>仅用于加密少量信息，因此对其性能的要求不必过于严格。</w:t>
      </w:r>
    </w:p>
    <w:p w14:paraId="1D414387" w14:textId="18825063" w:rsidR="009256BA" w:rsidRDefault="009256BA" w:rsidP="001B5DBD">
      <w:pPr>
        <w:pStyle w:val="2"/>
        <w:rPr>
          <w:rFonts w:ascii="黑体" w:eastAsia="黑体" w:hAnsi="黑体"/>
          <w:sz w:val="30"/>
          <w:szCs w:val="30"/>
        </w:rPr>
      </w:pPr>
      <w:bookmarkStart w:id="15" w:name="_Toc120221503"/>
      <w:r w:rsidRPr="009256BA">
        <w:rPr>
          <w:rFonts w:ascii="黑体" w:eastAsia="黑体" w:hAnsi="黑体" w:hint="eastAsia"/>
          <w:sz w:val="30"/>
          <w:szCs w:val="30"/>
        </w:rPr>
        <w:t>三、AES</w:t>
      </w:r>
      <w:r w:rsidR="00587BA3">
        <w:rPr>
          <w:rFonts w:ascii="黑体" w:eastAsia="黑体" w:hAnsi="黑体" w:hint="eastAsia"/>
          <w:sz w:val="30"/>
          <w:szCs w:val="30"/>
        </w:rPr>
        <w:t>(</w:t>
      </w:r>
      <w:r w:rsidR="00587BA3" w:rsidRPr="00587BA3">
        <w:rPr>
          <w:rFonts w:ascii="黑体" w:eastAsia="黑体" w:hAnsi="黑体"/>
          <w:sz w:val="30"/>
          <w:szCs w:val="30"/>
        </w:rPr>
        <w:t>Rijndael</w:t>
      </w:r>
      <w:r w:rsidR="00587BA3">
        <w:rPr>
          <w:rFonts w:ascii="黑体" w:eastAsia="黑体" w:hAnsi="黑体"/>
          <w:sz w:val="30"/>
          <w:szCs w:val="30"/>
        </w:rPr>
        <w:t>)</w:t>
      </w:r>
      <w:r w:rsidRPr="009256BA">
        <w:rPr>
          <w:rFonts w:ascii="黑体" w:eastAsia="黑体" w:hAnsi="黑体" w:hint="eastAsia"/>
          <w:sz w:val="30"/>
          <w:szCs w:val="30"/>
        </w:rPr>
        <w:t>加密算法</w:t>
      </w:r>
      <w:bookmarkEnd w:id="15"/>
    </w:p>
    <w:p w14:paraId="31A58A48" w14:textId="77777777" w:rsidR="001B5DBD" w:rsidRDefault="001B5DBD" w:rsidP="001B5DBD">
      <w:pPr>
        <w:pStyle w:val="3"/>
        <w:spacing w:line="240" w:lineRule="auto"/>
        <w:rPr>
          <w:rFonts w:ascii="黑体" w:eastAsia="黑体" w:hAnsi="黑体"/>
          <w:sz w:val="28"/>
          <w:szCs w:val="28"/>
        </w:rPr>
      </w:pPr>
      <w:bookmarkStart w:id="16" w:name="_Toc120221504"/>
      <w:r>
        <w:rPr>
          <w:rFonts w:ascii="黑体" w:eastAsia="黑体" w:hAnsi="黑体" w:hint="eastAsia"/>
          <w:sz w:val="28"/>
          <w:szCs w:val="28"/>
        </w:rPr>
        <w:t>加密</w:t>
      </w:r>
      <w:r w:rsidRPr="000A5E62">
        <w:rPr>
          <w:rFonts w:ascii="黑体" w:eastAsia="黑体" w:hAnsi="黑体" w:hint="eastAsia"/>
          <w:sz w:val="28"/>
          <w:szCs w:val="28"/>
        </w:rPr>
        <w:t>原理</w:t>
      </w:r>
      <w:bookmarkEnd w:id="16"/>
    </w:p>
    <w:p w14:paraId="623BC040" w14:textId="19456A1C" w:rsidR="001B5DBD" w:rsidRDefault="001B5DBD" w:rsidP="001B5DBD">
      <w:pPr>
        <w:rPr>
          <w:rFonts w:ascii="Times New Roman" w:eastAsia="宋体" w:hAnsi="Times New Roman" w:cs="Times New Roman"/>
          <w:iCs/>
        </w:rPr>
      </w:pPr>
      <w:r>
        <w:rPr>
          <w:rFonts w:ascii="Times New Roman" w:eastAsia="宋体" w:hAnsi="Times New Roman" w:cs="Times New Roman" w:hint="eastAsia"/>
          <w:iCs/>
        </w:rPr>
        <w:t>对于对称加密来说</w:t>
      </w:r>
      <w:r w:rsidR="00BE26C0">
        <w:rPr>
          <w:rFonts w:ascii="Times New Roman" w:eastAsia="宋体" w:hAnsi="Times New Roman" w:cs="Times New Roman" w:hint="eastAsia"/>
          <w:iCs/>
        </w:rPr>
        <w:t>，</w:t>
      </w:r>
      <w:r>
        <w:rPr>
          <w:rFonts w:ascii="Times New Roman" w:eastAsia="宋体" w:hAnsi="Times New Roman" w:cs="Times New Roman" w:hint="eastAsia"/>
          <w:iCs/>
        </w:rPr>
        <w:t>攻击方可能已经掌握了一定量的密文，或一定量的明文以及对应的密文，甚至可能是任意明文以及对应的密文，而其目标便是通过掌握的信息获取密钥，从而对之后获得的密文进行解密</w:t>
      </w:r>
      <w:r w:rsidR="00BE26C0">
        <w:rPr>
          <w:rFonts w:ascii="Times New Roman" w:eastAsia="宋体" w:hAnsi="Times New Roman" w:cs="Times New Roman" w:hint="eastAsia"/>
          <w:iCs/>
        </w:rPr>
        <w:t>（或冒充发信者对明文进行加密）</w:t>
      </w:r>
      <w:r>
        <w:rPr>
          <w:rFonts w:ascii="Times New Roman" w:eastAsia="宋体" w:hAnsi="Times New Roman" w:cs="Times New Roman" w:hint="eastAsia"/>
          <w:iCs/>
        </w:rPr>
        <w:t>。因此，如何尽可能隐藏密钥是对称加密面临的最重要问题</w:t>
      </w:r>
      <w:r w:rsidR="00BE26C0">
        <w:rPr>
          <w:rFonts w:ascii="Times New Roman" w:eastAsia="宋体" w:hAnsi="Times New Roman" w:cs="Times New Roman" w:hint="eastAsia"/>
          <w:iCs/>
        </w:rPr>
        <w:t>。</w:t>
      </w:r>
      <w:r w:rsidR="00BE26C0">
        <w:rPr>
          <w:rFonts w:ascii="Times New Roman" w:eastAsia="宋体" w:hAnsi="Times New Roman" w:cs="Times New Roman" w:hint="eastAsia"/>
          <w:iCs/>
        </w:rPr>
        <w:t>AES</w:t>
      </w:r>
      <w:r w:rsidR="00BE26C0">
        <w:rPr>
          <w:rFonts w:ascii="Times New Roman" w:eastAsia="宋体" w:hAnsi="Times New Roman" w:cs="Times New Roman" w:hint="eastAsia"/>
          <w:iCs/>
        </w:rPr>
        <w:t>加密算法通过重复置换</w:t>
      </w:r>
      <w:r w:rsidR="00BE26C0">
        <w:rPr>
          <w:rFonts w:ascii="Times New Roman" w:eastAsia="宋体" w:hAnsi="Times New Roman" w:cs="Times New Roman" w:hint="eastAsia"/>
          <w:iCs/>
        </w:rPr>
        <w:t>-</w:t>
      </w:r>
      <w:r w:rsidR="00BE26C0">
        <w:rPr>
          <w:rFonts w:ascii="Times New Roman" w:eastAsia="宋体" w:hAnsi="Times New Roman" w:cs="Times New Roman" w:hint="eastAsia"/>
          <w:iCs/>
        </w:rPr>
        <w:t>代换操作，在使得加密具有强非线性（非差分可破）的同时，让密文中的每个字符和明文中的每个字符有关，带来了显著的雪崩效应，进一步加强了加密安全性。</w:t>
      </w:r>
    </w:p>
    <w:p w14:paraId="4CDCB6C4" w14:textId="57069DA4" w:rsidR="00BE26C0" w:rsidRDefault="00BE26C0" w:rsidP="008544C4">
      <w:pPr>
        <w:pStyle w:val="3"/>
        <w:tabs>
          <w:tab w:val="right" w:pos="8306"/>
        </w:tabs>
        <w:spacing w:line="240" w:lineRule="auto"/>
        <w:rPr>
          <w:rFonts w:ascii="黑体" w:eastAsia="黑体" w:hAnsi="黑体"/>
          <w:sz w:val="28"/>
          <w:szCs w:val="28"/>
        </w:rPr>
      </w:pPr>
      <w:bookmarkStart w:id="17" w:name="_Toc120221505"/>
      <w:r w:rsidRPr="002630B8">
        <w:rPr>
          <w:rFonts w:ascii="黑体" w:eastAsia="黑体" w:hAnsi="黑体" w:hint="eastAsia"/>
          <w:sz w:val="28"/>
          <w:szCs w:val="28"/>
        </w:rPr>
        <w:t>算法</w:t>
      </w:r>
      <w:r>
        <w:rPr>
          <w:rFonts w:ascii="黑体" w:eastAsia="黑体" w:hAnsi="黑体" w:hint="eastAsia"/>
          <w:sz w:val="28"/>
          <w:szCs w:val="28"/>
        </w:rPr>
        <w:t>及</w:t>
      </w:r>
      <w:r w:rsidRPr="002630B8">
        <w:rPr>
          <w:rFonts w:ascii="黑体" w:eastAsia="黑体" w:hAnsi="黑体" w:hint="eastAsia"/>
          <w:sz w:val="28"/>
          <w:szCs w:val="28"/>
        </w:rPr>
        <w:t>实现</w:t>
      </w:r>
      <w:bookmarkEnd w:id="17"/>
      <w:r w:rsidR="008544C4">
        <w:rPr>
          <w:rFonts w:ascii="黑体" w:eastAsia="黑体" w:hAnsi="黑体"/>
          <w:sz w:val="28"/>
          <w:szCs w:val="28"/>
        </w:rPr>
        <w:tab/>
      </w:r>
    </w:p>
    <w:p w14:paraId="17047B35" w14:textId="1CDA5DB5" w:rsidR="00BE26C0" w:rsidRDefault="00BE26C0" w:rsidP="001B5DBD">
      <w:pPr>
        <w:rPr>
          <w:rFonts w:ascii="Times New Roman" w:eastAsia="宋体" w:hAnsi="Times New Roman" w:cs="Times New Roman"/>
          <w:iCs/>
        </w:rPr>
      </w:pPr>
      <w:r>
        <w:rPr>
          <w:rFonts w:ascii="Times New Roman" w:eastAsia="宋体" w:hAnsi="Times New Roman" w:cs="Times New Roman" w:hint="eastAsia"/>
          <w:iCs/>
        </w:rPr>
        <w:t>AES</w:t>
      </w:r>
      <w:r>
        <w:rPr>
          <w:rFonts w:ascii="Times New Roman" w:eastAsia="宋体" w:hAnsi="Times New Roman" w:cs="Times New Roman" w:hint="eastAsia"/>
          <w:iCs/>
        </w:rPr>
        <w:t>由密钥加法层、字节代换层、行位移层和列混淆层组成。</w:t>
      </w:r>
    </w:p>
    <w:p w14:paraId="0049A347" w14:textId="4727533F" w:rsidR="00BE26C0" w:rsidRDefault="00EE0282" w:rsidP="00EE0282">
      <w:pPr>
        <w:pStyle w:val="4"/>
        <w:rPr>
          <w:rFonts w:ascii="黑体" w:eastAsia="黑体" w:hAnsi="黑体"/>
          <w:sz w:val="24"/>
          <w:szCs w:val="24"/>
        </w:rPr>
      </w:pPr>
      <w:r w:rsidRPr="00EE0282">
        <w:rPr>
          <w:rFonts w:ascii="黑体" w:eastAsia="黑体" w:hAnsi="黑体" w:hint="eastAsia"/>
          <w:sz w:val="24"/>
          <w:szCs w:val="24"/>
        </w:rPr>
        <w:t>密钥加法层</w:t>
      </w:r>
    </w:p>
    <w:p w14:paraId="4AB16E5B" w14:textId="4DFD1AE6" w:rsidR="00EE0282" w:rsidRDefault="00EE0282" w:rsidP="00EE0282">
      <w:pPr>
        <w:rPr>
          <w:rFonts w:ascii="Times New Roman" w:eastAsia="宋体" w:hAnsi="Times New Roman" w:cs="Times New Roman"/>
          <w:iCs/>
        </w:rPr>
      </w:pPr>
      <w:r w:rsidRPr="00EE0282">
        <w:rPr>
          <w:rFonts w:ascii="Times New Roman" w:eastAsia="宋体" w:hAnsi="Times New Roman" w:cs="Times New Roman" w:hint="eastAsia"/>
          <w:iCs/>
        </w:rPr>
        <w:t>密钥加法是</w:t>
      </w:r>
      <w:r w:rsidRPr="00EE0282">
        <w:rPr>
          <w:rFonts w:ascii="Times New Roman" w:eastAsia="宋体" w:hAnsi="Times New Roman" w:cs="Times New Roman" w:hint="eastAsia"/>
          <w:iCs/>
        </w:rPr>
        <w:t>AES</w:t>
      </w:r>
      <w:r w:rsidRPr="00EE0282">
        <w:rPr>
          <w:rFonts w:ascii="Times New Roman" w:eastAsia="宋体" w:hAnsi="Times New Roman" w:cs="Times New Roman" w:hint="eastAsia"/>
          <w:iCs/>
        </w:rPr>
        <w:t>算法中唯一具有加密特性的部分</w:t>
      </w:r>
      <w:r>
        <w:rPr>
          <w:rFonts w:ascii="Times New Roman" w:eastAsia="宋体" w:hAnsi="Times New Roman" w:cs="Times New Roman" w:hint="eastAsia"/>
          <w:iCs/>
        </w:rPr>
        <w:t>，除此之外，</w:t>
      </w:r>
      <w:r>
        <w:rPr>
          <w:rFonts w:ascii="Times New Roman" w:eastAsia="宋体" w:hAnsi="Times New Roman" w:cs="Times New Roman" w:hint="eastAsia"/>
          <w:iCs/>
        </w:rPr>
        <w:t>AES</w:t>
      </w:r>
      <w:r>
        <w:rPr>
          <w:rFonts w:ascii="Times New Roman" w:eastAsia="宋体" w:hAnsi="Times New Roman" w:cs="Times New Roman" w:hint="eastAsia"/>
          <w:iCs/>
        </w:rPr>
        <w:t>的置换规则、代换表全部公开，无加密特性可言，它们只起到加强非线性和雪崩特性的作用。</w:t>
      </w:r>
    </w:p>
    <w:p w14:paraId="01FDBE4D" w14:textId="561F80E6" w:rsidR="00EE0282" w:rsidRDefault="00EE0282" w:rsidP="00EE0282">
      <w:pPr>
        <w:rPr>
          <w:rFonts w:ascii="Times New Roman" w:eastAsia="宋体" w:hAnsi="Times New Roman" w:cs="Times New Roman"/>
          <w:iCs/>
        </w:rPr>
      </w:pPr>
      <w:r>
        <w:rPr>
          <w:rFonts w:ascii="Times New Roman" w:eastAsia="宋体" w:hAnsi="Times New Roman" w:cs="Times New Roman" w:hint="eastAsia"/>
          <w:iCs/>
        </w:rPr>
        <w:t>AES</w:t>
      </w:r>
      <w:r>
        <w:rPr>
          <w:rFonts w:ascii="Times New Roman" w:eastAsia="宋体" w:hAnsi="Times New Roman" w:cs="Times New Roman" w:hint="eastAsia"/>
          <w:iCs/>
        </w:rPr>
        <w:t>采用分组加密的方式，每次能加密的明文长度等同于密钥长度。本次实验采用</w:t>
      </w:r>
      <w:r>
        <w:rPr>
          <w:rFonts w:ascii="Times New Roman" w:eastAsia="宋体" w:hAnsi="Times New Roman" w:cs="Times New Roman" w:hint="eastAsia"/>
          <w:iCs/>
        </w:rPr>
        <w:t>1</w:t>
      </w:r>
      <w:r>
        <w:rPr>
          <w:rFonts w:ascii="Times New Roman" w:eastAsia="宋体" w:hAnsi="Times New Roman" w:cs="Times New Roman"/>
          <w:iCs/>
        </w:rPr>
        <w:t>28</w:t>
      </w:r>
      <w:r>
        <w:rPr>
          <w:rFonts w:ascii="Times New Roman" w:eastAsia="宋体" w:hAnsi="Times New Roman" w:cs="Times New Roman" w:hint="eastAsia"/>
          <w:iCs/>
        </w:rPr>
        <w:t>位密钥，故每次加密的明文也为</w:t>
      </w:r>
      <w:r>
        <w:rPr>
          <w:rFonts w:ascii="Times New Roman" w:eastAsia="宋体" w:hAnsi="Times New Roman" w:cs="Times New Roman" w:hint="eastAsia"/>
          <w:iCs/>
        </w:rPr>
        <w:t>1</w:t>
      </w:r>
      <w:r>
        <w:rPr>
          <w:rFonts w:ascii="Times New Roman" w:eastAsia="宋体" w:hAnsi="Times New Roman" w:cs="Times New Roman"/>
          <w:iCs/>
        </w:rPr>
        <w:t>28</w:t>
      </w:r>
      <w:r>
        <w:rPr>
          <w:rFonts w:ascii="Times New Roman" w:eastAsia="宋体" w:hAnsi="Times New Roman" w:cs="Times New Roman" w:hint="eastAsia"/>
          <w:iCs/>
        </w:rPr>
        <w:t>位，恰为</w:t>
      </w:r>
      <w:r>
        <w:rPr>
          <w:rFonts w:ascii="Times New Roman" w:eastAsia="宋体" w:hAnsi="Times New Roman" w:cs="Times New Roman" w:hint="eastAsia"/>
          <w:iCs/>
        </w:rPr>
        <w:t>1</w:t>
      </w:r>
      <w:r>
        <w:rPr>
          <w:rFonts w:ascii="Times New Roman" w:eastAsia="宋体" w:hAnsi="Times New Roman" w:cs="Times New Roman"/>
          <w:iCs/>
        </w:rPr>
        <w:t>6</w:t>
      </w:r>
      <w:r>
        <w:rPr>
          <w:rFonts w:ascii="Times New Roman" w:eastAsia="宋体" w:hAnsi="Times New Roman" w:cs="Times New Roman" w:hint="eastAsia"/>
          <w:iCs/>
        </w:rPr>
        <w:t>个字符。这样，明文就可以排成如下的矩阵形式：</w:t>
      </w:r>
    </w:p>
    <w:tbl>
      <w:tblPr>
        <w:tblStyle w:val="a8"/>
        <w:tblW w:w="0" w:type="auto"/>
        <w:tblLook w:val="04A0" w:firstRow="1" w:lastRow="0" w:firstColumn="1" w:lastColumn="0" w:noHBand="0" w:noVBand="1"/>
      </w:tblPr>
      <w:tblGrid>
        <w:gridCol w:w="720"/>
        <w:gridCol w:w="720"/>
        <w:gridCol w:w="720"/>
        <w:gridCol w:w="720"/>
      </w:tblGrid>
      <w:tr w:rsidR="00EE0282" w14:paraId="53D5DBAC" w14:textId="77777777" w:rsidTr="00EE0282">
        <w:trPr>
          <w:trHeight w:val="497"/>
        </w:trPr>
        <w:tc>
          <w:tcPr>
            <w:tcW w:w="720" w:type="dxa"/>
          </w:tcPr>
          <w:p w14:paraId="32511047" w14:textId="0CCDCD54" w:rsidR="00EE0282" w:rsidRDefault="00EE0282" w:rsidP="00EE0282">
            <w:pPr>
              <w:rPr>
                <w:rFonts w:ascii="Times New Roman" w:eastAsia="宋体" w:hAnsi="Times New Roman" w:cs="Times New Roman"/>
                <w:iCs/>
              </w:rPr>
            </w:pPr>
            <w:r>
              <w:rPr>
                <w:rFonts w:ascii="Times New Roman" w:eastAsia="宋体" w:hAnsi="Times New Roman" w:cs="Times New Roman"/>
                <w:iCs/>
              </w:rPr>
              <w:t>A1</w:t>
            </w:r>
          </w:p>
        </w:tc>
        <w:tc>
          <w:tcPr>
            <w:tcW w:w="720" w:type="dxa"/>
          </w:tcPr>
          <w:p w14:paraId="6AEA5220" w14:textId="3ECC00B1" w:rsidR="00EE0282" w:rsidRDefault="00EE0282" w:rsidP="00EE0282">
            <w:pPr>
              <w:rPr>
                <w:rFonts w:ascii="Times New Roman" w:eastAsia="宋体" w:hAnsi="Times New Roman" w:cs="Times New Roman"/>
                <w:iCs/>
              </w:rPr>
            </w:pPr>
            <w:r>
              <w:rPr>
                <w:rFonts w:ascii="Times New Roman" w:eastAsia="宋体" w:hAnsi="Times New Roman" w:cs="Times New Roman"/>
                <w:iCs/>
              </w:rPr>
              <w:t>A5</w:t>
            </w:r>
          </w:p>
        </w:tc>
        <w:tc>
          <w:tcPr>
            <w:tcW w:w="720" w:type="dxa"/>
          </w:tcPr>
          <w:p w14:paraId="3A5D89C4" w14:textId="4ABE9F3B" w:rsidR="00EE0282" w:rsidRDefault="00EE0282" w:rsidP="00EE0282">
            <w:pPr>
              <w:rPr>
                <w:rFonts w:ascii="Times New Roman" w:eastAsia="宋体" w:hAnsi="Times New Roman" w:cs="Times New Roman"/>
                <w:iCs/>
              </w:rPr>
            </w:pPr>
            <w:r>
              <w:rPr>
                <w:rFonts w:ascii="Times New Roman" w:eastAsia="宋体" w:hAnsi="Times New Roman" w:cs="Times New Roman"/>
                <w:iCs/>
              </w:rPr>
              <w:t>A9</w:t>
            </w:r>
          </w:p>
        </w:tc>
        <w:tc>
          <w:tcPr>
            <w:tcW w:w="720" w:type="dxa"/>
          </w:tcPr>
          <w:p w14:paraId="317AECA9" w14:textId="76D1270B" w:rsidR="00EE0282" w:rsidRDefault="00EE0282" w:rsidP="00EE0282">
            <w:pPr>
              <w:rPr>
                <w:rFonts w:ascii="Times New Roman" w:eastAsia="宋体" w:hAnsi="Times New Roman" w:cs="Times New Roman"/>
                <w:iCs/>
              </w:rPr>
            </w:pPr>
            <w:r>
              <w:rPr>
                <w:rFonts w:ascii="Times New Roman" w:eastAsia="宋体" w:hAnsi="Times New Roman" w:cs="Times New Roman"/>
                <w:iCs/>
              </w:rPr>
              <w:t>A13</w:t>
            </w:r>
          </w:p>
        </w:tc>
      </w:tr>
      <w:tr w:rsidR="00EE0282" w14:paraId="2427A37D" w14:textId="77777777" w:rsidTr="00EE0282">
        <w:trPr>
          <w:trHeight w:val="497"/>
        </w:trPr>
        <w:tc>
          <w:tcPr>
            <w:tcW w:w="720" w:type="dxa"/>
          </w:tcPr>
          <w:p w14:paraId="4E592BE0" w14:textId="6E6CFA98" w:rsidR="00EE0282" w:rsidRDefault="00EE0282" w:rsidP="00EE0282">
            <w:pPr>
              <w:rPr>
                <w:rFonts w:ascii="Times New Roman" w:eastAsia="宋体" w:hAnsi="Times New Roman" w:cs="Times New Roman"/>
                <w:iCs/>
              </w:rPr>
            </w:pPr>
            <w:r>
              <w:rPr>
                <w:rFonts w:ascii="Times New Roman" w:eastAsia="宋体" w:hAnsi="Times New Roman" w:cs="Times New Roman"/>
                <w:iCs/>
              </w:rPr>
              <w:t>A2</w:t>
            </w:r>
          </w:p>
        </w:tc>
        <w:tc>
          <w:tcPr>
            <w:tcW w:w="720" w:type="dxa"/>
          </w:tcPr>
          <w:p w14:paraId="4DF51AC6" w14:textId="159DD7CF" w:rsidR="00EE0282" w:rsidRDefault="00EE0282" w:rsidP="00EE0282">
            <w:pPr>
              <w:rPr>
                <w:rFonts w:ascii="Times New Roman" w:eastAsia="宋体" w:hAnsi="Times New Roman" w:cs="Times New Roman"/>
                <w:iCs/>
              </w:rPr>
            </w:pPr>
            <w:r>
              <w:rPr>
                <w:rFonts w:ascii="Times New Roman" w:eastAsia="宋体" w:hAnsi="Times New Roman" w:cs="Times New Roman"/>
                <w:iCs/>
              </w:rPr>
              <w:t>A6</w:t>
            </w:r>
          </w:p>
        </w:tc>
        <w:tc>
          <w:tcPr>
            <w:tcW w:w="720" w:type="dxa"/>
          </w:tcPr>
          <w:p w14:paraId="4F10F512" w14:textId="7D961184" w:rsidR="00EE0282" w:rsidRDefault="00EE0282" w:rsidP="00EE0282">
            <w:pPr>
              <w:rPr>
                <w:rFonts w:ascii="Times New Roman" w:eastAsia="宋体" w:hAnsi="Times New Roman" w:cs="Times New Roman"/>
                <w:iCs/>
              </w:rPr>
            </w:pPr>
            <w:r>
              <w:rPr>
                <w:rFonts w:ascii="Times New Roman" w:eastAsia="宋体" w:hAnsi="Times New Roman" w:cs="Times New Roman"/>
                <w:iCs/>
              </w:rPr>
              <w:t>A10</w:t>
            </w:r>
          </w:p>
        </w:tc>
        <w:tc>
          <w:tcPr>
            <w:tcW w:w="720" w:type="dxa"/>
          </w:tcPr>
          <w:p w14:paraId="589696E5" w14:textId="6D186FAA" w:rsidR="00EE0282" w:rsidRDefault="00EE0282" w:rsidP="00EE0282">
            <w:pPr>
              <w:rPr>
                <w:rFonts w:ascii="Times New Roman" w:eastAsia="宋体" w:hAnsi="Times New Roman" w:cs="Times New Roman"/>
                <w:iCs/>
              </w:rPr>
            </w:pPr>
            <w:r>
              <w:rPr>
                <w:rFonts w:ascii="Times New Roman" w:eastAsia="宋体" w:hAnsi="Times New Roman" w:cs="Times New Roman"/>
                <w:iCs/>
              </w:rPr>
              <w:t>A14</w:t>
            </w:r>
          </w:p>
        </w:tc>
      </w:tr>
      <w:tr w:rsidR="00EE0282" w14:paraId="7415FA55" w14:textId="77777777" w:rsidTr="00EE0282">
        <w:trPr>
          <w:trHeight w:val="497"/>
        </w:trPr>
        <w:tc>
          <w:tcPr>
            <w:tcW w:w="720" w:type="dxa"/>
          </w:tcPr>
          <w:p w14:paraId="1FB7B327" w14:textId="7B67C7C9" w:rsidR="00EE0282" w:rsidRDefault="00EE0282" w:rsidP="00EE0282">
            <w:pPr>
              <w:rPr>
                <w:rFonts w:ascii="Times New Roman" w:eastAsia="宋体" w:hAnsi="Times New Roman" w:cs="Times New Roman"/>
                <w:iCs/>
              </w:rPr>
            </w:pPr>
            <w:r>
              <w:rPr>
                <w:rFonts w:ascii="Times New Roman" w:eastAsia="宋体" w:hAnsi="Times New Roman" w:cs="Times New Roman"/>
                <w:iCs/>
              </w:rPr>
              <w:t>A3</w:t>
            </w:r>
          </w:p>
        </w:tc>
        <w:tc>
          <w:tcPr>
            <w:tcW w:w="720" w:type="dxa"/>
          </w:tcPr>
          <w:p w14:paraId="6560903E" w14:textId="681C9633" w:rsidR="00EE0282" w:rsidRDefault="00EE0282" w:rsidP="00EE0282">
            <w:pPr>
              <w:rPr>
                <w:rFonts w:ascii="Times New Roman" w:eastAsia="宋体" w:hAnsi="Times New Roman" w:cs="Times New Roman"/>
                <w:iCs/>
              </w:rPr>
            </w:pPr>
            <w:r>
              <w:rPr>
                <w:rFonts w:ascii="Times New Roman" w:eastAsia="宋体" w:hAnsi="Times New Roman" w:cs="Times New Roman"/>
                <w:iCs/>
              </w:rPr>
              <w:t>A7</w:t>
            </w:r>
          </w:p>
        </w:tc>
        <w:tc>
          <w:tcPr>
            <w:tcW w:w="720" w:type="dxa"/>
          </w:tcPr>
          <w:p w14:paraId="448A99C0" w14:textId="1B53EDA7" w:rsidR="00EE0282" w:rsidRDefault="00EE0282" w:rsidP="00EE0282">
            <w:pPr>
              <w:rPr>
                <w:rFonts w:ascii="Times New Roman" w:eastAsia="宋体" w:hAnsi="Times New Roman" w:cs="Times New Roman"/>
                <w:iCs/>
              </w:rPr>
            </w:pPr>
            <w:r>
              <w:rPr>
                <w:rFonts w:ascii="Times New Roman" w:eastAsia="宋体" w:hAnsi="Times New Roman" w:cs="Times New Roman"/>
                <w:iCs/>
              </w:rPr>
              <w:t>A11</w:t>
            </w:r>
          </w:p>
        </w:tc>
        <w:tc>
          <w:tcPr>
            <w:tcW w:w="720" w:type="dxa"/>
          </w:tcPr>
          <w:p w14:paraId="143944ED" w14:textId="3ECE9BA4" w:rsidR="00EE0282" w:rsidRDefault="00EE0282" w:rsidP="00EE0282">
            <w:pPr>
              <w:rPr>
                <w:rFonts w:ascii="Times New Roman" w:eastAsia="宋体" w:hAnsi="Times New Roman" w:cs="Times New Roman"/>
                <w:iCs/>
              </w:rPr>
            </w:pPr>
            <w:r>
              <w:rPr>
                <w:rFonts w:ascii="Times New Roman" w:eastAsia="宋体" w:hAnsi="Times New Roman" w:cs="Times New Roman"/>
                <w:iCs/>
              </w:rPr>
              <w:t>A15</w:t>
            </w:r>
          </w:p>
        </w:tc>
      </w:tr>
      <w:tr w:rsidR="00EE0282" w14:paraId="198ECCDE" w14:textId="77777777" w:rsidTr="00EE0282">
        <w:trPr>
          <w:trHeight w:val="497"/>
        </w:trPr>
        <w:tc>
          <w:tcPr>
            <w:tcW w:w="720" w:type="dxa"/>
          </w:tcPr>
          <w:p w14:paraId="0A317E9A" w14:textId="4E536A72" w:rsidR="00EE0282" w:rsidRDefault="00EE0282" w:rsidP="00EE0282">
            <w:pPr>
              <w:rPr>
                <w:rFonts w:ascii="Times New Roman" w:eastAsia="宋体" w:hAnsi="Times New Roman" w:cs="Times New Roman"/>
                <w:iCs/>
              </w:rPr>
            </w:pPr>
            <w:r>
              <w:rPr>
                <w:rFonts w:ascii="Times New Roman" w:eastAsia="宋体" w:hAnsi="Times New Roman" w:cs="Times New Roman"/>
                <w:iCs/>
              </w:rPr>
              <w:t>A4</w:t>
            </w:r>
          </w:p>
        </w:tc>
        <w:tc>
          <w:tcPr>
            <w:tcW w:w="720" w:type="dxa"/>
          </w:tcPr>
          <w:p w14:paraId="27D286D4" w14:textId="1795F773" w:rsidR="00EE0282" w:rsidRDefault="00EE0282" w:rsidP="00EE0282">
            <w:pPr>
              <w:rPr>
                <w:rFonts w:ascii="Times New Roman" w:eastAsia="宋体" w:hAnsi="Times New Roman" w:cs="Times New Roman"/>
                <w:iCs/>
              </w:rPr>
            </w:pPr>
            <w:r>
              <w:rPr>
                <w:rFonts w:ascii="Times New Roman" w:eastAsia="宋体" w:hAnsi="Times New Roman" w:cs="Times New Roman"/>
                <w:iCs/>
              </w:rPr>
              <w:t>A8</w:t>
            </w:r>
          </w:p>
        </w:tc>
        <w:tc>
          <w:tcPr>
            <w:tcW w:w="720" w:type="dxa"/>
          </w:tcPr>
          <w:p w14:paraId="528B4549" w14:textId="71B28723" w:rsidR="00EE0282" w:rsidRDefault="00EE0282" w:rsidP="00EE0282">
            <w:pPr>
              <w:rPr>
                <w:rFonts w:ascii="Times New Roman" w:eastAsia="宋体" w:hAnsi="Times New Roman" w:cs="Times New Roman"/>
                <w:iCs/>
              </w:rPr>
            </w:pPr>
            <w:r>
              <w:rPr>
                <w:rFonts w:ascii="Times New Roman" w:eastAsia="宋体" w:hAnsi="Times New Roman" w:cs="Times New Roman"/>
                <w:iCs/>
              </w:rPr>
              <w:t>A12</w:t>
            </w:r>
          </w:p>
        </w:tc>
        <w:tc>
          <w:tcPr>
            <w:tcW w:w="720" w:type="dxa"/>
          </w:tcPr>
          <w:p w14:paraId="43EDEC4B" w14:textId="5B00586C" w:rsidR="00EE0282" w:rsidRDefault="00EE0282" w:rsidP="00EE0282">
            <w:pPr>
              <w:rPr>
                <w:rFonts w:ascii="Times New Roman" w:eastAsia="宋体" w:hAnsi="Times New Roman" w:cs="Times New Roman"/>
                <w:iCs/>
              </w:rPr>
            </w:pPr>
            <w:r>
              <w:rPr>
                <w:rFonts w:ascii="Times New Roman" w:eastAsia="宋体" w:hAnsi="Times New Roman" w:cs="Times New Roman"/>
                <w:iCs/>
              </w:rPr>
              <w:t>A16</w:t>
            </w:r>
          </w:p>
        </w:tc>
      </w:tr>
    </w:tbl>
    <w:p w14:paraId="533A3147" w14:textId="77777777" w:rsidR="00EE0282" w:rsidRDefault="00EE0282" w:rsidP="00EE0282">
      <w:pPr>
        <w:rPr>
          <w:rFonts w:ascii="Times New Roman" w:eastAsia="宋体" w:hAnsi="Times New Roman" w:cs="Times New Roman"/>
          <w:iCs/>
        </w:rPr>
      </w:pPr>
      <w:r>
        <w:rPr>
          <w:rFonts w:ascii="Times New Roman" w:eastAsia="宋体" w:hAnsi="Times New Roman" w:cs="Times New Roman" w:hint="eastAsia"/>
          <w:iCs/>
        </w:rPr>
        <w:t>编号为</w:t>
      </w:r>
      <w:r>
        <w:rPr>
          <w:rFonts w:ascii="Times New Roman" w:eastAsia="宋体" w:hAnsi="Times New Roman" w:cs="Times New Roman" w:hint="eastAsia"/>
          <w:iCs/>
        </w:rPr>
        <w:t>i</w:t>
      </w:r>
      <w:r>
        <w:rPr>
          <w:rFonts w:ascii="Times New Roman" w:eastAsia="宋体" w:hAnsi="Times New Roman" w:cs="Times New Roman" w:hint="eastAsia"/>
          <w:iCs/>
        </w:rPr>
        <w:t>的元素是明文中相应位置的字符。密钥也可以排成这种形式。</w:t>
      </w:r>
    </w:p>
    <w:p w14:paraId="4DCB3281" w14:textId="6A30B66B" w:rsidR="00EE0282" w:rsidRDefault="00EE0282" w:rsidP="00EE0282">
      <w:pPr>
        <w:rPr>
          <w:rFonts w:ascii="Times New Roman" w:eastAsia="宋体" w:hAnsi="Times New Roman" w:cs="Times New Roman"/>
          <w:iCs/>
        </w:rPr>
      </w:pPr>
      <w:r>
        <w:rPr>
          <w:rFonts w:ascii="Times New Roman" w:eastAsia="宋体" w:hAnsi="Times New Roman" w:cs="Times New Roman" w:hint="eastAsia"/>
          <w:iCs/>
        </w:rPr>
        <w:t>为获得良好的代数解释性，</w:t>
      </w:r>
      <w:r>
        <w:rPr>
          <w:rFonts w:ascii="Times New Roman" w:eastAsia="宋体" w:hAnsi="Times New Roman" w:cs="Times New Roman" w:hint="eastAsia"/>
          <w:iCs/>
        </w:rPr>
        <w:t>AES</w:t>
      </w:r>
      <w:r>
        <w:rPr>
          <w:rFonts w:ascii="Times New Roman" w:eastAsia="宋体" w:hAnsi="Times New Roman" w:cs="Times New Roman" w:hint="eastAsia"/>
          <w:iCs/>
        </w:rPr>
        <w:t>的所有运算都在</w:t>
      </w:r>
      <w:r>
        <w:rPr>
          <w:rFonts w:ascii="Times New Roman" w:eastAsia="宋体" w:hAnsi="Times New Roman" w:cs="Times New Roman" w:hint="eastAsia"/>
          <w:iCs/>
        </w:rPr>
        <w:t>GF</w:t>
      </w:r>
      <w:r>
        <w:rPr>
          <w:rFonts w:ascii="Times New Roman" w:eastAsia="宋体" w:hAnsi="Times New Roman" w:cs="Times New Roman"/>
          <w:iCs/>
        </w:rPr>
        <w:t>(2</w:t>
      </w:r>
      <w:r>
        <w:rPr>
          <w:rFonts w:ascii="Times New Roman" w:eastAsia="宋体" w:hAnsi="Times New Roman" w:cs="Times New Roman"/>
          <w:iCs/>
          <w:vertAlign w:val="superscript"/>
        </w:rPr>
        <w:t>8</w:t>
      </w:r>
      <w:r>
        <w:rPr>
          <w:rFonts w:ascii="Times New Roman" w:eastAsia="宋体" w:hAnsi="Times New Roman" w:cs="Times New Roman"/>
          <w:iCs/>
        </w:rPr>
        <w:t>)</w:t>
      </w:r>
      <w:r>
        <w:rPr>
          <w:rFonts w:ascii="Times New Roman" w:eastAsia="宋体" w:hAnsi="Times New Roman" w:cs="Times New Roman" w:hint="eastAsia"/>
          <w:iCs/>
        </w:rPr>
        <w:t>域上进行。上述矩阵中每个元素长度都是</w:t>
      </w:r>
      <w:r>
        <w:rPr>
          <w:rFonts w:ascii="Times New Roman" w:eastAsia="宋体" w:hAnsi="Times New Roman" w:cs="Times New Roman" w:hint="eastAsia"/>
          <w:iCs/>
        </w:rPr>
        <w:t>8</w:t>
      </w:r>
      <w:r>
        <w:rPr>
          <w:rFonts w:ascii="Times New Roman" w:eastAsia="宋体" w:hAnsi="Times New Roman" w:cs="Times New Roman" w:hint="eastAsia"/>
          <w:iCs/>
        </w:rPr>
        <w:t>位，恰好对应</w:t>
      </w:r>
      <w:r>
        <w:rPr>
          <w:rFonts w:ascii="Times New Roman" w:eastAsia="宋体" w:hAnsi="Times New Roman" w:cs="Times New Roman" w:hint="eastAsia"/>
          <w:iCs/>
        </w:rPr>
        <w:t>GF</w:t>
      </w:r>
      <w:r>
        <w:rPr>
          <w:rFonts w:ascii="Times New Roman" w:eastAsia="宋体" w:hAnsi="Times New Roman" w:cs="Times New Roman"/>
          <w:iCs/>
        </w:rPr>
        <w:t>(2</w:t>
      </w:r>
      <w:r>
        <w:rPr>
          <w:rFonts w:ascii="Times New Roman" w:eastAsia="宋体" w:hAnsi="Times New Roman" w:cs="Times New Roman"/>
          <w:iCs/>
          <w:vertAlign w:val="superscript"/>
        </w:rPr>
        <w:t>8</w:t>
      </w:r>
      <w:r>
        <w:rPr>
          <w:rFonts w:ascii="Times New Roman" w:eastAsia="宋体" w:hAnsi="Times New Roman" w:cs="Times New Roman"/>
          <w:iCs/>
        </w:rPr>
        <w:t>)</w:t>
      </w:r>
      <w:r>
        <w:rPr>
          <w:rFonts w:ascii="Times New Roman" w:eastAsia="宋体" w:hAnsi="Times New Roman" w:cs="Times New Roman" w:hint="eastAsia"/>
          <w:iCs/>
        </w:rPr>
        <w:t>域中的一个元素，可以在</w:t>
      </w:r>
      <w:r>
        <w:rPr>
          <w:rFonts w:ascii="Times New Roman" w:eastAsia="宋体" w:hAnsi="Times New Roman" w:cs="Times New Roman" w:hint="eastAsia"/>
          <w:iCs/>
        </w:rPr>
        <w:t>GF</w:t>
      </w:r>
      <w:r>
        <w:rPr>
          <w:rFonts w:ascii="Times New Roman" w:eastAsia="宋体" w:hAnsi="Times New Roman" w:cs="Times New Roman"/>
          <w:iCs/>
        </w:rPr>
        <w:t>(2</w:t>
      </w:r>
      <w:r>
        <w:rPr>
          <w:rFonts w:ascii="Times New Roman" w:eastAsia="宋体" w:hAnsi="Times New Roman" w:cs="Times New Roman"/>
          <w:iCs/>
          <w:vertAlign w:val="superscript"/>
        </w:rPr>
        <w:t>8</w:t>
      </w:r>
      <w:r>
        <w:rPr>
          <w:rFonts w:ascii="Times New Roman" w:eastAsia="宋体" w:hAnsi="Times New Roman" w:cs="Times New Roman"/>
          <w:iCs/>
        </w:rPr>
        <w:t>)</w:t>
      </w:r>
      <w:r>
        <w:rPr>
          <w:rFonts w:ascii="Times New Roman" w:eastAsia="宋体" w:hAnsi="Times New Roman" w:cs="Times New Roman" w:hint="eastAsia"/>
          <w:iCs/>
        </w:rPr>
        <w:t>域上进行运算。</w:t>
      </w:r>
      <w:r w:rsidR="009265C7">
        <w:rPr>
          <w:rFonts w:ascii="Times New Roman" w:eastAsia="宋体" w:hAnsi="Times New Roman" w:cs="Times New Roman" w:hint="eastAsia"/>
          <w:iCs/>
        </w:rPr>
        <w:t>之后若无特殊</w:t>
      </w:r>
      <w:r w:rsidR="009265C7">
        <w:rPr>
          <w:rFonts w:ascii="Times New Roman" w:eastAsia="宋体" w:hAnsi="Times New Roman" w:cs="Times New Roman" w:hint="eastAsia"/>
          <w:iCs/>
        </w:rPr>
        <w:lastRenderedPageBreak/>
        <w:t>说明，进行的运算都是这种运算。</w:t>
      </w:r>
    </w:p>
    <w:p w14:paraId="2A23CA80" w14:textId="2AF3EADE" w:rsidR="00EE0282" w:rsidRDefault="00EE0282" w:rsidP="00EE0282">
      <w:pPr>
        <w:rPr>
          <w:rFonts w:ascii="Times New Roman" w:eastAsia="宋体" w:hAnsi="Times New Roman" w:cs="Times New Roman"/>
          <w:iCs/>
        </w:rPr>
      </w:pPr>
      <w:r>
        <w:rPr>
          <w:rFonts w:ascii="Times New Roman" w:eastAsia="宋体" w:hAnsi="Times New Roman" w:cs="Times New Roman" w:hint="eastAsia"/>
          <w:iCs/>
        </w:rPr>
        <w:t>记明文矩阵为</w:t>
      </w:r>
      <w:r>
        <w:rPr>
          <w:rFonts w:ascii="Times New Roman" w:eastAsia="宋体" w:hAnsi="Times New Roman" w:cs="Times New Roman" w:hint="eastAsia"/>
          <w:iCs/>
        </w:rPr>
        <w:t>A</w:t>
      </w:r>
      <w:r>
        <w:rPr>
          <w:rFonts w:ascii="Times New Roman" w:eastAsia="宋体" w:hAnsi="Times New Roman" w:cs="Times New Roman" w:hint="eastAsia"/>
          <w:iCs/>
        </w:rPr>
        <w:t>，密钥矩阵为</w:t>
      </w:r>
      <w:r>
        <w:rPr>
          <w:rFonts w:ascii="Times New Roman" w:eastAsia="宋体" w:hAnsi="Times New Roman" w:cs="Times New Roman" w:hint="eastAsia"/>
          <w:iCs/>
        </w:rPr>
        <w:t>K</w:t>
      </w:r>
      <w:r>
        <w:rPr>
          <w:rFonts w:ascii="Times New Roman" w:eastAsia="宋体" w:hAnsi="Times New Roman" w:cs="Times New Roman" w:hint="eastAsia"/>
          <w:iCs/>
        </w:rPr>
        <w:t>，密钥加法层的输出矩阵为</w:t>
      </w:r>
      <w:r>
        <w:rPr>
          <w:rFonts w:ascii="Times New Roman" w:eastAsia="宋体" w:hAnsi="Times New Roman" w:cs="Times New Roman" w:hint="eastAsia"/>
          <w:iCs/>
        </w:rPr>
        <w:t>A+K</w:t>
      </w:r>
      <w:r w:rsidR="009265C7">
        <w:rPr>
          <w:rFonts w:ascii="Times New Roman" w:eastAsia="宋体" w:hAnsi="Times New Roman" w:cs="Times New Roman" w:hint="eastAsia"/>
          <w:iCs/>
        </w:rPr>
        <w:t>。当然，仅仅有这一步还是远远不够的，它甚至不能抵挡最简单的差分破解。因此我们还需要引入非线性。</w:t>
      </w:r>
    </w:p>
    <w:p w14:paraId="6A8600A4" w14:textId="0A1F75C3" w:rsidR="009265C7" w:rsidRDefault="009265C7" w:rsidP="009265C7">
      <w:pPr>
        <w:pStyle w:val="4"/>
        <w:rPr>
          <w:rFonts w:ascii="黑体" w:eastAsia="黑体" w:hAnsi="黑体"/>
          <w:sz w:val="24"/>
          <w:szCs w:val="24"/>
        </w:rPr>
      </w:pPr>
      <w:r w:rsidRPr="009265C7">
        <w:rPr>
          <w:rFonts w:ascii="黑体" w:eastAsia="黑体" w:hAnsi="黑体" w:hint="eastAsia"/>
          <w:sz w:val="24"/>
          <w:szCs w:val="24"/>
        </w:rPr>
        <w:t>字节代换层</w:t>
      </w:r>
    </w:p>
    <w:p w14:paraId="73F57C60" w14:textId="3F0FC06A" w:rsidR="009265C7" w:rsidRDefault="009265C7" w:rsidP="009265C7">
      <w:pPr>
        <w:rPr>
          <w:rFonts w:ascii="Times New Roman" w:eastAsia="宋体" w:hAnsi="Times New Roman" w:cs="Times New Roman"/>
          <w:iCs/>
        </w:rPr>
      </w:pPr>
      <w:r w:rsidRPr="009265C7">
        <w:rPr>
          <w:rFonts w:ascii="Times New Roman" w:eastAsia="宋体" w:hAnsi="Times New Roman" w:cs="Times New Roman" w:hint="eastAsia"/>
          <w:iCs/>
        </w:rPr>
        <w:t>AES</w:t>
      </w:r>
      <w:r w:rsidRPr="009265C7">
        <w:rPr>
          <w:rFonts w:ascii="Times New Roman" w:eastAsia="宋体" w:hAnsi="Times New Roman" w:cs="Times New Roman" w:hint="eastAsia"/>
          <w:iCs/>
        </w:rPr>
        <w:t>算法</w:t>
      </w:r>
      <w:r>
        <w:rPr>
          <w:rFonts w:ascii="Times New Roman" w:eastAsia="宋体" w:hAnsi="Times New Roman" w:cs="Times New Roman" w:hint="eastAsia"/>
          <w:iCs/>
        </w:rPr>
        <w:t>用</w:t>
      </w:r>
      <w:r>
        <w:rPr>
          <w:rFonts w:ascii="Times New Roman" w:eastAsia="宋体" w:hAnsi="Times New Roman" w:cs="Times New Roman" w:hint="eastAsia"/>
          <w:iCs/>
        </w:rPr>
        <w:t>S</w:t>
      </w:r>
      <w:r>
        <w:rPr>
          <w:rFonts w:ascii="Times New Roman" w:eastAsia="宋体" w:hAnsi="Times New Roman" w:cs="Times New Roman" w:hint="eastAsia"/>
          <w:iCs/>
        </w:rPr>
        <w:t>盒代换引入非线性。</w:t>
      </w:r>
      <w:r>
        <w:rPr>
          <w:rFonts w:ascii="Times New Roman" w:eastAsia="宋体" w:hAnsi="Times New Roman" w:cs="Times New Roman" w:hint="eastAsia"/>
          <w:iCs/>
        </w:rPr>
        <w:t>S</w:t>
      </w:r>
      <w:r>
        <w:rPr>
          <w:rFonts w:ascii="Times New Roman" w:eastAsia="宋体" w:hAnsi="Times New Roman" w:cs="Times New Roman" w:hint="eastAsia"/>
          <w:iCs/>
        </w:rPr>
        <w:t>盒将</w:t>
      </w:r>
      <w:r>
        <w:rPr>
          <w:rFonts w:ascii="Times New Roman" w:eastAsia="宋体" w:hAnsi="Times New Roman" w:cs="Times New Roman" w:hint="eastAsia"/>
          <w:iCs/>
        </w:rPr>
        <w:t>GF</w:t>
      </w:r>
      <w:r>
        <w:rPr>
          <w:rFonts w:ascii="Times New Roman" w:eastAsia="宋体" w:hAnsi="Times New Roman" w:cs="Times New Roman"/>
          <w:iCs/>
        </w:rPr>
        <w:t>(2</w:t>
      </w:r>
      <w:r>
        <w:rPr>
          <w:rFonts w:ascii="Times New Roman" w:eastAsia="宋体" w:hAnsi="Times New Roman" w:cs="Times New Roman"/>
          <w:iCs/>
          <w:vertAlign w:val="superscript"/>
        </w:rPr>
        <w:t>8</w:t>
      </w:r>
      <w:r>
        <w:rPr>
          <w:rFonts w:ascii="Times New Roman" w:eastAsia="宋体" w:hAnsi="Times New Roman" w:cs="Times New Roman"/>
          <w:iCs/>
        </w:rPr>
        <w:t>)</w:t>
      </w:r>
      <w:r>
        <w:rPr>
          <w:rFonts w:ascii="Times New Roman" w:eastAsia="宋体" w:hAnsi="Times New Roman" w:cs="Times New Roman" w:hint="eastAsia"/>
          <w:iCs/>
        </w:rPr>
        <w:t>域上的元素</w:t>
      </w:r>
      <w:r>
        <w:rPr>
          <w:rFonts w:ascii="Times New Roman" w:eastAsia="宋体" w:hAnsi="Times New Roman" w:cs="Times New Roman" w:hint="eastAsia"/>
          <w:iCs/>
        </w:rPr>
        <w:t>a</w:t>
      </w:r>
      <w:r>
        <w:rPr>
          <w:rFonts w:ascii="Times New Roman" w:eastAsia="宋体" w:hAnsi="Times New Roman" w:cs="Times New Roman" w:hint="eastAsia"/>
          <w:iCs/>
        </w:rPr>
        <w:t>进行一对一映射，具体操作为：</w:t>
      </w:r>
    </w:p>
    <w:p w14:paraId="6B5DB9EB" w14:textId="70480877" w:rsidR="009265C7" w:rsidRDefault="009265C7" w:rsidP="009265C7">
      <w:pPr>
        <w:rPr>
          <w:rFonts w:ascii="Times New Roman" w:eastAsia="宋体" w:hAnsi="Times New Roman" w:cs="Times New Roman"/>
          <w:iCs/>
        </w:rPr>
      </w:pPr>
      <w:r>
        <w:rPr>
          <w:rFonts w:ascii="Times New Roman" w:eastAsia="宋体" w:hAnsi="Times New Roman" w:cs="Times New Roman" w:hint="eastAsia"/>
          <w:iCs/>
        </w:rPr>
        <w:t>首先将</w:t>
      </w:r>
      <w:r>
        <w:rPr>
          <w:rFonts w:ascii="Times New Roman" w:eastAsia="宋体" w:hAnsi="Times New Roman" w:cs="Times New Roman" w:hint="eastAsia"/>
          <w:iCs/>
        </w:rPr>
        <w:t>a</w:t>
      </w:r>
      <w:r>
        <w:rPr>
          <w:rFonts w:ascii="Times New Roman" w:eastAsia="宋体" w:hAnsi="Times New Roman" w:cs="Times New Roman" w:hint="eastAsia"/>
          <w:iCs/>
        </w:rPr>
        <w:t>求逆得到</w:t>
      </w:r>
      <w:r>
        <w:rPr>
          <w:rFonts w:ascii="Times New Roman" w:eastAsia="宋体" w:hAnsi="Times New Roman" w:cs="Times New Roman" w:hint="eastAsia"/>
          <w:iCs/>
        </w:rPr>
        <w:t>a</w:t>
      </w:r>
      <w:r>
        <w:rPr>
          <w:rFonts w:ascii="Times New Roman" w:eastAsia="宋体" w:hAnsi="Times New Roman" w:cs="Times New Roman" w:hint="eastAsia"/>
          <w:iCs/>
        </w:rPr>
        <w:t>的逆元</w:t>
      </w:r>
      <w:r>
        <w:rPr>
          <w:rFonts w:ascii="Times New Roman" w:eastAsia="宋体" w:hAnsi="Times New Roman" w:cs="Times New Roman" w:hint="eastAsia"/>
          <w:iCs/>
        </w:rPr>
        <w:t>b</w:t>
      </w:r>
      <w:r>
        <w:rPr>
          <w:rFonts w:ascii="Times New Roman" w:eastAsia="宋体" w:hAnsi="Times New Roman" w:cs="Times New Roman" w:hint="eastAsia"/>
          <w:iCs/>
        </w:rPr>
        <w:t>。（求逆应用到扩展欧几里得算法，逻辑和</w:t>
      </w:r>
      <w:r>
        <w:rPr>
          <w:rFonts w:ascii="Times New Roman" w:eastAsia="宋体" w:hAnsi="Times New Roman" w:cs="Times New Roman" w:hint="eastAsia"/>
          <w:iCs/>
        </w:rPr>
        <w:t>RSA</w:t>
      </w:r>
      <w:r>
        <w:rPr>
          <w:rFonts w:ascii="Times New Roman" w:eastAsia="宋体" w:hAnsi="Times New Roman" w:cs="Times New Roman" w:hint="eastAsia"/>
          <w:iCs/>
        </w:rPr>
        <w:t>部分中的相同，这里不予赘述）</w:t>
      </w:r>
    </w:p>
    <w:p w14:paraId="39288692" w14:textId="4BD8FBA2" w:rsidR="009265C7" w:rsidRDefault="009265C7" w:rsidP="009265C7">
      <w:pPr>
        <w:rPr>
          <w:rFonts w:ascii="Times New Roman" w:eastAsia="宋体" w:hAnsi="Times New Roman" w:cs="Times New Roman"/>
          <w:iCs/>
        </w:rPr>
      </w:pPr>
      <w:r>
        <w:rPr>
          <w:rFonts w:ascii="Times New Roman" w:eastAsia="宋体" w:hAnsi="Times New Roman" w:cs="Times New Roman" w:hint="eastAsia"/>
          <w:iCs/>
        </w:rPr>
        <w:t>然后将</w:t>
      </w:r>
      <w:r>
        <w:rPr>
          <w:rFonts w:ascii="Times New Roman" w:eastAsia="宋体" w:hAnsi="Times New Roman" w:cs="Times New Roman" w:hint="eastAsia"/>
          <w:iCs/>
        </w:rPr>
        <w:t>b</w:t>
      </w:r>
      <w:r>
        <w:rPr>
          <w:rFonts w:ascii="Times New Roman" w:eastAsia="宋体" w:hAnsi="Times New Roman" w:cs="Times New Roman" w:hint="eastAsia"/>
          <w:iCs/>
        </w:rPr>
        <w:t>变为其向量表示，（小端序）在二元域上左乘变换矩阵</w:t>
      </w:r>
      <w:r>
        <w:rPr>
          <w:rFonts w:ascii="Times New Roman" w:eastAsia="宋体" w:hAnsi="Times New Roman" w:cs="Times New Roman" w:hint="eastAsia"/>
          <w:iCs/>
        </w:rPr>
        <w:t>S</w:t>
      </w:r>
      <w:r w:rsidR="001D376F">
        <w:rPr>
          <w:rFonts w:ascii="Times New Roman" w:eastAsia="宋体" w:hAnsi="Times New Roman" w:cs="Times New Roman" w:hint="eastAsia"/>
          <w:iCs/>
        </w:rPr>
        <w:t>做线性变换。求逆本身已经是非线性变换，避免了差分破解，</w:t>
      </w:r>
      <w:r w:rsidR="001D376F">
        <w:rPr>
          <w:rFonts w:ascii="Times New Roman" w:eastAsia="宋体" w:hAnsi="Times New Roman" w:cs="Times New Roman" w:hint="eastAsia"/>
          <w:iCs/>
        </w:rPr>
        <w:t>S</w:t>
      </w:r>
      <w:r w:rsidR="001D376F">
        <w:rPr>
          <w:rFonts w:ascii="Times New Roman" w:eastAsia="宋体" w:hAnsi="Times New Roman" w:cs="Times New Roman" w:hint="eastAsia"/>
          <w:iCs/>
        </w:rPr>
        <w:t>又使得</w:t>
      </w:r>
      <w:r w:rsidR="001D376F">
        <w:rPr>
          <w:rFonts w:ascii="Times New Roman" w:eastAsia="宋体" w:hAnsi="Times New Roman" w:cs="Times New Roman" w:hint="eastAsia"/>
          <w:iCs/>
        </w:rPr>
        <w:t>b</w:t>
      </w:r>
      <w:r w:rsidR="001D376F">
        <w:rPr>
          <w:rFonts w:ascii="Times New Roman" w:eastAsia="宋体" w:hAnsi="Times New Roman" w:cs="Times New Roman" w:hint="eastAsia"/>
          <w:iCs/>
        </w:rPr>
        <w:t>的各位混在一起，增加安全性。为了避开不动点，在左乘变换矩阵后还需要加上一个偏置向量，得到最终的结果</w:t>
      </w:r>
      <w:r w:rsidR="001D376F">
        <w:rPr>
          <w:rFonts w:ascii="Times New Roman" w:eastAsia="宋体" w:hAnsi="Times New Roman" w:cs="Times New Roman" w:hint="eastAsia"/>
          <w:iCs/>
        </w:rPr>
        <w:t>S</w:t>
      </w:r>
      <w:r w:rsidR="001D376F">
        <w:rPr>
          <w:rFonts w:ascii="Times New Roman" w:eastAsia="宋体" w:hAnsi="Times New Roman" w:cs="Times New Roman"/>
          <w:iCs/>
        </w:rPr>
        <w:t>(a)</w:t>
      </w:r>
      <w:r w:rsidR="001D376F">
        <w:rPr>
          <w:rFonts w:ascii="Times New Roman" w:eastAsia="宋体" w:hAnsi="Times New Roman" w:cs="Times New Roman" w:hint="eastAsia"/>
          <w:iCs/>
        </w:rPr>
        <w:t>。</w:t>
      </w:r>
    </w:p>
    <w:p w14:paraId="5E3A4C9E" w14:textId="514A285F" w:rsidR="001D376F" w:rsidRDefault="001D376F" w:rsidP="009265C7">
      <w:pPr>
        <w:rPr>
          <w:rFonts w:ascii="Times New Roman" w:eastAsia="宋体" w:hAnsi="Times New Roman" w:cs="Times New Roman"/>
          <w:iCs/>
        </w:rPr>
      </w:pPr>
      <w:r>
        <w:rPr>
          <w:rFonts w:ascii="Times New Roman" w:eastAsia="宋体" w:hAnsi="Times New Roman" w:cs="Times New Roman" w:hint="eastAsia"/>
          <w:iCs/>
        </w:rPr>
        <w:t>上述过程也可以通过事先生成</w:t>
      </w:r>
      <w:r>
        <w:rPr>
          <w:rFonts w:ascii="Times New Roman" w:eastAsia="宋体" w:hAnsi="Times New Roman" w:cs="Times New Roman" w:hint="eastAsia"/>
          <w:iCs/>
        </w:rPr>
        <w:t>S</w:t>
      </w:r>
      <w:r>
        <w:rPr>
          <w:rFonts w:ascii="Times New Roman" w:eastAsia="宋体" w:hAnsi="Times New Roman" w:cs="Times New Roman" w:hint="eastAsia"/>
          <w:iCs/>
        </w:rPr>
        <w:t>盒并查表完成，但这样容易受到缓存攻击，攻击者可以查看</w:t>
      </w:r>
      <w:r>
        <w:rPr>
          <w:rFonts w:ascii="Times New Roman" w:eastAsia="宋体" w:hAnsi="Times New Roman" w:cs="Times New Roman" w:hint="eastAsia"/>
          <w:iCs/>
        </w:rPr>
        <w:t>S</w:t>
      </w:r>
      <w:r>
        <w:rPr>
          <w:rFonts w:ascii="Times New Roman" w:eastAsia="宋体" w:hAnsi="Times New Roman" w:cs="Times New Roman" w:hint="eastAsia"/>
          <w:iCs/>
        </w:rPr>
        <w:t>盒各元素被查询的频率从而破译密钥。不过本次实验中为了仿真方便，我们仍然通过查表的方法实现了字节代换，</w:t>
      </w:r>
      <w:r>
        <w:rPr>
          <w:rFonts w:ascii="Times New Roman" w:eastAsia="宋体" w:hAnsi="Times New Roman" w:cs="Times New Roman" w:hint="eastAsia"/>
          <w:iCs/>
        </w:rPr>
        <w:t>S</w:t>
      </w:r>
      <w:r>
        <w:rPr>
          <w:rFonts w:ascii="Times New Roman" w:eastAsia="宋体" w:hAnsi="Times New Roman" w:cs="Times New Roman" w:hint="eastAsia"/>
          <w:iCs/>
        </w:rPr>
        <w:t>盒的生成代码在</w:t>
      </w:r>
      <w:r>
        <w:rPr>
          <w:rFonts w:ascii="Times New Roman" w:eastAsia="宋体" w:hAnsi="Times New Roman" w:cs="Times New Roman" w:hint="eastAsia"/>
          <w:iCs/>
        </w:rPr>
        <w:t>S</w:t>
      </w:r>
      <w:r>
        <w:rPr>
          <w:rFonts w:ascii="Times New Roman" w:eastAsia="宋体" w:hAnsi="Times New Roman" w:cs="Times New Roman"/>
          <w:iCs/>
        </w:rPr>
        <w:t>BoxGeneration</w:t>
      </w:r>
      <w:r>
        <w:rPr>
          <w:rFonts w:ascii="Times New Roman" w:eastAsia="宋体" w:hAnsi="Times New Roman" w:cs="Times New Roman" w:hint="eastAsia"/>
          <w:iCs/>
        </w:rPr>
        <w:t>文件夹中。</w:t>
      </w:r>
    </w:p>
    <w:p w14:paraId="24FB9895" w14:textId="4F6461EC" w:rsidR="001D376F" w:rsidRDefault="001D376F" w:rsidP="001D376F">
      <w:pPr>
        <w:pStyle w:val="4"/>
        <w:rPr>
          <w:rFonts w:ascii="黑体" w:eastAsia="黑体" w:hAnsi="黑体"/>
          <w:sz w:val="24"/>
          <w:szCs w:val="24"/>
        </w:rPr>
      </w:pPr>
      <w:r w:rsidRPr="001D376F">
        <w:rPr>
          <w:rFonts w:ascii="黑体" w:eastAsia="黑体" w:hAnsi="黑体" w:hint="eastAsia"/>
          <w:sz w:val="24"/>
          <w:szCs w:val="24"/>
        </w:rPr>
        <w:t>行位移层</w:t>
      </w:r>
    </w:p>
    <w:p w14:paraId="590D83DC" w14:textId="31462B58" w:rsidR="001D376F" w:rsidRPr="00773495" w:rsidRDefault="001D376F" w:rsidP="001D376F">
      <w:pPr>
        <w:rPr>
          <w:rFonts w:ascii="Times New Roman" w:eastAsia="宋体" w:hAnsi="Times New Roman" w:cs="Times New Roman"/>
          <w:iCs/>
        </w:rPr>
      </w:pPr>
      <w:r w:rsidRPr="00773495">
        <w:rPr>
          <w:rFonts w:ascii="Times New Roman" w:eastAsia="宋体" w:hAnsi="Times New Roman" w:cs="Times New Roman" w:hint="eastAsia"/>
          <w:iCs/>
        </w:rPr>
        <w:t>经过密钥相加和字节代换，此时的密钥已经不易破解，</w:t>
      </w:r>
      <w:r w:rsidR="00384B58" w:rsidRPr="00773495">
        <w:rPr>
          <w:rFonts w:ascii="Times New Roman" w:eastAsia="宋体" w:hAnsi="Times New Roman" w:cs="Times New Roman" w:hint="eastAsia"/>
          <w:iCs/>
        </w:rPr>
        <w:t>但仍然局限于对单个符号的操作，容易通过概率分布破译。</w:t>
      </w:r>
      <w:r w:rsidRPr="00773495">
        <w:rPr>
          <w:rFonts w:ascii="Times New Roman" w:eastAsia="宋体" w:hAnsi="Times New Roman" w:cs="Times New Roman" w:hint="eastAsia"/>
          <w:iCs/>
        </w:rPr>
        <w:t>行位移层</w:t>
      </w:r>
      <w:r w:rsidR="00384B58" w:rsidRPr="00773495">
        <w:rPr>
          <w:rFonts w:ascii="Times New Roman" w:eastAsia="宋体" w:hAnsi="Times New Roman" w:cs="Times New Roman" w:hint="eastAsia"/>
          <w:iCs/>
        </w:rPr>
        <w:t>为列混淆层做准备，这两层主要引入雪崩特性，起到扩散效果。</w:t>
      </w:r>
    </w:p>
    <w:p w14:paraId="6BF9AD14" w14:textId="445DDBA5" w:rsidR="00384B58" w:rsidRPr="00773495" w:rsidRDefault="00384B58" w:rsidP="001D376F">
      <w:pPr>
        <w:rPr>
          <w:rFonts w:ascii="Times New Roman" w:eastAsia="宋体" w:hAnsi="Times New Roman" w:cs="Times New Roman"/>
          <w:iCs/>
        </w:rPr>
      </w:pPr>
      <w:r w:rsidRPr="00773495">
        <w:rPr>
          <w:rFonts w:ascii="Times New Roman" w:eastAsia="宋体" w:hAnsi="Times New Roman" w:cs="Times New Roman" w:hint="eastAsia"/>
          <w:iCs/>
        </w:rPr>
        <w:t>行位移层的操作比较简单。将经过之前两个步骤得到的矩阵</w:t>
      </w:r>
      <w:r w:rsidRPr="00773495">
        <w:rPr>
          <w:rFonts w:ascii="Times New Roman" w:eastAsia="宋体" w:hAnsi="Times New Roman" w:cs="Times New Roman" w:hint="eastAsia"/>
          <w:iCs/>
        </w:rPr>
        <w:t>A</w:t>
      </w:r>
      <w:r w:rsidRPr="00773495">
        <w:rPr>
          <w:rFonts w:ascii="Times New Roman" w:eastAsia="宋体" w:hAnsi="Times New Roman" w:cs="Times New Roman"/>
          <w:iCs/>
        </w:rPr>
        <w:t>’</w:t>
      </w:r>
      <w:r w:rsidRPr="00773495">
        <w:rPr>
          <w:rFonts w:ascii="Times New Roman" w:eastAsia="宋体" w:hAnsi="Times New Roman" w:cs="Times New Roman" w:hint="eastAsia"/>
          <w:iCs/>
        </w:rPr>
        <w:t>第二行向左循环移位</w:t>
      </w:r>
      <w:r w:rsidRPr="00773495">
        <w:rPr>
          <w:rFonts w:ascii="Times New Roman" w:eastAsia="宋体" w:hAnsi="Times New Roman" w:cs="Times New Roman" w:hint="eastAsia"/>
          <w:iCs/>
        </w:rPr>
        <w:t>1</w:t>
      </w:r>
      <w:r w:rsidRPr="00773495">
        <w:rPr>
          <w:rFonts w:ascii="Times New Roman" w:eastAsia="宋体" w:hAnsi="Times New Roman" w:cs="Times New Roman" w:hint="eastAsia"/>
          <w:iCs/>
        </w:rPr>
        <w:t>列，第三行向左循环移位</w:t>
      </w:r>
      <w:r w:rsidRPr="00773495">
        <w:rPr>
          <w:rFonts w:ascii="Times New Roman" w:eastAsia="宋体" w:hAnsi="Times New Roman" w:cs="Times New Roman"/>
          <w:iCs/>
        </w:rPr>
        <w:t>2</w:t>
      </w:r>
      <w:r w:rsidRPr="00773495">
        <w:rPr>
          <w:rFonts w:ascii="Times New Roman" w:eastAsia="宋体" w:hAnsi="Times New Roman" w:cs="Times New Roman" w:hint="eastAsia"/>
          <w:iCs/>
        </w:rPr>
        <w:t>列，第四行向左循环移位</w:t>
      </w:r>
      <w:r w:rsidRPr="00773495">
        <w:rPr>
          <w:rFonts w:ascii="Times New Roman" w:eastAsia="宋体" w:hAnsi="Times New Roman" w:cs="Times New Roman"/>
          <w:iCs/>
        </w:rPr>
        <w:t>3</w:t>
      </w:r>
      <w:r w:rsidRPr="00773495">
        <w:rPr>
          <w:rFonts w:ascii="Times New Roman" w:eastAsia="宋体" w:hAnsi="Times New Roman" w:cs="Times New Roman" w:hint="eastAsia"/>
          <w:iCs/>
        </w:rPr>
        <w:t>列便完成了行位移操作。虽然简单，但行位移操作却非常重要，因为若没有行位移，不同行内的元素便无法通过列混淆混在一起。</w:t>
      </w:r>
    </w:p>
    <w:p w14:paraId="5FC03330" w14:textId="2A88C11F" w:rsidR="00384B58" w:rsidRDefault="00384B58" w:rsidP="00384B58">
      <w:pPr>
        <w:pStyle w:val="4"/>
        <w:rPr>
          <w:rFonts w:ascii="黑体" w:eastAsia="黑体" w:hAnsi="黑体"/>
          <w:sz w:val="24"/>
          <w:szCs w:val="24"/>
        </w:rPr>
      </w:pPr>
      <w:r w:rsidRPr="00384B58">
        <w:rPr>
          <w:rFonts w:ascii="黑体" w:eastAsia="黑体" w:hAnsi="黑体" w:hint="eastAsia"/>
          <w:sz w:val="24"/>
          <w:szCs w:val="24"/>
        </w:rPr>
        <w:t>列混淆层</w:t>
      </w:r>
    </w:p>
    <w:p w14:paraId="5B659E7F" w14:textId="2A748215" w:rsidR="00384B58" w:rsidRPr="00773495" w:rsidRDefault="00384B58" w:rsidP="00384B58">
      <w:pPr>
        <w:rPr>
          <w:rFonts w:ascii="Times New Roman" w:eastAsia="宋体" w:hAnsi="Times New Roman" w:cs="Times New Roman"/>
          <w:iCs/>
        </w:rPr>
      </w:pPr>
      <w:r w:rsidRPr="00773495">
        <w:rPr>
          <w:rFonts w:ascii="Times New Roman" w:eastAsia="宋体" w:hAnsi="Times New Roman" w:cs="Times New Roman" w:hint="eastAsia"/>
          <w:iCs/>
        </w:rPr>
        <w:t>列混淆层将行位移得到的矩阵</w:t>
      </w:r>
      <w:r w:rsidRPr="00773495">
        <w:rPr>
          <w:rFonts w:ascii="Times New Roman" w:eastAsia="宋体" w:hAnsi="Times New Roman" w:cs="Times New Roman" w:hint="eastAsia"/>
          <w:iCs/>
        </w:rPr>
        <w:t>A</w:t>
      </w:r>
      <w:r w:rsidRPr="00773495">
        <w:rPr>
          <w:rFonts w:ascii="Times New Roman" w:eastAsia="宋体" w:hAnsi="Times New Roman" w:cs="Times New Roman"/>
          <w:iCs/>
        </w:rPr>
        <w:t>’’</w:t>
      </w:r>
      <w:r w:rsidRPr="00773495">
        <w:rPr>
          <w:rFonts w:ascii="Times New Roman" w:eastAsia="宋体" w:hAnsi="Times New Roman" w:cs="Times New Roman" w:hint="eastAsia"/>
          <w:iCs/>
        </w:rPr>
        <w:t>左乘可逆混淆矩阵</w:t>
      </w:r>
      <w:r w:rsidRPr="00773495">
        <w:rPr>
          <w:rFonts w:ascii="Times New Roman" w:eastAsia="宋体" w:hAnsi="Times New Roman" w:cs="Times New Roman" w:hint="eastAsia"/>
          <w:iCs/>
        </w:rPr>
        <w:t>M</w:t>
      </w:r>
      <w:r w:rsidRPr="00773495">
        <w:rPr>
          <w:rFonts w:ascii="Times New Roman" w:eastAsia="宋体" w:hAnsi="Times New Roman" w:cs="Times New Roman" w:hint="eastAsia"/>
          <w:iCs/>
        </w:rPr>
        <w:t>得到输出。这一步将不同行、不同列的数据混在一起，完成了混淆操作。</w:t>
      </w:r>
    </w:p>
    <w:p w14:paraId="52AF25B0" w14:textId="5A30B9ED" w:rsidR="00384B58" w:rsidRDefault="00384B58" w:rsidP="00384B58">
      <w:pPr>
        <w:pStyle w:val="4"/>
        <w:rPr>
          <w:rFonts w:ascii="黑体" w:eastAsia="黑体" w:hAnsi="黑体"/>
          <w:sz w:val="24"/>
          <w:szCs w:val="24"/>
        </w:rPr>
      </w:pPr>
      <w:r w:rsidRPr="00384B58">
        <w:rPr>
          <w:rFonts w:ascii="黑体" w:eastAsia="黑体" w:hAnsi="黑体" w:hint="eastAsia"/>
          <w:sz w:val="24"/>
          <w:szCs w:val="24"/>
        </w:rPr>
        <w:t>迭代</w:t>
      </w:r>
    </w:p>
    <w:p w14:paraId="1A59A42C" w14:textId="6407DC15" w:rsidR="00384B58" w:rsidRDefault="00773495" w:rsidP="00384B58">
      <w:pPr>
        <w:rPr>
          <w:rFonts w:ascii="Times New Roman" w:eastAsia="宋体" w:hAnsi="Times New Roman" w:cs="Times New Roman"/>
          <w:iCs/>
        </w:rPr>
      </w:pPr>
      <w:r w:rsidRPr="00773495">
        <w:rPr>
          <w:rFonts w:ascii="Times New Roman" w:eastAsia="宋体" w:hAnsi="Times New Roman" w:cs="Times New Roman" w:hint="eastAsia"/>
          <w:iCs/>
        </w:rPr>
        <w:t>为了提升安全性，</w:t>
      </w:r>
      <w:r w:rsidRPr="00773495">
        <w:rPr>
          <w:rFonts w:ascii="Times New Roman" w:eastAsia="宋体" w:hAnsi="Times New Roman" w:cs="Times New Roman" w:hint="eastAsia"/>
          <w:iCs/>
        </w:rPr>
        <w:t>AES</w:t>
      </w:r>
      <w:r w:rsidRPr="00773495">
        <w:rPr>
          <w:rFonts w:ascii="Times New Roman" w:eastAsia="宋体" w:hAnsi="Times New Roman" w:cs="Times New Roman" w:hint="eastAsia"/>
          <w:iCs/>
        </w:rPr>
        <w:t>需要反复将上面几个步骤进行</w:t>
      </w:r>
      <w:r w:rsidRPr="00773495">
        <w:rPr>
          <w:rFonts w:ascii="Times New Roman" w:eastAsia="宋体" w:hAnsi="Times New Roman" w:cs="Times New Roman" w:hint="eastAsia"/>
          <w:iCs/>
        </w:rPr>
        <w:t>1</w:t>
      </w:r>
      <w:r w:rsidRPr="00773495">
        <w:rPr>
          <w:rFonts w:ascii="Times New Roman" w:eastAsia="宋体" w:hAnsi="Times New Roman" w:cs="Times New Roman"/>
          <w:iCs/>
        </w:rPr>
        <w:t>0</w:t>
      </w:r>
      <w:r w:rsidRPr="00773495">
        <w:rPr>
          <w:rFonts w:ascii="Times New Roman" w:eastAsia="宋体" w:hAnsi="Times New Roman" w:cs="Times New Roman" w:hint="eastAsia"/>
          <w:iCs/>
        </w:rPr>
        <w:t>次。</w:t>
      </w:r>
      <w:r>
        <w:rPr>
          <w:rFonts w:ascii="Times New Roman" w:eastAsia="宋体" w:hAnsi="Times New Roman" w:cs="Times New Roman" w:hint="eastAsia"/>
          <w:iCs/>
        </w:rPr>
        <w:t>为了消除</w:t>
      </w:r>
      <w:r>
        <w:rPr>
          <w:rFonts w:ascii="Times New Roman" w:eastAsia="宋体" w:hAnsi="Times New Roman" w:cs="Times New Roman" w:hint="eastAsia"/>
          <w:iCs/>
        </w:rPr>
        <w:t>AES</w:t>
      </w:r>
      <w:r>
        <w:rPr>
          <w:rFonts w:ascii="Times New Roman" w:eastAsia="宋体" w:hAnsi="Times New Roman" w:cs="Times New Roman" w:hint="eastAsia"/>
          <w:iCs/>
        </w:rPr>
        <w:t>加密算法中的对称性（上面用的混淆矩阵和</w:t>
      </w:r>
      <w:r>
        <w:rPr>
          <w:rFonts w:ascii="Times New Roman" w:eastAsia="宋体" w:hAnsi="Times New Roman" w:cs="Times New Roman" w:hint="eastAsia"/>
          <w:iCs/>
        </w:rPr>
        <w:t>S</w:t>
      </w:r>
      <w:r>
        <w:rPr>
          <w:rFonts w:ascii="Times New Roman" w:eastAsia="宋体" w:hAnsi="Times New Roman" w:cs="Times New Roman" w:hint="eastAsia"/>
          <w:iCs/>
        </w:rPr>
        <w:t>矩阵都是沿反对角线对称的），以及增强非线性，每轮密钥也要迭代生成，生成方式类似</w:t>
      </w:r>
      <w:r w:rsidRPr="00773495">
        <w:rPr>
          <w:rFonts w:ascii="Times New Roman" w:eastAsia="宋体" w:hAnsi="Times New Roman" w:cs="Times New Roman"/>
          <w:iCs/>
        </w:rPr>
        <w:t>feistel</w:t>
      </w:r>
      <w:r>
        <w:rPr>
          <w:rFonts w:ascii="Times New Roman" w:eastAsia="宋体" w:hAnsi="Times New Roman" w:cs="Times New Roman" w:hint="eastAsia"/>
          <w:iCs/>
        </w:rPr>
        <w:t>加密，如下图</w:t>
      </w:r>
      <w:r>
        <w:rPr>
          <w:rStyle w:val="a7"/>
          <w:rFonts w:ascii="Times New Roman" w:eastAsia="宋体" w:hAnsi="Times New Roman" w:cs="Times New Roman"/>
          <w:iCs/>
        </w:rPr>
        <w:footnoteReference w:id="3"/>
      </w:r>
      <w:r>
        <w:rPr>
          <w:rFonts w:ascii="Times New Roman" w:eastAsia="宋体" w:hAnsi="Times New Roman" w:cs="Times New Roman" w:hint="eastAsia"/>
          <w:iCs/>
        </w:rPr>
        <w:t>：</w:t>
      </w:r>
    </w:p>
    <w:p w14:paraId="6116E655" w14:textId="384798A9" w:rsidR="00773495" w:rsidRDefault="00773495" w:rsidP="00773495">
      <w:pPr>
        <w:jc w:val="left"/>
        <w:rPr>
          <w:rFonts w:ascii="Times New Roman" w:eastAsia="宋体" w:hAnsi="Times New Roman" w:cs="Times New Roman"/>
          <w:iCs/>
        </w:rPr>
      </w:pPr>
      <w:r>
        <w:rPr>
          <w:noProof/>
        </w:rPr>
        <w:lastRenderedPageBreak/>
        <w:drawing>
          <wp:inline distT="0" distB="0" distL="0" distR="0" wp14:anchorId="7359724D" wp14:editId="4982FA78">
            <wp:extent cx="3405509" cy="3345238"/>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128" cy="3349775"/>
                    </a:xfrm>
                    <a:prstGeom prst="rect">
                      <a:avLst/>
                    </a:prstGeom>
                  </pic:spPr>
                </pic:pic>
              </a:graphicData>
            </a:graphic>
          </wp:inline>
        </w:drawing>
      </w:r>
    </w:p>
    <w:p w14:paraId="2DB8689B" w14:textId="0A786257" w:rsidR="00773495" w:rsidRDefault="00773495" w:rsidP="00773495">
      <w:pPr>
        <w:jc w:val="left"/>
        <w:rPr>
          <w:rFonts w:ascii="Times New Roman" w:eastAsia="宋体" w:hAnsi="Times New Roman" w:cs="Times New Roman"/>
          <w:iCs/>
        </w:rPr>
      </w:pPr>
      <w:r>
        <w:rPr>
          <w:rFonts w:ascii="Times New Roman" w:eastAsia="宋体" w:hAnsi="Times New Roman" w:cs="Times New Roman" w:hint="eastAsia"/>
          <w:iCs/>
        </w:rPr>
        <w:t>以上的所有操作都是可逆的。</w:t>
      </w:r>
      <w:r>
        <w:rPr>
          <w:rFonts w:ascii="Times New Roman" w:eastAsia="宋体" w:hAnsi="Times New Roman" w:cs="Times New Roman" w:hint="eastAsia"/>
          <w:iCs/>
        </w:rPr>
        <w:t>AES</w:t>
      </w:r>
      <w:r>
        <w:rPr>
          <w:rFonts w:ascii="Times New Roman" w:eastAsia="宋体" w:hAnsi="Times New Roman" w:cs="Times New Roman" w:hint="eastAsia"/>
          <w:iCs/>
        </w:rPr>
        <w:t>解密只需反演</w:t>
      </w:r>
      <w:r>
        <w:rPr>
          <w:rFonts w:ascii="Times New Roman" w:eastAsia="宋体" w:hAnsi="Times New Roman" w:cs="Times New Roman" w:hint="eastAsia"/>
          <w:iCs/>
        </w:rPr>
        <w:t>AES</w:t>
      </w:r>
      <w:r>
        <w:rPr>
          <w:rFonts w:ascii="Times New Roman" w:eastAsia="宋体" w:hAnsi="Times New Roman" w:cs="Times New Roman" w:hint="eastAsia"/>
          <w:iCs/>
        </w:rPr>
        <w:t>加密的过程即可。本次实验的</w:t>
      </w:r>
      <w:r>
        <w:rPr>
          <w:rFonts w:ascii="Times New Roman" w:eastAsia="宋体" w:hAnsi="Times New Roman" w:cs="Times New Roman" w:hint="eastAsia"/>
          <w:iCs/>
        </w:rPr>
        <w:t>AES</w:t>
      </w:r>
      <w:r>
        <w:rPr>
          <w:rFonts w:ascii="Times New Roman" w:eastAsia="宋体" w:hAnsi="Times New Roman" w:cs="Times New Roman" w:hint="eastAsia"/>
          <w:iCs/>
        </w:rPr>
        <w:t>加密封装在</w:t>
      </w:r>
      <w:r>
        <w:rPr>
          <w:rFonts w:ascii="Times New Roman" w:eastAsia="宋体" w:hAnsi="Times New Roman" w:cs="Times New Roman" w:hint="eastAsia"/>
          <w:iCs/>
        </w:rPr>
        <w:t>AES</w:t>
      </w:r>
      <w:r>
        <w:rPr>
          <w:rFonts w:ascii="Times New Roman" w:eastAsia="宋体" w:hAnsi="Times New Roman" w:cs="Times New Roman"/>
          <w:iCs/>
        </w:rPr>
        <w:t>.m</w:t>
      </w:r>
      <w:r>
        <w:rPr>
          <w:rFonts w:ascii="Times New Roman" w:eastAsia="宋体" w:hAnsi="Times New Roman" w:cs="Times New Roman" w:hint="eastAsia"/>
          <w:iCs/>
        </w:rPr>
        <w:t>中，</w:t>
      </w:r>
      <w:r>
        <w:rPr>
          <w:rFonts w:ascii="Times New Roman" w:eastAsia="宋体" w:hAnsi="Times New Roman" w:cs="Times New Roman" w:hint="eastAsia"/>
          <w:iCs/>
        </w:rPr>
        <w:t>AES</w:t>
      </w:r>
      <w:r>
        <w:rPr>
          <w:rFonts w:ascii="Times New Roman" w:eastAsia="宋体" w:hAnsi="Times New Roman" w:cs="Times New Roman" w:hint="eastAsia"/>
          <w:iCs/>
        </w:rPr>
        <w:t>解密封装在</w:t>
      </w:r>
      <w:r>
        <w:rPr>
          <w:rFonts w:ascii="Times New Roman" w:eastAsia="宋体" w:hAnsi="Times New Roman" w:cs="Times New Roman" w:hint="eastAsia"/>
          <w:iCs/>
        </w:rPr>
        <w:t>IAES.</w:t>
      </w:r>
      <w:r>
        <w:rPr>
          <w:rFonts w:ascii="Times New Roman" w:eastAsia="宋体" w:hAnsi="Times New Roman" w:cs="Times New Roman"/>
          <w:iCs/>
        </w:rPr>
        <w:t>m</w:t>
      </w:r>
      <w:r>
        <w:rPr>
          <w:rFonts w:ascii="Times New Roman" w:eastAsia="宋体" w:hAnsi="Times New Roman" w:cs="Times New Roman" w:hint="eastAsia"/>
          <w:iCs/>
        </w:rPr>
        <w:t>中。</w:t>
      </w:r>
    </w:p>
    <w:p w14:paraId="4761688A" w14:textId="4DA26DBC" w:rsidR="00773495" w:rsidRDefault="00773495" w:rsidP="00773495">
      <w:pPr>
        <w:pStyle w:val="3"/>
        <w:spacing w:line="240" w:lineRule="auto"/>
        <w:rPr>
          <w:rFonts w:ascii="黑体" w:eastAsia="黑体" w:hAnsi="黑体"/>
          <w:sz w:val="28"/>
          <w:szCs w:val="28"/>
        </w:rPr>
      </w:pPr>
      <w:bookmarkStart w:id="18" w:name="_Toc120221506"/>
      <w:r w:rsidRPr="00773495">
        <w:rPr>
          <w:rFonts w:ascii="黑体" w:eastAsia="黑体" w:hAnsi="黑体" w:hint="eastAsia"/>
          <w:sz w:val="28"/>
          <w:szCs w:val="28"/>
        </w:rPr>
        <w:t>安全性与性能</w:t>
      </w:r>
      <w:bookmarkEnd w:id="18"/>
    </w:p>
    <w:p w14:paraId="61402F13" w14:textId="140748DE" w:rsidR="008C00A4" w:rsidRDefault="008C00A4" w:rsidP="00773495">
      <w:r>
        <w:rPr>
          <w:rFonts w:hint="eastAsia"/>
        </w:rPr>
        <w:t>性能上，AES加密的密钥量为2</w:t>
      </w:r>
      <w:r>
        <w:rPr>
          <w:vertAlign w:val="superscript"/>
        </w:rPr>
        <w:t>128</w:t>
      </w:r>
      <w:r>
        <w:rPr>
          <w:rFonts w:hint="eastAsia"/>
        </w:rPr>
        <w:t>，这使得其无法被暴力破解。（本次实验采用字符串密钥，但实际应用中应避免局限于字符串，因为会降低密钥量，且有意义的字符串更容易被猜到）同时，每次能加密的信息量为3</w:t>
      </w:r>
      <w:r>
        <w:t>2byte</w:t>
      </w:r>
      <w:r>
        <w:rPr>
          <w:rFonts w:hint="eastAsia"/>
        </w:rPr>
        <w:t>，长度可以接受。此外，加密和解密需要的内存空间不大，速度也较快。</w:t>
      </w:r>
    </w:p>
    <w:p w14:paraId="31EBC652" w14:textId="5D430D3B" w:rsidR="008C00A4" w:rsidRDefault="008C00A4" w:rsidP="00773495">
      <w:r>
        <w:rPr>
          <w:rFonts w:hint="eastAsia"/>
        </w:rPr>
        <w:t>安全性上，AES非线性、非差分可破，雪崩效应显著，无法用统计方法破解。实际上，目前除旁路攻击外，对AES加密仍然没有足够可靠的破解方法。</w:t>
      </w:r>
    </w:p>
    <w:p w14:paraId="705F8997" w14:textId="0CD74305" w:rsidR="00587BA3" w:rsidRDefault="00587BA3" w:rsidP="00587BA3">
      <w:pPr>
        <w:pStyle w:val="2"/>
        <w:rPr>
          <w:rFonts w:ascii="黑体" w:eastAsia="黑体" w:hAnsi="黑体"/>
          <w:sz w:val="30"/>
          <w:szCs w:val="30"/>
        </w:rPr>
      </w:pPr>
      <w:bookmarkStart w:id="19" w:name="_Toc120221507"/>
      <w:r w:rsidRPr="00587BA3">
        <w:rPr>
          <w:rFonts w:ascii="黑体" w:eastAsia="黑体" w:hAnsi="黑体" w:hint="eastAsia"/>
          <w:sz w:val="30"/>
          <w:szCs w:val="30"/>
        </w:rPr>
        <w:t>四、DES加密算法</w:t>
      </w:r>
      <w:bookmarkEnd w:id="19"/>
    </w:p>
    <w:p w14:paraId="3932BFF4" w14:textId="147E4476" w:rsidR="00587BA3" w:rsidRPr="00131DAE" w:rsidRDefault="00587BA3" w:rsidP="00587BA3">
      <w:pPr>
        <w:rPr>
          <w:rFonts w:ascii="Times New Roman" w:eastAsia="宋体" w:hAnsi="Times New Roman" w:cs="Times New Roman"/>
          <w:iCs/>
        </w:rPr>
      </w:pPr>
      <w:r w:rsidRPr="00131DAE">
        <w:rPr>
          <w:rFonts w:ascii="Times New Roman" w:eastAsia="宋体" w:hAnsi="Times New Roman" w:cs="Times New Roman" w:hint="eastAsia"/>
          <w:iCs/>
        </w:rPr>
        <w:t>与</w:t>
      </w:r>
      <w:r w:rsidRPr="00131DAE">
        <w:rPr>
          <w:rFonts w:ascii="Times New Roman" w:eastAsia="宋体" w:hAnsi="Times New Roman" w:cs="Times New Roman" w:hint="eastAsia"/>
          <w:iCs/>
        </w:rPr>
        <w:t>AES</w:t>
      </w:r>
      <w:r w:rsidRPr="00131DAE">
        <w:rPr>
          <w:rFonts w:ascii="Times New Roman" w:eastAsia="宋体" w:hAnsi="Times New Roman" w:cs="Times New Roman" w:hint="eastAsia"/>
          <w:iCs/>
        </w:rPr>
        <w:t>相同，</w:t>
      </w:r>
      <w:r w:rsidRPr="00131DAE">
        <w:rPr>
          <w:rFonts w:ascii="Times New Roman" w:eastAsia="宋体" w:hAnsi="Times New Roman" w:cs="Times New Roman" w:hint="eastAsia"/>
          <w:iCs/>
        </w:rPr>
        <w:t>DES</w:t>
      </w:r>
      <w:r w:rsidRPr="00131DAE">
        <w:rPr>
          <w:rFonts w:ascii="Times New Roman" w:eastAsia="宋体" w:hAnsi="Times New Roman" w:cs="Times New Roman" w:hint="eastAsia"/>
          <w:iCs/>
        </w:rPr>
        <w:t>也是对称加密算法</w:t>
      </w:r>
      <w:r w:rsidR="00131DAE">
        <w:rPr>
          <w:rFonts w:ascii="Times New Roman" w:eastAsia="宋体" w:hAnsi="Times New Roman" w:cs="Times New Roman" w:hint="eastAsia"/>
          <w:iCs/>
        </w:rPr>
        <w:t>，每次对</w:t>
      </w:r>
      <w:r w:rsidR="00131DAE">
        <w:rPr>
          <w:rFonts w:ascii="Times New Roman" w:eastAsia="宋体" w:hAnsi="Times New Roman" w:cs="Times New Roman"/>
          <w:iCs/>
        </w:rPr>
        <w:t>64bit</w:t>
      </w:r>
      <w:r w:rsidR="00131DAE">
        <w:rPr>
          <w:rFonts w:ascii="Times New Roman" w:eastAsia="宋体" w:hAnsi="Times New Roman" w:cs="Times New Roman" w:hint="eastAsia"/>
          <w:iCs/>
        </w:rPr>
        <w:t>明文进行加密。</w:t>
      </w:r>
      <w:r w:rsidR="004A2130">
        <w:rPr>
          <w:rFonts w:ascii="Times New Roman" w:eastAsia="宋体" w:hAnsi="Times New Roman" w:cs="Times New Roman" w:hint="eastAsia"/>
          <w:iCs/>
        </w:rPr>
        <w:t>为实现非线性和雪崩效应</w:t>
      </w:r>
      <w:r w:rsidR="00DF191E">
        <w:rPr>
          <w:rFonts w:ascii="Times New Roman" w:eastAsia="宋体" w:hAnsi="Times New Roman" w:cs="Times New Roman" w:hint="eastAsia"/>
          <w:iCs/>
        </w:rPr>
        <w:t>，</w:t>
      </w:r>
      <w:r w:rsidR="00DF191E">
        <w:rPr>
          <w:rFonts w:ascii="Times New Roman" w:eastAsia="宋体" w:hAnsi="Times New Roman" w:cs="Times New Roman" w:hint="eastAsia"/>
          <w:iCs/>
        </w:rPr>
        <w:t>DES</w:t>
      </w:r>
      <w:r w:rsidR="00DF191E">
        <w:rPr>
          <w:rFonts w:ascii="Times New Roman" w:eastAsia="宋体" w:hAnsi="Times New Roman" w:cs="Times New Roman" w:hint="eastAsia"/>
          <w:iCs/>
        </w:rPr>
        <w:t>也采用了多轮置换</w:t>
      </w:r>
      <w:r w:rsidR="00DF191E">
        <w:rPr>
          <w:rFonts w:ascii="Times New Roman" w:eastAsia="宋体" w:hAnsi="Times New Roman" w:cs="Times New Roman" w:hint="eastAsia"/>
          <w:iCs/>
        </w:rPr>
        <w:t>/</w:t>
      </w:r>
      <w:r w:rsidR="00DF191E">
        <w:rPr>
          <w:rFonts w:ascii="Times New Roman" w:eastAsia="宋体" w:hAnsi="Times New Roman" w:cs="Times New Roman" w:hint="eastAsia"/>
          <w:iCs/>
        </w:rPr>
        <w:t>代换的结构，其中代换通过</w:t>
      </w:r>
      <w:r w:rsidR="00DF191E">
        <w:rPr>
          <w:rFonts w:ascii="Times New Roman" w:eastAsia="宋体" w:hAnsi="Times New Roman" w:cs="Times New Roman" w:hint="eastAsia"/>
          <w:iCs/>
        </w:rPr>
        <w:t>f</w:t>
      </w:r>
      <w:r w:rsidR="00DF191E">
        <w:rPr>
          <w:rFonts w:ascii="Times New Roman" w:eastAsia="宋体" w:hAnsi="Times New Roman" w:cs="Times New Roman"/>
          <w:iCs/>
        </w:rPr>
        <w:t>eistel</w:t>
      </w:r>
      <w:r w:rsidR="00DF191E">
        <w:rPr>
          <w:rFonts w:ascii="Times New Roman" w:eastAsia="宋体" w:hAnsi="Times New Roman" w:cs="Times New Roman" w:hint="eastAsia"/>
          <w:iCs/>
        </w:rPr>
        <w:t>结构完成。</w:t>
      </w:r>
    </w:p>
    <w:p w14:paraId="405730D3" w14:textId="0A6938D0" w:rsidR="00131DAE" w:rsidRDefault="00131DAE" w:rsidP="00131DAE">
      <w:pPr>
        <w:pStyle w:val="3"/>
        <w:tabs>
          <w:tab w:val="right" w:pos="8306"/>
        </w:tabs>
        <w:spacing w:line="240" w:lineRule="auto"/>
        <w:rPr>
          <w:rFonts w:ascii="黑体" w:eastAsia="黑体" w:hAnsi="黑体"/>
          <w:sz w:val="28"/>
          <w:szCs w:val="28"/>
        </w:rPr>
      </w:pPr>
      <w:bookmarkStart w:id="20" w:name="_Toc120221508"/>
      <w:r>
        <w:rPr>
          <w:rFonts w:ascii="黑体" w:eastAsia="黑体" w:hAnsi="黑体" w:hint="eastAsia"/>
          <w:sz w:val="28"/>
          <w:szCs w:val="28"/>
        </w:rPr>
        <w:t>算法及实现</w:t>
      </w:r>
      <w:bookmarkEnd w:id="20"/>
    </w:p>
    <w:p w14:paraId="0CF10D40" w14:textId="49AACED3" w:rsidR="004A2130" w:rsidRDefault="004A2130" w:rsidP="00131DAE">
      <w:pPr>
        <w:rPr>
          <w:rFonts w:ascii="Times New Roman" w:eastAsia="宋体" w:hAnsi="Times New Roman" w:cs="Times New Roman"/>
          <w:iCs/>
        </w:rPr>
      </w:pPr>
      <w:r w:rsidRPr="004A2130">
        <w:rPr>
          <w:rFonts w:ascii="Times New Roman" w:eastAsia="宋体" w:hAnsi="Times New Roman" w:cs="Times New Roman" w:hint="eastAsia"/>
          <w:iCs/>
        </w:rPr>
        <w:t>首先对分组后</w:t>
      </w:r>
      <w:r w:rsidRPr="004A2130">
        <w:rPr>
          <w:rFonts w:ascii="Times New Roman" w:eastAsia="宋体" w:hAnsi="Times New Roman" w:cs="Times New Roman"/>
          <w:iCs/>
        </w:rPr>
        <w:t>64</w:t>
      </w:r>
      <w:r w:rsidRPr="004A2130">
        <w:rPr>
          <w:rFonts w:ascii="Times New Roman" w:eastAsia="宋体" w:hAnsi="Times New Roman" w:cs="Times New Roman" w:hint="eastAsia"/>
          <w:iCs/>
        </w:rPr>
        <w:t>bit</w:t>
      </w:r>
      <w:r w:rsidRPr="004A2130">
        <w:rPr>
          <w:rFonts w:ascii="Times New Roman" w:eastAsia="宋体" w:hAnsi="Times New Roman" w:cs="Times New Roman" w:hint="eastAsia"/>
          <w:iCs/>
        </w:rPr>
        <w:t>的明文进行</w:t>
      </w:r>
      <w:r w:rsidRPr="004A2130">
        <w:rPr>
          <w:rFonts w:ascii="Times New Roman" w:eastAsia="宋体" w:hAnsi="Times New Roman" w:cs="Times New Roman" w:hint="eastAsia"/>
          <w:iCs/>
        </w:rPr>
        <w:t>I</w:t>
      </w:r>
      <w:r w:rsidRPr="004A2130">
        <w:rPr>
          <w:rFonts w:ascii="Times New Roman" w:eastAsia="宋体" w:hAnsi="Times New Roman" w:cs="Times New Roman"/>
          <w:iCs/>
        </w:rPr>
        <w:t>P</w:t>
      </w:r>
      <w:r w:rsidRPr="004A2130">
        <w:rPr>
          <w:rFonts w:ascii="Times New Roman" w:eastAsia="宋体" w:hAnsi="Times New Roman" w:cs="Times New Roman" w:hint="eastAsia"/>
          <w:iCs/>
        </w:rPr>
        <w:t>置换</w:t>
      </w:r>
      <w:r>
        <w:rPr>
          <w:rFonts w:ascii="Times New Roman" w:eastAsia="宋体" w:hAnsi="Times New Roman" w:cs="Times New Roman" w:hint="eastAsia"/>
          <w:iCs/>
        </w:rPr>
        <w:t>。置换规则由映射</w:t>
      </w:r>
      <w:r>
        <w:rPr>
          <w:rFonts w:ascii="Times New Roman" w:eastAsia="宋体" w:hAnsi="Times New Roman" w:cs="Times New Roman" w:hint="eastAsia"/>
          <w:iCs/>
        </w:rPr>
        <w:t>S</w:t>
      </w:r>
      <w:r>
        <w:rPr>
          <w:rFonts w:ascii="Times New Roman" w:eastAsia="宋体" w:hAnsi="Times New Roman" w:cs="Times New Roman"/>
          <w:iCs/>
        </w:rPr>
        <w:t xml:space="preserve"> ({0,1,…63}-&gt;{0,1,…63})</w:t>
      </w:r>
      <w:r>
        <w:rPr>
          <w:rFonts w:ascii="Times New Roman" w:eastAsia="宋体" w:hAnsi="Times New Roman" w:cs="Times New Roman" w:hint="eastAsia"/>
          <w:iCs/>
        </w:rPr>
        <w:t>决定，置换后明文</w:t>
      </w:r>
      <w:r>
        <w:rPr>
          <w:rFonts w:ascii="Times New Roman" w:eastAsia="宋体" w:hAnsi="Times New Roman" w:cs="Times New Roman" w:hint="eastAsia"/>
          <w:iCs/>
        </w:rPr>
        <w:t>m</w:t>
      </w:r>
      <w:r>
        <w:rPr>
          <w:rFonts w:ascii="Times New Roman" w:eastAsia="宋体" w:hAnsi="Times New Roman" w:cs="Times New Roman"/>
          <w:iCs/>
        </w:rPr>
        <w:t>sg’</w:t>
      </w:r>
      <w:r>
        <w:rPr>
          <w:rFonts w:ascii="Times New Roman" w:eastAsia="宋体" w:hAnsi="Times New Roman" w:cs="Times New Roman" w:hint="eastAsia"/>
          <w:iCs/>
        </w:rPr>
        <w:t>满足：</w:t>
      </w:r>
    </w:p>
    <w:p w14:paraId="38CD3F82" w14:textId="0AFBD59D" w:rsidR="004A2130" w:rsidRPr="004A2130" w:rsidRDefault="004A2130" w:rsidP="004A2130">
      <w:pPr>
        <w:spacing w:line="360" w:lineRule="auto"/>
        <w:rPr>
          <w:rFonts w:ascii="Times New Roman" w:eastAsia="宋体" w:hAnsi="Times New Roman" w:cs="Times New Roman"/>
          <w:iCs/>
        </w:rPr>
      </w:pPr>
      <m:oMathPara>
        <m:oMath>
          <m:r>
            <w:rPr>
              <w:rFonts w:ascii="Cambria Math" w:eastAsia="宋体" w:hAnsi="Cambria Math" w:cs="Times New Roman" w:hint="eastAsia"/>
            </w:rPr>
            <m:t>msg</m:t>
          </m:r>
          <m:r>
            <w:rPr>
              <w:rFonts w:ascii="Cambria Math" w:eastAsia="宋体" w:hAnsi="Cambria Math" w:cs="Times New Roman"/>
            </w:rPr>
            <m:t>'</m:t>
          </m:r>
          <m:d>
            <m:dPr>
              <m:begChr m:val="["/>
              <m:endChr m:val="]"/>
              <m:ctrlPr>
                <w:rPr>
                  <w:rFonts w:ascii="Cambria Math" w:eastAsia="宋体" w:hAnsi="Cambria Math" w:cs="Times New Roman"/>
                  <w:i/>
                  <w:iCs/>
                </w:rPr>
              </m:ctrlPr>
            </m:dPr>
            <m:e>
              <m:r>
                <w:rPr>
                  <w:rFonts w:ascii="Cambria Math" w:eastAsia="宋体" w:hAnsi="Cambria Math" w:cs="Times New Roman"/>
                </w:rPr>
                <m:t>S</m:t>
              </m:r>
              <m:d>
                <m:dPr>
                  <m:ctrlPr>
                    <w:rPr>
                      <w:rFonts w:ascii="Cambria Math" w:eastAsia="宋体" w:hAnsi="Cambria Math" w:cs="Times New Roman"/>
                      <w:i/>
                      <w:iCs/>
                    </w:rPr>
                  </m:ctrlPr>
                </m:dPr>
                <m:e>
                  <m:r>
                    <w:rPr>
                      <w:rFonts w:ascii="Cambria Math" w:eastAsia="宋体" w:hAnsi="Cambria Math" w:cs="Times New Roman"/>
                    </w:rPr>
                    <m:t>i</m:t>
                  </m:r>
                </m:e>
              </m:d>
            </m:e>
          </m:d>
          <m:r>
            <w:rPr>
              <w:rFonts w:ascii="Cambria Math" w:eastAsia="宋体" w:hAnsi="Cambria Math" w:cs="Times New Roman"/>
            </w:rPr>
            <m:t>=msg[i]</m:t>
          </m:r>
        </m:oMath>
      </m:oMathPara>
    </w:p>
    <w:p w14:paraId="45418322" w14:textId="77777777" w:rsidR="00DF191E" w:rsidRDefault="00DF191E" w:rsidP="00131DAE">
      <w:pPr>
        <w:rPr>
          <w:rFonts w:ascii="Times New Roman" w:eastAsia="宋体" w:hAnsi="Times New Roman" w:cs="Times New Roman"/>
          <w:iCs/>
        </w:rPr>
      </w:pPr>
      <w:r>
        <w:rPr>
          <w:rFonts w:ascii="Times New Roman" w:eastAsia="宋体" w:hAnsi="Times New Roman" w:cs="Times New Roman" w:hint="eastAsia"/>
          <w:iCs/>
        </w:rPr>
        <w:t>之后将明文分为</w:t>
      </w:r>
      <w:r>
        <w:rPr>
          <w:rFonts w:ascii="Times New Roman" w:eastAsia="宋体" w:hAnsi="Times New Roman" w:cs="Times New Roman" w:hint="eastAsia"/>
          <w:iCs/>
        </w:rPr>
        <w:t>L</w:t>
      </w:r>
      <w:r>
        <w:rPr>
          <w:rFonts w:ascii="Times New Roman" w:eastAsia="宋体" w:hAnsi="Times New Roman" w:cs="Times New Roman"/>
          <w:iCs/>
        </w:rPr>
        <w:t>0</w:t>
      </w:r>
      <w:r>
        <w:rPr>
          <w:rFonts w:ascii="Times New Roman" w:eastAsia="宋体" w:hAnsi="Times New Roman" w:cs="Times New Roman" w:hint="eastAsia"/>
          <w:iCs/>
        </w:rPr>
        <w:t>和</w:t>
      </w:r>
      <w:r>
        <w:rPr>
          <w:rFonts w:ascii="Times New Roman" w:eastAsia="宋体" w:hAnsi="Times New Roman" w:cs="Times New Roman" w:hint="eastAsia"/>
          <w:iCs/>
        </w:rPr>
        <w:t>R</w:t>
      </w:r>
      <w:r>
        <w:rPr>
          <w:rFonts w:ascii="Times New Roman" w:eastAsia="宋体" w:hAnsi="Times New Roman" w:cs="Times New Roman"/>
          <w:iCs/>
        </w:rPr>
        <w:t>0</w:t>
      </w:r>
      <w:r>
        <w:rPr>
          <w:rFonts w:ascii="Times New Roman" w:eastAsia="宋体" w:hAnsi="Times New Roman" w:cs="Times New Roman" w:hint="eastAsia"/>
          <w:iCs/>
        </w:rPr>
        <w:t>两部分。</w:t>
      </w:r>
    </w:p>
    <w:p w14:paraId="7A3EA3E6" w14:textId="6E261005" w:rsidR="004A2130" w:rsidRDefault="004A2130" w:rsidP="00131DAE">
      <w:pPr>
        <w:rPr>
          <w:rFonts w:ascii="Times New Roman" w:eastAsia="宋体" w:hAnsi="Times New Roman" w:cs="Times New Roman"/>
          <w:iCs/>
        </w:rPr>
      </w:pPr>
      <w:r>
        <w:rPr>
          <w:rFonts w:ascii="Times New Roman" w:eastAsia="宋体" w:hAnsi="Times New Roman" w:cs="Times New Roman" w:hint="eastAsia"/>
          <w:iCs/>
        </w:rPr>
        <w:t>随后对密钥也进行类似的置换。</w:t>
      </w:r>
      <w:r>
        <w:rPr>
          <w:rFonts w:ascii="Times New Roman" w:eastAsia="宋体" w:hAnsi="Times New Roman" w:cs="Times New Roman" w:hint="eastAsia"/>
          <w:iCs/>
        </w:rPr>
        <w:t>DES</w:t>
      </w:r>
      <w:r>
        <w:rPr>
          <w:rFonts w:ascii="Times New Roman" w:eastAsia="宋体" w:hAnsi="Times New Roman" w:cs="Times New Roman" w:hint="eastAsia"/>
          <w:iCs/>
        </w:rPr>
        <w:t>加密中，密钥每一字节的最后一位为奇偶校验位，无需加以置换，只需置换剩下的</w:t>
      </w:r>
      <w:r>
        <w:rPr>
          <w:rFonts w:ascii="Times New Roman" w:eastAsia="宋体" w:hAnsi="Times New Roman" w:cs="Times New Roman" w:hint="eastAsia"/>
          <w:iCs/>
        </w:rPr>
        <w:t>5</w:t>
      </w:r>
      <w:r>
        <w:rPr>
          <w:rFonts w:ascii="Times New Roman" w:eastAsia="宋体" w:hAnsi="Times New Roman" w:cs="Times New Roman"/>
          <w:iCs/>
        </w:rPr>
        <w:t>6bit</w:t>
      </w:r>
      <w:r>
        <w:rPr>
          <w:rFonts w:ascii="Times New Roman" w:eastAsia="宋体" w:hAnsi="Times New Roman" w:cs="Times New Roman" w:hint="eastAsia"/>
          <w:iCs/>
        </w:rPr>
        <w:t>密钥位。</w:t>
      </w:r>
      <w:r w:rsidRPr="004A2130">
        <w:rPr>
          <w:rFonts w:ascii="Times New Roman" w:eastAsia="宋体" w:hAnsi="Times New Roman" w:cs="Times New Roman" w:hint="eastAsia"/>
          <w:iCs/>
        </w:rPr>
        <w:t>对置换后的</w:t>
      </w:r>
      <w:r w:rsidRPr="004A2130">
        <w:rPr>
          <w:rFonts w:ascii="Times New Roman" w:eastAsia="宋体" w:hAnsi="Times New Roman" w:cs="Times New Roman"/>
          <w:iCs/>
        </w:rPr>
        <w:t>56</w:t>
      </w:r>
      <w:r w:rsidRPr="004A2130">
        <w:rPr>
          <w:rFonts w:ascii="Times New Roman" w:eastAsia="宋体" w:hAnsi="Times New Roman" w:cs="Times New Roman"/>
          <w:iCs/>
        </w:rPr>
        <w:t>位密钥，我们将其分成左右两个部</w:t>
      </w:r>
      <w:r w:rsidRPr="004A2130">
        <w:rPr>
          <w:rFonts w:ascii="Times New Roman" w:eastAsia="宋体" w:hAnsi="Times New Roman" w:cs="Times New Roman"/>
          <w:iCs/>
        </w:rPr>
        <w:lastRenderedPageBreak/>
        <w:t>分：</w:t>
      </w:r>
      <w:r w:rsidRPr="004A2130">
        <w:rPr>
          <w:rFonts w:ascii="Times New Roman" w:eastAsia="宋体" w:hAnsi="Times New Roman" w:cs="Times New Roman"/>
          <w:iCs/>
        </w:rPr>
        <w:t>C0</w:t>
      </w:r>
      <w:r w:rsidRPr="004A2130">
        <w:rPr>
          <w:rFonts w:ascii="Times New Roman" w:eastAsia="宋体" w:hAnsi="Times New Roman" w:cs="Times New Roman"/>
          <w:iCs/>
        </w:rPr>
        <w:t>和</w:t>
      </w:r>
      <w:r w:rsidRPr="004A2130">
        <w:rPr>
          <w:rFonts w:ascii="Times New Roman" w:eastAsia="宋体" w:hAnsi="Times New Roman" w:cs="Times New Roman"/>
          <w:iCs/>
        </w:rPr>
        <w:t>D0</w:t>
      </w:r>
      <w:r w:rsidRPr="004A2130">
        <w:rPr>
          <w:rFonts w:ascii="Times New Roman" w:eastAsia="宋体" w:hAnsi="Times New Roman" w:cs="Times New Roman"/>
          <w:iCs/>
        </w:rPr>
        <w:t>，每半边都有</w:t>
      </w:r>
      <w:r w:rsidRPr="004A2130">
        <w:rPr>
          <w:rFonts w:ascii="Times New Roman" w:eastAsia="宋体" w:hAnsi="Times New Roman" w:cs="Times New Roman"/>
          <w:iCs/>
        </w:rPr>
        <w:t>28</w:t>
      </w:r>
      <w:r w:rsidRPr="004A2130">
        <w:rPr>
          <w:rFonts w:ascii="Times New Roman" w:eastAsia="宋体" w:hAnsi="Times New Roman" w:cs="Times New Roman"/>
          <w:iCs/>
        </w:rPr>
        <w:t>位。</w:t>
      </w:r>
    </w:p>
    <w:p w14:paraId="06749D00" w14:textId="5E15D0BC" w:rsidR="004A2130" w:rsidRDefault="00DF191E" w:rsidP="00131DAE">
      <w:pPr>
        <w:rPr>
          <w:rFonts w:ascii="Times New Roman" w:eastAsia="宋体" w:hAnsi="Times New Roman" w:cs="Times New Roman"/>
          <w:iCs/>
        </w:rPr>
      </w:pPr>
      <w:r>
        <w:rPr>
          <w:rFonts w:ascii="Times New Roman" w:eastAsia="宋体" w:hAnsi="Times New Roman" w:cs="Times New Roman" w:hint="eastAsia"/>
          <w:iCs/>
        </w:rPr>
        <w:t>随后不断对</w:t>
      </w:r>
      <w:r>
        <w:rPr>
          <w:rFonts w:ascii="Times New Roman" w:eastAsia="宋体" w:hAnsi="Times New Roman" w:cs="Times New Roman" w:hint="eastAsia"/>
          <w:iCs/>
        </w:rPr>
        <w:t>C</w:t>
      </w:r>
      <w:r>
        <w:rPr>
          <w:rFonts w:ascii="Times New Roman" w:eastAsia="宋体" w:hAnsi="Times New Roman" w:cs="Times New Roman"/>
          <w:iCs/>
        </w:rPr>
        <w:t>0</w:t>
      </w:r>
      <w:r>
        <w:rPr>
          <w:rFonts w:ascii="Times New Roman" w:eastAsia="宋体" w:hAnsi="Times New Roman" w:cs="Times New Roman" w:hint="eastAsia"/>
          <w:iCs/>
        </w:rPr>
        <w:t>和</w:t>
      </w:r>
      <w:r>
        <w:rPr>
          <w:rFonts w:ascii="Times New Roman" w:eastAsia="宋体" w:hAnsi="Times New Roman" w:cs="Times New Roman" w:hint="eastAsia"/>
          <w:iCs/>
        </w:rPr>
        <w:t>D</w:t>
      </w:r>
      <w:r>
        <w:rPr>
          <w:rFonts w:ascii="Times New Roman" w:eastAsia="宋体" w:hAnsi="Times New Roman" w:cs="Times New Roman"/>
          <w:iCs/>
        </w:rPr>
        <w:t>0</w:t>
      </w:r>
      <w:r>
        <w:rPr>
          <w:rFonts w:ascii="Times New Roman" w:eastAsia="宋体" w:hAnsi="Times New Roman" w:cs="Times New Roman" w:hint="eastAsia"/>
          <w:iCs/>
        </w:rPr>
        <w:t>进行循环左移，每次左移</w:t>
      </w:r>
      <w:r>
        <w:rPr>
          <w:rFonts w:ascii="Times New Roman" w:eastAsia="宋体" w:hAnsi="Times New Roman" w:cs="Times New Roman" w:hint="eastAsia"/>
          <w:iCs/>
        </w:rPr>
        <w:t>1</w:t>
      </w:r>
      <w:r>
        <w:rPr>
          <w:rFonts w:ascii="Times New Roman" w:eastAsia="宋体" w:hAnsi="Times New Roman" w:cs="Times New Roman" w:hint="eastAsia"/>
          <w:iCs/>
        </w:rPr>
        <w:t>位直到左移</w:t>
      </w:r>
      <w:r>
        <w:rPr>
          <w:rFonts w:ascii="Times New Roman" w:eastAsia="宋体" w:hAnsi="Times New Roman" w:cs="Times New Roman" w:hint="eastAsia"/>
          <w:iCs/>
        </w:rPr>
        <w:t>1</w:t>
      </w:r>
      <w:r>
        <w:rPr>
          <w:rFonts w:ascii="Times New Roman" w:eastAsia="宋体" w:hAnsi="Times New Roman" w:cs="Times New Roman"/>
          <w:iCs/>
        </w:rPr>
        <w:t>6</w:t>
      </w:r>
      <w:r>
        <w:rPr>
          <w:rFonts w:ascii="Times New Roman" w:eastAsia="宋体" w:hAnsi="Times New Roman" w:cs="Times New Roman" w:hint="eastAsia"/>
          <w:iCs/>
        </w:rPr>
        <w:t>位，产生</w:t>
      </w:r>
      <w:r>
        <w:rPr>
          <w:rFonts w:ascii="Times New Roman" w:eastAsia="宋体" w:hAnsi="Times New Roman" w:cs="Times New Roman"/>
          <w:iCs/>
        </w:rPr>
        <w:t>16</w:t>
      </w:r>
      <w:r>
        <w:rPr>
          <w:rFonts w:ascii="Times New Roman" w:eastAsia="宋体" w:hAnsi="Times New Roman" w:cs="Times New Roman" w:hint="eastAsia"/>
          <w:iCs/>
        </w:rPr>
        <w:t>对新的</w:t>
      </w:r>
      <w:r>
        <w:rPr>
          <w:rFonts w:ascii="Times New Roman" w:eastAsia="宋体" w:hAnsi="Times New Roman" w:cs="Times New Roman" w:hint="eastAsia"/>
          <w:iCs/>
        </w:rPr>
        <w:t>{C</w:t>
      </w:r>
      <w:r>
        <w:rPr>
          <w:rFonts w:ascii="Times New Roman" w:eastAsia="宋体" w:hAnsi="Times New Roman" w:cs="Times New Roman"/>
          <w:iCs/>
        </w:rPr>
        <w:t>n, Dn}</w:t>
      </w:r>
      <w:r>
        <w:rPr>
          <w:rFonts w:ascii="Times New Roman" w:eastAsia="宋体" w:hAnsi="Times New Roman" w:cs="Times New Roman" w:hint="eastAsia"/>
          <w:iCs/>
        </w:rPr>
        <w:t>。对每对</w:t>
      </w:r>
      <w:r>
        <w:rPr>
          <w:rFonts w:ascii="Times New Roman" w:eastAsia="宋体" w:hAnsi="Times New Roman" w:cs="Times New Roman" w:hint="eastAsia"/>
          <w:iCs/>
        </w:rPr>
        <w:t>{C</w:t>
      </w:r>
      <w:r>
        <w:rPr>
          <w:rFonts w:ascii="Times New Roman" w:eastAsia="宋体" w:hAnsi="Times New Roman" w:cs="Times New Roman"/>
          <w:iCs/>
        </w:rPr>
        <w:t>n, Dn}</w:t>
      </w:r>
      <w:r>
        <w:rPr>
          <w:rFonts w:ascii="Times New Roman" w:eastAsia="宋体" w:hAnsi="Times New Roman" w:cs="Times New Roman" w:hint="eastAsia"/>
          <w:iCs/>
        </w:rPr>
        <w:t>进行拼合，生成</w:t>
      </w:r>
      <w:r>
        <w:rPr>
          <w:rFonts w:ascii="Times New Roman" w:eastAsia="宋体" w:hAnsi="Times New Roman" w:cs="Times New Roman" w:hint="eastAsia"/>
          <w:iCs/>
        </w:rPr>
        <w:t>5</w:t>
      </w:r>
      <w:r>
        <w:rPr>
          <w:rFonts w:ascii="Times New Roman" w:eastAsia="宋体" w:hAnsi="Times New Roman" w:cs="Times New Roman"/>
          <w:iCs/>
        </w:rPr>
        <w:t>6</w:t>
      </w:r>
      <w:r>
        <w:rPr>
          <w:rFonts w:ascii="Times New Roman" w:eastAsia="宋体" w:hAnsi="Times New Roman" w:cs="Times New Roman" w:hint="eastAsia"/>
          <w:iCs/>
        </w:rPr>
        <w:t>位新密钥；随后对此新密钥进行变长置换，将</w:t>
      </w:r>
      <w:r>
        <w:rPr>
          <w:rFonts w:ascii="Times New Roman" w:eastAsia="宋体" w:hAnsi="Times New Roman" w:cs="Times New Roman" w:hint="eastAsia"/>
          <w:iCs/>
        </w:rPr>
        <w:t>5</w:t>
      </w:r>
      <w:r>
        <w:rPr>
          <w:rFonts w:ascii="Times New Roman" w:eastAsia="宋体" w:hAnsi="Times New Roman" w:cs="Times New Roman"/>
          <w:iCs/>
        </w:rPr>
        <w:t>6</w:t>
      </w:r>
      <w:r>
        <w:rPr>
          <w:rFonts w:ascii="Times New Roman" w:eastAsia="宋体" w:hAnsi="Times New Roman" w:cs="Times New Roman" w:hint="eastAsia"/>
          <w:iCs/>
        </w:rPr>
        <w:t>位缩减到</w:t>
      </w:r>
      <w:r>
        <w:rPr>
          <w:rFonts w:ascii="Times New Roman" w:eastAsia="宋体" w:hAnsi="Times New Roman" w:cs="Times New Roman" w:hint="eastAsia"/>
          <w:iCs/>
        </w:rPr>
        <w:t>4</w:t>
      </w:r>
      <w:r>
        <w:rPr>
          <w:rFonts w:ascii="Times New Roman" w:eastAsia="宋体" w:hAnsi="Times New Roman" w:cs="Times New Roman"/>
          <w:iCs/>
        </w:rPr>
        <w:t>8</w:t>
      </w:r>
      <w:r>
        <w:rPr>
          <w:rFonts w:ascii="Times New Roman" w:eastAsia="宋体" w:hAnsi="Times New Roman" w:cs="Times New Roman" w:hint="eastAsia"/>
          <w:iCs/>
        </w:rPr>
        <w:t>位，得到新密钥</w:t>
      </w:r>
      <w:r>
        <w:rPr>
          <w:rFonts w:ascii="Times New Roman" w:eastAsia="宋体" w:hAnsi="Times New Roman" w:cs="Times New Roman"/>
          <w:iCs/>
        </w:rPr>
        <w:t>Kn</w:t>
      </w:r>
      <w:r>
        <w:rPr>
          <w:rFonts w:ascii="Times New Roman" w:eastAsia="宋体" w:hAnsi="Times New Roman" w:cs="Times New Roman" w:hint="eastAsia"/>
          <w:iCs/>
        </w:rPr>
        <w:t>。之后，</w:t>
      </w:r>
      <w:r>
        <w:rPr>
          <w:rFonts w:ascii="Times New Roman" w:eastAsia="宋体" w:hAnsi="Times New Roman" w:cs="Times New Roman" w:hint="eastAsia"/>
          <w:iCs/>
        </w:rPr>
        <w:t>DES</w:t>
      </w:r>
      <w:r>
        <w:rPr>
          <w:rFonts w:ascii="Times New Roman" w:eastAsia="宋体" w:hAnsi="Times New Roman" w:cs="Times New Roman" w:hint="eastAsia"/>
          <w:iCs/>
        </w:rPr>
        <w:t>算法要进行</w:t>
      </w:r>
      <w:r>
        <w:rPr>
          <w:rFonts w:ascii="Times New Roman" w:eastAsia="宋体" w:hAnsi="Times New Roman" w:cs="Times New Roman" w:hint="eastAsia"/>
          <w:iCs/>
        </w:rPr>
        <w:t>1</w:t>
      </w:r>
      <w:r>
        <w:rPr>
          <w:rFonts w:ascii="Times New Roman" w:eastAsia="宋体" w:hAnsi="Times New Roman" w:cs="Times New Roman"/>
          <w:iCs/>
        </w:rPr>
        <w:t>6</w:t>
      </w:r>
      <w:r>
        <w:rPr>
          <w:rFonts w:ascii="Times New Roman" w:eastAsia="宋体" w:hAnsi="Times New Roman" w:cs="Times New Roman" w:hint="eastAsia"/>
          <w:iCs/>
        </w:rPr>
        <w:t>次迭代，在第</w:t>
      </w:r>
      <w:r>
        <w:rPr>
          <w:rFonts w:ascii="Times New Roman" w:eastAsia="宋体" w:hAnsi="Times New Roman" w:cs="Times New Roman" w:hint="eastAsia"/>
          <w:iCs/>
        </w:rPr>
        <w:t>i</w:t>
      </w:r>
      <w:r>
        <w:rPr>
          <w:rFonts w:ascii="Times New Roman" w:eastAsia="宋体" w:hAnsi="Times New Roman" w:cs="Times New Roman" w:hint="eastAsia"/>
          <w:iCs/>
        </w:rPr>
        <w:t>次迭代中使用密钥</w:t>
      </w:r>
      <w:r>
        <w:rPr>
          <w:rFonts w:ascii="Times New Roman" w:eastAsia="宋体" w:hAnsi="Times New Roman" w:cs="Times New Roman" w:hint="eastAsia"/>
          <w:iCs/>
        </w:rPr>
        <w:t>K</w:t>
      </w:r>
      <w:r>
        <w:rPr>
          <w:rFonts w:ascii="Times New Roman" w:eastAsia="宋体" w:hAnsi="Times New Roman" w:cs="Times New Roman"/>
          <w:iCs/>
        </w:rPr>
        <w:t>i</w:t>
      </w:r>
      <w:r>
        <w:rPr>
          <w:rFonts w:ascii="Times New Roman" w:eastAsia="宋体" w:hAnsi="Times New Roman" w:cs="Times New Roman" w:hint="eastAsia"/>
          <w:iCs/>
        </w:rPr>
        <w:t>。</w:t>
      </w:r>
    </w:p>
    <w:p w14:paraId="3C3DE485" w14:textId="35D8728C" w:rsidR="00DF191E" w:rsidRDefault="00DF191E" w:rsidP="00131DAE">
      <w:pPr>
        <w:rPr>
          <w:rFonts w:ascii="Times New Roman" w:eastAsia="宋体" w:hAnsi="Times New Roman" w:cs="Times New Roman"/>
          <w:iCs/>
        </w:rPr>
      </w:pPr>
      <w:r>
        <w:rPr>
          <w:rFonts w:ascii="Times New Roman" w:eastAsia="宋体" w:hAnsi="Times New Roman" w:cs="Times New Roman" w:hint="eastAsia"/>
          <w:iCs/>
        </w:rPr>
        <w:t>以</w:t>
      </w:r>
      <w:r>
        <w:rPr>
          <w:rFonts w:ascii="Times New Roman" w:eastAsia="宋体" w:hAnsi="Times New Roman" w:cs="Times New Roman" w:hint="eastAsia"/>
          <w:iCs/>
        </w:rPr>
        <w:t>L</w:t>
      </w:r>
      <w:r w:rsidRPr="00DF191E">
        <w:rPr>
          <w:rFonts w:ascii="Times New Roman" w:eastAsia="宋体" w:hAnsi="Times New Roman" w:cs="Times New Roman"/>
          <w:iCs/>
          <w:vertAlign w:val="subscript"/>
        </w:rPr>
        <w:t>n-1</w:t>
      </w:r>
      <w:r>
        <w:rPr>
          <w:rFonts w:ascii="Times New Roman" w:eastAsia="宋体" w:hAnsi="Times New Roman" w:cs="Times New Roman" w:hint="eastAsia"/>
          <w:iCs/>
        </w:rPr>
        <w:t>和</w:t>
      </w:r>
      <w:r>
        <w:rPr>
          <w:rFonts w:ascii="Times New Roman" w:eastAsia="宋体" w:hAnsi="Times New Roman" w:cs="Times New Roman" w:hint="eastAsia"/>
          <w:iCs/>
        </w:rPr>
        <w:t>R</w:t>
      </w:r>
      <w:r w:rsidRPr="00DF191E">
        <w:rPr>
          <w:rFonts w:ascii="Times New Roman" w:eastAsia="宋体" w:hAnsi="Times New Roman" w:cs="Times New Roman" w:hint="eastAsia"/>
          <w:iCs/>
          <w:vertAlign w:val="subscript"/>
        </w:rPr>
        <w:t>n-</w:t>
      </w:r>
      <w:r w:rsidRPr="00DF191E">
        <w:rPr>
          <w:rFonts w:ascii="Times New Roman" w:eastAsia="宋体" w:hAnsi="Times New Roman" w:cs="Times New Roman"/>
          <w:iCs/>
          <w:vertAlign w:val="subscript"/>
        </w:rPr>
        <w:t>1</w:t>
      </w:r>
      <w:r>
        <w:rPr>
          <w:rFonts w:ascii="Times New Roman" w:eastAsia="宋体" w:hAnsi="Times New Roman" w:cs="Times New Roman" w:hint="eastAsia"/>
          <w:iCs/>
        </w:rPr>
        <w:t>作为输入开始迭代，产生</w:t>
      </w:r>
      <w:r>
        <w:rPr>
          <w:rFonts w:ascii="Times New Roman" w:eastAsia="宋体" w:hAnsi="Times New Roman" w:cs="Times New Roman" w:hint="eastAsia"/>
          <w:iCs/>
        </w:rPr>
        <w:t>L</w:t>
      </w:r>
      <w:r w:rsidRPr="00DF191E">
        <w:rPr>
          <w:rFonts w:ascii="Times New Roman" w:eastAsia="宋体" w:hAnsi="Times New Roman" w:cs="Times New Roman"/>
          <w:iCs/>
          <w:vertAlign w:val="subscript"/>
        </w:rPr>
        <w:t>n</w:t>
      </w:r>
      <w:r>
        <w:rPr>
          <w:rFonts w:ascii="Times New Roman" w:eastAsia="宋体" w:hAnsi="Times New Roman" w:cs="Times New Roman" w:hint="eastAsia"/>
          <w:iCs/>
        </w:rPr>
        <w:t>和</w:t>
      </w:r>
      <w:r>
        <w:rPr>
          <w:rFonts w:ascii="Times New Roman" w:eastAsia="宋体" w:hAnsi="Times New Roman" w:cs="Times New Roman" w:hint="eastAsia"/>
          <w:iCs/>
        </w:rPr>
        <w:t>R</w:t>
      </w:r>
      <w:r w:rsidRPr="00DF191E">
        <w:rPr>
          <w:rFonts w:ascii="Times New Roman" w:eastAsia="宋体" w:hAnsi="Times New Roman" w:cs="Times New Roman" w:hint="eastAsia"/>
          <w:iCs/>
          <w:vertAlign w:val="subscript"/>
        </w:rPr>
        <w:t>n</w:t>
      </w:r>
      <w:r>
        <w:rPr>
          <w:rFonts w:ascii="Times New Roman" w:eastAsia="宋体" w:hAnsi="Times New Roman" w:cs="Times New Roman" w:hint="eastAsia"/>
          <w:iCs/>
        </w:rPr>
        <w:t>。</w:t>
      </w:r>
      <w:r>
        <w:rPr>
          <w:rFonts w:ascii="Times New Roman" w:eastAsia="宋体" w:hAnsi="Times New Roman" w:cs="Times New Roman" w:hint="eastAsia"/>
          <w:iCs/>
        </w:rPr>
        <w:t>L</w:t>
      </w:r>
      <w:r>
        <w:rPr>
          <w:rFonts w:ascii="Times New Roman" w:eastAsia="宋体" w:hAnsi="Times New Roman" w:cs="Times New Roman"/>
          <w:iCs/>
        </w:rPr>
        <w:t>0</w:t>
      </w:r>
      <w:r>
        <w:rPr>
          <w:rFonts w:ascii="Times New Roman" w:eastAsia="宋体" w:hAnsi="Times New Roman" w:cs="Times New Roman" w:hint="eastAsia"/>
          <w:iCs/>
        </w:rPr>
        <w:t>和</w:t>
      </w:r>
      <w:r>
        <w:rPr>
          <w:rFonts w:ascii="Times New Roman" w:eastAsia="宋体" w:hAnsi="Times New Roman" w:cs="Times New Roman" w:hint="eastAsia"/>
          <w:iCs/>
        </w:rPr>
        <w:t>R</w:t>
      </w:r>
      <w:r>
        <w:rPr>
          <w:rFonts w:ascii="Times New Roman" w:eastAsia="宋体" w:hAnsi="Times New Roman" w:cs="Times New Roman"/>
          <w:iCs/>
        </w:rPr>
        <w:t>0</w:t>
      </w:r>
      <w:r>
        <w:rPr>
          <w:rFonts w:ascii="Times New Roman" w:eastAsia="宋体" w:hAnsi="Times New Roman" w:cs="Times New Roman" w:hint="eastAsia"/>
          <w:iCs/>
        </w:rPr>
        <w:t>由初始明文置换得来。</w:t>
      </w:r>
    </w:p>
    <w:p w14:paraId="465DC33F" w14:textId="77777777" w:rsidR="00DF191E" w:rsidRPr="00DF191E" w:rsidRDefault="00DF191E" w:rsidP="00DF191E">
      <w:pPr>
        <w:rPr>
          <w:rFonts w:ascii="Times New Roman" w:eastAsia="宋体" w:hAnsi="Times New Roman" w:cs="Times New Roman"/>
          <w:iCs/>
        </w:rPr>
      </w:pPr>
      <w:r w:rsidRPr="00DF191E">
        <w:rPr>
          <w:rFonts w:ascii="Times New Roman" w:eastAsia="宋体" w:hAnsi="Times New Roman" w:cs="Times New Roman" w:hint="eastAsia"/>
          <w:iCs/>
        </w:rPr>
        <w:t>每一轮迭代中都进行这样的处理过程：</w:t>
      </w:r>
    </w:p>
    <w:p w14:paraId="161813F1" w14:textId="77777777" w:rsidR="00DF191E" w:rsidRPr="009E0885" w:rsidRDefault="00000000" w:rsidP="00DF191E">
      <w:pPr>
        <w:ind w:firstLineChars="200" w:firstLine="480"/>
        <w:rPr>
          <w:rFonts w:ascii="Times New Roman" w:eastAsia="楷体" w:hAnsi="Times New Roman" w:cs="Times New Roman"/>
          <w:color w:val="000000"/>
          <w:sz w:val="24"/>
          <w:szCs w:val="24"/>
        </w:rPr>
      </w:pPr>
      <m:oMathPara>
        <m:oMath>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L</m:t>
              </m:r>
            </m:e>
            <m:sub>
              <m:r>
                <w:rPr>
                  <w:rFonts w:ascii="Cambria Math" w:eastAsia="楷体" w:hAnsi="Cambria Math" w:cs="Times New Roman"/>
                  <w:color w:val="000000"/>
                  <w:sz w:val="24"/>
                  <w:szCs w:val="24"/>
                </w:rPr>
                <m:t>n</m:t>
              </m:r>
            </m:sub>
          </m:sSub>
          <m:r>
            <w:rPr>
              <w:rFonts w:ascii="Cambria Math" w:eastAsia="楷体" w:hAnsi="Cambria Math" w:cs="Times New Roman"/>
              <w:color w:val="000000"/>
              <w:sz w:val="24"/>
              <w:szCs w:val="24"/>
            </w:rPr>
            <m:t>=</m:t>
          </m:r>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R</m:t>
              </m:r>
            </m:e>
            <m:sub>
              <m:r>
                <w:rPr>
                  <w:rFonts w:ascii="Cambria Math" w:eastAsia="楷体" w:hAnsi="Cambria Math" w:cs="Times New Roman"/>
                  <w:color w:val="000000"/>
                  <w:sz w:val="24"/>
                  <w:szCs w:val="24"/>
                </w:rPr>
                <m:t>n-1</m:t>
              </m:r>
            </m:sub>
          </m:sSub>
        </m:oMath>
      </m:oMathPara>
    </w:p>
    <w:p w14:paraId="34C1C60A" w14:textId="77777777" w:rsidR="00DF191E" w:rsidRPr="009E0885" w:rsidRDefault="00000000" w:rsidP="00DF191E">
      <w:pPr>
        <w:ind w:firstLineChars="200" w:firstLine="480"/>
        <w:rPr>
          <w:rFonts w:ascii="Times New Roman" w:eastAsia="楷体" w:hAnsi="Times New Roman" w:cs="Times New Roman"/>
          <w:color w:val="000000"/>
          <w:sz w:val="24"/>
          <w:szCs w:val="24"/>
        </w:rPr>
      </w:pPr>
      <m:oMathPara>
        <m:oMath>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R</m:t>
              </m:r>
            </m:e>
            <m:sub>
              <m:r>
                <w:rPr>
                  <w:rFonts w:ascii="Cambria Math" w:eastAsia="楷体" w:hAnsi="Cambria Math" w:cs="Times New Roman"/>
                  <w:color w:val="000000"/>
                  <w:sz w:val="24"/>
                  <w:szCs w:val="24"/>
                </w:rPr>
                <m:t>n</m:t>
              </m:r>
            </m:sub>
          </m:sSub>
          <m:r>
            <w:rPr>
              <w:rFonts w:ascii="Cambria Math" w:eastAsia="楷体" w:hAnsi="Cambria Math" w:cs="Times New Roman"/>
              <w:color w:val="000000"/>
              <w:sz w:val="24"/>
              <w:szCs w:val="24"/>
            </w:rPr>
            <m:t>=</m:t>
          </m:r>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L</m:t>
              </m:r>
            </m:e>
            <m:sub>
              <m:r>
                <w:rPr>
                  <w:rFonts w:ascii="Cambria Math" w:eastAsia="楷体" w:hAnsi="Cambria Math" w:cs="Times New Roman"/>
                  <w:color w:val="000000"/>
                  <w:sz w:val="24"/>
                  <w:szCs w:val="24"/>
                </w:rPr>
                <m:t>n-1</m:t>
              </m:r>
            </m:sub>
          </m:sSub>
          <m:r>
            <w:rPr>
              <w:rFonts w:ascii="Cambria Math" w:eastAsia="楷体" w:hAnsi="Cambria Math" w:cs="Times New Roman"/>
              <w:color w:val="000000"/>
              <w:sz w:val="24"/>
              <w:szCs w:val="24"/>
            </w:rPr>
            <m:t xml:space="preserve"> </m:t>
          </m:r>
          <m:r>
            <w:rPr>
              <w:rFonts w:ascii="Cambria Math" w:eastAsia="楷体" w:hAnsi="Cambria Math" w:cs="Times New Roman" w:hint="eastAsia"/>
              <w:color w:val="000000"/>
              <w:sz w:val="24"/>
              <w:szCs w:val="24"/>
            </w:rPr>
            <m:t>xor</m:t>
          </m:r>
          <m:r>
            <w:rPr>
              <w:rFonts w:ascii="Cambria Math" w:eastAsia="楷体" w:hAnsi="Cambria Math" w:cs="Times New Roman"/>
              <w:color w:val="000000"/>
              <w:sz w:val="24"/>
              <w:szCs w:val="24"/>
            </w:rPr>
            <m:t xml:space="preserve"> </m:t>
          </m:r>
          <w:bookmarkStart w:id="21" w:name="_Hlk120197833"/>
          <m:r>
            <w:rPr>
              <w:rFonts w:ascii="Cambria Math" w:eastAsia="楷体" w:hAnsi="Cambria Math" w:cs="Times New Roman"/>
              <w:color w:val="000000"/>
              <w:sz w:val="24"/>
              <w:szCs w:val="24"/>
            </w:rPr>
            <m:t>f(</m:t>
          </m:r>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R</m:t>
              </m:r>
            </m:e>
            <m:sub>
              <m:r>
                <w:rPr>
                  <w:rFonts w:ascii="Cambria Math" w:eastAsia="楷体" w:hAnsi="Cambria Math" w:cs="Times New Roman"/>
                  <w:color w:val="000000"/>
                  <w:sz w:val="24"/>
                  <w:szCs w:val="24"/>
                </w:rPr>
                <m:t>n-1</m:t>
              </m:r>
            </m:sub>
          </m:sSub>
          <m:r>
            <w:rPr>
              <w:rFonts w:ascii="Cambria Math" w:eastAsia="楷体" w:hAnsi="Cambria Math" w:cs="Times New Roman"/>
              <w:color w:val="000000"/>
              <w:sz w:val="24"/>
              <w:szCs w:val="24"/>
            </w:rPr>
            <m:t>,</m:t>
          </m:r>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K</m:t>
              </m:r>
            </m:e>
            <m:sub>
              <m:r>
                <w:rPr>
                  <w:rFonts w:ascii="Cambria Math" w:eastAsia="楷体" w:hAnsi="Cambria Math" w:cs="Times New Roman"/>
                  <w:color w:val="000000"/>
                  <w:sz w:val="24"/>
                  <w:szCs w:val="24"/>
                </w:rPr>
                <m:t>n</m:t>
              </m:r>
            </m:sub>
          </m:sSub>
          <m:r>
            <w:rPr>
              <w:rFonts w:ascii="Cambria Math" w:eastAsia="楷体" w:hAnsi="Cambria Math" w:cs="Times New Roman"/>
              <w:color w:val="000000"/>
              <w:sz w:val="24"/>
              <w:szCs w:val="24"/>
            </w:rPr>
            <m:t>)</m:t>
          </m:r>
        </m:oMath>
      </m:oMathPara>
      <w:bookmarkEnd w:id="21"/>
    </w:p>
    <w:p w14:paraId="4BAF38B4" w14:textId="20A00DAD" w:rsidR="00DF191E" w:rsidRDefault="00DF191E" w:rsidP="00131DAE">
      <w:pPr>
        <w:rPr>
          <w:rFonts w:ascii="Times New Roman" w:eastAsia="宋体" w:hAnsi="Times New Roman" w:cs="Times New Roman"/>
          <w:iCs/>
        </w:rPr>
      </w:pPr>
      <w:r>
        <w:rPr>
          <w:rFonts w:ascii="Times New Roman" w:eastAsia="宋体" w:hAnsi="Times New Roman" w:cs="Times New Roman" w:hint="eastAsia"/>
          <w:iCs/>
        </w:rPr>
        <w:t>函数</w:t>
      </w:r>
      <w:r>
        <w:rPr>
          <w:rFonts w:ascii="Times New Roman" w:eastAsia="宋体" w:hAnsi="Times New Roman" w:cs="Times New Roman" w:hint="eastAsia"/>
          <w:iCs/>
        </w:rPr>
        <w:t>f</w:t>
      </w:r>
      <w:r>
        <w:rPr>
          <w:rFonts w:ascii="Times New Roman" w:eastAsia="宋体" w:hAnsi="Times New Roman" w:cs="Times New Roman" w:hint="eastAsia"/>
          <w:iCs/>
        </w:rPr>
        <w:t>的工作流程为：</w:t>
      </w:r>
    </w:p>
    <w:p w14:paraId="373964A3" w14:textId="30673396" w:rsidR="00DF191E" w:rsidRPr="00B05616" w:rsidRDefault="00B05616" w:rsidP="00DF191E">
      <w:pPr>
        <w:pStyle w:val="a4"/>
        <w:numPr>
          <w:ilvl w:val="0"/>
          <w:numId w:val="2"/>
        </w:numPr>
        <w:ind w:firstLineChars="0"/>
        <w:rPr>
          <w:rFonts w:ascii="Times New Roman" w:eastAsia="宋体" w:hAnsi="Times New Roman" w:cs="Times New Roman"/>
          <w:iCs/>
        </w:rPr>
      </w:pPr>
      <w:r>
        <w:rPr>
          <w:rFonts w:ascii="Times New Roman" w:eastAsia="宋体" w:hAnsi="Times New Roman" w:cs="Times New Roman" w:hint="eastAsia"/>
          <w:iCs/>
        </w:rPr>
        <w:t>将</w:t>
      </w:r>
      <m:oMath>
        <m:sSub>
          <m:sSubPr>
            <m:ctrlPr>
              <w:rPr>
                <w:rFonts w:ascii="Cambria Math" w:eastAsia="楷体" w:hAnsi="Cambria Math" w:cs="Times New Roman"/>
                <w:i/>
                <w:color w:val="000000"/>
                <w:sz w:val="24"/>
                <w:szCs w:val="24"/>
              </w:rPr>
            </m:ctrlPr>
          </m:sSubPr>
          <m:e>
            <m:r>
              <w:rPr>
                <w:rFonts w:ascii="Cambria Math" w:eastAsia="楷体" w:hAnsi="Cambria Math" w:cs="Times New Roman"/>
                <w:color w:val="000000"/>
                <w:sz w:val="24"/>
                <w:szCs w:val="24"/>
              </w:rPr>
              <m:t>R</m:t>
            </m:r>
          </m:e>
          <m:sub>
            <m:r>
              <w:rPr>
                <w:rFonts w:ascii="Cambria Math" w:eastAsia="楷体" w:hAnsi="Cambria Math" w:cs="Times New Roman"/>
                <w:color w:val="000000"/>
                <w:sz w:val="24"/>
                <w:szCs w:val="24"/>
              </w:rPr>
              <m:t>n-1</m:t>
            </m:r>
          </m:sub>
        </m:sSub>
      </m:oMath>
      <w:r w:rsidRPr="00B05616">
        <w:rPr>
          <w:rFonts w:ascii="Times New Roman" w:eastAsia="宋体" w:hAnsi="Times New Roman" w:cs="Times New Roman" w:hint="eastAsia"/>
          <w:color w:val="000000"/>
          <w:szCs w:val="21"/>
        </w:rPr>
        <w:t>变长</w:t>
      </w:r>
      <w:r>
        <w:rPr>
          <w:rFonts w:ascii="Times New Roman" w:eastAsia="宋体" w:hAnsi="Times New Roman" w:cs="Times New Roman" w:hint="eastAsia"/>
          <w:color w:val="000000"/>
          <w:szCs w:val="21"/>
        </w:rPr>
        <w:t>置换为</w:t>
      </w:r>
      <w:r>
        <w:rPr>
          <w:rFonts w:ascii="Times New Roman" w:eastAsia="宋体" w:hAnsi="Times New Roman" w:cs="Times New Roman" w:hint="eastAsia"/>
          <w:color w:val="000000"/>
          <w:szCs w:val="21"/>
        </w:rPr>
        <w:t>4</w:t>
      </w:r>
      <w:r>
        <w:rPr>
          <w:rFonts w:ascii="Times New Roman" w:eastAsia="宋体" w:hAnsi="Times New Roman" w:cs="Times New Roman"/>
          <w:color w:val="000000"/>
          <w:szCs w:val="21"/>
        </w:rPr>
        <w:t>8</w:t>
      </w:r>
      <w:r>
        <w:rPr>
          <w:rFonts w:ascii="Times New Roman" w:eastAsia="宋体" w:hAnsi="Times New Roman" w:cs="Times New Roman" w:hint="eastAsia"/>
          <w:color w:val="000000"/>
          <w:szCs w:val="21"/>
        </w:rPr>
        <w:t>位序列</w:t>
      </w:r>
      <w:r>
        <w:rPr>
          <w:rFonts w:ascii="Times New Roman" w:eastAsia="宋体" w:hAnsi="Times New Roman" w:cs="Times New Roman" w:hint="eastAsia"/>
          <w:color w:val="000000"/>
          <w:szCs w:val="21"/>
        </w:rPr>
        <w:t>E</w:t>
      </w:r>
      <w:r>
        <w:rPr>
          <w:rFonts w:ascii="Times New Roman" w:eastAsia="宋体" w:hAnsi="Times New Roman" w:cs="Times New Roman" w:hint="eastAsia"/>
          <w:color w:val="000000"/>
          <w:szCs w:val="21"/>
        </w:rPr>
        <w:t>；</w:t>
      </w:r>
    </w:p>
    <w:p w14:paraId="28F07BA1" w14:textId="632D9459" w:rsidR="00B05616" w:rsidRDefault="00B05616" w:rsidP="00DF191E">
      <w:pPr>
        <w:pStyle w:val="a4"/>
        <w:numPr>
          <w:ilvl w:val="0"/>
          <w:numId w:val="2"/>
        </w:numPr>
        <w:ind w:firstLineChars="0"/>
        <w:rPr>
          <w:rFonts w:ascii="Times New Roman" w:eastAsia="宋体" w:hAnsi="Times New Roman" w:cs="Times New Roman"/>
          <w:iCs/>
        </w:rPr>
      </w:pPr>
      <w:r>
        <w:rPr>
          <w:rFonts w:ascii="Times New Roman" w:eastAsia="宋体" w:hAnsi="Times New Roman" w:cs="Times New Roman" w:hint="eastAsia"/>
          <w:iCs/>
        </w:rPr>
        <w:t>将</w:t>
      </w:r>
      <w:r>
        <w:rPr>
          <w:rFonts w:ascii="Times New Roman" w:eastAsia="宋体" w:hAnsi="Times New Roman" w:cs="Times New Roman" w:hint="eastAsia"/>
          <w:iCs/>
        </w:rPr>
        <w:t>E</w:t>
      </w:r>
      <w:r>
        <w:rPr>
          <w:rFonts w:ascii="Times New Roman" w:eastAsia="宋体" w:hAnsi="Times New Roman" w:cs="Times New Roman" w:hint="eastAsia"/>
          <w:iCs/>
        </w:rPr>
        <w:t>和</w:t>
      </w:r>
      <w:r>
        <w:rPr>
          <w:rFonts w:ascii="Times New Roman" w:eastAsia="宋体" w:hAnsi="Times New Roman" w:cs="Times New Roman" w:hint="eastAsia"/>
          <w:iCs/>
        </w:rPr>
        <w:t>K</w:t>
      </w:r>
      <w:r>
        <w:rPr>
          <w:rFonts w:ascii="Times New Roman" w:eastAsia="宋体" w:hAnsi="Times New Roman" w:cs="Times New Roman"/>
          <w:iCs/>
        </w:rPr>
        <w:t>n</w:t>
      </w:r>
      <w:r>
        <w:rPr>
          <w:rFonts w:ascii="Times New Roman" w:eastAsia="宋体" w:hAnsi="Times New Roman" w:cs="Times New Roman" w:hint="eastAsia"/>
          <w:iCs/>
        </w:rPr>
        <w:t>异或得到</w:t>
      </w:r>
      <w:r>
        <w:rPr>
          <w:rFonts w:ascii="Times New Roman" w:eastAsia="宋体" w:hAnsi="Times New Roman" w:cs="Times New Roman" w:hint="eastAsia"/>
          <w:iCs/>
        </w:rPr>
        <w:t>E</w:t>
      </w:r>
      <w:r>
        <w:rPr>
          <w:rFonts w:ascii="Times New Roman" w:eastAsia="宋体" w:hAnsi="Times New Roman" w:cs="Times New Roman"/>
          <w:iCs/>
        </w:rPr>
        <w:t>’</w:t>
      </w:r>
      <w:r>
        <w:rPr>
          <w:rFonts w:ascii="Times New Roman" w:eastAsia="宋体" w:hAnsi="Times New Roman" w:cs="Times New Roman" w:hint="eastAsia"/>
          <w:iCs/>
        </w:rPr>
        <w:t>；</w:t>
      </w:r>
    </w:p>
    <w:p w14:paraId="66A10DF2" w14:textId="3323847B" w:rsidR="00B05616" w:rsidRDefault="00B05616" w:rsidP="00DF191E">
      <w:pPr>
        <w:pStyle w:val="a4"/>
        <w:numPr>
          <w:ilvl w:val="0"/>
          <w:numId w:val="2"/>
        </w:numPr>
        <w:ind w:firstLineChars="0"/>
        <w:rPr>
          <w:rFonts w:ascii="Times New Roman" w:eastAsia="宋体" w:hAnsi="Times New Roman" w:cs="Times New Roman"/>
          <w:iCs/>
        </w:rPr>
      </w:pPr>
      <w:r>
        <w:rPr>
          <w:rFonts w:ascii="Times New Roman" w:eastAsia="宋体" w:hAnsi="Times New Roman" w:cs="Times New Roman" w:hint="eastAsia"/>
          <w:iCs/>
        </w:rPr>
        <w:t>将</w:t>
      </w:r>
      <w:r>
        <w:rPr>
          <w:rFonts w:ascii="Times New Roman" w:eastAsia="宋体" w:hAnsi="Times New Roman" w:cs="Times New Roman" w:hint="eastAsia"/>
          <w:iCs/>
        </w:rPr>
        <w:t>E</w:t>
      </w:r>
      <w:r>
        <w:rPr>
          <w:rFonts w:ascii="Times New Roman" w:eastAsia="宋体" w:hAnsi="Times New Roman" w:cs="Times New Roman"/>
          <w:iCs/>
        </w:rPr>
        <w:t>’</w:t>
      </w:r>
      <w:r>
        <w:rPr>
          <w:rFonts w:ascii="Times New Roman" w:eastAsia="宋体" w:hAnsi="Times New Roman" w:cs="Times New Roman" w:hint="eastAsia"/>
          <w:iCs/>
        </w:rPr>
        <w:t>分为</w:t>
      </w:r>
      <w:r>
        <w:rPr>
          <w:rFonts w:ascii="Times New Roman" w:eastAsia="宋体" w:hAnsi="Times New Roman" w:cs="Times New Roman" w:hint="eastAsia"/>
          <w:iCs/>
        </w:rPr>
        <w:t>8</w:t>
      </w:r>
      <w:r>
        <w:rPr>
          <w:rFonts w:ascii="Times New Roman" w:eastAsia="宋体" w:hAnsi="Times New Roman" w:cs="Times New Roman" w:hint="eastAsia"/>
          <w:iCs/>
        </w:rPr>
        <w:t>组</w:t>
      </w:r>
      <w:r>
        <w:rPr>
          <w:rFonts w:ascii="Times New Roman" w:eastAsia="宋体" w:hAnsi="Times New Roman" w:cs="Times New Roman" w:hint="eastAsia"/>
          <w:iCs/>
        </w:rPr>
        <w:t>E</w:t>
      </w:r>
      <w:r w:rsidRPr="00B05616">
        <w:rPr>
          <w:rFonts w:ascii="Times New Roman" w:eastAsia="宋体" w:hAnsi="Times New Roman" w:cs="Times New Roman"/>
          <w:iCs/>
          <w:vertAlign w:val="superscript"/>
        </w:rPr>
        <w:t>’</w:t>
      </w:r>
      <w:r w:rsidRPr="00B05616">
        <w:rPr>
          <w:rFonts w:ascii="Times New Roman" w:eastAsia="宋体" w:hAnsi="Times New Roman" w:cs="Times New Roman"/>
          <w:iCs/>
          <w:vertAlign w:val="subscript"/>
        </w:rPr>
        <w:t>n</w:t>
      </w:r>
      <w:r>
        <w:rPr>
          <w:rFonts w:ascii="Times New Roman" w:eastAsia="宋体" w:hAnsi="Times New Roman" w:cs="Times New Roman"/>
          <w:iCs/>
          <w:vertAlign w:val="subscript"/>
        </w:rPr>
        <w:t xml:space="preserve"> </w:t>
      </w:r>
      <w:r>
        <w:rPr>
          <w:rFonts w:ascii="Times New Roman" w:eastAsia="宋体" w:hAnsi="Times New Roman" w:cs="Times New Roman" w:hint="eastAsia"/>
          <w:iCs/>
        </w:rPr>
        <w:t>(</w:t>
      </w:r>
      <w:r>
        <w:rPr>
          <w:rFonts w:ascii="Times New Roman" w:eastAsia="宋体" w:hAnsi="Times New Roman" w:cs="Times New Roman"/>
          <w:iCs/>
        </w:rPr>
        <w:t>n=1,2,…8)</w:t>
      </w:r>
      <w:r>
        <w:rPr>
          <w:rFonts w:ascii="Times New Roman" w:eastAsia="宋体" w:hAnsi="Times New Roman" w:cs="Times New Roman" w:hint="eastAsia"/>
          <w:iCs/>
        </w:rPr>
        <w:t>，每组</w:t>
      </w:r>
      <w:r>
        <w:rPr>
          <w:rFonts w:ascii="Times New Roman" w:eastAsia="宋体" w:hAnsi="Times New Roman" w:cs="Times New Roman" w:hint="eastAsia"/>
          <w:iCs/>
        </w:rPr>
        <w:t>6bit</w:t>
      </w:r>
      <w:r>
        <w:rPr>
          <w:rFonts w:ascii="Times New Roman" w:eastAsia="宋体" w:hAnsi="Times New Roman" w:cs="Times New Roman" w:hint="eastAsia"/>
          <w:iCs/>
        </w:rPr>
        <w:t>；</w:t>
      </w:r>
    </w:p>
    <w:p w14:paraId="56890DE7" w14:textId="5D7BA0F1" w:rsidR="00B05616" w:rsidRDefault="00B05616" w:rsidP="00DF191E">
      <w:pPr>
        <w:pStyle w:val="a4"/>
        <w:numPr>
          <w:ilvl w:val="0"/>
          <w:numId w:val="2"/>
        </w:numPr>
        <w:ind w:firstLineChars="0"/>
        <w:rPr>
          <w:rFonts w:ascii="Times New Roman" w:eastAsia="宋体" w:hAnsi="Times New Roman" w:cs="Times New Roman"/>
          <w:iCs/>
        </w:rPr>
      </w:pPr>
      <w:r>
        <w:rPr>
          <w:rFonts w:ascii="Times New Roman" w:eastAsia="宋体" w:hAnsi="Times New Roman" w:cs="Times New Roman" w:hint="eastAsia"/>
          <w:iCs/>
        </w:rPr>
        <w:t>DES</w:t>
      </w:r>
      <w:r>
        <w:rPr>
          <w:rFonts w:ascii="Times New Roman" w:eastAsia="宋体" w:hAnsi="Times New Roman" w:cs="Times New Roman" w:hint="eastAsia"/>
          <w:iCs/>
        </w:rPr>
        <w:t>算法中定义了</w:t>
      </w:r>
      <w:r>
        <w:rPr>
          <w:rFonts w:ascii="Times New Roman" w:eastAsia="宋体" w:hAnsi="Times New Roman" w:cs="Times New Roman" w:hint="eastAsia"/>
          <w:iCs/>
        </w:rPr>
        <w:t>8</w:t>
      </w:r>
      <w:r>
        <w:rPr>
          <w:rFonts w:ascii="Times New Roman" w:eastAsia="宋体" w:hAnsi="Times New Roman" w:cs="Times New Roman" w:hint="eastAsia"/>
          <w:iCs/>
        </w:rPr>
        <w:t>个映射</w:t>
      </w:r>
      <w:r>
        <w:rPr>
          <w:rFonts w:ascii="Times New Roman" w:eastAsia="宋体" w:hAnsi="Times New Roman" w:cs="Times New Roman" w:hint="eastAsia"/>
          <w:iCs/>
        </w:rPr>
        <w:t>S</w:t>
      </w:r>
      <w:r>
        <w:rPr>
          <w:rFonts w:ascii="Times New Roman" w:eastAsia="宋体" w:hAnsi="Times New Roman" w:cs="Times New Roman"/>
          <w:iCs/>
        </w:rPr>
        <w:t>1~</w:t>
      </w:r>
      <w:r>
        <w:rPr>
          <w:rFonts w:ascii="Times New Roman" w:eastAsia="宋体" w:hAnsi="Times New Roman" w:cs="Times New Roman" w:hint="eastAsia"/>
          <w:iCs/>
        </w:rPr>
        <w:t>S</w:t>
      </w:r>
      <w:r>
        <w:rPr>
          <w:rFonts w:ascii="Times New Roman" w:eastAsia="宋体" w:hAnsi="Times New Roman" w:cs="Times New Roman"/>
          <w:iCs/>
        </w:rPr>
        <w:t>8</w:t>
      </w:r>
      <w:r>
        <w:rPr>
          <w:rFonts w:ascii="Times New Roman" w:eastAsia="宋体" w:hAnsi="Times New Roman" w:cs="Times New Roman" w:hint="eastAsia"/>
          <w:iCs/>
        </w:rPr>
        <w:t>，均为</w:t>
      </w:r>
      <w:r>
        <w:rPr>
          <w:rFonts w:ascii="Times New Roman" w:eastAsia="宋体" w:hAnsi="Times New Roman" w:cs="Times New Roman" w:hint="eastAsia"/>
          <w:iCs/>
        </w:rPr>
        <w:t>{</w:t>
      </w:r>
      <w:r>
        <w:rPr>
          <w:rFonts w:ascii="Times New Roman" w:eastAsia="宋体" w:hAnsi="Times New Roman" w:cs="Times New Roman"/>
          <w:iCs/>
        </w:rPr>
        <w:t>0,63}-&gt;{0,15}</w:t>
      </w:r>
      <w:r>
        <w:rPr>
          <w:rFonts w:ascii="Times New Roman" w:eastAsia="宋体" w:hAnsi="Times New Roman" w:cs="Times New Roman" w:hint="eastAsia"/>
          <w:iCs/>
        </w:rPr>
        <w:t>。将</w:t>
      </w:r>
      <w:r>
        <w:rPr>
          <w:rFonts w:ascii="Times New Roman" w:eastAsia="宋体" w:hAnsi="Times New Roman" w:cs="Times New Roman" w:hint="eastAsia"/>
          <w:iCs/>
        </w:rPr>
        <w:t>E</w:t>
      </w:r>
      <w:r w:rsidRPr="00B05616">
        <w:rPr>
          <w:rFonts w:ascii="Times New Roman" w:eastAsia="宋体" w:hAnsi="Times New Roman" w:cs="Times New Roman"/>
          <w:iCs/>
          <w:vertAlign w:val="superscript"/>
        </w:rPr>
        <w:t>’</w:t>
      </w:r>
      <w:r w:rsidRPr="00B05616">
        <w:rPr>
          <w:rFonts w:ascii="Times New Roman" w:eastAsia="宋体" w:hAnsi="Times New Roman" w:cs="Times New Roman"/>
          <w:iCs/>
          <w:vertAlign w:val="subscript"/>
        </w:rPr>
        <w:t>n</w:t>
      </w:r>
      <w:r>
        <w:rPr>
          <w:rFonts w:ascii="Times New Roman" w:eastAsia="宋体" w:hAnsi="Times New Roman" w:cs="Times New Roman"/>
          <w:iCs/>
          <w:vertAlign w:val="subscript"/>
        </w:rPr>
        <w:t xml:space="preserve"> </w:t>
      </w:r>
      <w:r>
        <w:rPr>
          <w:rFonts w:ascii="Times New Roman" w:eastAsia="宋体" w:hAnsi="Times New Roman" w:cs="Times New Roman" w:hint="eastAsia"/>
          <w:iCs/>
        </w:rPr>
        <w:t>(</w:t>
      </w:r>
      <w:r>
        <w:rPr>
          <w:rFonts w:ascii="Times New Roman" w:eastAsia="宋体" w:hAnsi="Times New Roman" w:cs="Times New Roman"/>
          <w:iCs/>
        </w:rPr>
        <w:t>n=1,2,…8)</w:t>
      </w:r>
      <w:r>
        <w:rPr>
          <w:rFonts w:ascii="Times New Roman" w:eastAsia="宋体" w:hAnsi="Times New Roman" w:cs="Times New Roman" w:hint="eastAsia"/>
          <w:iCs/>
        </w:rPr>
        <w:t>替换为</w:t>
      </w:r>
      <w:r>
        <w:rPr>
          <w:rFonts w:ascii="Times New Roman" w:eastAsia="宋体" w:hAnsi="Times New Roman" w:cs="Times New Roman" w:hint="eastAsia"/>
          <w:iCs/>
        </w:rPr>
        <w:t>S</w:t>
      </w:r>
      <w:r>
        <w:rPr>
          <w:rFonts w:ascii="Times New Roman" w:eastAsia="宋体" w:hAnsi="Times New Roman" w:cs="Times New Roman"/>
          <w:iCs/>
          <w:vertAlign w:val="subscript"/>
        </w:rPr>
        <w:t>n</w:t>
      </w:r>
      <w:r>
        <w:rPr>
          <w:rFonts w:ascii="Times New Roman" w:eastAsia="宋体" w:hAnsi="Times New Roman" w:cs="Times New Roman"/>
          <w:iCs/>
        </w:rPr>
        <w:t>(</w:t>
      </w:r>
      <w:r>
        <w:rPr>
          <w:rFonts w:ascii="Times New Roman" w:eastAsia="宋体" w:hAnsi="Times New Roman" w:cs="Times New Roman" w:hint="eastAsia"/>
          <w:iCs/>
        </w:rPr>
        <w:t>E</w:t>
      </w:r>
      <w:r w:rsidRPr="00B05616">
        <w:rPr>
          <w:rFonts w:ascii="Times New Roman" w:eastAsia="宋体" w:hAnsi="Times New Roman" w:cs="Times New Roman"/>
          <w:iCs/>
          <w:vertAlign w:val="superscript"/>
        </w:rPr>
        <w:t>’</w:t>
      </w:r>
      <w:r w:rsidRPr="00B05616">
        <w:rPr>
          <w:rFonts w:ascii="Times New Roman" w:eastAsia="宋体" w:hAnsi="Times New Roman" w:cs="Times New Roman"/>
          <w:iCs/>
          <w:vertAlign w:val="subscript"/>
        </w:rPr>
        <w:t>n</w:t>
      </w:r>
      <w:r>
        <w:rPr>
          <w:rFonts w:ascii="Times New Roman" w:eastAsia="宋体" w:hAnsi="Times New Roman" w:cs="Times New Roman"/>
          <w:iCs/>
          <w:vertAlign w:val="subscript"/>
        </w:rPr>
        <w:t xml:space="preserve"> </w:t>
      </w:r>
      <w:r w:rsidRPr="00B05616">
        <w:rPr>
          <w:rFonts w:ascii="Times New Roman" w:eastAsia="宋体" w:hAnsi="Times New Roman" w:cs="Times New Roman"/>
          <w:iCs/>
        </w:rPr>
        <w:t>)</w:t>
      </w:r>
      <w:r>
        <w:rPr>
          <w:rFonts w:ascii="Times New Roman" w:eastAsia="宋体" w:hAnsi="Times New Roman" w:cs="Times New Roman"/>
          <w:iCs/>
        </w:rPr>
        <w:t xml:space="preserve"> </w:t>
      </w:r>
      <w:r>
        <w:rPr>
          <w:rFonts w:ascii="Times New Roman" w:eastAsia="宋体" w:hAnsi="Times New Roman" w:cs="Times New Roman" w:hint="eastAsia"/>
          <w:iCs/>
        </w:rPr>
        <w:t>(</w:t>
      </w:r>
      <w:r>
        <w:rPr>
          <w:rFonts w:ascii="Times New Roman" w:eastAsia="宋体" w:hAnsi="Times New Roman" w:cs="Times New Roman"/>
          <w:iCs/>
        </w:rPr>
        <w:t xml:space="preserve">n=1,2,…8), </w:t>
      </w:r>
      <w:r>
        <w:rPr>
          <w:rFonts w:ascii="Times New Roman" w:eastAsia="宋体" w:hAnsi="Times New Roman" w:cs="Times New Roman" w:hint="eastAsia"/>
          <w:iCs/>
        </w:rPr>
        <w:t>将结果缝合为</w:t>
      </w:r>
      <w:r>
        <w:rPr>
          <w:rFonts w:ascii="Times New Roman" w:eastAsia="宋体" w:hAnsi="Times New Roman" w:cs="Times New Roman" w:hint="eastAsia"/>
          <w:iCs/>
        </w:rPr>
        <w:t>E</w:t>
      </w:r>
      <w:r>
        <w:rPr>
          <w:rFonts w:ascii="Times New Roman" w:eastAsia="宋体" w:hAnsi="Times New Roman" w:cs="Times New Roman"/>
          <w:iCs/>
        </w:rPr>
        <w:t>’’</w:t>
      </w:r>
      <w:r>
        <w:rPr>
          <w:rFonts w:ascii="Times New Roman" w:eastAsia="宋体" w:hAnsi="Times New Roman" w:cs="Times New Roman" w:hint="eastAsia"/>
          <w:iCs/>
        </w:rPr>
        <w:t>。</w:t>
      </w:r>
    </w:p>
    <w:p w14:paraId="6ADA1451" w14:textId="61EA5060" w:rsidR="00B05616" w:rsidRPr="00B05616" w:rsidRDefault="00B05616" w:rsidP="00B05616">
      <w:pPr>
        <w:pStyle w:val="a4"/>
        <w:numPr>
          <w:ilvl w:val="0"/>
          <w:numId w:val="2"/>
        </w:numPr>
        <w:ind w:firstLineChars="0"/>
        <w:rPr>
          <w:rFonts w:ascii="Times New Roman" w:eastAsia="宋体" w:hAnsi="Times New Roman" w:cs="Times New Roman"/>
          <w:iCs/>
        </w:rPr>
      </w:pPr>
      <w:r w:rsidRPr="00B05616">
        <w:rPr>
          <w:rFonts w:ascii="Times New Roman" w:eastAsia="宋体" w:hAnsi="Times New Roman" w:cs="Times New Roman" w:hint="eastAsia"/>
          <w:iCs/>
        </w:rPr>
        <w:t>对</w:t>
      </w:r>
      <w:r w:rsidRPr="00B05616">
        <w:rPr>
          <w:rFonts w:ascii="Times New Roman" w:eastAsia="宋体" w:hAnsi="Times New Roman" w:cs="Times New Roman" w:hint="eastAsia"/>
          <w:iCs/>
        </w:rPr>
        <w:t>E</w:t>
      </w:r>
      <w:r w:rsidRPr="00B05616">
        <w:rPr>
          <w:rFonts w:ascii="Times New Roman" w:eastAsia="宋体" w:hAnsi="Times New Roman" w:cs="Times New Roman"/>
          <w:iCs/>
        </w:rPr>
        <w:t>’’</w:t>
      </w:r>
      <w:r w:rsidRPr="00B05616">
        <w:rPr>
          <w:rFonts w:ascii="Times New Roman" w:eastAsia="宋体" w:hAnsi="Times New Roman" w:cs="Times New Roman" w:hint="eastAsia"/>
          <w:iCs/>
        </w:rPr>
        <w:t>再次进行置换。将其分为</w:t>
      </w:r>
      <w:r w:rsidRPr="00B05616">
        <w:rPr>
          <w:rFonts w:ascii="Times New Roman" w:eastAsia="宋体" w:hAnsi="Times New Roman" w:cs="Times New Roman" w:hint="eastAsia"/>
          <w:iCs/>
        </w:rPr>
        <w:t>8</w:t>
      </w:r>
      <w:r w:rsidRPr="00B05616">
        <w:rPr>
          <w:rFonts w:ascii="Times New Roman" w:eastAsia="宋体" w:hAnsi="Times New Roman" w:cs="Times New Roman" w:hint="eastAsia"/>
          <w:iCs/>
        </w:rPr>
        <w:t>组，每组</w:t>
      </w:r>
      <w:r w:rsidRPr="00B05616">
        <w:rPr>
          <w:rFonts w:ascii="Times New Roman" w:eastAsia="宋体" w:hAnsi="Times New Roman" w:cs="Times New Roman" w:hint="eastAsia"/>
          <w:iCs/>
        </w:rPr>
        <w:t>4</w:t>
      </w:r>
      <w:r w:rsidRPr="00B05616">
        <w:rPr>
          <w:rFonts w:ascii="Times New Roman" w:eastAsia="宋体" w:hAnsi="Times New Roman" w:cs="Times New Roman"/>
          <w:iCs/>
        </w:rPr>
        <w:t>bit</w:t>
      </w:r>
      <w:r w:rsidRPr="00B05616">
        <w:rPr>
          <w:rFonts w:ascii="Times New Roman" w:eastAsia="宋体" w:hAnsi="Times New Roman" w:cs="Times New Roman" w:hint="eastAsia"/>
          <w:iCs/>
        </w:rPr>
        <w:t>，经置换后，各输入组的</w:t>
      </w:r>
      <w:r w:rsidRPr="00B05616">
        <w:rPr>
          <w:rFonts w:ascii="Times New Roman" w:eastAsia="宋体" w:hAnsi="Times New Roman" w:cs="Times New Roman"/>
          <w:iCs/>
        </w:rPr>
        <w:t>4</w:t>
      </w:r>
      <w:r w:rsidRPr="00B05616">
        <w:rPr>
          <w:rFonts w:ascii="Times New Roman" w:eastAsia="宋体" w:hAnsi="Times New Roman" w:cs="Times New Roman"/>
          <w:iCs/>
        </w:rPr>
        <w:t>个比特都被分配到不同的输出组之中，而且各输出组的</w:t>
      </w:r>
      <w:r w:rsidRPr="00B05616">
        <w:rPr>
          <w:rFonts w:ascii="Times New Roman" w:eastAsia="宋体" w:hAnsi="Times New Roman" w:cs="Times New Roman"/>
          <w:iCs/>
        </w:rPr>
        <w:t>4</w:t>
      </w:r>
      <w:r w:rsidRPr="00B05616">
        <w:rPr>
          <w:rFonts w:ascii="Times New Roman" w:eastAsia="宋体" w:hAnsi="Times New Roman" w:cs="Times New Roman"/>
          <w:iCs/>
        </w:rPr>
        <w:t>个比特也都来自不同的输入组。</w:t>
      </w:r>
      <w:r>
        <w:rPr>
          <w:rFonts w:ascii="Times New Roman" w:eastAsia="宋体" w:hAnsi="Times New Roman" w:cs="Times New Roman" w:hint="eastAsia"/>
          <w:iCs/>
        </w:rPr>
        <w:t>这样得到最终的结果</w:t>
      </w:r>
      <m:oMath>
        <m:r>
          <w:rPr>
            <w:rFonts w:ascii="Cambria Math" w:eastAsia="楷体" w:hAnsi="Cambria Math" w:cs="Times New Roman"/>
            <w:color w:val="000000"/>
            <w:szCs w:val="21"/>
          </w:rPr>
          <m:t>f(</m:t>
        </m:r>
        <m:sSub>
          <m:sSubPr>
            <m:ctrlPr>
              <w:rPr>
                <w:rFonts w:ascii="Cambria Math" w:eastAsia="楷体" w:hAnsi="Cambria Math" w:cs="Times New Roman"/>
                <w:i/>
                <w:color w:val="000000"/>
                <w:szCs w:val="21"/>
              </w:rPr>
            </m:ctrlPr>
          </m:sSubPr>
          <m:e>
            <m:r>
              <w:rPr>
                <w:rFonts w:ascii="Cambria Math" w:eastAsia="楷体" w:hAnsi="Cambria Math" w:cs="Times New Roman"/>
                <w:color w:val="000000"/>
                <w:szCs w:val="21"/>
              </w:rPr>
              <m:t>R</m:t>
            </m:r>
          </m:e>
          <m:sub>
            <m:r>
              <w:rPr>
                <w:rFonts w:ascii="Cambria Math" w:eastAsia="楷体" w:hAnsi="Cambria Math" w:cs="Times New Roman"/>
                <w:color w:val="000000"/>
                <w:szCs w:val="21"/>
              </w:rPr>
              <m:t>n-1</m:t>
            </m:r>
          </m:sub>
        </m:sSub>
        <m:r>
          <w:rPr>
            <w:rFonts w:ascii="Cambria Math" w:eastAsia="楷体" w:hAnsi="Cambria Math" w:cs="Times New Roman"/>
            <w:color w:val="000000"/>
            <w:szCs w:val="21"/>
          </w:rPr>
          <m:t>,</m:t>
        </m:r>
        <m:sSub>
          <m:sSubPr>
            <m:ctrlPr>
              <w:rPr>
                <w:rFonts w:ascii="Cambria Math" w:eastAsia="楷体" w:hAnsi="Cambria Math" w:cs="Times New Roman"/>
                <w:i/>
                <w:color w:val="000000"/>
                <w:szCs w:val="21"/>
              </w:rPr>
            </m:ctrlPr>
          </m:sSubPr>
          <m:e>
            <m:r>
              <w:rPr>
                <w:rFonts w:ascii="Cambria Math" w:eastAsia="楷体" w:hAnsi="Cambria Math" w:cs="Times New Roman"/>
                <w:color w:val="000000"/>
                <w:szCs w:val="21"/>
              </w:rPr>
              <m:t>K</m:t>
            </m:r>
          </m:e>
          <m:sub>
            <m:r>
              <w:rPr>
                <w:rFonts w:ascii="Cambria Math" w:eastAsia="楷体" w:hAnsi="Cambria Math" w:cs="Times New Roman"/>
                <w:color w:val="000000"/>
                <w:szCs w:val="21"/>
              </w:rPr>
              <m:t>n</m:t>
            </m:r>
          </m:sub>
        </m:sSub>
        <m:r>
          <w:rPr>
            <w:rFonts w:ascii="Cambria Math" w:eastAsia="楷体" w:hAnsi="Cambria Math" w:cs="Times New Roman"/>
            <w:color w:val="000000"/>
            <w:szCs w:val="21"/>
          </w:rPr>
          <m:t>)</m:t>
        </m:r>
      </m:oMath>
      <w:r>
        <w:rPr>
          <w:rFonts w:ascii="Times New Roman" w:eastAsia="宋体" w:hAnsi="Times New Roman" w:cs="Times New Roman" w:hint="eastAsia"/>
          <w:color w:val="000000"/>
          <w:sz w:val="24"/>
          <w:szCs w:val="24"/>
        </w:rPr>
        <w:t>。</w:t>
      </w:r>
    </w:p>
    <w:p w14:paraId="751A6B48" w14:textId="1AE34B5B" w:rsidR="00B05616" w:rsidRDefault="00B05616" w:rsidP="00B05616">
      <w:pPr>
        <w:rPr>
          <w:rFonts w:ascii="Times New Roman" w:eastAsia="宋体" w:hAnsi="Times New Roman" w:cs="Times New Roman"/>
          <w:iCs/>
        </w:rPr>
      </w:pPr>
      <w:r>
        <w:rPr>
          <w:rFonts w:ascii="Times New Roman" w:eastAsia="宋体" w:hAnsi="Times New Roman" w:cs="Times New Roman" w:hint="eastAsia"/>
          <w:iCs/>
        </w:rPr>
        <w:t>以上的加密过程均为可逆的。只要反转密钥的使用顺序，自底向上重复加密流程即可解密。</w:t>
      </w:r>
    </w:p>
    <w:p w14:paraId="6FDF2E80" w14:textId="6007D065" w:rsidR="00B05616" w:rsidRPr="00B05616" w:rsidRDefault="00B05616" w:rsidP="00B05616">
      <w:pPr>
        <w:pStyle w:val="3"/>
        <w:tabs>
          <w:tab w:val="right" w:pos="8306"/>
        </w:tabs>
        <w:spacing w:line="240" w:lineRule="auto"/>
        <w:rPr>
          <w:rFonts w:ascii="黑体" w:eastAsia="黑体" w:hAnsi="黑体"/>
          <w:sz w:val="28"/>
          <w:szCs w:val="28"/>
        </w:rPr>
      </w:pPr>
      <w:bookmarkStart w:id="22" w:name="_Toc120221509"/>
      <w:r w:rsidRPr="00B05616">
        <w:rPr>
          <w:rFonts w:ascii="黑体" w:eastAsia="黑体" w:hAnsi="黑体" w:hint="eastAsia"/>
          <w:sz w:val="28"/>
          <w:szCs w:val="28"/>
        </w:rPr>
        <w:t>安全性与性能</w:t>
      </w:r>
      <w:bookmarkEnd w:id="22"/>
    </w:p>
    <w:p w14:paraId="067977F1" w14:textId="03D66683" w:rsidR="00B05616" w:rsidRPr="001C45E3" w:rsidRDefault="00B05616" w:rsidP="00B05616">
      <w:pPr>
        <w:rPr>
          <w:rFonts w:ascii="Times New Roman" w:eastAsia="宋体" w:hAnsi="Times New Roman" w:cs="Times New Roman"/>
          <w:iCs/>
        </w:rPr>
      </w:pPr>
      <w:r w:rsidRPr="00131DAE">
        <w:rPr>
          <w:rFonts w:ascii="Times New Roman" w:eastAsia="宋体" w:hAnsi="Times New Roman" w:cs="Times New Roman" w:hint="eastAsia"/>
          <w:iCs/>
        </w:rPr>
        <w:t>以现代的标准来看，</w:t>
      </w:r>
      <w:r w:rsidRPr="00131DAE">
        <w:rPr>
          <w:rFonts w:ascii="Times New Roman" w:eastAsia="宋体" w:hAnsi="Times New Roman" w:cs="Times New Roman" w:hint="eastAsia"/>
          <w:iCs/>
        </w:rPr>
        <w:t>DES</w:t>
      </w:r>
      <w:r w:rsidRPr="00131DAE">
        <w:rPr>
          <w:rFonts w:ascii="Times New Roman" w:eastAsia="宋体" w:hAnsi="Times New Roman" w:cs="Times New Roman" w:hint="eastAsia"/>
          <w:iCs/>
        </w:rPr>
        <w:t>密钥为</w:t>
      </w:r>
      <w:r w:rsidRPr="00131DAE">
        <w:rPr>
          <w:rFonts w:ascii="Times New Roman" w:eastAsia="宋体" w:hAnsi="Times New Roman" w:cs="Times New Roman" w:hint="eastAsia"/>
          <w:iCs/>
        </w:rPr>
        <w:t>5</w:t>
      </w:r>
      <w:r w:rsidRPr="00131DAE">
        <w:rPr>
          <w:rFonts w:ascii="Times New Roman" w:eastAsia="宋体" w:hAnsi="Times New Roman" w:cs="Times New Roman"/>
          <w:iCs/>
        </w:rPr>
        <w:t>6</w:t>
      </w:r>
      <w:r w:rsidRPr="00131DAE">
        <w:rPr>
          <w:rFonts w:ascii="Times New Roman" w:eastAsia="宋体" w:hAnsi="Times New Roman" w:cs="Times New Roman" w:hint="eastAsia"/>
          <w:iCs/>
        </w:rPr>
        <w:t>位，短于</w:t>
      </w:r>
      <w:r w:rsidRPr="00131DAE">
        <w:rPr>
          <w:rFonts w:ascii="Times New Roman" w:eastAsia="宋体" w:hAnsi="Times New Roman" w:cs="Times New Roman" w:hint="eastAsia"/>
          <w:iCs/>
        </w:rPr>
        <w:t>AES</w:t>
      </w:r>
      <w:r w:rsidRPr="00131DAE">
        <w:rPr>
          <w:rFonts w:ascii="Times New Roman" w:eastAsia="宋体" w:hAnsi="Times New Roman" w:cs="Times New Roman" w:hint="eastAsia"/>
          <w:iCs/>
        </w:rPr>
        <w:t>，加密复杂度也不及</w:t>
      </w:r>
      <w:r w:rsidRPr="00131DAE">
        <w:rPr>
          <w:rFonts w:ascii="Times New Roman" w:eastAsia="宋体" w:hAnsi="Times New Roman" w:cs="Times New Roman" w:hint="eastAsia"/>
          <w:iCs/>
        </w:rPr>
        <w:t>AES</w:t>
      </w:r>
      <w:r w:rsidRPr="00131DAE">
        <w:rPr>
          <w:rFonts w:ascii="Times New Roman" w:eastAsia="宋体" w:hAnsi="Times New Roman" w:cs="Times New Roman" w:hint="eastAsia"/>
          <w:iCs/>
        </w:rPr>
        <w:t>，容易被暴力计算破解。</w:t>
      </w:r>
      <w:r>
        <w:rPr>
          <w:rFonts w:ascii="Times New Roman" w:eastAsia="宋体" w:hAnsi="Times New Roman" w:cs="Times New Roman" w:hint="eastAsia"/>
          <w:iCs/>
        </w:rPr>
        <w:t>同时，</w:t>
      </w:r>
      <w:r>
        <w:rPr>
          <w:rFonts w:ascii="Times New Roman" w:eastAsia="宋体" w:hAnsi="Times New Roman" w:cs="Times New Roman" w:hint="eastAsia"/>
          <w:iCs/>
        </w:rPr>
        <w:t>DES</w:t>
      </w:r>
      <w:r>
        <w:rPr>
          <w:rFonts w:ascii="Times New Roman" w:eastAsia="宋体" w:hAnsi="Times New Roman" w:cs="Times New Roman" w:hint="eastAsia"/>
          <w:iCs/>
        </w:rPr>
        <w:t>每次加密的明文量也较小，使得扩散局限于较小的区域。</w:t>
      </w:r>
      <w:r w:rsidRPr="00131DAE">
        <w:rPr>
          <w:rFonts w:ascii="Times New Roman" w:eastAsia="宋体" w:hAnsi="Times New Roman" w:cs="Times New Roman" w:hint="eastAsia"/>
          <w:iCs/>
        </w:rPr>
        <w:t>但在</w:t>
      </w:r>
      <w:r w:rsidRPr="00131DAE">
        <w:rPr>
          <w:rFonts w:ascii="Times New Roman" w:eastAsia="宋体" w:hAnsi="Times New Roman" w:cs="Times New Roman" w:hint="eastAsia"/>
          <w:iCs/>
        </w:rPr>
        <w:t>AES</w:t>
      </w:r>
      <w:r w:rsidRPr="00131DAE">
        <w:rPr>
          <w:rFonts w:ascii="Times New Roman" w:eastAsia="宋体" w:hAnsi="Times New Roman" w:cs="Times New Roman" w:hint="eastAsia"/>
          <w:iCs/>
        </w:rPr>
        <w:t>出现前，设备算力水平较低，</w:t>
      </w:r>
      <w:r w:rsidRPr="00131DAE">
        <w:rPr>
          <w:rFonts w:ascii="Times New Roman" w:eastAsia="宋体" w:hAnsi="Times New Roman" w:cs="Times New Roman" w:hint="eastAsia"/>
          <w:iCs/>
        </w:rPr>
        <w:t>DES</w:t>
      </w:r>
      <w:r w:rsidRPr="00131DAE">
        <w:rPr>
          <w:rFonts w:ascii="Times New Roman" w:eastAsia="宋体" w:hAnsi="Times New Roman" w:cs="Times New Roman" w:hint="eastAsia"/>
          <w:iCs/>
        </w:rPr>
        <w:t>一度是主流的数据加密方式。</w:t>
      </w:r>
    </w:p>
    <w:p w14:paraId="79A1E9D4" w14:textId="5327513B" w:rsidR="00B05616" w:rsidRDefault="00B05616" w:rsidP="001C45E3">
      <w:pPr>
        <w:pStyle w:val="2"/>
        <w:rPr>
          <w:rFonts w:ascii="黑体" w:eastAsia="黑体" w:hAnsi="黑体"/>
          <w:sz w:val="30"/>
          <w:szCs w:val="30"/>
        </w:rPr>
      </w:pPr>
      <w:bookmarkStart w:id="23" w:name="_Toc120221510"/>
      <w:r w:rsidRPr="001C45E3">
        <w:rPr>
          <w:rFonts w:ascii="黑体" w:eastAsia="黑体" w:hAnsi="黑体" w:hint="eastAsia"/>
          <w:sz w:val="30"/>
          <w:szCs w:val="30"/>
        </w:rPr>
        <w:t>五、实验验证</w:t>
      </w:r>
      <w:bookmarkEnd w:id="23"/>
    </w:p>
    <w:p w14:paraId="266433A1" w14:textId="47CABD51" w:rsidR="001C45E3" w:rsidRDefault="001C45E3" w:rsidP="001C45E3">
      <w:pPr>
        <w:rPr>
          <w:rFonts w:ascii="Times New Roman" w:eastAsia="宋体" w:hAnsi="Times New Roman" w:cs="Times New Roman"/>
          <w:iCs/>
        </w:rPr>
      </w:pPr>
      <w:r w:rsidRPr="001C45E3">
        <w:rPr>
          <w:rFonts w:ascii="Times New Roman" w:eastAsia="宋体" w:hAnsi="Times New Roman" w:cs="Times New Roman" w:hint="eastAsia"/>
          <w:iCs/>
        </w:rPr>
        <w:t>首先</w:t>
      </w:r>
      <w:r>
        <w:rPr>
          <w:rFonts w:ascii="Times New Roman" w:eastAsia="宋体" w:hAnsi="Times New Roman" w:cs="Times New Roman" w:hint="eastAsia"/>
          <w:iCs/>
        </w:rPr>
        <w:t>验证加密架构的正确性。</w:t>
      </w:r>
    </w:p>
    <w:p w14:paraId="47CDB9E5" w14:textId="691568F1" w:rsidR="001C45E3" w:rsidRPr="00B007F4" w:rsidRDefault="001C45E3" w:rsidP="00B007F4">
      <w:pPr>
        <w:pStyle w:val="4"/>
        <w:rPr>
          <w:rFonts w:ascii="黑体" w:eastAsia="黑体" w:hAnsi="黑体" w:cs="Times New Roman"/>
          <w:sz w:val="24"/>
          <w:szCs w:val="24"/>
        </w:rPr>
      </w:pPr>
      <w:r w:rsidRPr="00B007F4">
        <w:rPr>
          <w:rFonts w:ascii="黑体" w:eastAsia="黑体" w:hAnsi="黑体" w:cs="Times New Roman"/>
          <w:sz w:val="24"/>
          <w:szCs w:val="24"/>
        </w:rPr>
        <w:lastRenderedPageBreak/>
        <w:t>RSA+AES，无传输错误：</w:t>
      </w:r>
    </w:p>
    <w:p w14:paraId="7567DF4E" w14:textId="5633066F" w:rsidR="001C45E3" w:rsidRDefault="001C45E3" w:rsidP="001C45E3">
      <w:pPr>
        <w:rPr>
          <w:rFonts w:ascii="Times New Roman" w:eastAsia="宋体" w:hAnsi="Times New Roman" w:cs="Times New Roman"/>
          <w:iCs/>
        </w:rPr>
      </w:pPr>
      <w:r>
        <w:rPr>
          <w:noProof/>
        </w:rPr>
        <w:drawing>
          <wp:inline distT="0" distB="0" distL="0" distR="0" wp14:anchorId="716676A6" wp14:editId="02E2C4CE">
            <wp:extent cx="4540450" cy="3441031"/>
            <wp:effectExtent l="0" t="0" r="0" b="7620"/>
            <wp:docPr id="2"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条形图&#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b="3705"/>
                    <a:stretch/>
                  </pic:blipFill>
                  <pic:spPr bwMode="auto">
                    <a:xfrm>
                      <a:off x="0" y="0"/>
                      <a:ext cx="4566655" cy="3460890"/>
                    </a:xfrm>
                    <a:prstGeom prst="rect">
                      <a:avLst/>
                    </a:prstGeom>
                    <a:noFill/>
                    <a:ln>
                      <a:noFill/>
                    </a:ln>
                    <a:extLst>
                      <a:ext uri="{53640926-AAD7-44D8-BBD7-CCE9431645EC}">
                        <a14:shadowObscured xmlns:a14="http://schemas.microsoft.com/office/drawing/2010/main"/>
                      </a:ext>
                    </a:extLst>
                  </pic:spPr>
                </pic:pic>
              </a:graphicData>
            </a:graphic>
          </wp:inline>
        </w:drawing>
      </w:r>
    </w:p>
    <w:p w14:paraId="2F90BEC2" w14:textId="0BA908C5" w:rsidR="0062032F" w:rsidRDefault="0062032F" w:rsidP="001C45E3">
      <w:pPr>
        <w:rPr>
          <w:rFonts w:ascii="Times New Roman" w:eastAsia="宋体" w:hAnsi="Times New Roman" w:cs="Times New Roman"/>
          <w:iCs/>
        </w:rPr>
      </w:pPr>
      <w:r w:rsidRPr="0062032F">
        <w:rPr>
          <w:rFonts w:ascii="Times New Roman" w:eastAsia="宋体" w:hAnsi="Times New Roman" w:cs="Times New Roman"/>
          <w:iCs/>
          <w:noProof/>
        </w:rPr>
        <w:drawing>
          <wp:inline distT="0" distB="0" distL="0" distR="0" wp14:anchorId="28AF1E8B" wp14:editId="3397D2F6">
            <wp:extent cx="4540250" cy="340546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926" cy="3423218"/>
                    </a:xfrm>
                    <a:prstGeom prst="rect">
                      <a:avLst/>
                    </a:prstGeom>
                    <a:noFill/>
                    <a:ln>
                      <a:noFill/>
                    </a:ln>
                  </pic:spPr>
                </pic:pic>
              </a:graphicData>
            </a:graphic>
          </wp:inline>
        </w:drawing>
      </w:r>
    </w:p>
    <w:p w14:paraId="7E8AB759" w14:textId="39B6A97C" w:rsidR="001C45E3" w:rsidRDefault="001C45E3" w:rsidP="001C45E3">
      <w:pPr>
        <w:rPr>
          <w:rFonts w:ascii="Times New Roman" w:eastAsia="宋体" w:hAnsi="Times New Roman" w:cs="Times New Roman"/>
          <w:iCs/>
        </w:rPr>
      </w:pPr>
      <w:r>
        <w:rPr>
          <w:rFonts w:ascii="Times New Roman" w:eastAsia="宋体" w:hAnsi="Times New Roman" w:cs="Times New Roman" w:hint="eastAsia"/>
          <w:iCs/>
        </w:rPr>
        <w:t>在密钥和密文都正确的情况下，解密不会出现错误。</w:t>
      </w:r>
    </w:p>
    <w:p w14:paraId="0B32F943" w14:textId="2FD36E83" w:rsidR="001C45E3" w:rsidRDefault="001C45E3" w:rsidP="001C45E3">
      <w:pPr>
        <w:rPr>
          <w:rFonts w:ascii="Times New Roman" w:eastAsia="宋体" w:hAnsi="Times New Roman" w:cs="Times New Roman"/>
          <w:iCs/>
          <w:color w:val="000000" w:themeColor="text1"/>
        </w:rPr>
      </w:pPr>
      <w:r w:rsidRPr="001C45E3">
        <w:rPr>
          <w:rFonts w:ascii="Times New Roman" w:eastAsia="宋体" w:hAnsi="Times New Roman" w:cs="Times New Roman" w:hint="eastAsia"/>
          <w:iCs/>
          <w:color w:val="000000" w:themeColor="text1"/>
        </w:rPr>
        <w:t>其次验证安全性：</w:t>
      </w:r>
    </w:p>
    <w:p w14:paraId="5D435A93" w14:textId="10A3E8DE" w:rsidR="001C45E3" w:rsidRPr="00B007F4" w:rsidRDefault="001C45E3" w:rsidP="00B007F4">
      <w:pPr>
        <w:pStyle w:val="4"/>
        <w:rPr>
          <w:rFonts w:ascii="黑体" w:eastAsia="黑体" w:hAnsi="黑体" w:cs="Times New Roman"/>
          <w:sz w:val="24"/>
          <w:szCs w:val="24"/>
        </w:rPr>
      </w:pPr>
      <w:r w:rsidRPr="00B007F4">
        <w:rPr>
          <w:rFonts w:ascii="黑体" w:eastAsia="黑体" w:hAnsi="黑体" w:cs="Times New Roman" w:hint="eastAsia"/>
          <w:sz w:val="24"/>
          <w:szCs w:val="24"/>
        </w:rPr>
        <w:lastRenderedPageBreak/>
        <w:t>仅AES密文错误：</w:t>
      </w:r>
    </w:p>
    <w:p w14:paraId="7B2944C4" w14:textId="0D17F044" w:rsidR="001C45E3" w:rsidRDefault="001C45E3" w:rsidP="001C45E3">
      <w:pPr>
        <w:jc w:val="center"/>
        <w:rPr>
          <w:rFonts w:ascii="Times New Roman" w:eastAsia="宋体" w:hAnsi="Times New Roman" w:cs="Times New Roman"/>
          <w:iCs/>
          <w:color w:val="000000" w:themeColor="text1"/>
        </w:rPr>
      </w:pPr>
      <w:r>
        <w:rPr>
          <w:noProof/>
        </w:rPr>
        <w:drawing>
          <wp:inline distT="0" distB="0" distL="0" distR="0" wp14:anchorId="2A7D2B39" wp14:editId="1EEFE8E0">
            <wp:extent cx="2537813" cy="2324300"/>
            <wp:effectExtent l="0" t="0" r="0" b="0"/>
            <wp:docPr id="20" name="图片 2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图表&#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l="9581" r="8523"/>
                    <a:stretch/>
                  </pic:blipFill>
                  <pic:spPr bwMode="auto">
                    <a:xfrm>
                      <a:off x="0" y="0"/>
                      <a:ext cx="2547260" cy="2332952"/>
                    </a:xfrm>
                    <a:prstGeom prst="rect">
                      <a:avLst/>
                    </a:prstGeom>
                    <a:noFill/>
                    <a:ln>
                      <a:noFill/>
                    </a:ln>
                    <a:extLst>
                      <a:ext uri="{53640926-AAD7-44D8-BBD7-CCE9431645EC}">
                        <a14:shadowObscured xmlns:a14="http://schemas.microsoft.com/office/drawing/2010/main"/>
                      </a:ext>
                    </a:extLst>
                  </pic:spPr>
                </pic:pic>
              </a:graphicData>
            </a:graphic>
          </wp:inline>
        </w:drawing>
      </w:r>
    </w:p>
    <w:p w14:paraId="6A69086A" w14:textId="0C7F5809" w:rsidR="001C45E3" w:rsidRDefault="001C45E3" w:rsidP="001C45E3">
      <w:pPr>
        <w:jc w:val="left"/>
        <w:rPr>
          <w:rFonts w:ascii="Times New Roman" w:eastAsia="宋体" w:hAnsi="Times New Roman" w:cs="Times New Roman"/>
          <w:iCs/>
          <w:color w:val="000000" w:themeColor="text1"/>
        </w:rPr>
      </w:pPr>
      <w:r>
        <w:rPr>
          <w:rFonts w:ascii="Times New Roman" w:eastAsia="宋体" w:hAnsi="Times New Roman" w:cs="Times New Roman" w:hint="eastAsia"/>
          <w:iCs/>
          <w:color w:val="000000" w:themeColor="text1"/>
        </w:rPr>
        <w:t>AES</w:t>
      </w:r>
      <w:r>
        <w:rPr>
          <w:rFonts w:ascii="Times New Roman" w:eastAsia="宋体" w:hAnsi="Times New Roman" w:cs="Times New Roman" w:hint="eastAsia"/>
          <w:iCs/>
          <w:color w:val="000000" w:themeColor="text1"/>
        </w:rPr>
        <w:t>的雪崩效应使得密文中少量的错误会扩散到整个加密块中</w:t>
      </w:r>
      <w:r w:rsidR="006C70DA">
        <w:rPr>
          <w:rFonts w:ascii="Times New Roman" w:eastAsia="宋体" w:hAnsi="Times New Roman" w:cs="Times New Roman" w:hint="eastAsia"/>
          <w:iCs/>
          <w:color w:val="000000" w:themeColor="text1"/>
        </w:rPr>
        <w:t>，</w:t>
      </w:r>
      <w:r>
        <w:rPr>
          <w:rFonts w:ascii="Times New Roman" w:eastAsia="宋体" w:hAnsi="Times New Roman" w:cs="Times New Roman" w:hint="eastAsia"/>
          <w:iCs/>
          <w:color w:val="000000" w:themeColor="text1"/>
        </w:rPr>
        <w:t>这有助于应对选择明文攻击。另外，上图也反映出雪崩效应受能加密的明文长度的限制，在性能一定的前提下，较好的加密算法应当能够一次性加密足够长的明文。</w:t>
      </w:r>
    </w:p>
    <w:p w14:paraId="0C60FE4E" w14:textId="1FB8E5BF" w:rsidR="006C70DA" w:rsidRDefault="006C70DA" w:rsidP="001C45E3">
      <w:pPr>
        <w:jc w:val="left"/>
        <w:rPr>
          <w:rFonts w:ascii="Times New Roman" w:eastAsia="宋体" w:hAnsi="Times New Roman" w:cs="Times New Roman"/>
          <w:iCs/>
          <w:color w:val="000000" w:themeColor="text1"/>
        </w:rPr>
      </w:pPr>
      <w:r>
        <w:rPr>
          <w:rFonts w:ascii="Times New Roman" w:eastAsia="宋体" w:hAnsi="Times New Roman" w:cs="Times New Roman" w:hint="eastAsia"/>
          <w:iCs/>
          <w:color w:val="000000" w:themeColor="text1"/>
        </w:rPr>
        <w:t>为验证</w:t>
      </w:r>
      <w:r>
        <w:rPr>
          <w:rFonts w:ascii="Times New Roman" w:eastAsia="宋体" w:hAnsi="Times New Roman" w:cs="Times New Roman" w:hint="eastAsia"/>
          <w:iCs/>
          <w:color w:val="000000" w:themeColor="text1"/>
        </w:rPr>
        <w:t>AES</w:t>
      </w:r>
      <w:r>
        <w:rPr>
          <w:rFonts w:ascii="Times New Roman" w:eastAsia="宋体" w:hAnsi="Times New Roman" w:cs="Times New Roman" w:hint="eastAsia"/>
          <w:iCs/>
          <w:color w:val="000000" w:themeColor="text1"/>
        </w:rPr>
        <w:t>的扩散能力，我们对</w:t>
      </w:r>
      <w:r>
        <w:rPr>
          <w:rFonts w:ascii="Times New Roman" w:eastAsia="宋体" w:hAnsi="Times New Roman" w:cs="Times New Roman" w:hint="eastAsia"/>
          <w:iCs/>
          <w:color w:val="000000" w:themeColor="text1"/>
        </w:rPr>
        <w:t>AES</w:t>
      </w:r>
      <w:r>
        <w:rPr>
          <w:rFonts w:ascii="Times New Roman" w:eastAsia="宋体" w:hAnsi="Times New Roman" w:cs="Times New Roman" w:hint="eastAsia"/>
          <w:iCs/>
          <w:color w:val="000000" w:themeColor="text1"/>
        </w:rPr>
        <w:t>明文和密文字符分布进行了统计，</w:t>
      </w:r>
      <w:r w:rsidR="00B007F4">
        <w:rPr>
          <w:rFonts w:ascii="Times New Roman" w:eastAsia="宋体" w:hAnsi="Times New Roman" w:cs="Times New Roman" w:hint="eastAsia"/>
          <w:iCs/>
          <w:color w:val="000000" w:themeColor="text1"/>
        </w:rPr>
        <w:t>多次实验的结果</w:t>
      </w:r>
      <w:r>
        <w:rPr>
          <w:rFonts w:ascii="Times New Roman" w:eastAsia="宋体" w:hAnsi="Times New Roman" w:cs="Times New Roman" w:hint="eastAsia"/>
          <w:iCs/>
          <w:color w:val="000000" w:themeColor="text1"/>
        </w:rPr>
        <w:t>如下：</w:t>
      </w:r>
    </w:p>
    <w:p w14:paraId="61E1167E" w14:textId="2C5D26AD" w:rsidR="006C70DA" w:rsidRDefault="00B007F4" w:rsidP="001C45E3">
      <w:pPr>
        <w:jc w:val="left"/>
        <w:rPr>
          <w:rFonts w:ascii="Times New Roman" w:eastAsia="宋体" w:hAnsi="Times New Roman" w:cs="Times New Roman"/>
          <w:iCs/>
          <w:color w:val="000000" w:themeColor="text1"/>
        </w:rPr>
      </w:pPr>
      <w:r>
        <w:rPr>
          <w:noProof/>
        </w:rPr>
        <w:drawing>
          <wp:inline distT="0" distB="0" distL="0" distR="0" wp14:anchorId="0CA1804F" wp14:editId="2E9C5831">
            <wp:extent cx="5274310" cy="3983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83990"/>
                    </a:xfrm>
                    <a:prstGeom prst="rect">
                      <a:avLst/>
                    </a:prstGeom>
                  </pic:spPr>
                </pic:pic>
              </a:graphicData>
            </a:graphic>
          </wp:inline>
        </w:drawing>
      </w:r>
    </w:p>
    <w:p w14:paraId="644DF0C4" w14:textId="25E63194" w:rsidR="00B007F4" w:rsidRDefault="00B007F4" w:rsidP="001C45E3">
      <w:pPr>
        <w:jc w:val="left"/>
        <w:rPr>
          <w:rFonts w:ascii="Times New Roman" w:eastAsia="宋体" w:hAnsi="Times New Roman" w:cs="Times New Roman"/>
          <w:iCs/>
          <w:color w:val="000000" w:themeColor="text1"/>
        </w:rPr>
      </w:pPr>
      <w:r>
        <w:rPr>
          <w:noProof/>
        </w:rPr>
        <w:lastRenderedPageBreak/>
        <w:drawing>
          <wp:inline distT="0" distB="0" distL="0" distR="0" wp14:anchorId="0B08CBB1" wp14:editId="42C0EAED">
            <wp:extent cx="5274310" cy="2054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4860"/>
                    </a:xfrm>
                    <a:prstGeom prst="rect">
                      <a:avLst/>
                    </a:prstGeom>
                  </pic:spPr>
                </pic:pic>
              </a:graphicData>
            </a:graphic>
          </wp:inline>
        </w:drawing>
      </w:r>
    </w:p>
    <w:p w14:paraId="0AAF45B6" w14:textId="2B17B6F5" w:rsidR="00B007F4" w:rsidRDefault="00B007F4" w:rsidP="001C45E3">
      <w:pPr>
        <w:jc w:val="left"/>
        <w:rPr>
          <w:rFonts w:ascii="Times New Roman" w:eastAsia="宋体" w:hAnsi="Times New Roman" w:cs="Times New Roman"/>
          <w:iCs/>
          <w:color w:val="000000" w:themeColor="text1"/>
        </w:rPr>
      </w:pPr>
      <w:r>
        <w:rPr>
          <w:noProof/>
        </w:rPr>
        <w:drawing>
          <wp:inline distT="0" distB="0" distL="0" distR="0" wp14:anchorId="47D2B104" wp14:editId="5EB621CF">
            <wp:extent cx="5274310" cy="20751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75180"/>
                    </a:xfrm>
                    <a:prstGeom prst="rect">
                      <a:avLst/>
                    </a:prstGeom>
                  </pic:spPr>
                </pic:pic>
              </a:graphicData>
            </a:graphic>
          </wp:inline>
        </w:drawing>
      </w:r>
    </w:p>
    <w:p w14:paraId="70336A12" w14:textId="65099D0B" w:rsidR="00B007F4" w:rsidRDefault="00B007F4" w:rsidP="001C45E3">
      <w:pPr>
        <w:jc w:val="left"/>
        <w:rPr>
          <w:rFonts w:ascii="Times New Roman" w:eastAsia="宋体" w:hAnsi="Times New Roman" w:cs="Times New Roman"/>
          <w:iCs/>
          <w:color w:val="000000" w:themeColor="text1"/>
        </w:rPr>
      </w:pPr>
      <w:r>
        <w:rPr>
          <w:rFonts w:ascii="Times New Roman" w:eastAsia="宋体" w:hAnsi="Times New Roman" w:cs="Times New Roman" w:hint="eastAsia"/>
          <w:iCs/>
          <w:color w:val="000000" w:themeColor="text1"/>
        </w:rPr>
        <w:t>横坐标为字符</w:t>
      </w:r>
      <w:r>
        <w:rPr>
          <w:rFonts w:ascii="Times New Roman" w:eastAsia="宋体" w:hAnsi="Times New Roman" w:cs="Times New Roman" w:hint="eastAsia"/>
          <w:iCs/>
          <w:color w:val="000000" w:themeColor="text1"/>
        </w:rPr>
        <w:t>ASCII</w:t>
      </w:r>
      <w:r>
        <w:rPr>
          <w:rFonts w:ascii="Times New Roman" w:eastAsia="宋体" w:hAnsi="Times New Roman" w:cs="Times New Roman" w:hint="eastAsia"/>
          <w:iCs/>
          <w:color w:val="000000" w:themeColor="text1"/>
        </w:rPr>
        <w:t>码，纵轴为出现频率。在明文只出现在指定区域</w:t>
      </w:r>
      <w:r>
        <w:rPr>
          <w:rFonts w:ascii="Times New Roman" w:eastAsia="宋体" w:hAnsi="Times New Roman" w:cs="Times New Roman" w:hint="eastAsia"/>
          <w:iCs/>
          <w:color w:val="000000" w:themeColor="text1"/>
        </w:rPr>
        <w:t>(</w:t>
      </w:r>
      <w:r>
        <w:rPr>
          <w:rFonts w:ascii="Times New Roman" w:eastAsia="宋体" w:hAnsi="Times New Roman" w:cs="Times New Roman"/>
          <w:iCs/>
          <w:color w:val="000000" w:themeColor="text1"/>
        </w:rPr>
        <w:t>26</w:t>
      </w:r>
      <w:r>
        <w:rPr>
          <w:rFonts w:ascii="Times New Roman" w:eastAsia="宋体" w:hAnsi="Times New Roman" w:cs="Times New Roman" w:hint="eastAsia"/>
          <w:iCs/>
          <w:color w:val="000000" w:themeColor="text1"/>
        </w:rPr>
        <w:t>个英文字母</w:t>
      </w:r>
      <w:r>
        <w:rPr>
          <w:rFonts w:ascii="Times New Roman" w:eastAsia="宋体" w:hAnsi="Times New Roman" w:cs="Times New Roman" w:hint="eastAsia"/>
          <w:iCs/>
          <w:color w:val="000000" w:themeColor="text1"/>
        </w:rPr>
        <w:t>)</w:t>
      </w:r>
      <w:r>
        <w:rPr>
          <w:rFonts w:ascii="Times New Roman" w:eastAsia="宋体" w:hAnsi="Times New Roman" w:cs="Times New Roman" w:hint="eastAsia"/>
          <w:iCs/>
          <w:color w:val="000000" w:themeColor="text1"/>
        </w:rPr>
        <w:t>且方差较大的情况下，密文方差较小，在大部分位置几乎均一分布。多次测试中，密文分布不断变化，看不出明显的规律，说明扩散效应相当好，足以抵御统计攻击。</w:t>
      </w:r>
    </w:p>
    <w:p w14:paraId="6509BDC9" w14:textId="3256EB4C" w:rsidR="006C70DA" w:rsidRPr="00B007F4" w:rsidRDefault="006C70DA" w:rsidP="00B007F4">
      <w:pPr>
        <w:pStyle w:val="4"/>
        <w:rPr>
          <w:rFonts w:ascii="黑体" w:eastAsia="黑体" w:hAnsi="黑体"/>
          <w:sz w:val="24"/>
          <w:szCs w:val="24"/>
        </w:rPr>
      </w:pPr>
      <w:r w:rsidRPr="00B007F4">
        <w:rPr>
          <w:rFonts w:ascii="黑体" w:eastAsia="黑体" w:hAnsi="黑体" w:hint="eastAsia"/>
          <w:sz w:val="24"/>
          <w:szCs w:val="24"/>
        </w:rPr>
        <w:t>仅RSA密文错误：</w:t>
      </w:r>
    </w:p>
    <w:p w14:paraId="6548D3E9" w14:textId="4B8D99D3" w:rsidR="006C70DA" w:rsidRDefault="006C70DA" w:rsidP="006C70DA">
      <w:pPr>
        <w:jc w:val="center"/>
        <w:rPr>
          <w:rFonts w:ascii="Times New Roman" w:eastAsia="宋体" w:hAnsi="Times New Roman" w:cs="Times New Roman"/>
          <w:iCs/>
          <w:color w:val="000000" w:themeColor="text1"/>
        </w:rPr>
      </w:pPr>
      <w:r>
        <w:rPr>
          <w:noProof/>
        </w:rPr>
        <w:drawing>
          <wp:inline distT="0" distB="0" distL="0" distR="0" wp14:anchorId="4C5D8500" wp14:editId="3AC42392">
            <wp:extent cx="2616868" cy="2371725"/>
            <wp:effectExtent l="0" t="0" r="0" b="0"/>
            <wp:docPr id="19"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条形图&#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l="8636" r="8605"/>
                    <a:stretch/>
                  </pic:blipFill>
                  <pic:spPr bwMode="auto">
                    <a:xfrm>
                      <a:off x="0" y="0"/>
                      <a:ext cx="2628077" cy="2381884"/>
                    </a:xfrm>
                    <a:prstGeom prst="rect">
                      <a:avLst/>
                    </a:prstGeom>
                    <a:noFill/>
                    <a:ln>
                      <a:noFill/>
                    </a:ln>
                    <a:extLst>
                      <a:ext uri="{53640926-AAD7-44D8-BBD7-CCE9431645EC}">
                        <a14:shadowObscured xmlns:a14="http://schemas.microsoft.com/office/drawing/2010/main"/>
                      </a:ext>
                    </a:extLst>
                  </pic:spPr>
                </pic:pic>
              </a:graphicData>
            </a:graphic>
          </wp:inline>
        </w:drawing>
      </w:r>
    </w:p>
    <w:p w14:paraId="12531DFB" w14:textId="0F5C3A4C" w:rsidR="006C70DA" w:rsidRDefault="006C70DA" w:rsidP="006C70DA">
      <w:pPr>
        <w:jc w:val="left"/>
        <w:rPr>
          <w:rFonts w:ascii="Times New Roman" w:eastAsia="宋体" w:hAnsi="Times New Roman" w:cs="Times New Roman"/>
          <w:iCs/>
          <w:color w:val="000000" w:themeColor="text1"/>
        </w:rPr>
      </w:pPr>
      <w:r>
        <w:rPr>
          <w:rFonts w:ascii="Times New Roman" w:eastAsia="宋体" w:hAnsi="Times New Roman" w:cs="Times New Roman" w:hint="eastAsia"/>
          <w:iCs/>
          <w:color w:val="000000" w:themeColor="text1"/>
        </w:rPr>
        <w:t>由于</w:t>
      </w:r>
      <w:r>
        <w:rPr>
          <w:rFonts w:ascii="Times New Roman" w:eastAsia="宋体" w:hAnsi="Times New Roman" w:cs="Times New Roman" w:hint="eastAsia"/>
          <w:iCs/>
          <w:color w:val="000000" w:themeColor="text1"/>
        </w:rPr>
        <w:t>RSA</w:t>
      </w:r>
      <w:r>
        <w:rPr>
          <w:rFonts w:ascii="Times New Roman" w:eastAsia="宋体" w:hAnsi="Times New Roman" w:cs="Times New Roman" w:hint="eastAsia"/>
          <w:iCs/>
          <w:color w:val="000000" w:themeColor="text1"/>
        </w:rPr>
        <w:t>将所有</w:t>
      </w:r>
      <w:r>
        <w:rPr>
          <w:rFonts w:ascii="Times New Roman" w:eastAsia="宋体" w:hAnsi="Times New Roman" w:cs="Times New Roman" w:hint="eastAsia"/>
          <w:iCs/>
          <w:color w:val="000000" w:themeColor="text1"/>
        </w:rPr>
        <w:t>1</w:t>
      </w:r>
      <w:r>
        <w:rPr>
          <w:rFonts w:ascii="Times New Roman" w:eastAsia="宋体" w:hAnsi="Times New Roman" w:cs="Times New Roman"/>
          <w:iCs/>
          <w:color w:val="000000" w:themeColor="text1"/>
        </w:rPr>
        <w:t>28</w:t>
      </w:r>
      <w:r>
        <w:rPr>
          <w:rFonts w:ascii="Times New Roman" w:eastAsia="宋体" w:hAnsi="Times New Roman" w:cs="Times New Roman" w:hint="eastAsia"/>
          <w:iCs/>
          <w:color w:val="000000" w:themeColor="text1"/>
        </w:rPr>
        <w:t>位明文作为整体进行模运算，其加密也具有雪崩效应。上图中，</w:t>
      </w:r>
      <w:r>
        <w:rPr>
          <w:rFonts w:ascii="Times New Roman" w:eastAsia="宋体" w:hAnsi="Times New Roman" w:cs="Times New Roman" w:hint="eastAsia"/>
          <w:iCs/>
          <w:color w:val="000000" w:themeColor="text1"/>
        </w:rPr>
        <w:t>RSA</w:t>
      </w:r>
      <w:r>
        <w:rPr>
          <w:rFonts w:ascii="Times New Roman" w:eastAsia="宋体" w:hAnsi="Times New Roman" w:cs="Times New Roman" w:hint="eastAsia"/>
          <w:iCs/>
          <w:color w:val="000000" w:themeColor="text1"/>
        </w:rPr>
        <w:t>密文仅有</w:t>
      </w:r>
      <w:r>
        <w:rPr>
          <w:rFonts w:ascii="Times New Roman" w:eastAsia="宋体" w:hAnsi="Times New Roman" w:cs="Times New Roman" w:hint="eastAsia"/>
          <w:iCs/>
          <w:color w:val="000000" w:themeColor="text1"/>
        </w:rPr>
        <w:t>5</w:t>
      </w:r>
      <w:r>
        <w:rPr>
          <w:rFonts w:ascii="Times New Roman" w:eastAsia="宋体" w:hAnsi="Times New Roman" w:cs="Times New Roman"/>
          <w:iCs/>
          <w:color w:val="000000" w:themeColor="text1"/>
        </w:rPr>
        <w:t>bit</w:t>
      </w:r>
      <w:r>
        <w:rPr>
          <w:rFonts w:ascii="Times New Roman" w:eastAsia="宋体" w:hAnsi="Times New Roman" w:cs="Times New Roman" w:hint="eastAsia"/>
          <w:iCs/>
          <w:color w:val="000000" w:themeColor="text1"/>
        </w:rPr>
        <w:t>的错误，而明文有约</w:t>
      </w:r>
      <w:r>
        <w:rPr>
          <w:rFonts w:ascii="Times New Roman" w:eastAsia="宋体" w:hAnsi="Times New Roman" w:cs="Times New Roman" w:hint="eastAsia"/>
          <w:iCs/>
          <w:color w:val="000000" w:themeColor="text1"/>
        </w:rPr>
        <w:t>5</w:t>
      </w:r>
      <w:r>
        <w:rPr>
          <w:rFonts w:ascii="Times New Roman" w:eastAsia="宋体" w:hAnsi="Times New Roman" w:cs="Times New Roman"/>
          <w:iCs/>
          <w:color w:val="000000" w:themeColor="text1"/>
        </w:rPr>
        <w:t>0%</w:t>
      </w:r>
      <w:r>
        <w:rPr>
          <w:rFonts w:ascii="Times New Roman" w:eastAsia="宋体" w:hAnsi="Times New Roman" w:cs="Times New Roman" w:hint="eastAsia"/>
          <w:iCs/>
          <w:color w:val="000000" w:themeColor="text1"/>
        </w:rPr>
        <w:t>出错。不过，由于非对称加密分离了公钥和私钥，加密密钥被公开，因此这种雪崩效应对安全性贡献不大，其更大的启示是，在传输</w:t>
      </w:r>
      <w:r>
        <w:rPr>
          <w:rFonts w:ascii="Times New Roman" w:eastAsia="宋体" w:hAnsi="Times New Roman" w:cs="Times New Roman" w:hint="eastAsia"/>
          <w:iCs/>
          <w:color w:val="000000" w:themeColor="text1"/>
        </w:rPr>
        <w:t>RSA</w:t>
      </w:r>
      <w:r>
        <w:rPr>
          <w:rFonts w:ascii="Times New Roman" w:eastAsia="宋体" w:hAnsi="Times New Roman" w:cs="Times New Roman" w:hint="eastAsia"/>
          <w:iCs/>
          <w:color w:val="000000" w:themeColor="text1"/>
        </w:rPr>
        <w:t>密文时应当通过校验位、</w:t>
      </w:r>
      <w:r>
        <w:rPr>
          <w:rFonts w:ascii="Times New Roman" w:eastAsia="宋体" w:hAnsi="Times New Roman" w:cs="Times New Roman" w:hint="eastAsia"/>
          <w:iCs/>
          <w:color w:val="000000" w:themeColor="text1"/>
        </w:rPr>
        <w:t>ARP</w:t>
      </w:r>
      <w:r>
        <w:rPr>
          <w:rFonts w:ascii="Times New Roman" w:eastAsia="宋体" w:hAnsi="Times New Roman" w:cs="Times New Roman" w:hint="eastAsia"/>
          <w:iCs/>
          <w:color w:val="000000" w:themeColor="text1"/>
        </w:rPr>
        <w:t>等机制提高正确传输的概率。</w:t>
      </w:r>
    </w:p>
    <w:p w14:paraId="603523EA" w14:textId="743750F1" w:rsidR="006C70DA" w:rsidRPr="00B007F4" w:rsidRDefault="006C70DA" w:rsidP="00B007F4">
      <w:pPr>
        <w:pStyle w:val="4"/>
        <w:rPr>
          <w:rFonts w:ascii="黑体" w:eastAsia="黑体" w:hAnsi="黑体"/>
          <w:sz w:val="24"/>
          <w:szCs w:val="24"/>
        </w:rPr>
      </w:pPr>
      <w:r w:rsidRPr="00B007F4">
        <w:rPr>
          <w:rFonts w:ascii="黑体" w:eastAsia="黑体" w:hAnsi="黑体" w:hint="eastAsia"/>
          <w:sz w:val="24"/>
          <w:szCs w:val="24"/>
        </w:rPr>
        <w:lastRenderedPageBreak/>
        <w:t>仅DES密文错误：</w:t>
      </w:r>
    </w:p>
    <w:p w14:paraId="09291388" w14:textId="36D86344" w:rsidR="006C70DA" w:rsidRDefault="006C70DA" w:rsidP="006C70DA">
      <w:pPr>
        <w:jc w:val="center"/>
        <w:rPr>
          <w:rFonts w:ascii="Times New Roman" w:eastAsia="宋体" w:hAnsi="Times New Roman" w:cs="Times New Roman"/>
          <w:iCs/>
          <w:color w:val="000000" w:themeColor="text1"/>
        </w:rPr>
      </w:pPr>
      <w:r>
        <w:rPr>
          <w:noProof/>
        </w:rPr>
        <w:drawing>
          <wp:inline distT="0" distB="0" distL="0" distR="0" wp14:anchorId="11AE108D" wp14:editId="5DBDAB4A">
            <wp:extent cx="4347061" cy="3260557"/>
            <wp:effectExtent l="0" t="0" r="0" b="0"/>
            <wp:docPr id="8"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条形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604" cy="3265465"/>
                    </a:xfrm>
                    <a:prstGeom prst="rect">
                      <a:avLst/>
                    </a:prstGeom>
                    <a:noFill/>
                    <a:ln>
                      <a:noFill/>
                    </a:ln>
                  </pic:spPr>
                </pic:pic>
              </a:graphicData>
            </a:graphic>
          </wp:inline>
        </w:drawing>
      </w:r>
    </w:p>
    <w:p w14:paraId="2664EE10" w14:textId="32B7C375" w:rsidR="006C70DA" w:rsidRDefault="006C70DA" w:rsidP="006C70DA">
      <w:pPr>
        <w:jc w:val="left"/>
        <w:rPr>
          <w:rFonts w:ascii="Times New Roman" w:eastAsia="宋体" w:hAnsi="Times New Roman" w:cs="Times New Roman"/>
          <w:iCs/>
          <w:color w:val="000000" w:themeColor="text1"/>
        </w:rPr>
      </w:pPr>
      <w:r>
        <w:rPr>
          <w:rFonts w:ascii="Times New Roman" w:eastAsia="宋体" w:hAnsi="Times New Roman" w:cs="Times New Roman" w:hint="eastAsia"/>
          <w:iCs/>
          <w:color w:val="000000" w:themeColor="text1"/>
        </w:rPr>
        <w:t>与</w:t>
      </w:r>
      <w:r>
        <w:rPr>
          <w:rFonts w:ascii="Times New Roman" w:eastAsia="宋体" w:hAnsi="Times New Roman" w:cs="Times New Roman" w:hint="eastAsia"/>
          <w:iCs/>
          <w:color w:val="000000" w:themeColor="text1"/>
        </w:rPr>
        <w:t>AES</w:t>
      </w:r>
      <w:r>
        <w:rPr>
          <w:rFonts w:ascii="Times New Roman" w:eastAsia="宋体" w:hAnsi="Times New Roman" w:cs="Times New Roman" w:hint="eastAsia"/>
          <w:iCs/>
          <w:color w:val="000000" w:themeColor="text1"/>
        </w:rPr>
        <w:t>类似，</w:t>
      </w:r>
      <w:r>
        <w:rPr>
          <w:rFonts w:ascii="Times New Roman" w:eastAsia="宋体" w:hAnsi="Times New Roman" w:cs="Times New Roman" w:hint="eastAsia"/>
          <w:iCs/>
          <w:color w:val="000000" w:themeColor="text1"/>
        </w:rPr>
        <w:t>DES</w:t>
      </w:r>
      <w:r>
        <w:rPr>
          <w:rFonts w:ascii="Times New Roman" w:eastAsia="宋体" w:hAnsi="Times New Roman" w:cs="Times New Roman" w:hint="eastAsia"/>
          <w:iCs/>
          <w:color w:val="000000" w:themeColor="text1"/>
        </w:rPr>
        <w:t>也具有良好的雪崩效应。</w:t>
      </w:r>
    </w:p>
    <w:p w14:paraId="4ED22290" w14:textId="38E4EE8B" w:rsidR="006D2C46" w:rsidRDefault="006D2C46" w:rsidP="006D2C46">
      <w:pPr>
        <w:pStyle w:val="1"/>
        <w:spacing w:line="360" w:lineRule="auto"/>
        <w:jc w:val="center"/>
        <w:rPr>
          <w:rFonts w:ascii="黑体" w:eastAsia="黑体" w:hAnsi="黑体"/>
          <w:sz w:val="32"/>
          <w:szCs w:val="32"/>
        </w:rPr>
      </w:pPr>
      <w:bookmarkStart w:id="24" w:name="_Toc120221511"/>
      <w:r w:rsidRPr="006D2C46">
        <w:rPr>
          <w:rFonts w:ascii="黑体" w:eastAsia="黑体" w:hAnsi="黑体" w:hint="eastAsia"/>
          <w:sz w:val="32"/>
          <w:szCs w:val="32"/>
        </w:rPr>
        <w:t>三、附录</w:t>
      </w:r>
      <w:bookmarkEnd w:id="24"/>
    </w:p>
    <w:p w14:paraId="41A02D07" w14:textId="16AA7EF9" w:rsidR="006D2C46" w:rsidRDefault="006D2C46" w:rsidP="00FC63CF">
      <w:pPr>
        <w:pStyle w:val="2"/>
        <w:rPr>
          <w:rFonts w:ascii="黑体" w:eastAsia="黑体" w:hAnsi="黑体"/>
        </w:rPr>
      </w:pPr>
      <w:bookmarkStart w:id="25" w:name="_Toc120221512"/>
      <w:r w:rsidRPr="00FC63CF">
        <w:rPr>
          <w:rFonts w:ascii="黑体" w:eastAsia="黑体" w:hAnsi="黑体" w:hint="eastAsia"/>
        </w:rPr>
        <w:t>成员分工：</w:t>
      </w:r>
      <w:bookmarkEnd w:id="25"/>
    </w:p>
    <w:p w14:paraId="4D1C12B5" w14:textId="4AE5F951" w:rsidR="00FC63CF" w:rsidRDefault="00FC63CF" w:rsidP="00FC63CF">
      <w:pPr>
        <w:rPr>
          <w:rFonts w:ascii="Times New Roman" w:eastAsia="宋体" w:hAnsi="Times New Roman" w:cs="Times New Roman"/>
          <w:iCs/>
        </w:rPr>
      </w:pPr>
      <w:r w:rsidRPr="00FC63CF">
        <w:rPr>
          <w:rFonts w:ascii="Times New Roman" w:eastAsia="宋体" w:hAnsi="Times New Roman" w:cs="Times New Roman" w:hint="eastAsia"/>
          <w:iCs/>
        </w:rPr>
        <w:t>邵晨扬：信道绘图，</w:t>
      </w:r>
      <w:r w:rsidRPr="00FC63CF">
        <w:rPr>
          <w:rFonts w:ascii="Times New Roman" w:eastAsia="宋体" w:hAnsi="Times New Roman" w:cs="Times New Roman"/>
          <w:iCs/>
        </w:rPr>
        <w:t>DES</w:t>
      </w:r>
      <w:r w:rsidRPr="00FC63CF">
        <w:rPr>
          <w:rFonts w:ascii="Times New Roman" w:eastAsia="宋体" w:hAnsi="Times New Roman" w:cs="Times New Roman"/>
          <w:iCs/>
        </w:rPr>
        <w:t>加解密，安全、信道编码联调。</w:t>
      </w:r>
    </w:p>
    <w:p w14:paraId="739A884A" w14:textId="62E9E9C0" w:rsidR="00494E37" w:rsidRPr="002F3494" w:rsidRDefault="00494E37" w:rsidP="00FC63CF">
      <w:pPr>
        <w:rPr>
          <w:rFonts w:ascii="Times New Roman" w:eastAsia="宋体" w:hAnsi="Times New Roman" w:cs="Times New Roman"/>
          <w:iCs/>
          <w:color w:val="FF0000"/>
        </w:rPr>
      </w:pPr>
      <w:r w:rsidRPr="002F3494">
        <w:rPr>
          <w:rFonts w:ascii="Times New Roman" w:eastAsia="宋体" w:hAnsi="Times New Roman" w:cs="Times New Roman" w:hint="eastAsia"/>
          <w:iCs/>
          <w:color w:val="FF0000"/>
        </w:rPr>
        <w:t>唐钰凯：</w:t>
      </w:r>
    </w:p>
    <w:p w14:paraId="25D5CFEE" w14:textId="42B953A6" w:rsidR="00FC63CF" w:rsidRDefault="00FC63CF" w:rsidP="00FC63CF">
      <w:pPr>
        <w:rPr>
          <w:rFonts w:ascii="Times New Roman" w:eastAsia="宋体" w:hAnsi="Times New Roman" w:cs="Times New Roman"/>
          <w:iCs/>
        </w:rPr>
      </w:pPr>
      <w:r w:rsidRPr="00FC63CF">
        <w:rPr>
          <w:rFonts w:ascii="Times New Roman" w:eastAsia="宋体" w:hAnsi="Times New Roman" w:cs="Times New Roman" w:hint="eastAsia"/>
          <w:iCs/>
        </w:rPr>
        <w:t>张鹤龄：</w:t>
      </w:r>
      <w:r w:rsidRPr="00FC63CF">
        <w:rPr>
          <w:rFonts w:ascii="Times New Roman" w:eastAsia="宋体" w:hAnsi="Times New Roman" w:cs="Times New Roman" w:hint="eastAsia"/>
          <w:iCs/>
        </w:rPr>
        <w:t>RSA</w:t>
      </w:r>
      <w:r w:rsidRPr="00FC63CF">
        <w:rPr>
          <w:rFonts w:ascii="Times New Roman" w:eastAsia="宋体" w:hAnsi="Times New Roman" w:cs="Times New Roman" w:hint="eastAsia"/>
          <w:iCs/>
        </w:rPr>
        <w:t>和</w:t>
      </w:r>
      <w:r w:rsidRPr="00FC63CF">
        <w:rPr>
          <w:rFonts w:ascii="Times New Roman" w:eastAsia="宋体" w:hAnsi="Times New Roman" w:cs="Times New Roman" w:hint="eastAsia"/>
          <w:iCs/>
        </w:rPr>
        <w:t>AES</w:t>
      </w:r>
      <w:r w:rsidRPr="00FC63CF">
        <w:rPr>
          <w:rFonts w:ascii="Times New Roman" w:eastAsia="宋体" w:hAnsi="Times New Roman" w:cs="Times New Roman" w:hint="eastAsia"/>
          <w:iCs/>
        </w:rPr>
        <w:t>编写</w:t>
      </w:r>
      <w:r w:rsidRPr="00FC63CF">
        <w:rPr>
          <w:rFonts w:ascii="Times New Roman" w:eastAsia="宋体" w:hAnsi="Times New Roman" w:cs="Times New Roman" w:hint="eastAsia"/>
          <w:iCs/>
        </w:rPr>
        <w:t>/</w:t>
      </w:r>
      <w:r w:rsidRPr="00FC63CF">
        <w:rPr>
          <w:rFonts w:ascii="Times New Roman" w:eastAsia="宋体" w:hAnsi="Times New Roman" w:cs="Times New Roman" w:hint="eastAsia"/>
          <w:iCs/>
        </w:rPr>
        <w:t>调试</w:t>
      </w:r>
    </w:p>
    <w:p w14:paraId="5ACAEC88" w14:textId="6B3E20D1" w:rsidR="00494E37" w:rsidRDefault="00494E37" w:rsidP="00494E37">
      <w:pPr>
        <w:pStyle w:val="2"/>
        <w:rPr>
          <w:rFonts w:ascii="黑体" w:eastAsia="黑体" w:hAnsi="黑体"/>
        </w:rPr>
      </w:pPr>
      <w:bookmarkStart w:id="26" w:name="_Toc120221513"/>
      <w:r w:rsidRPr="00494E37">
        <w:rPr>
          <w:rFonts w:ascii="黑体" w:eastAsia="黑体" w:hAnsi="黑体" w:hint="eastAsia"/>
        </w:rPr>
        <w:t>文件清单：</w:t>
      </w:r>
      <w:r>
        <w:rPr>
          <w:rStyle w:val="a7"/>
          <w:rFonts w:ascii="黑体" w:eastAsia="黑体" w:hAnsi="黑体"/>
        </w:rPr>
        <w:footnoteReference w:id="4"/>
      </w:r>
      <w:bookmarkEnd w:id="26"/>
    </w:p>
    <w:p w14:paraId="1C68602B" w14:textId="77777777" w:rsidR="00494E37" w:rsidRPr="00494E37" w:rsidRDefault="00494E37" w:rsidP="00494E37"/>
    <w:sectPr w:rsidR="00494E37" w:rsidRPr="00494E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E1542" w14:textId="77777777" w:rsidR="00602B6E" w:rsidRDefault="00602B6E" w:rsidP="0055581F">
      <w:r>
        <w:separator/>
      </w:r>
    </w:p>
  </w:endnote>
  <w:endnote w:type="continuationSeparator" w:id="0">
    <w:p w14:paraId="39BCEB56" w14:textId="77777777" w:rsidR="00602B6E" w:rsidRDefault="00602B6E" w:rsidP="00555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5C64" w14:textId="77777777" w:rsidR="00602B6E" w:rsidRDefault="00602B6E" w:rsidP="0055581F">
      <w:r>
        <w:separator/>
      </w:r>
    </w:p>
  </w:footnote>
  <w:footnote w:type="continuationSeparator" w:id="0">
    <w:p w14:paraId="2235C2FC" w14:textId="77777777" w:rsidR="00602B6E" w:rsidRDefault="00602B6E" w:rsidP="0055581F">
      <w:r>
        <w:continuationSeparator/>
      </w:r>
    </w:p>
  </w:footnote>
  <w:footnote w:id="1">
    <w:p w14:paraId="6B53720B" w14:textId="4CEE1648" w:rsidR="0055581F" w:rsidRDefault="0055581F">
      <w:pPr>
        <w:pStyle w:val="a5"/>
      </w:pPr>
      <w:r>
        <w:rPr>
          <w:rStyle w:val="a7"/>
        </w:rPr>
        <w:footnoteRef/>
      </w:r>
      <w:r>
        <w:t xml:space="preserve"> n</w:t>
      </w:r>
      <w:r>
        <w:rPr>
          <w:rFonts w:hint="eastAsia"/>
        </w:rPr>
        <w:t>非常大时，函数返回的P</w:t>
      </w:r>
      <w:r>
        <w:t>u</w:t>
      </w:r>
      <w:r>
        <w:rPr>
          <w:rFonts w:hint="eastAsia"/>
        </w:rPr>
        <w:t>和</w:t>
      </w:r>
      <w:r>
        <w:t>Pr</w:t>
      </w:r>
      <w:r>
        <w:rPr>
          <w:rFonts w:hint="eastAsia"/>
        </w:rPr>
        <w:t>可能不满足P</w:t>
      </w:r>
      <w:r>
        <w:t xml:space="preserve">uPr </w:t>
      </w:r>
      <w:r>
        <w:rPr>
          <w:rFonts w:hint="eastAsia"/>
        </w:rPr>
        <w:t>mod</w:t>
      </w:r>
      <w:r>
        <w:t xml:space="preserve"> </w:t>
      </w:r>
      <w:r>
        <w:rPr>
          <w:rFonts w:hint="eastAsia"/>
        </w:rPr>
        <w:t>Φ</w:t>
      </w:r>
      <w:r>
        <w:t>(n) = 1</w:t>
      </w:r>
      <w:r>
        <w:rPr>
          <w:rFonts w:hint="eastAsia"/>
        </w:rPr>
        <w:t>，而满足P</w:t>
      </w:r>
      <w:r>
        <w:t xml:space="preserve">uPr </w:t>
      </w:r>
      <w:r>
        <w:rPr>
          <w:rFonts w:hint="eastAsia"/>
        </w:rPr>
        <w:t>mod</w:t>
      </w:r>
      <w:r>
        <w:t xml:space="preserve"> </w:t>
      </w:r>
      <w:r>
        <w:rPr>
          <w:rFonts w:hint="eastAsia"/>
        </w:rPr>
        <w:t>Φ</w:t>
      </w:r>
      <w:r>
        <w:t>(n) = -1</w:t>
      </w:r>
      <w:r>
        <w:rPr>
          <w:rFonts w:hint="eastAsia"/>
        </w:rPr>
        <w:t>，推测可能由于舍入误差导致。因此，在产生P</w:t>
      </w:r>
      <w:r>
        <w:t>u</w:t>
      </w:r>
      <w:r>
        <w:rPr>
          <w:rFonts w:hint="eastAsia"/>
        </w:rPr>
        <w:t>和P</w:t>
      </w:r>
      <w:r>
        <w:t>r</w:t>
      </w:r>
      <w:r>
        <w:rPr>
          <w:rFonts w:hint="eastAsia"/>
        </w:rPr>
        <w:t>后，还需进一步筛选得到满足P</w:t>
      </w:r>
      <w:r>
        <w:t xml:space="preserve">uPr </w:t>
      </w:r>
      <w:r>
        <w:rPr>
          <w:rFonts w:hint="eastAsia"/>
        </w:rPr>
        <w:t>mod</w:t>
      </w:r>
      <w:r>
        <w:t xml:space="preserve"> </w:t>
      </w:r>
      <w:r>
        <w:rPr>
          <w:rFonts w:hint="eastAsia"/>
        </w:rPr>
        <w:t>Φ</w:t>
      </w:r>
      <w:r>
        <w:t>(n) = 1</w:t>
      </w:r>
      <w:r>
        <w:rPr>
          <w:rFonts w:hint="eastAsia"/>
        </w:rPr>
        <w:t>的P</w:t>
      </w:r>
      <w:r>
        <w:t>u</w:t>
      </w:r>
      <w:r>
        <w:rPr>
          <w:rFonts w:hint="eastAsia"/>
        </w:rPr>
        <w:t>和</w:t>
      </w:r>
      <w:r>
        <w:t>Pr</w:t>
      </w:r>
      <w:r>
        <w:rPr>
          <w:rFonts w:hint="eastAsia"/>
        </w:rPr>
        <w:t>。</w:t>
      </w:r>
    </w:p>
  </w:footnote>
  <w:footnote w:id="2">
    <w:p w14:paraId="3BCE4972" w14:textId="54026A32" w:rsidR="001B5DBD" w:rsidRDefault="001B5DBD">
      <w:pPr>
        <w:pStyle w:val="a5"/>
      </w:pPr>
      <w:r>
        <w:rPr>
          <w:rStyle w:val="a7"/>
        </w:rPr>
        <w:footnoteRef/>
      </w:r>
      <w:r>
        <w:t xml:space="preserve"> </w:t>
      </w:r>
      <w:r>
        <w:rPr>
          <w:rFonts w:hint="eastAsia"/>
        </w:rPr>
        <w:t>RSA的安全关键在于大素数的产生。只要产生的随机数在2</w:t>
      </w:r>
      <w:r>
        <w:t>^511~2^512-1</w:t>
      </w:r>
      <w:r w:rsidR="00131DAE">
        <w:rPr>
          <w:rFonts w:hint="eastAsia"/>
        </w:rPr>
        <w:t>均匀</w:t>
      </w:r>
      <w:r>
        <w:rPr>
          <w:rFonts w:hint="eastAsia"/>
        </w:rPr>
        <w:t>分布，就能保证最大的安全性；反之如果随机算法（或伪随机算法）无法保证</w:t>
      </w:r>
      <w:r w:rsidR="00131DAE">
        <w:rPr>
          <w:rFonts w:hint="eastAsia"/>
        </w:rPr>
        <w:t>均匀</w:t>
      </w:r>
      <w:r>
        <w:rPr>
          <w:rFonts w:hint="eastAsia"/>
        </w:rPr>
        <w:t>分布，密钥就有可能被根据随机数的概率分布破解。</w:t>
      </w:r>
    </w:p>
  </w:footnote>
  <w:footnote w:id="3">
    <w:p w14:paraId="1C930E3D" w14:textId="41143528" w:rsidR="00773495" w:rsidRDefault="00773495">
      <w:pPr>
        <w:pStyle w:val="a5"/>
      </w:pPr>
      <w:r>
        <w:rPr>
          <w:rStyle w:val="a7"/>
        </w:rPr>
        <w:footnoteRef/>
      </w:r>
      <w:r>
        <w:t xml:space="preserve"> </w:t>
      </w:r>
      <w:hyperlink r:id="rId1" w:history="1">
        <w:r>
          <w:rPr>
            <w:rStyle w:val="a9"/>
          </w:rPr>
          <w:t>密码学基础：AES加密算法 - 知乎 (zhihu.com)</w:t>
        </w:r>
      </w:hyperlink>
    </w:p>
  </w:footnote>
  <w:footnote w:id="4">
    <w:p w14:paraId="497DF1E7" w14:textId="083033E1" w:rsidR="00494E37" w:rsidRDefault="00494E37">
      <w:pPr>
        <w:pStyle w:val="a5"/>
      </w:pPr>
      <w:r>
        <w:rPr>
          <w:rStyle w:val="a7"/>
        </w:rPr>
        <w:footnoteRef/>
      </w:r>
      <w:r>
        <w:t xml:space="preserve"> </w:t>
      </w:r>
      <w:r>
        <w:rPr>
          <w:rFonts w:hint="eastAsia"/>
        </w:rPr>
        <w:t>本次实验的所有代码可在</w:t>
      </w:r>
      <w:hyperlink r:id="rId2" w:history="1">
        <w:r>
          <w:rPr>
            <w:rStyle w:val="a9"/>
          </w:rPr>
          <w:t>IntroductionOfCoding/Task2 at main · AllergoP/IntroductionOfCoding (github.com)</w:t>
        </w:r>
      </w:hyperlink>
      <w:r>
        <w:rPr>
          <w:rFonts w:hint="eastAsia"/>
        </w:rPr>
        <w:t>获取。</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74E5B"/>
    <w:multiLevelType w:val="hybridMultilevel"/>
    <w:tmpl w:val="24D8FD42"/>
    <w:lvl w:ilvl="0" w:tplc="76C4C764">
      <w:start w:val="1"/>
      <w:numFmt w:val="bullet"/>
      <w:lvlText w:val=""/>
      <w:lvlJc w:val="left"/>
      <w:pPr>
        <w:ind w:left="420" w:hanging="420"/>
      </w:pPr>
      <w:rPr>
        <w:rFonts w:ascii="Wingdings" w:hAnsi="Wingdings" w:hint="default"/>
        <w:sz w:val="15"/>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65271D6"/>
    <w:multiLevelType w:val="hybridMultilevel"/>
    <w:tmpl w:val="ECE6B91C"/>
    <w:lvl w:ilvl="0" w:tplc="CDE432CA">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7931747"/>
    <w:multiLevelType w:val="hybridMultilevel"/>
    <w:tmpl w:val="59F0E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62300387">
    <w:abstractNumId w:val="2"/>
  </w:num>
  <w:num w:numId="2" w16cid:durableId="763383253">
    <w:abstractNumId w:val="0"/>
  </w:num>
  <w:num w:numId="3" w16cid:durableId="1400593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9FC"/>
    <w:rsid w:val="00061766"/>
    <w:rsid w:val="000A5E62"/>
    <w:rsid w:val="00122892"/>
    <w:rsid w:val="00131DAE"/>
    <w:rsid w:val="00166710"/>
    <w:rsid w:val="0019597C"/>
    <w:rsid w:val="001B5DBD"/>
    <w:rsid w:val="001C45E3"/>
    <w:rsid w:val="001D376F"/>
    <w:rsid w:val="002630B8"/>
    <w:rsid w:val="002E2F9F"/>
    <w:rsid w:val="002F3494"/>
    <w:rsid w:val="003433E5"/>
    <w:rsid w:val="00384B58"/>
    <w:rsid w:val="00494E37"/>
    <w:rsid w:val="004A2130"/>
    <w:rsid w:val="004C1148"/>
    <w:rsid w:val="004E4F4E"/>
    <w:rsid w:val="00541913"/>
    <w:rsid w:val="0055581F"/>
    <w:rsid w:val="00587BA3"/>
    <w:rsid w:val="0059701D"/>
    <w:rsid w:val="00602B6E"/>
    <w:rsid w:val="006106F0"/>
    <w:rsid w:val="0062032F"/>
    <w:rsid w:val="00623393"/>
    <w:rsid w:val="006C70DA"/>
    <w:rsid w:val="006D2C46"/>
    <w:rsid w:val="007221C7"/>
    <w:rsid w:val="00773495"/>
    <w:rsid w:val="007A30FA"/>
    <w:rsid w:val="007B2DB0"/>
    <w:rsid w:val="008544C4"/>
    <w:rsid w:val="008609D8"/>
    <w:rsid w:val="0088365F"/>
    <w:rsid w:val="008C00A4"/>
    <w:rsid w:val="008D3F2F"/>
    <w:rsid w:val="009256BA"/>
    <w:rsid w:val="009265C7"/>
    <w:rsid w:val="009269D2"/>
    <w:rsid w:val="00942902"/>
    <w:rsid w:val="00960E1B"/>
    <w:rsid w:val="009C07E2"/>
    <w:rsid w:val="00A42DA9"/>
    <w:rsid w:val="00A96958"/>
    <w:rsid w:val="00B007F4"/>
    <w:rsid w:val="00B05616"/>
    <w:rsid w:val="00B402E8"/>
    <w:rsid w:val="00B81CCA"/>
    <w:rsid w:val="00B87401"/>
    <w:rsid w:val="00B91A53"/>
    <w:rsid w:val="00BC4313"/>
    <w:rsid w:val="00BE26C0"/>
    <w:rsid w:val="00CC47C6"/>
    <w:rsid w:val="00D27ECC"/>
    <w:rsid w:val="00D9008A"/>
    <w:rsid w:val="00DF191E"/>
    <w:rsid w:val="00ED3131"/>
    <w:rsid w:val="00EE0282"/>
    <w:rsid w:val="00F326A1"/>
    <w:rsid w:val="00F978AC"/>
    <w:rsid w:val="00FC63CF"/>
    <w:rsid w:val="00FF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B38B"/>
  <w15:chartTrackingRefBased/>
  <w15:docId w15:val="{EF085B12-00EA-4B20-B1FA-3570C4D91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0DA"/>
    <w:pPr>
      <w:widowControl w:val="0"/>
      <w:jc w:val="both"/>
    </w:pPr>
  </w:style>
  <w:style w:type="paragraph" w:styleId="1">
    <w:name w:val="heading 1"/>
    <w:basedOn w:val="a"/>
    <w:next w:val="a"/>
    <w:link w:val="10"/>
    <w:uiPriority w:val="9"/>
    <w:qFormat/>
    <w:rsid w:val="006106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106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5E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70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106F0"/>
    <w:rPr>
      <w:b/>
      <w:bCs/>
      <w:kern w:val="44"/>
      <w:sz w:val="44"/>
      <w:szCs w:val="44"/>
    </w:rPr>
  </w:style>
  <w:style w:type="character" w:customStyle="1" w:styleId="20">
    <w:name w:val="标题 2 字符"/>
    <w:basedOn w:val="a0"/>
    <w:link w:val="2"/>
    <w:uiPriority w:val="9"/>
    <w:rsid w:val="006106F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5E62"/>
    <w:rPr>
      <w:b/>
      <w:bCs/>
      <w:sz w:val="32"/>
      <w:szCs w:val="32"/>
    </w:rPr>
  </w:style>
  <w:style w:type="character" w:styleId="a3">
    <w:name w:val="Placeholder Text"/>
    <w:basedOn w:val="a0"/>
    <w:uiPriority w:val="99"/>
    <w:semiHidden/>
    <w:rsid w:val="000A5E62"/>
    <w:rPr>
      <w:color w:val="808080"/>
    </w:rPr>
  </w:style>
  <w:style w:type="paragraph" w:styleId="a4">
    <w:name w:val="List Paragraph"/>
    <w:basedOn w:val="a"/>
    <w:uiPriority w:val="34"/>
    <w:qFormat/>
    <w:rsid w:val="0059701D"/>
    <w:pPr>
      <w:ind w:firstLineChars="200" w:firstLine="420"/>
    </w:pPr>
  </w:style>
  <w:style w:type="character" w:customStyle="1" w:styleId="40">
    <w:name w:val="标题 4 字符"/>
    <w:basedOn w:val="a0"/>
    <w:link w:val="4"/>
    <w:uiPriority w:val="9"/>
    <w:rsid w:val="0059701D"/>
    <w:rPr>
      <w:rFonts w:asciiTheme="majorHAnsi" w:eastAsiaTheme="majorEastAsia" w:hAnsiTheme="majorHAnsi" w:cstheme="majorBidi"/>
      <w:b/>
      <w:bCs/>
      <w:sz w:val="28"/>
      <w:szCs w:val="28"/>
    </w:rPr>
  </w:style>
  <w:style w:type="paragraph" w:styleId="a5">
    <w:name w:val="footnote text"/>
    <w:basedOn w:val="a"/>
    <w:link w:val="a6"/>
    <w:uiPriority w:val="99"/>
    <w:semiHidden/>
    <w:unhideWhenUsed/>
    <w:rsid w:val="0055581F"/>
    <w:pPr>
      <w:snapToGrid w:val="0"/>
      <w:jc w:val="left"/>
    </w:pPr>
    <w:rPr>
      <w:sz w:val="18"/>
      <w:szCs w:val="18"/>
    </w:rPr>
  </w:style>
  <w:style w:type="character" w:customStyle="1" w:styleId="a6">
    <w:name w:val="脚注文本 字符"/>
    <w:basedOn w:val="a0"/>
    <w:link w:val="a5"/>
    <w:uiPriority w:val="99"/>
    <w:semiHidden/>
    <w:rsid w:val="0055581F"/>
    <w:rPr>
      <w:sz w:val="18"/>
      <w:szCs w:val="18"/>
    </w:rPr>
  </w:style>
  <w:style w:type="character" w:styleId="a7">
    <w:name w:val="footnote reference"/>
    <w:basedOn w:val="a0"/>
    <w:uiPriority w:val="99"/>
    <w:semiHidden/>
    <w:unhideWhenUsed/>
    <w:rsid w:val="0055581F"/>
    <w:rPr>
      <w:vertAlign w:val="superscript"/>
    </w:rPr>
  </w:style>
  <w:style w:type="table" w:styleId="a8">
    <w:name w:val="Table Grid"/>
    <w:basedOn w:val="a1"/>
    <w:uiPriority w:val="39"/>
    <w:rsid w:val="00EE02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773495"/>
    <w:rPr>
      <w:color w:val="0000FF"/>
      <w:u w:val="single"/>
    </w:rPr>
  </w:style>
  <w:style w:type="paragraph" w:styleId="aa">
    <w:name w:val="header"/>
    <w:basedOn w:val="a"/>
    <w:link w:val="ab"/>
    <w:uiPriority w:val="99"/>
    <w:unhideWhenUsed/>
    <w:rsid w:val="00D9008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008A"/>
    <w:rPr>
      <w:sz w:val="18"/>
      <w:szCs w:val="18"/>
    </w:rPr>
  </w:style>
  <w:style w:type="paragraph" w:styleId="ac">
    <w:name w:val="footer"/>
    <w:basedOn w:val="a"/>
    <w:link w:val="ad"/>
    <w:uiPriority w:val="99"/>
    <w:unhideWhenUsed/>
    <w:rsid w:val="00D9008A"/>
    <w:pPr>
      <w:tabs>
        <w:tab w:val="center" w:pos="4153"/>
        <w:tab w:val="right" w:pos="8306"/>
      </w:tabs>
      <w:snapToGrid w:val="0"/>
      <w:jc w:val="left"/>
    </w:pPr>
    <w:rPr>
      <w:sz w:val="18"/>
      <w:szCs w:val="18"/>
    </w:rPr>
  </w:style>
  <w:style w:type="character" w:customStyle="1" w:styleId="ad">
    <w:name w:val="页脚 字符"/>
    <w:basedOn w:val="a0"/>
    <w:link w:val="ac"/>
    <w:uiPriority w:val="99"/>
    <w:rsid w:val="00D9008A"/>
    <w:rPr>
      <w:sz w:val="18"/>
      <w:szCs w:val="18"/>
    </w:rPr>
  </w:style>
  <w:style w:type="paragraph" w:styleId="TOC">
    <w:name w:val="TOC Heading"/>
    <w:basedOn w:val="1"/>
    <w:next w:val="a"/>
    <w:uiPriority w:val="39"/>
    <w:unhideWhenUsed/>
    <w:qFormat/>
    <w:rsid w:val="00494E3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94E37"/>
  </w:style>
  <w:style w:type="paragraph" w:styleId="TOC2">
    <w:name w:val="toc 2"/>
    <w:basedOn w:val="a"/>
    <w:next w:val="a"/>
    <w:autoRedefine/>
    <w:uiPriority w:val="39"/>
    <w:unhideWhenUsed/>
    <w:rsid w:val="00494E37"/>
    <w:pPr>
      <w:ind w:leftChars="200" w:left="420"/>
    </w:pPr>
  </w:style>
  <w:style w:type="paragraph" w:styleId="TOC3">
    <w:name w:val="toc 3"/>
    <w:basedOn w:val="a"/>
    <w:next w:val="a"/>
    <w:autoRedefine/>
    <w:uiPriority w:val="39"/>
    <w:unhideWhenUsed/>
    <w:rsid w:val="00494E3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2509">
      <w:bodyDiv w:val="1"/>
      <w:marLeft w:val="0"/>
      <w:marRight w:val="0"/>
      <w:marTop w:val="0"/>
      <w:marBottom w:val="0"/>
      <w:divBdr>
        <w:top w:val="none" w:sz="0" w:space="0" w:color="auto"/>
        <w:left w:val="none" w:sz="0" w:space="0" w:color="auto"/>
        <w:bottom w:val="none" w:sz="0" w:space="0" w:color="auto"/>
        <w:right w:val="none" w:sz="0" w:space="0" w:color="auto"/>
      </w:divBdr>
      <w:divsChild>
        <w:div w:id="6250294">
          <w:marLeft w:val="0"/>
          <w:marRight w:val="0"/>
          <w:marTop w:val="0"/>
          <w:marBottom w:val="0"/>
          <w:divBdr>
            <w:top w:val="none" w:sz="0" w:space="0" w:color="auto"/>
            <w:left w:val="none" w:sz="0" w:space="0" w:color="auto"/>
            <w:bottom w:val="none" w:sz="0" w:space="0" w:color="auto"/>
            <w:right w:val="none" w:sz="0" w:space="0" w:color="auto"/>
          </w:divBdr>
        </w:div>
        <w:div w:id="1182553846">
          <w:marLeft w:val="0"/>
          <w:marRight w:val="0"/>
          <w:marTop w:val="0"/>
          <w:marBottom w:val="0"/>
          <w:divBdr>
            <w:top w:val="none" w:sz="0" w:space="0" w:color="auto"/>
            <w:left w:val="none" w:sz="0" w:space="0" w:color="auto"/>
            <w:bottom w:val="none" w:sz="0" w:space="0" w:color="auto"/>
            <w:right w:val="none" w:sz="0" w:space="0" w:color="auto"/>
          </w:divBdr>
        </w:div>
        <w:div w:id="881332415">
          <w:marLeft w:val="0"/>
          <w:marRight w:val="0"/>
          <w:marTop w:val="0"/>
          <w:marBottom w:val="0"/>
          <w:divBdr>
            <w:top w:val="none" w:sz="0" w:space="0" w:color="auto"/>
            <w:left w:val="none" w:sz="0" w:space="0" w:color="auto"/>
            <w:bottom w:val="none" w:sz="0" w:space="0" w:color="auto"/>
            <w:right w:val="none" w:sz="0" w:space="0" w:color="auto"/>
          </w:divBdr>
        </w:div>
        <w:div w:id="236937859">
          <w:marLeft w:val="0"/>
          <w:marRight w:val="0"/>
          <w:marTop w:val="0"/>
          <w:marBottom w:val="0"/>
          <w:divBdr>
            <w:top w:val="none" w:sz="0" w:space="0" w:color="auto"/>
            <w:left w:val="none" w:sz="0" w:space="0" w:color="auto"/>
            <w:bottom w:val="none" w:sz="0" w:space="0" w:color="auto"/>
            <w:right w:val="none" w:sz="0" w:space="0" w:color="auto"/>
          </w:divBdr>
        </w:div>
        <w:div w:id="1582523730">
          <w:marLeft w:val="0"/>
          <w:marRight w:val="0"/>
          <w:marTop w:val="0"/>
          <w:marBottom w:val="0"/>
          <w:divBdr>
            <w:top w:val="none" w:sz="0" w:space="0" w:color="auto"/>
            <w:left w:val="none" w:sz="0" w:space="0" w:color="auto"/>
            <w:bottom w:val="none" w:sz="0" w:space="0" w:color="auto"/>
            <w:right w:val="none" w:sz="0" w:space="0" w:color="auto"/>
          </w:divBdr>
        </w:div>
        <w:div w:id="839545915">
          <w:marLeft w:val="0"/>
          <w:marRight w:val="0"/>
          <w:marTop w:val="0"/>
          <w:marBottom w:val="0"/>
          <w:divBdr>
            <w:top w:val="none" w:sz="0" w:space="0" w:color="auto"/>
            <w:left w:val="none" w:sz="0" w:space="0" w:color="auto"/>
            <w:bottom w:val="none" w:sz="0" w:space="0" w:color="auto"/>
            <w:right w:val="none" w:sz="0" w:space="0" w:color="auto"/>
          </w:divBdr>
        </w:div>
        <w:div w:id="868496703">
          <w:marLeft w:val="0"/>
          <w:marRight w:val="0"/>
          <w:marTop w:val="0"/>
          <w:marBottom w:val="0"/>
          <w:divBdr>
            <w:top w:val="none" w:sz="0" w:space="0" w:color="auto"/>
            <w:left w:val="none" w:sz="0" w:space="0" w:color="auto"/>
            <w:bottom w:val="none" w:sz="0" w:space="0" w:color="auto"/>
            <w:right w:val="none" w:sz="0" w:space="0" w:color="auto"/>
          </w:divBdr>
        </w:div>
        <w:div w:id="1427917542">
          <w:marLeft w:val="0"/>
          <w:marRight w:val="0"/>
          <w:marTop w:val="0"/>
          <w:marBottom w:val="0"/>
          <w:divBdr>
            <w:top w:val="none" w:sz="0" w:space="0" w:color="auto"/>
            <w:left w:val="none" w:sz="0" w:space="0" w:color="auto"/>
            <w:bottom w:val="none" w:sz="0" w:space="0" w:color="auto"/>
            <w:right w:val="none" w:sz="0" w:space="0" w:color="auto"/>
          </w:divBdr>
        </w:div>
        <w:div w:id="1741051093">
          <w:marLeft w:val="0"/>
          <w:marRight w:val="0"/>
          <w:marTop w:val="0"/>
          <w:marBottom w:val="0"/>
          <w:divBdr>
            <w:top w:val="none" w:sz="0" w:space="0" w:color="auto"/>
            <w:left w:val="none" w:sz="0" w:space="0" w:color="auto"/>
            <w:bottom w:val="none" w:sz="0" w:space="0" w:color="auto"/>
            <w:right w:val="none" w:sz="0" w:space="0" w:color="auto"/>
          </w:divBdr>
        </w:div>
      </w:divsChild>
    </w:div>
    <w:div w:id="582835980">
      <w:bodyDiv w:val="1"/>
      <w:marLeft w:val="0"/>
      <w:marRight w:val="0"/>
      <w:marTop w:val="0"/>
      <w:marBottom w:val="0"/>
      <w:divBdr>
        <w:top w:val="none" w:sz="0" w:space="0" w:color="auto"/>
        <w:left w:val="none" w:sz="0" w:space="0" w:color="auto"/>
        <w:bottom w:val="none" w:sz="0" w:space="0" w:color="auto"/>
        <w:right w:val="none" w:sz="0" w:space="0" w:color="auto"/>
      </w:divBdr>
      <w:divsChild>
        <w:div w:id="307247983">
          <w:marLeft w:val="0"/>
          <w:marRight w:val="0"/>
          <w:marTop w:val="0"/>
          <w:marBottom w:val="0"/>
          <w:divBdr>
            <w:top w:val="none" w:sz="0" w:space="0" w:color="auto"/>
            <w:left w:val="none" w:sz="0" w:space="0" w:color="auto"/>
            <w:bottom w:val="none" w:sz="0" w:space="0" w:color="auto"/>
            <w:right w:val="none" w:sz="0" w:space="0" w:color="auto"/>
          </w:divBdr>
        </w:div>
        <w:div w:id="684402348">
          <w:marLeft w:val="0"/>
          <w:marRight w:val="0"/>
          <w:marTop w:val="0"/>
          <w:marBottom w:val="0"/>
          <w:divBdr>
            <w:top w:val="none" w:sz="0" w:space="0" w:color="auto"/>
            <w:left w:val="none" w:sz="0" w:space="0" w:color="auto"/>
            <w:bottom w:val="none" w:sz="0" w:space="0" w:color="auto"/>
            <w:right w:val="none" w:sz="0" w:space="0" w:color="auto"/>
          </w:divBdr>
        </w:div>
        <w:div w:id="573198552">
          <w:marLeft w:val="0"/>
          <w:marRight w:val="0"/>
          <w:marTop w:val="0"/>
          <w:marBottom w:val="0"/>
          <w:divBdr>
            <w:top w:val="none" w:sz="0" w:space="0" w:color="auto"/>
            <w:left w:val="none" w:sz="0" w:space="0" w:color="auto"/>
            <w:bottom w:val="none" w:sz="0" w:space="0" w:color="auto"/>
            <w:right w:val="none" w:sz="0" w:space="0" w:color="auto"/>
          </w:divBdr>
        </w:div>
        <w:div w:id="208538058">
          <w:marLeft w:val="0"/>
          <w:marRight w:val="0"/>
          <w:marTop w:val="0"/>
          <w:marBottom w:val="0"/>
          <w:divBdr>
            <w:top w:val="none" w:sz="0" w:space="0" w:color="auto"/>
            <w:left w:val="none" w:sz="0" w:space="0" w:color="auto"/>
            <w:bottom w:val="none" w:sz="0" w:space="0" w:color="auto"/>
            <w:right w:val="none" w:sz="0" w:space="0" w:color="auto"/>
          </w:divBdr>
        </w:div>
        <w:div w:id="368384661">
          <w:marLeft w:val="0"/>
          <w:marRight w:val="0"/>
          <w:marTop w:val="0"/>
          <w:marBottom w:val="0"/>
          <w:divBdr>
            <w:top w:val="none" w:sz="0" w:space="0" w:color="auto"/>
            <w:left w:val="none" w:sz="0" w:space="0" w:color="auto"/>
            <w:bottom w:val="none" w:sz="0" w:space="0" w:color="auto"/>
            <w:right w:val="none" w:sz="0" w:space="0" w:color="auto"/>
          </w:divBdr>
        </w:div>
        <w:div w:id="1535730315">
          <w:marLeft w:val="0"/>
          <w:marRight w:val="0"/>
          <w:marTop w:val="0"/>
          <w:marBottom w:val="0"/>
          <w:divBdr>
            <w:top w:val="none" w:sz="0" w:space="0" w:color="auto"/>
            <w:left w:val="none" w:sz="0" w:space="0" w:color="auto"/>
            <w:bottom w:val="none" w:sz="0" w:space="0" w:color="auto"/>
            <w:right w:val="none" w:sz="0" w:space="0" w:color="auto"/>
          </w:divBdr>
        </w:div>
        <w:div w:id="69432515">
          <w:marLeft w:val="0"/>
          <w:marRight w:val="0"/>
          <w:marTop w:val="0"/>
          <w:marBottom w:val="0"/>
          <w:divBdr>
            <w:top w:val="none" w:sz="0" w:space="0" w:color="auto"/>
            <w:left w:val="none" w:sz="0" w:space="0" w:color="auto"/>
            <w:bottom w:val="none" w:sz="0" w:space="0" w:color="auto"/>
            <w:right w:val="none" w:sz="0" w:space="0" w:color="auto"/>
          </w:divBdr>
        </w:div>
        <w:div w:id="177276802">
          <w:marLeft w:val="0"/>
          <w:marRight w:val="0"/>
          <w:marTop w:val="0"/>
          <w:marBottom w:val="0"/>
          <w:divBdr>
            <w:top w:val="none" w:sz="0" w:space="0" w:color="auto"/>
            <w:left w:val="none" w:sz="0" w:space="0" w:color="auto"/>
            <w:bottom w:val="none" w:sz="0" w:space="0" w:color="auto"/>
            <w:right w:val="none" w:sz="0" w:space="0" w:color="auto"/>
          </w:divBdr>
        </w:div>
        <w:div w:id="425853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AllergoP/IntroductionOfCoding/tree/main/Task2" TargetMode="External"/><Relationship Id="rId1" Type="http://schemas.openxmlformats.org/officeDocument/2006/relationships/hyperlink" Target="https://zhuanlan.zhihu.com/p/789133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BDD04-4108-431B-AF52-069BCFF97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19</Pages>
  <Words>1527</Words>
  <Characters>8710</Characters>
  <Application>Microsoft Office Word</Application>
  <DocSecurity>0</DocSecurity>
  <Lines>72</Lines>
  <Paragraphs>20</Paragraphs>
  <ScaleCrop>false</ScaleCrop>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鹤龄</dc:creator>
  <cp:keywords/>
  <dc:description/>
  <cp:lastModifiedBy>张 鹤龄</cp:lastModifiedBy>
  <cp:revision>17</cp:revision>
  <dcterms:created xsi:type="dcterms:W3CDTF">2022-11-22T02:32:00Z</dcterms:created>
  <dcterms:modified xsi:type="dcterms:W3CDTF">2022-11-26T02:07:00Z</dcterms:modified>
</cp:coreProperties>
</file>