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E0454" w:rsidRPr="00CE0454" w:rsidRDefault="00CE0454" w:rsidP="00CE0454">
      <w:pPr>
        <w:ind w:firstLineChars="200" w:firstLine="482"/>
        <w:jc w:val="center"/>
        <w:rPr>
          <w:rFonts w:ascii="楷体" w:eastAsia="楷体" w:hAnsi="楷体"/>
          <w:b/>
          <w:bCs/>
        </w:rPr>
      </w:pPr>
      <w:r w:rsidRPr="00CE0454">
        <w:rPr>
          <w:rFonts w:ascii="楷体" w:eastAsia="楷体" w:hAnsi="楷体"/>
          <w:b/>
          <w:bCs/>
        </w:rPr>
        <w:t>人物｜董强：我在塞纳河畔穿唐装</w:t>
      </w:r>
    </w:p>
    <w:p w:rsidR="00CE0454" w:rsidRPr="00CE0454" w:rsidRDefault="00CE0454" w:rsidP="00CE0454">
      <w:pPr>
        <w:ind w:firstLineChars="200" w:firstLine="422"/>
        <w:jc w:val="center"/>
        <w:rPr>
          <w:rFonts w:ascii="楷体" w:eastAsia="楷体" w:hAnsi="楷体"/>
          <w:b/>
          <w:bCs/>
          <w:sz w:val="21"/>
          <w:szCs w:val="21"/>
        </w:rPr>
      </w:pPr>
      <w:r w:rsidRPr="00CE0454">
        <w:rPr>
          <w:rFonts w:ascii="楷体" w:eastAsia="楷体" w:hAnsi="楷体"/>
          <w:b/>
          <w:bCs/>
          <w:sz w:val="21"/>
          <w:szCs w:val="21"/>
        </w:rPr>
        <w:t>2016-12-19</w:t>
      </w:r>
    </w:p>
    <w:p w:rsidR="00CE0454" w:rsidRDefault="00CE0454" w:rsidP="00CE0454">
      <w:pPr>
        <w:ind w:firstLineChars="200" w:firstLine="420"/>
        <w:jc w:val="center"/>
        <w:rPr>
          <w:rFonts w:ascii="楷体" w:eastAsia="楷体" w:hAnsi="楷体" w:hint="eastAsia"/>
          <w:sz w:val="21"/>
          <w:szCs w:val="21"/>
        </w:rPr>
      </w:pPr>
      <w:r w:rsidRPr="00CE0454">
        <w:rPr>
          <w:rFonts w:ascii="楷体" w:eastAsia="楷体" w:hAnsi="楷体" w:hint="eastAsia"/>
          <w:sz w:val="21"/>
          <w:szCs w:val="21"/>
        </w:rPr>
        <w:t>（原文链接：</w:t>
      </w:r>
      <w:hyperlink r:id="rId4" w:history="1">
        <w:r w:rsidR="008B29CE" w:rsidRPr="00D57F7D">
          <w:rPr>
            <w:rStyle w:val="a5"/>
            <w:rFonts w:ascii="楷体" w:eastAsia="楷体" w:hAnsi="楷体"/>
            <w:sz w:val="21"/>
            <w:szCs w:val="21"/>
          </w:rPr>
          <w:t>https://mp.weixin.qq.com/s/fkgyuOK2k8XnjajFRiiOrg</w:t>
        </w:r>
      </w:hyperlink>
      <w:r w:rsidR="008B29CE">
        <w:rPr>
          <w:rFonts w:ascii="楷体" w:eastAsia="楷体" w:hAnsi="楷体" w:hint="eastAsia"/>
          <w:sz w:val="21"/>
          <w:szCs w:val="21"/>
        </w:rPr>
        <w:t>）</w:t>
      </w:r>
    </w:p>
    <w:p w:rsidR="008B29CE" w:rsidRPr="008B29CE" w:rsidRDefault="008B29CE" w:rsidP="00CE0454">
      <w:pPr>
        <w:ind w:firstLineChars="200" w:firstLine="420"/>
        <w:jc w:val="center"/>
        <w:rPr>
          <w:rFonts w:ascii="楷体" w:eastAsia="楷体" w:hAnsi="楷体" w:hint="eastAsia"/>
          <w:sz w:val="21"/>
          <w:szCs w:val="21"/>
        </w:rPr>
      </w:pPr>
    </w:p>
    <w:p w:rsidR="00CE0454" w:rsidRPr="00CE0454" w:rsidRDefault="00CE0454" w:rsidP="00CE0454">
      <w:pPr>
        <w:ind w:firstLineChars="200" w:firstLine="480"/>
        <w:rPr>
          <w:rFonts w:ascii="楷体" w:eastAsia="楷体" w:hAnsi="楷体"/>
        </w:rPr>
      </w:pPr>
      <w:r w:rsidRPr="00CE0454">
        <w:rPr>
          <w:rFonts w:ascii="楷体" w:eastAsia="楷体" w:hAnsi="楷体"/>
        </w:rPr>
        <w:t>编者按</w:t>
      </w:r>
    </w:p>
    <w:p w:rsidR="00CE0454" w:rsidRPr="00CE0454" w:rsidRDefault="00CE0454" w:rsidP="00CE0454">
      <w:pPr>
        <w:ind w:firstLineChars="200" w:firstLine="480"/>
        <w:rPr>
          <w:rFonts w:ascii="楷体" w:eastAsia="楷体" w:hAnsi="楷体"/>
        </w:rPr>
      </w:pPr>
      <w:r w:rsidRPr="00CE0454">
        <w:rPr>
          <w:rFonts w:ascii="楷体" w:eastAsia="楷体" w:hAnsi="楷体"/>
        </w:rPr>
        <w:t>16岁开始学习法语，49岁仍然在不断刷新华人在中法文化交流上取得的硕果。33年来，董强从未远离过法语，也从未远离过为中法文化穿针引线的事业。在塞纳河畔的法国社会身着唐装，他的身上维系着中国文化与法国文化交融的优雅与蕴藏。</w:t>
      </w:r>
    </w:p>
    <w:p w:rsidR="00CE0454" w:rsidRPr="00CE0454" w:rsidRDefault="00CE0454" w:rsidP="00CE0454">
      <w:pPr>
        <w:ind w:firstLineChars="200" w:firstLine="480"/>
        <w:rPr>
          <w:rFonts w:ascii="楷体" w:eastAsia="楷体" w:hAnsi="楷体"/>
        </w:rPr>
      </w:pPr>
    </w:p>
    <w:p w:rsidR="00CE0454" w:rsidRPr="00CE0454" w:rsidRDefault="00CE0454" w:rsidP="00CE0454">
      <w:pPr>
        <w:ind w:firstLineChars="200" w:firstLine="480"/>
        <w:rPr>
          <w:rFonts w:ascii="楷体" w:eastAsia="楷体" w:hAnsi="楷体"/>
        </w:rPr>
      </w:pPr>
      <w:r w:rsidRPr="00CE0454">
        <w:rPr>
          <w:rFonts w:ascii="楷体" w:eastAsia="楷体" w:hAnsi="楷体"/>
        </w:rPr>
        <w:t>一身风尘仆仆的大衣搭配文艺范儿的围巾，刚赴法国接受法兰西道德与政治科学院外籍终身通讯院士履任的董强教授健步走入房间，接受北大校内及社会媒体的联合采访，眉宇间丝毫不见舟车辗转的疲惫。</w:t>
      </w:r>
    </w:p>
    <w:p w:rsidR="00CE0454" w:rsidRDefault="00CE0454" w:rsidP="00CE0454">
      <w:pPr>
        <w:ind w:firstLineChars="200" w:firstLine="480"/>
        <w:rPr>
          <w:rFonts w:ascii="楷体" w:eastAsia="楷体" w:hAnsi="楷体"/>
        </w:rPr>
      </w:pPr>
      <w:r w:rsidRPr="00CE0454">
        <w:rPr>
          <w:rFonts w:ascii="楷体" w:eastAsia="楷体" w:hAnsi="楷体"/>
        </w:rPr>
        <w:t>从2009年被授法国政府颁发的荣誉骑士勋章，到2013年荣获“法语国家联盟金奖”，再到今年成为法兰西学院首位华人通讯院士，这是华人董强通过自己不断在异国别土取得令人咋舌的认可与荣誉的故事，也是学者董强铁肩担道义、妙手传文化的一路征途。</w:t>
      </w:r>
    </w:p>
    <w:p w:rsidR="00E92756" w:rsidRPr="00CE0454" w:rsidRDefault="00E92756" w:rsidP="00CE0454">
      <w:pPr>
        <w:ind w:firstLineChars="200" w:firstLine="480"/>
        <w:rPr>
          <w:rFonts w:ascii="楷体" w:eastAsia="楷体" w:hAnsi="楷体" w:hint="eastAsia"/>
        </w:rPr>
      </w:pPr>
    </w:p>
    <w:p w:rsidR="00CE0454" w:rsidRPr="00E92756" w:rsidRDefault="00CE0454" w:rsidP="00CE0454">
      <w:pPr>
        <w:ind w:firstLineChars="200" w:firstLine="482"/>
        <w:rPr>
          <w:rFonts w:ascii="楷体" w:eastAsia="楷体" w:hAnsi="楷体"/>
          <w:b/>
          <w:bCs/>
        </w:rPr>
      </w:pPr>
      <w:r w:rsidRPr="00E92756">
        <w:rPr>
          <w:rFonts w:ascii="楷体" w:eastAsia="楷体" w:hAnsi="楷体"/>
          <w:b/>
          <w:bCs/>
        </w:rPr>
        <w:t>谈翻译：飞越巴别塔</w:t>
      </w:r>
    </w:p>
    <w:p w:rsidR="00CE0454" w:rsidRPr="00CE0454" w:rsidRDefault="00CE0454" w:rsidP="00CE0454">
      <w:pPr>
        <w:ind w:firstLineChars="200" w:firstLine="480"/>
        <w:rPr>
          <w:rFonts w:ascii="楷体" w:eastAsia="楷体" w:hAnsi="楷体"/>
        </w:rPr>
      </w:pPr>
      <w:r w:rsidRPr="00CE0454">
        <w:rPr>
          <w:rFonts w:ascii="楷体" w:eastAsia="楷体" w:hAnsi="楷体"/>
        </w:rPr>
        <w:t>“文化的基础是对话，最重要的是要建立起渠道。”谈起多年来进行中法文化交流的经历，董强意味深长地总结道。</w:t>
      </w:r>
    </w:p>
    <w:p w:rsidR="00CE0454" w:rsidRPr="00CE0454" w:rsidRDefault="00CE0454" w:rsidP="00CE0454">
      <w:pPr>
        <w:ind w:firstLineChars="200" w:firstLine="480"/>
        <w:rPr>
          <w:rFonts w:ascii="楷体" w:eastAsia="楷体" w:hAnsi="楷体"/>
        </w:rPr>
      </w:pPr>
      <w:r w:rsidRPr="00CE0454">
        <w:rPr>
          <w:rFonts w:ascii="楷体" w:eastAsia="楷体" w:hAnsi="楷体"/>
        </w:rPr>
        <w:t>董强提到，21世纪以后，世界局势变得前所未有的复杂。“我认为主要是文化之间的介绍太少了。”董强说。“这个世界最可怕的是不知道和恐惧。我们要面对的，是各个群体之间互相了解不够的问题——这会导致很可怕的结果。”</w:t>
      </w:r>
    </w:p>
    <w:p w:rsidR="00CE0454" w:rsidRPr="00CE0454" w:rsidRDefault="00CE0454" w:rsidP="00CE0454">
      <w:pPr>
        <w:ind w:firstLineChars="200" w:firstLine="480"/>
        <w:rPr>
          <w:rFonts w:ascii="楷体" w:eastAsia="楷体" w:hAnsi="楷体"/>
        </w:rPr>
      </w:pPr>
      <w:r w:rsidRPr="00CE0454">
        <w:rPr>
          <w:rFonts w:ascii="楷体" w:eastAsia="楷体" w:hAnsi="楷体"/>
        </w:rPr>
        <w:t>“我认为我们文化人重要的原则就是做出文化传播，让更多的人了解外面发生的事情。”</w:t>
      </w:r>
    </w:p>
    <w:p w:rsidR="00CE0454" w:rsidRPr="00CE0454" w:rsidRDefault="00CE0454" w:rsidP="00CE0454">
      <w:pPr>
        <w:ind w:firstLineChars="200" w:firstLine="480"/>
        <w:rPr>
          <w:rFonts w:ascii="楷体" w:eastAsia="楷体" w:hAnsi="楷体"/>
        </w:rPr>
      </w:pPr>
      <w:r w:rsidRPr="00CE0454">
        <w:rPr>
          <w:rFonts w:ascii="楷体" w:eastAsia="楷体" w:hAnsi="楷体"/>
        </w:rPr>
        <w:t>董强1988年来到法国巴黎，12年旅居法国的生活，使他有一个很深的感触：中国的东西太少了。</w:t>
      </w:r>
    </w:p>
    <w:p w:rsidR="00CE0454" w:rsidRPr="00CE0454" w:rsidRDefault="00CE0454" w:rsidP="00CE0454">
      <w:pPr>
        <w:ind w:firstLineChars="200" w:firstLine="480"/>
        <w:rPr>
          <w:rFonts w:ascii="楷体" w:eastAsia="楷体" w:hAnsi="楷体"/>
        </w:rPr>
      </w:pPr>
      <w:r w:rsidRPr="00CE0454">
        <w:rPr>
          <w:rFonts w:ascii="楷体" w:eastAsia="楷体" w:hAnsi="楷体"/>
        </w:rPr>
        <w:t>国外对中国的印象呈现清晰的两个极端：一小撮痴迷汉学的高知群体研究佶屈聱牙的汉学，而另一边，就是很肤浅的龙、筷子之类的符号化认知。</w:t>
      </w:r>
    </w:p>
    <w:p w:rsidR="00CE0454" w:rsidRPr="00CE0454" w:rsidRDefault="00CE0454" w:rsidP="00CE0454">
      <w:pPr>
        <w:ind w:firstLineChars="200" w:firstLine="480"/>
        <w:rPr>
          <w:rFonts w:ascii="楷体" w:eastAsia="楷体" w:hAnsi="楷体"/>
        </w:rPr>
      </w:pPr>
      <w:r w:rsidRPr="00CE0454">
        <w:rPr>
          <w:rFonts w:ascii="楷体" w:eastAsia="楷体" w:hAnsi="楷体"/>
        </w:rPr>
        <w:t>文化国际认知与文化地位不相称，这给了董强很强烈的刺激。他从未如此强烈地认识到，只有接触了才能讲道理，而一切接触都要从翻译开始。</w:t>
      </w:r>
    </w:p>
    <w:p w:rsidR="00CE0454" w:rsidRPr="00CE0454" w:rsidRDefault="00CE0454" w:rsidP="00CE0454">
      <w:pPr>
        <w:ind w:firstLineChars="200" w:firstLine="480"/>
        <w:rPr>
          <w:rFonts w:ascii="楷体" w:eastAsia="楷体" w:hAnsi="楷体"/>
        </w:rPr>
      </w:pPr>
      <w:r w:rsidRPr="00CE0454">
        <w:rPr>
          <w:rFonts w:ascii="楷体" w:eastAsia="楷体" w:hAnsi="楷体"/>
        </w:rPr>
        <w:t>正是出于这个刺激，回国以后，他联系成立了傅雷翻译奖。即使在众多事务</w:t>
      </w:r>
      <w:r w:rsidRPr="00CE0454">
        <w:rPr>
          <w:rFonts w:ascii="楷体" w:eastAsia="楷体" w:hAnsi="楷体"/>
        </w:rPr>
        <w:lastRenderedPageBreak/>
        <w:t>缠身的情况下，也依旧坚持担任该奖项的评委会主席至今。他始终坚信，想让别人了解我们，就要摆事实讲道理，而这个事实就来自翻译。</w:t>
      </w:r>
    </w:p>
    <w:p w:rsidR="00CE0454" w:rsidRPr="00CE0454" w:rsidRDefault="00CE0454" w:rsidP="00CE0454">
      <w:pPr>
        <w:ind w:firstLineChars="200" w:firstLine="480"/>
        <w:rPr>
          <w:rFonts w:ascii="楷体" w:eastAsia="楷体" w:hAnsi="楷体"/>
        </w:rPr>
      </w:pPr>
      <w:r w:rsidRPr="00CE0454">
        <w:rPr>
          <w:rFonts w:ascii="楷体" w:eastAsia="楷体" w:hAnsi="楷体"/>
        </w:rPr>
        <w:t>“你想要越过表面的东西抵达思想，就只能靠语言。语言的重要性一直存在，而没有好的翻译一切都是空谈。”董强说。</w:t>
      </w:r>
    </w:p>
    <w:p w:rsidR="00CE0454" w:rsidRPr="00CE0454" w:rsidRDefault="00CE0454" w:rsidP="00CE0454">
      <w:pPr>
        <w:ind w:firstLineChars="200" w:firstLine="480"/>
        <w:rPr>
          <w:rFonts w:ascii="楷体" w:eastAsia="楷体" w:hAnsi="楷体"/>
        </w:rPr>
      </w:pPr>
      <w:r w:rsidRPr="00CE0454">
        <w:rPr>
          <w:rFonts w:ascii="楷体" w:eastAsia="楷体" w:hAnsi="楷体"/>
        </w:rPr>
        <w:t>董强对于翻译的热忱可以追溯到他的学生时代。上个世纪80年代，文革之后兴起的翻译热潮为中国输入了西方世界一些精髓性的著作，给了当时的青年学子很强的冲击。青年时代受到的冲击使他认识到翻译的重要性，而他也穷毕生之力如此奋斗着，对他而言，在翻译上付出的努力是他最自豪的。</w:t>
      </w:r>
    </w:p>
    <w:p w:rsidR="00CE0454" w:rsidRPr="00CE0454" w:rsidRDefault="00CE0454" w:rsidP="00CE0454">
      <w:pPr>
        <w:ind w:firstLineChars="200" w:firstLine="480"/>
        <w:rPr>
          <w:rFonts w:ascii="楷体" w:eastAsia="楷体" w:hAnsi="楷体"/>
        </w:rPr>
      </w:pPr>
      <w:r w:rsidRPr="00CE0454">
        <w:rPr>
          <w:rFonts w:ascii="楷体" w:eastAsia="楷体" w:hAnsi="楷体"/>
        </w:rPr>
        <w:t>“现在傅雷翻译奖之所以越来越受欢迎，是因为没有水分。我坚持这个奖的品质，一定要让它整个的竞争、评选机制都公平透明。”现在，傅雷翻译奖已经成为中国最大的翻译奖。</w:t>
      </w:r>
    </w:p>
    <w:p w:rsidR="00CE0454" w:rsidRPr="00CE0454" w:rsidRDefault="00CE0454" w:rsidP="00CE0454">
      <w:pPr>
        <w:ind w:firstLineChars="200" w:firstLine="480"/>
        <w:rPr>
          <w:rFonts w:ascii="楷体" w:eastAsia="楷体" w:hAnsi="楷体"/>
        </w:rPr>
      </w:pPr>
    </w:p>
    <w:p w:rsidR="00CE0454" w:rsidRPr="00E92756" w:rsidRDefault="00CE0454" w:rsidP="00CE0454">
      <w:pPr>
        <w:ind w:firstLineChars="200" w:firstLine="482"/>
        <w:rPr>
          <w:rFonts w:ascii="楷体" w:eastAsia="楷体" w:hAnsi="楷体"/>
          <w:b/>
          <w:bCs/>
        </w:rPr>
      </w:pPr>
      <w:r w:rsidRPr="00E92756">
        <w:rPr>
          <w:rFonts w:ascii="楷体" w:eastAsia="楷体" w:hAnsi="楷体"/>
          <w:b/>
          <w:bCs/>
        </w:rPr>
        <w:t>谈社科：人文是北大的灵魂</w:t>
      </w:r>
    </w:p>
    <w:p w:rsidR="00CE0454" w:rsidRPr="00CE0454" w:rsidRDefault="00CE0454" w:rsidP="00CE0454">
      <w:pPr>
        <w:ind w:firstLineChars="200" w:firstLine="480"/>
        <w:rPr>
          <w:rFonts w:ascii="楷体" w:eastAsia="楷体" w:hAnsi="楷体"/>
        </w:rPr>
      </w:pPr>
      <w:r w:rsidRPr="00CE0454">
        <w:rPr>
          <w:rFonts w:ascii="楷体" w:eastAsia="楷体" w:hAnsi="楷体"/>
        </w:rPr>
        <w:t>在翻译之外，董强还有很多别的专长：在法国电视台讲中国书法的线条美，用法语写诗，开个人摄影展。</w:t>
      </w:r>
    </w:p>
    <w:p w:rsidR="00CE0454" w:rsidRPr="00CE0454" w:rsidRDefault="00CE0454" w:rsidP="00CE0454">
      <w:pPr>
        <w:ind w:firstLineChars="200" w:firstLine="480"/>
        <w:rPr>
          <w:rFonts w:ascii="楷体" w:eastAsia="楷体" w:hAnsi="楷体"/>
        </w:rPr>
      </w:pPr>
      <w:r w:rsidRPr="00CE0454">
        <w:rPr>
          <w:rFonts w:ascii="楷体" w:eastAsia="楷体" w:hAnsi="楷体"/>
        </w:rPr>
        <w:t>董强说：“中国有句话叫‘功夫在诗外’，尤其是人文社科。人文社科一定要有大格局，眼光越大、兴趣越广，越容易突破。”</w:t>
      </w:r>
    </w:p>
    <w:p w:rsidR="00CE0454" w:rsidRPr="00CE0454" w:rsidRDefault="00CE0454" w:rsidP="00CE0454">
      <w:pPr>
        <w:ind w:firstLineChars="200" w:firstLine="480"/>
        <w:rPr>
          <w:rFonts w:ascii="楷体" w:eastAsia="楷体" w:hAnsi="楷体"/>
        </w:rPr>
      </w:pPr>
      <w:r w:rsidRPr="00CE0454">
        <w:rPr>
          <w:rFonts w:ascii="楷体" w:eastAsia="楷体" w:hAnsi="楷体"/>
        </w:rPr>
        <w:t>董强在法国高等社会科学研究院的导师米兰·昆德拉在小说界取得了斐然的成就，董强认为，这正是因为他做到了将文学与音乐结合在一起，创造了独一无二的文学理论。换句话说，他做到了跨界，做到了大格局。</w:t>
      </w:r>
    </w:p>
    <w:p w:rsidR="00CE0454" w:rsidRPr="00CE0454" w:rsidRDefault="00CE0454" w:rsidP="00CE0454">
      <w:pPr>
        <w:ind w:firstLineChars="200" w:firstLine="480"/>
        <w:rPr>
          <w:rFonts w:ascii="楷体" w:eastAsia="楷体" w:hAnsi="楷体"/>
        </w:rPr>
      </w:pPr>
      <w:r w:rsidRPr="00CE0454">
        <w:rPr>
          <w:rFonts w:ascii="楷体" w:eastAsia="楷体" w:hAnsi="楷体"/>
        </w:rPr>
        <w:t>“人文需要大格局，需要能跨界。”董强反复强调道。</w:t>
      </w:r>
    </w:p>
    <w:p w:rsidR="00CE0454" w:rsidRPr="00CE0454" w:rsidRDefault="00CE0454" w:rsidP="00CE0454">
      <w:pPr>
        <w:ind w:firstLineChars="200" w:firstLine="480"/>
        <w:rPr>
          <w:rFonts w:ascii="楷体" w:eastAsia="楷体" w:hAnsi="楷体"/>
        </w:rPr>
      </w:pPr>
      <w:r w:rsidRPr="00CE0454">
        <w:rPr>
          <w:rFonts w:ascii="楷体" w:eastAsia="楷体" w:hAnsi="楷体"/>
        </w:rPr>
        <w:t>董强喜欢书法，他觉得，书法笔走龙蛇之间蕴含了很多思想的东西在里面，这些思想就是人文的魅力所在。人文社科有独特性，对一个国家来说，文史哲就是国家精髓性的东西。</w:t>
      </w:r>
    </w:p>
    <w:p w:rsidR="00CE0454" w:rsidRPr="00CE0454" w:rsidRDefault="00CE0454" w:rsidP="00CE0454">
      <w:pPr>
        <w:ind w:firstLineChars="200" w:firstLine="480"/>
        <w:rPr>
          <w:rFonts w:ascii="楷体" w:eastAsia="楷体" w:hAnsi="楷体"/>
        </w:rPr>
      </w:pPr>
      <w:r w:rsidRPr="00CE0454">
        <w:rPr>
          <w:rFonts w:ascii="楷体" w:eastAsia="楷体" w:hAnsi="楷体"/>
        </w:rPr>
        <w:t>而在董强看来，人文也是翻译的精髓。对他而言，翻译从来不是一个机械的职业。“语言不是工具性的东西。不然Google就够用了。但是没有一本人文社科的书是Google可以翻的。”翻译只是整个行为的一部分，个人的知识体系才是翻译得以建立的根基。</w:t>
      </w:r>
    </w:p>
    <w:p w:rsidR="00CE0454" w:rsidRPr="00CE0454" w:rsidRDefault="00CE0454" w:rsidP="00CE0454">
      <w:pPr>
        <w:ind w:firstLineChars="200" w:firstLine="480"/>
        <w:rPr>
          <w:rFonts w:ascii="楷体" w:eastAsia="楷体" w:hAnsi="楷体"/>
        </w:rPr>
      </w:pPr>
      <w:r w:rsidRPr="00CE0454">
        <w:rPr>
          <w:rFonts w:ascii="楷体" w:eastAsia="楷体" w:hAnsi="楷体"/>
        </w:rPr>
        <w:t>因此，谈到国内人文社科的培养，董强认为应该在本科阶段就让学生都能接触到学科内部经典性的著作，并且中西要合并。“这个世界需要参照，人文社科最重要的就是要参照。”肩负多重文化交流使命的他，时刻不忘记强调文化之间思想对话的重要性。</w:t>
      </w:r>
    </w:p>
    <w:p w:rsidR="00CE0454" w:rsidRPr="00CE0454" w:rsidRDefault="00CE0454" w:rsidP="00CE0454">
      <w:pPr>
        <w:ind w:firstLineChars="200" w:firstLine="480"/>
        <w:rPr>
          <w:rFonts w:ascii="楷体" w:eastAsia="楷体" w:hAnsi="楷体"/>
        </w:rPr>
      </w:pPr>
      <w:r w:rsidRPr="00CE0454">
        <w:rPr>
          <w:rFonts w:ascii="楷体" w:eastAsia="楷体" w:hAnsi="楷体"/>
        </w:rPr>
        <w:t>“我特别高兴能当选人文社科的院士”，董强说。“因为人文社科是北大灵</w:t>
      </w:r>
      <w:r w:rsidRPr="00CE0454">
        <w:rPr>
          <w:rFonts w:ascii="楷体" w:eastAsia="楷体" w:hAnsi="楷体"/>
        </w:rPr>
        <w:lastRenderedPageBreak/>
        <w:t>魂的东西。如果在这个情况下能讲人文社科发扬光大，我相信北大的地位也会远远超过往昔，我相信这样北大梦也就实现了。”</w:t>
      </w:r>
    </w:p>
    <w:p w:rsidR="00CE0454" w:rsidRPr="00CE0454" w:rsidRDefault="00CE0454" w:rsidP="00CE0454">
      <w:pPr>
        <w:ind w:firstLineChars="200" w:firstLine="480"/>
        <w:rPr>
          <w:rFonts w:ascii="楷体" w:eastAsia="楷体" w:hAnsi="楷体"/>
        </w:rPr>
      </w:pPr>
    </w:p>
    <w:p w:rsidR="00CE0454" w:rsidRPr="00FC1AF1" w:rsidRDefault="00CE0454" w:rsidP="00CE0454">
      <w:pPr>
        <w:ind w:firstLineChars="200" w:firstLine="482"/>
        <w:rPr>
          <w:rFonts w:ascii="楷体" w:eastAsia="楷体" w:hAnsi="楷体"/>
          <w:b/>
          <w:bCs/>
        </w:rPr>
      </w:pPr>
      <w:r w:rsidRPr="00FC1AF1">
        <w:rPr>
          <w:rFonts w:ascii="楷体" w:eastAsia="楷体" w:hAnsi="楷体"/>
          <w:b/>
          <w:bCs/>
        </w:rPr>
        <w:t>谈北大：斯文之道不坠于地</w:t>
      </w:r>
    </w:p>
    <w:p w:rsidR="00CE0454" w:rsidRPr="00CE0454" w:rsidRDefault="00CE0454" w:rsidP="00CE0454">
      <w:pPr>
        <w:ind w:firstLineChars="200" w:firstLine="480"/>
        <w:rPr>
          <w:rFonts w:ascii="楷体" w:eastAsia="楷体" w:hAnsi="楷体"/>
        </w:rPr>
      </w:pPr>
      <w:r w:rsidRPr="00CE0454">
        <w:rPr>
          <w:rFonts w:ascii="楷体" w:eastAsia="楷体" w:hAnsi="楷体"/>
        </w:rPr>
        <w:t>“师者的身份是我能够在北大行走的原因。”说这句话的时候，董强的态度显得很慎重，眼睛里闪烁着光芒。</w:t>
      </w:r>
    </w:p>
    <w:p w:rsidR="00CE0454" w:rsidRPr="00CE0454" w:rsidRDefault="00CE0454" w:rsidP="00CE0454">
      <w:pPr>
        <w:ind w:firstLineChars="200" w:firstLine="480"/>
        <w:rPr>
          <w:rFonts w:ascii="楷体" w:eastAsia="楷体" w:hAnsi="楷体"/>
        </w:rPr>
      </w:pPr>
      <w:r w:rsidRPr="00CE0454">
        <w:rPr>
          <w:rFonts w:ascii="楷体" w:eastAsia="楷体" w:hAnsi="楷体"/>
        </w:rPr>
        <w:t>法国授予荣誉骑士的时候有一个传统，会详细调查受任者过往的经历，并在授予仪式上描述出来。董强说，在听组委会回顾经历的时候，最让他感动的就是在北大求学的时光。</w:t>
      </w:r>
    </w:p>
    <w:p w:rsidR="00CE0454" w:rsidRPr="00CE0454" w:rsidRDefault="00CE0454" w:rsidP="00CE0454">
      <w:pPr>
        <w:ind w:firstLineChars="200" w:firstLine="480"/>
        <w:rPr>
          <w:rFonts w:ascii="楷体" w:eastAsia="楷体" w:hAnsi="楷体"/>
        </w:rPr>
      </w:pPr>
      <w:r w:rsidRPr="00CE0454">
        <w:rPr>
          <w:rFonts w:ascii="楷体" w:eastAsia="楷体" w:hAnsi="楷体"/>
        </w:rPr>
        <w:t xml:space="preserve">“我当时选法语带有很大的随机性和偶然性，如果不是在北大遇到的很巧合的缘分，可能我就和法语擦肩而过了，一辈子也不会想到自己和法国文化有这么深的纠葛。” </w:t>
      </w:r>
    </w:p>
    <w:p w:rsidR="00CE0454" w:rsidRPr="00CE0454" w:rsidRDefault="00CE0454" w:rsidP="00CE0454">
      <w:pPr>
        <w:ind w:firstLineChars="200" w:firstLine="480"/>
        <w:rPr>
          <w:rFonts w:ascii="楷体" w:eastAsia="楷体" w:hAnsi="楷体"/>
        </w:rPr>
      </w:pPr>
      <w:r w:rsidRPr="00CE0454">
        <w:rPr>
          <w:rFonts w:ascii="楷体" w:eastAsia="楷体" w:hAnsi="楷体"/>
        </w:rPr>
        <w:t>燕园本科生涯的奇妙相遇，董强开启了他与法语一生的羁绊。当年懵懂的少年爱好和投入没有白费，在北大求学的那些年，为董强打开了新世界的窗户。董强说，他很高兴在北大迈出了第一步，正因如此，他最引以为傲的是他接过师长薪火相传的教鞭，回到北大继续教育工作的经历。</w:t>
      </w:r>
    </w:p>
    <w:p w:rsidR="00CE0454" w:rsidRPr="00CE0454" w:rsidRDefault="00CE0454" w:rsidP="00CE0454">
      <w:pPr>
        <w:ind w:firstLineChars="200" w:firstLine="480"/>
        <w:rPr>
          <w:rFonts w:ascii="楷体" w:eastAsia="楷体" w:hAnsi="楷体"/>
        </w:rPr>
      </w:pPr>
      <w:r w:rsidRPr="00CE0454">
        <w:rPr>
          <w:rFonts w:ascii="楷体" w:eastAsia="楷体" w:hAnsi="楷体"/>
        </w:rPr>
        <w:t>董强在北大工作十五年，众多事务缠身，但是在课上从来没有落下过。在他心里，教育是他的一生之本。“知识是传递，是整个文化中核心的部分，只是没有传递就会消亡。”前几年，傅雷奖增设了一个新人奖，也是为了励新人去翻译，希望这个行业后继有人。</w:t>
      </w:r>
    </w:p>
    <w:p w:rsidR="00F7126E" w:rsidRPr="00CE0454" w:rsidRDefault="00CE0454" w:rsidP="00CE0454">
      <w:pPr>
        <w:ind w:firstLineChars="200" w:firstLine="480"/>
        <w:rPr>
          <w:rFonts w:ascii="楷体" w:eastAsia="楷体" w:hAnsi="楷体"/>
        </w:rPr>
      </w:pPr>
      <w:r w:rsidRPr="00CE0454">
        <w:rPr>
          <w:rFonts w:ascii="楷体" w:eastAsia="楷体" w:hAnsi="楷体"/>
        </w:rPr>
        <w:t>“这也是我能自豪的、在北大行走的重要的原因。”一贯儒雅谦和的董强，在这时候表现出了不容置疑的自信和肯定。</w:t>
      </w:r>
    </w:p>
    <w:sectPr w:rsidR="00F7126E" w:rsidRPr="00CE0454"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54"/>
    <w:rsid w:val="008B29CE"/>
    <w:rsid w:val="00CE0454"/>
    <w:rsid w:val="00D86DE2"/>
    <w:rsid w:val="00E92756"/>
    <w:rsid w:val="00F7126E"/>
    <w:rsid w:val="00FC1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61F4C758-591A-AC4D-8D33-5F0A84644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CE0454"/>
    <w:pPr>
      <w:ind w:leftChars="2500" w:left="100"/>
    </w:pPr>
  </w:style>
  <w:style w:type="character" w:customStyle="1" w:styleId="a4">
    <w:name w:val="日期 字符"/>
    <w:basedOn w:val="a0"/>
    <w:link w:val="a3"/>
    <w:uiPriority w:val="99"/>
    <w:semiHidden/>
    <w:rsid w:val="00CE0454"/>
  </w:style>
  <w:style w:type="character" w:styleId="a5">
    <w:name w:val="Hyperlink"/>
    <w:basedOn w:val="a0"/>
    <w:uiPriority w:val="99"/>
    <w:unhideWhenUsed/>
    <w:rsid w:val="008B29CE"/>
    <w:rPr>
      <w:color w:val="0563C1" w:themeColor="hyperlink"/>
      <w:u w:val="single"/>
    </w:rPr>
  </w:style>
  <w:style w:type="character" w:styleId="a6">
    <w:name w:val="Unresolved Mention"/>
    <w:basedOn w:val="a0"/>
    <w:uiPriority w:val="99"/>
    <w:rsid w:val="008B2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667668">
      <w:bodyDiv w:val="1"/>
      <w:marLeft w:val="0"/>
      <w:marRight w:val="0"/>
      <w:marTop w:val="0"/>
      <w:marBottom w:val="0"/>
      <w:divBdr>
        <w:top w:val="none" w:sz="0" w:space="0" w:color="auto"/>
        <w:left w:val="none" w:sz="0" w:space="0" w:color="auto"/>
        <w:bottom w:val="none" w:sz="0" w:space="0" w:color="auto"/>
        <w:right w:val="none" w:sz="0" w:space="0" w:color="auto"/>
      </w:divBdr>
      <w:divsChild>
        <w:div w:id="673269225">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fkgyuOK2k8XnjajFRii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4</cp:revision>
  <dcterms:created xsi:type="dcterms:W3CDTF">2021-01-15T13:09:00Z</dcterms:created>
  <dcterms:modified xsi:type="dcterms:W3CDTF">2021-01-15T13:14:00Z</dcterms:modified>
</cp:coreProperties>
</file>