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117FD" w:rsidRPr="00DA619C" w:rsidRDefault="00A117FD" w:rsidP="00DA619C">
      <w:pPr>
        <w:jc w:val="center"/>
        <w:rPr>
          <w:rFonts w:ascii="楷体" w:eastAsia="楷体" w:hAnsi="楷体"/>
          <w:b/>
          <w:bCs/>
          <w:sz w:val="28"/>
          <w:szCs w:val="28"/>
        </w:rPr>
      </w:pPr>
      <w:r w:rsidRPr="00DA619C">
        <w:rPr>
          <w:rFonts w:ascii="楷体" w:eastAsia="楷体" w:hAnsi="楷体"/>
          <w:b/>
          <w:bCs/>
          <w:sz w:val="28"/>
          <w:szCs w:val="28"/>
        </w:rPr>
        <w:t>这一切，比我能想象的还好听！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2020-09-27</w:t>
      </w:r>
    </w:p>
    <w:p w:rsidR="00A117FD" w:rsidRDefault="00A117FD" w:rsidP="00DA619C">
      <w:pPr>
        <w:jc w:val="center"/>
        <w:rPr>
          <w:rFonts w:ascii="楷体" w:eastAsia="楷体" w:hAnsi="楷体" w:hint="eastAsia"/>
        </w:rPr>
      </w:pPr>
      <w:r w:rsidRPr="00DA619C">
        <w:rPr>
          <w:rFonts w:ascii="楷体" w:eastAsia="楷体" w:hAnsi="楷体" w:hint="eastAsia"/>
        </w:rPr>
        <w:t>（原文链接：</w:t>
      </w:r>
      <w:hyperlink r:id="rId4" w:history="1">
        <w:r w:rsidR="00DA619C" w:rsidRPr="00D57F7D">
          <w:rPr>
            <w:rStyle w:val="a5"/>
            <w:rFonts w:ascii="楷体" w:eastAsia="楷体" w:hAnsi="楷体"/>
          </w:rPr>
          <w:t>https://xhpfmapi.zhongguowangshi.com/vh512/share/9433016?channel=weixin</w:t>
        </w:r>
      </w:hyperlink>
      <w:r w:rsidR="00DA619C">
        <w:rPr>
          <w:rFonts w:ascii="楷体" w:eastAsia="楷体" w:hAnsi="楷体" w:hint="eastAsia"/>
        </w:rPr>
        <w:t>）</w:t>
      </w:r>
    </w:p>
    <w:p w:rsidR="00DA619C" w:rsidRPr="00DA619C" w:rsidRDefault="00DA619C" w:rsidP="00DA619C">
      <w:pPr>
        <w:jc w:val="center"/>
        <w:rPr>
          <w:rFonts w:ascii="楷体" w:eastAsia="楷体" w:hAnsi="楷体" w:hint="eastAsia"/>
        </w:rPr>
      </w:pP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声音，让世界更加生动鲜活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可是有一群人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他们的耳朵却早早“沉睡”了起来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他们能看到夕阳落下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但是听不到倦鸟归巢的婉转啁啾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他们能闻到饭菜香气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但是听不到厨房里的叮当作响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他们能感到风的触碰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但是听不到风的窸窣碎语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据相关资料统计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中国听障人群规模有2780万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虽有一部分人正在用人工耳蜗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但是受限于技术瓶颈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即使戴上了人工耳蜗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他们能“听到”却难“听清”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现在，AI科技的进步和技术的迭代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唤醒了更多“沉睡的耳朵”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让听障者听到的声音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不再机械，更有温度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晓婷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热爱舞蹈的先天性耳聋女孩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终于不用再靠着鼓点震动寻找节奏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戴上新一代人工耳蜗后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lastRenderedPageBreak/>
        <w:t>她的世界里从此有了鲜活的声音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她说：“一切比我想象中更好听”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科技向善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越来越多的科技公益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正不断用技术改善这个世界</w:t>
      </w:r>
    </w:p>
    <w:p w:rsidR="00A117FD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让越来越多的温暖</w:t>
      </w:r>
    </w:p>
    <w:p w:rsidR="00F7126E" w:rsidRPr="00DA619C" w:rsidRDefault="00A117FD" w:rsidP="00DA619C">
      <w:pPr>
        <w:jc w:val="center"/>
        <w:rPr>
          <w:rFonts w:ascii="楷体" w:eastAsia="楷体" w:hAnsi="楷体"/>
        </w:rPr>
      </w:pPr>
      <w:r w:rsidRPr="00DA619C">
        <w:rPr>
          <w:rFonts w:ascii="楷体" w:eastAsia="楷体" w:hAnsi="楷体"/>
        </w:rPr>
        <w:t>传递给每一个人</w:t>
      </w:r>
    </w:p>
    <w:sectPr w:rsidR="00F7126E" w:rsidRPr="00DA619C" w:rsidSect="00D86D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7FD"/>
    <w:rsid w:val="00A117FD"/>
    <w:rsid w:val="00D86DE2"/>
    <w:rsid w:val="00DA619C"/>
    <w:rsid w:val="00F7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65232"/>
  <w14:defaultImageDpi w14:val="32767"/>
  <w15:chartTrackingRefBased/>
  <w15:docId w15:val="{588B99DC-C3CB-5944-BAA6-DD343F11A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A117FD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A117FD"/>
  </w:style>
  <w:style w:type="character" w:styleId="a5">
    <w:name w:val="Hyperlink"/>
    <w:basedOn w:val="a0"/>
    <w:uiPriority w:val="99"/>
    <w:unhideWhenUsed/>
    <w:rsid w:val="00DA619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rsid w:val="00DA61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86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0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3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xhpfmapi.zhongguowangshi.com/vh512/share/9433016?channel=weixin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Zheng</dc:creator>
  <cp:keywords/>
  <dc:description/>
  <cp:lastModifiedBy>Celine Zheng</cp:lastModifiedBy>
  <cp:revision>2</cp:revision>
  <dcterms:created xsi:type="dcterms:W3CDTF">2021-01-16T07:10:00Z</dcterms:created>
  <dcterms:modified xsi:type="dcterms:W3CDTF">2021-01-16T07:11:00Z</dcterms:modified>
</cp:coreProperties>
</file>