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2149"/>
        <w:gridCol w:w="3337"/>
      </w:tblGrid>
      <w:tr w:rsidR="00AF0A9C" w14:paraId="4160C133" w14:textId="77777777" w:rsidTr="00B52FB2">
        <w:trPr>
          <w:cantSplit/>
          <w:trHeight w:val="267"/>
          <w:jc w:val="center"/>
        </w:trPr>
        <w:tc>
          <w:tcPr>
            <w:tcW w:w="5654" w:type="dxa"/>
            <w:gridSpan w:val="2"/>
            <w:vAlign w:val="center"/>
          </w:tcPr>
          <w:p w14:paraId="7E117465" w14:textId="77777777" w:rsidR="00AF0A9C" w:rsidRDefault="00AF0A9C" w:rsidP="00B52FB2">
            <w:pPr>
              <w:pStyle w:val="a8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7EAB35A8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337" w:type="dxa"/>
            <w:vAlign w:val="center"/>
          </w:tcPr>
          <w:p w14:paraId="09366EB0" w14:textId="77777777" w:rsidR="00AF0A9C" w:rsidRDefault="00AF0A9C" w:rsidP="00B52FB2">
            <w:pPr>
              <w:pStyle w:val="a8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084104C5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AF0A9C" w14:paraId="0BC34FF1" w14:textId="77777777" w:rsidTr="00B52FB2">
        <w:trPr>
          <w:cantSplit/>
          <w:trHeight w:val="239"/>
          <w:jc w:val="center"/>
        </w:trPr>
        <w:tc>
          <w:tcPr>
            <w:tcW w:w="5654" w:type="dxa"/>
            <w:gridSpan w:val="2"/>
            <w:vAlign w:val="center"/>
          </w:tcPr>
          <w:p w14:paraId="37E08DE1" w14:textId="77777777" w:rsidR="00AF0A9C" w:rsidRPr="00030F74" w:rsidRDefault="00AF0A9C" w:rsidP="00B52FB2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030F74">
              <w:rPr>
                <w:rFonts w:ascii="Times New Roman" w:hAnsi="Times New Roman"/>
                <w:sz w:val="24"/>
                <w:szCs w:val="24"/>
              </w:rPr>
              <w:t xml:space="preserve">Nova </w:t>
            </w:r>
            <w:proofErr w:type="spellStart"/>
            <w:r w:rsidRPr="00030F74">
              <w:rPr>
                <w:rFonts w:ascii="Times New Roman" w:hAnsi="Times New Roman"/>
                <w:sz w:val="24"/>
                <w:szCs w:val="24"/>
              </w:rPr>
              <w:t>SuperMarket</w:t>
            </w:r>
            <w:proofErr w:type="spellEnd"/>
            <w:r w:rsidRPr="00030F74">
              <w:rPr>
                <w:rFonts w:ascii="Times New Roman" w:hAnsi="Times New Roman"/>
                <w:sz w:val="24"/>
                <w:szCs w:val="24"/>
              </w:rPr>
              <w:t xml:space="preserve"> Invoicing System </w:t>
            </w:r>
          </w:p>
          <w:p w14:paraId="3CAFCE19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 w:rsidRPr="00030F74">
              <w:rPr>
                <w:rFonts w:ascii="Times New Roman" w:hAnsi="Times New Roman" w:hint="eastAsia"/>
                <w:sz w:val="24"/>
                <w:szCs w:val="24"/>
              </w:rPr>
              <w:t>Nova</w:t>
            </w:r>
            <w:r w:rsidRPr="00030F74">
              <w:rPr>
                <w:rFonts w:ascii="Times New Roman" w:hAnsi="Times New Roman" w:hint="eastAsia"/>
                <w:sz w:val="24"/>
                <w:szCs w:val="24"/>
              </w:rPr>
              <w:t>超市进销存系统</w:t>
            </w:r>
          </w:p>
        </w:tc>
        <w:tc>
          <w:tcPr>
            <w:tcW w:w="3337" w:type="dxa"/>
            <w:vAlign w:val="center"/>
          </w:tcPr>
          <w:p w14:paraId="3F827B5C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AF0A9C" w14:paraId="5CF2A949" w14:textId="77777777" w:rsidTr="00B52FB2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5EDE8A05" w14:textId="77777777" w:rsidR="00AF0A9C" w:rsidRDefault="00AF0A9C" w:rsidP="00B52FB2">
            <w:pPr>
              <w:pStyle w:val="a8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1A61C7DF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343D78A0" w14:textId="77777777" w:rsidR="00AF0A9C" w:rsidRDefault="00AF0A9C" w:rsidP="00B52FB2">
            <w:pPr>
              <w:pStyle w:val="a8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354957F6" w14:textId="77777777" w:rsidR="00AF0A9C" w:rsidRDefault="00AF0A9C" w:rsidP="00B52FB2">
            <w:pPr>
              <w:pStyle w:val="a8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vAlign w:val="center"/>
          </w:tcPr>
          <w:p w14:paraId="59C036EE" w14:textId="77777777" w:rsidR="00AF0A9C" w:rsidRDefault="00AF0A9C" w:rsidP="00B52FB2">
            <w:pPr>
              <w:pStyle w:val="a8"/>
              <w:keepNext w:val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3E083C00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AF0A9C" w14:paraId="226DE733" w14:textId="77777777" w:rsidTr="00B52FB2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14:paraId="645534D4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v1a.4.512.1.1</w:t>
            </w: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33D884A7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1.0</w:t>
            </w:r>
          </w:p>
        </w:tc>
        <w:tc>
          <w:tcPr>
            <w:tcW w:w="3337" w:type="dxa"/>
            <w:tcBorders>
              <w:top w:val="single" w:sz="4" w:space="0" w:color="auto"/>
            </w:tcBorders>
            <w:vAlign w:val="center"/>
          </w:tcPr>
          <w:p w14:paraId="1465DA21" w14:textId="77777777" w:rsidR="00AF0A9C" w:rsidRDefault="00AF0A9C" w:rsidP="00B52FB2">
            <w:pPr>
              <w:pStyle w:val="a8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v1a.4.512.1.1</w:t>
            </w:r>
            <w:r>
              <w:rPr>
                <w:rFonts w:ascii="Times New Roman" w:hAnsi="Times New Roman"/>
              </w:rPr>
              <w:t>_INIT</w:t>
            </w:r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6D4B66BE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00B1715A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32563395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3005A336" w14:textId="77777777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 xml:space="preserve">Nova </w:t>
      </w:r>
      <w:proofErr w:type="spellStart"/>
      <w:r>
        <w:rPr>
          <w:rFonts w:ascii="华文细黑" w:eastAsia="华文细黑" w:hAnsi="Calibri" w:hint="eastAsia"/>
          <w:kern w:val="0"/>
          <w:sz w:val="44"/>
          <w:szCs w:val="44"/>
        </w:rPr>
        <w:t>SuperMarket</w:t>
      </w:r>
      <w:proofErr w:type="spellEnd"/>
      <w:r>
        <w:rPr>
          <w:rFonts w:ascii="华文细黑" w:eastAsia="华文细黑" w:hAnsi="Calibri" w:hint="eastAsia"/>
          <w:kern w:val="0"/>
          <w:sz w:val="44"/>
          <w:szCs w:val="44"/>
        </w:rPr>
        <w:t xml:space="preserve"> Invoicing </w:t>
      </w:r>
      <w:r>
        <w:rPr>
          <w:rFonts w:ascii="华文细黑" w:eastAsia="华文细黑" w:hAnsi="Calibri"/>
          <w:kern w:val="0"/>
          <w:sz w:val="44"/>
          <w:szCs w:val="44"/>
        </w:rPr>
        <w:t>System</w:t>
      </w:r>
    </w:p>
    <w:p w14:paraId="635329EA" w14:textId="5222D586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/>
          <w:kern w:val="0"/>
          <w:sz w:val="44"/>
          <w:szCs w:val="44"/>
        </w:rPr>
        <w:t xml:space="preserve"> Project </w:t>
      </w:r>
      <w:r>
        <w:rPr>
          <w:rFonts w:ascii="华文细黑" w:eastAsia="华文细黑" w:hAnsi="Calibri" w:hint="eastAsia"/>
          <w:kern w:val="0"/>
          <w:sz w:val="44"/>
          <w:szCs w:val="44"/>
        </w:rPr>
        <w:t>meeting</w:t>
      </w:r>
    </w:p>
    <w:p w14:paraId="087BEFA8" w14:textId="3CA686EA" w:rsidR="00AF0A9C" w:rsidRDefault="00AF0A9C" w:rsidP="00AF0A9C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>
        <w:rPr>
          <w:rFonts w:ascii="华文细黑" w:eastAsia="华文细黑" w:hAnsi="Calibri" w:hint="eastAsia"/>
          <w:kern w:val="0"/>
          <w:sz w:val="44"/>
          <w:szCs w:val="44"/>
        </w:rPr>
        <w:t>N</w:t>
      </w:r>
      <w:r>
        <w:rPr>
          <w:rFonts w:ascii="华文细黑" w:eastAsia="华文细黑" w:hAnsi="Calibri"/>
          <w:kern w:val="0"/>
          <w:sz w:val="44"/>
          <w:szCs w:val="44"/>
        </w:rPr>
        <w:t>ova</w:t>
      </w:r>
      <w:r>
        <w:rPr>
          <w:rFonts w:ascii="华文细黑" w:eastAsia="华文细黑" w:hAnsi="Calibri" w:hint="eastAsia"/>
          <w:kern w:val="0"/>
          <w:sz w:val="44"/>
          <w:szCs w:val="44"/>
        </w:rPr>
        <w:t>超市进销存系统会议纪要</w:t>
      </w:r>
    </w:p>
    <w:p w14:paraId="15A5C292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p w14:paraId="132619E8" w14:textId="77777777" w:rsidR="00AF0A9C" w:rsidRDefault="00AF0A9C" w:rsidP="00AF0A9C">
      <w:pPr>
        <w:rPr>
          <w:rFonts w:ascii="宋体" w:hAnsi="宋体"/>
          <w:b/>
          <w:sz w:val="32"/>
          <w:szCs w:val="32"/>
        </w:rPr>
      </w:pPr>
    </w:p>
    <w:p w14:paraId="37BC9BF8" w14:textId="77777777" w:rsidR="00AF0A9C" w:rsidRDefault="00AF0A9C" w:rsidP="00AF0A9C">
      <w:pPr>
        <w:rPr>
          <w:rFonts w:ascii="宋体" w:hAnsi="宋体"/>
          <w:b/>
          <w:sz w:val="32"/>
          <w:szCs w:val="32"/>
        </w:rPr>
      </w:pPr>
    </w:p>
    <w:p w14:paraId="59B845E5" w14:textId="77777777" w:rsidR="00AF0A9C" w:rsidRDefault="00AF0A9C" w:rsidP="00AF0A9C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AF0A9C" w14:paraId="5817D3CC" w14:textId="77777777" w:rsidTr="00B52FB2">
        <w:trPr>
          <w:jc w:val="center"/>
        </w:trPr>
        <w:tc>
          <w:tcPr>
            <w:tcW w:w="1738" w:type="dxa"/>
            <w:vAlign w:val="center"/>
          </w:tcPr>
          <w:p w14:paraId="0D5E4301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743D248C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14:paraId="68B00EFC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李俊聪</w:t>
            </w:r>
            <w:proofErr w:type="gramEnd"/>
          </w:p>
        </w:tc>
        <w:tc>
          <w:tcPr>
            <w:tcW w:w="1291" w:type="dxa"/>
            <w:vAlign w:val="center"/>
          </w:tcPr>
          <w:p w14:paraId="453BCAC3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1DE864A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70D28A7D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  <w:tr w:rsidR="00AF0A9C" w14:paraId="7BC6313A" w14:textId="77777777" w:rsidTr="00B52FB2">
        <w:trPr>
          <w:jc w:val="center"/>
        </w:trPr>
        <w:tc>
          <w:tcPr>
            <w:tcW w:w="1738" w:type="dxa"/>
            <w:vAlign w:val="center"/>
          </w:tcPr>
          <w:p w14:paraId="252512A7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1A494678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14:paraId="08212D1C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苏锡建</w:t>
            </w:r>
            <w:proofErr w:type="gramEnd"/>
          </w:p>
        </w:tc>
        <w:tc>
          <w:tcPr>
            <w:tcW w:w="1291" w:type="dxa"/>
            <w:vAlign w:val="center"/>
          </w:tcPr>
          <w:p w14:paraId="7BCC3188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63952E9B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6D29E86B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  <w:tr w:rsidR="00AF0A9C" w14:paraId="70E4373A" w14:textId="77777777" w:rsidTr="00B52FB2">
        <w:trPr>
          <w:jc w:val="center"/>
        </w:trPr>
        <w:tc>
          <w:tcPr>
            <w:tcW w:w="1738" w:type="dxa"/>
            <w:vAlign w:val="center"/>
          </w:tcPr>
          <w:p w14:paraId="7D5B6EAF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37B23014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14:paraId="49EB3686" w14:textId="77777777" w:rsidR="00AF0A9C" w:rsidRDefault="00AF0A9C" w:rsidP="00B52FB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温予新</w:t>
            </w:r>
            <w:proofErr w:type="gramEnd"/>
          </w:p>
        </w:tc>
        <w:tc>
          <w:tcPr>
            <w:tcW w:w="1291" w:type="dxa"/>
            <w:vAlign w:val="center"/>
          </w:tcPr>
          <w:p w14:paraId="5F97828D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52784D30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14:paraId="6C360ED7" w14:textId="77777777" w:rsidR="00AF0A9C" w:rsidRDefault="00AF0A9C" w:rsidP="00B52FB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8-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09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</w:tr>
    </w:tbl>
    <w:p w14:paraId="3835FAD3" w14:textId="3B59C5DF" w:rsidR="00373183" w:rsidRDefault="00373183"/>
    <w:p w14:paraId="33C3CECE" w14:textId="5258FDE7" w:rsidR="001C4BA8" w:rsidRDefault="00373183">
      <w:pPr>
        <w:widowControl/>
        <w:jc w:val="left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4BA8" w14:paraId="24CCD2A3" w14:textId="77777777" w:rsidTr="00B52FB2">
        <w:tc>
          <w:tcPr>
            <w:tcW w:w="1980" w:type="dxa"/>
          </w:tcPr>
          <w:p w14:paraId="7E6937ED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259373C3" w14:textId="19727353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项目性质变更</w:t>
            </w:r>
          </w:p>
        </w:tc>
      </w:tr>
      <w:tr w:rsidR="001C4BA8" w14:paraId="74A1F8F0" w14:textId="77777777" w:rsidTr="00B52FB2">
        <w:tc>
          <w:tcPr>
            <w:tcW w:w="1980" w:type="dxa"/>
          </w:tcPr>
          <w:p w14:paraId="60B9860A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48580AC5" w14:textId="08E0DC60" w:rsidR="001C4BA8" w:rsidRDefault="001C4BA8" w:rsidP="00B52FB2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9-20</w:t>
            </w:r>
          </w:p>
        </w:tc>
      </w:tr>
      <w:tr w:rsidR="001C4BA8" w14:paraId="427BFB97" w14:textId="77777777" w:rsidTr="00B52FB2">
        <w:tc>
          <w:tcPr>
            <w:tcW w:w="1980" w:type="dxa"/>
          </w:tcPr>
          <w:p w14:paraId="04D7F312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6B94B1F5" w14:textId="7F2129E6" w:rsidR="001C4BA8" w:rsidRDefault="001C4BA8" w:rsidP="00B52FB2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温予新</w:t>
            </w:r>
            <w:proofErr w:type="gramEnd"/>
            <w:r>
              <w:rPr>
                <w:rFonts w:hint="eastAsia"/>
              </w:rPr>
              <w:t>（老师）、苏锡健</w:t>
            </w:r>
          </w:p>
        </w:tc>
      </w:tr>
      <w:tr w:rsidR="001C4BA8" w14:paraId="7E49B150" w14:textId="77777777" w:rsidTr="00B52FB2">
        <w:tc>
          <w:tcPr>
            <w:tcW w:w="1980" w:type="dxa"/>
          </w:tcPr>
          <w:p w14:paraId="296FA5CD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3B386A10" w14:textId="10AD9BC3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进销存系统可大可小，考虑项目工期和工作量的平衡问题</w:t>
            </w:r>
          </w:p>
        </w:tc>
      </w:tr>
      <w:tr w:rsidR="001C4BA8" w14:paraId="72E11277" w14:textId="77777777" w:rsidTr="00B52FB2">
        <w:tc>
          <w:tcPr>
            <w:tcW w:w="1980" w:type="dxa"/>
          </w:tcPr>
          <w:p w14:paraId="6C245188" w14:textId="1B93E64F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</w:t>
            </w:r>
            <w:r w:rsidR="00393771">
              <w:rPr>
                <w:rFonts w:hint="eastAsia"/>
              </w:rPr>
              <w:t>Result</w:t>
            </w:r>
          </w:p>
        </w:tc>
        <w:tc>
          <w:tcPr>
            <w:tcW w:w="6316" w:type="dxa"/>
          </w:tcPr>
          <w:p w14:paraId="0E912FBD" w14:textId="5564A9EF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单门店单</w:t>
            </w:r>
            <w:proofErr w:type="gramEnd"/>
            <w:r>
              <w:rPr>
                <w:rFonts w:hint="eastAsia"/>
              </w:rPr>
              <w:t>仓库项目改进为多门店多仓库项目。</w:t>
            </w:r>
          </w:p>
        </w:tc>
      </w:tr>
    </w:tbl>
    <w:p w14:paraId="690448EB" w14:textId="15C54F15" w:rsidR="0060746C" w:rsidRPr="001C4BA8" w:rsidRDefault="0060746C">
      <w:pPr>
        <w:widowControl/>
        <w:jc w:val="left"/>
      </w:pPr>
    </w:p>
    <w:p w14:paraId="4D778D01" w14:textId="77777777" w:rsidR="001C4BA8" w:rsidRDefault="001C4BA8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0746C" w14:paraId="7B39F7E7" w14:textId="77777777" w:rsidTr="0060746C">
        <w:tc>
          <w:tcPr>
            <w:tcW w:w="1980" w:type="dxa"/>
          </w:tcPr>
          <w:p w14:paraId="48A3CE2C" w14:textId="272FF373" w:rsidR="0060746C" w:rsidRDefault="0060746C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4F293743" w14:textId="3911C204" w:rsidR="0060746C" w:rsidRDefault="00F35ADA">
            <w:pPr>
              <w:widowControl/>
              <w:jc w:val="left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配置</w:t>
            </w:r>
          </w:p>
        </w:tc>
      </w:tr>
      <w:tr w:rsidR="0060746C" w14:paraId="4FF3EA7C" w14:textId="77777777" w:rsidTr="0060746C">
        <w:tc>
          <w:tcPr>
            <w:tcW w:w="1980" w:type="dxa"/>
          </w:tcPr>
          <w:p w14:paraId="79E84EB4" w14:textId="0F7188D4" w:rsidR="0060746C" w:rsidRDefault="0060746C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60203DE9" w14:textId="4B55D190" w:rsidR="0060746C" w:rsidRDefault="00F35ADA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9-22</w:t>
            </w:r>
          </w:p>
        </w:tc>
      </w:tr>
      <w:tr w:rsidR="0060746C" w14:paraId="00C136EA" w14:textId="77777777" w:rsidTr="0060746C">
        <w:tc>
          <w:tcPr>
            <w:tcW w:w="1980" w:type="dxa"/>
          </w:tcPr>
          <w:p w14:paraId="5B7784E4" w14:textId="2F0F4453" w:rsidR="0060746C" w:rsidRDefault="0060746C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1332039C" w14:textId="1F353111" w:rsidR="0060746C" w:rsidRDefault="00F35ADA">
            <w:pPr>
              <w:widowControl/>
              <w:jc w:val="left"/>
            </w:pPr>
            <w:r>
              <w:rPr>
                <w:rFonts w:hint="eastAsia"/>
              </w:rPr>
              <w:t>苏锡健、刘兆阳、李俊聪、吴梓豪、沈慧宇</w:t>
            </w:r>
          </w:p>
        </w:tc>
      </w:tr>
      <w:tr w:rsidR="00F35ADA" w14:paraId="21C7FEAE" w14:textId="77777777" w:rsidTr="0060746C">
        <w:tc>
          <w:tcPr>
            <w:tcW w:w="1980" w:type="dxa"/>
          </w:tcPr>
          <w:p w14:paraId="0F646E2D" w14:textId="24A9E326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1AE36C8C" w14:textId="71AAA9F2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 xml:space="preserve">Ext </w:t>
            </w:r>
            <w:r>
              <w:t xml:space="preserve">Js </w:t>
            </w:r>
            <w:r>
              <w:rPr>
                <w:rFonts w:hint="eastAsia"/>
              </w:rPr>
              <w:t>项目在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之后文件太大，且会发生冲突</w:t>
            </w:r>
          </w:p>
        </w:tc>
      </w:tr>
      <w:tr w:rsidR="00F35ADA" w14:paraId="0D94AD1F" w14:textId="77777777" w:rsidTr="0060746C">
        <w:tc>
          <w:tcPr>
            <w:tcW w:w="1980" w:type="dxa"/>
          </w:tcPr>
          <w:p w14:paraId="6EC589E6" w14:textId="2379C237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</w:t>
            </w:r>
            <w:r w:rsidR="00393771">
              <w:rPr>
                <w:rFonts w:hint="eastAsia"/>
              </w:rPr>
              <w:t>Result</w:t>
            </w:r>
          </w:p>
        </w:tc>
        <w:tc>
          <w:tcPr>
            <w:tcW w:w="6316" w:type="dxa"/>
          </w:tcPr>
          <w:p w14:paraId="5DC4984C" w14:textId="77777777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配置仓库默认忽略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文件夹</w:t>
            </w:r>
          </w:p>
          <w:p w14:paraId="2B483E8F" w14:textId="1E8A9018" w:rsidR="00F35ADA" w:rsidRDefault="00F35ADA" w:rsidP="00F35ADA">
            <w:pPr>
              <w:widowControl/>
              <w:jc w:val="left"/>
            </w:pPr>
            <w:r>
              <w:rPr>
                <w:rFonts w:hint="eastAsia"/>
              </w:rPr>
              <w:t>使用批处理工具为更新的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文件构建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应用</w:t>
            </w:r>
          </w:p>
        </w:tc>
      </w:tr>
    </w:tbl>
    <w:p w14:paraId="7E08C630" w14:textId="35730D11" w:rsidR="00373183" w:rsidRDefault="00373183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C4BA8" w14:paraId="31AB46D6" w14:textId="77777777" w:rsidTr="00B52FB2">
        <w:tc>
          <w:tcPr>
            <w:tcW w:w="1980" w:type="dxa"/>
          </w:tcPr>
          <w:p w14:paraId="79BEF315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2D8064E4" w14:textId="7AB2313F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仓库与管理员的关系映射</w:t>
            </w:r>
          </w:p>
        </w:tc>
      </w:tr>
      <w:tr w:rsidR="001C4BA8" w14:paraId="33C9FEAF" w14:textId="77777777" w:rsidTr="00B52FB2">
        <w:tc>
          <w:tcPr>
            <w:tcW w:w="1980" w:type="dxa"/>
          </w:tcPr>
          <w:p w14:paraId="12C94893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4EF1F828" w14:textId="4923FA55" w:rsidR="001C4BA8" w:rsidRDefault="001C4BA8" w:rsidP="00B52FB2">
            <w:pPr>
              <w:widowControl/>
              <w:jc w:val="left"/>
            </w:pPr>
            <w:r>
              <w:t>2018-</w:t>
            </w:r>
            <w:r>
              <w:rPr>
                <w:rFonts w:hint="eastAsia"/>
              </w:rPr>
              <w:t>0</w:t>
            </w:r>
            <w:r>
              <w:t>9-2</w:t>
            </w:r>
            <w:r w:rsidR="00393771">
              <w:t>3</w:t>
            </w:r>
          </w:p>
        </w:tc>
      </w:tr>
      <w:tr w:rsidR="001C4BA8" w14:paraId="2525FC30" w14:textId="77777777" w:rsidTr="00B52FB2">
        <w:tc>
          <w:tcPr>
            <w:tcW w:w="1980" w:type="dxa"/>
          </w:tcPr>
          <w:p w14:paraId="673C457B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0E426B95" w14:textId="12D1CED9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刘兆阳、李俊聪、吴梓豪</w:t>
            </w:r>
          </w:p>
        </w:tc>
      </w:tr>
      <w:tr w:rsidR="001C4BA8" w14:paraId="37AF0F06" w14:textId="77777777" w:rsidTr="00B52FB2">
        <w:tc>
          <w:tcPr>
            <w:tcW w:w="1980" w:type="dxa"/>
          </w:tcPr>
          <w:p w14:paraId="3D4874BC" w14:textId="77777777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1FB32C16" w14:textId="1CA258CA" w:rsidR="001C4BA8" w:rsidRDefault="00393771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一个仓库有多个工作人员，而用户类型为仓库管理员的可以有多个，而实际上仓库负责人只有一个，关系混乱</w:t>
            </w:r>
          </w:p>
        </w:tc>
      </w:tr>
      <w:tr w:rsidR="001C4BA8" w14:paraId="2A5876FA" w14:textId="77777777" w:rsidTr="00B52FB2">
        <w:tc>
          <w:tcPr>
            <w:tcW w:w="1980" w:type="dxa"/>
          </w:tcPr>
          <w:p w14:paraId="51E03A83" w14:textId="0F46E025" w:rsidR="001C4BA8" w:rsidRDefault="001C4BA8" w:rsidP="00B52FB2">
            <w:pPr>
              <w:widowControl/>
              <w:jc w:val="left"/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</w:t>
            </w:r>
            <w:r w:rsidR="00393771">
              <w:rPr>
                <w:rFonts w:hint="eastAsia"/>
              </w:rPr>
              <w:t>Result</w:t>
            </w:r>
          </w:p>
        </w:tc>
        <w:tc>
          <w:tcPr>
            <w:tcW w:w="6316" w:type="dxa"/>
          </w:tcPr>
          <w:p w14:paraId="76BF180C" w14:textId="4694A0F4" w:rsidR="001C4BA8" w:rsidRDefault="00393771" w:rsidP="00B52FB2">
            <w:pPr>
              <w:widowControl/>
              <w:jc w:val="left"/>
            </w:pPr>
            <w:r>
              <w:rPr>
                <w:rFonts w:hint="eastAsia"/>
              </w:rPr>
              <w:t>方案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4EEF8695" w14:textId="5373D62B" w:rsidR="00393771" w:rsidRDefault="00393771" w:rsidP="00B52F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使用新的用户类型，将仓库看守者和仓库负责人两种用户类型分开。</w:t>
            </w:r>
          </w:p>
          <w:p w14:paraId="03508440" w14:textId="77777777" w:rsidR="00393771" w:rsidRDefault="00393771" w:rsidP="00B52FB2">
            <w:pPr>
              <w:widowControl/>
              <w:jc w:val="left"/>
            </w:pPr>
            <w:r>
              <w:rPr>
                <w:rFonts w:hint="eastAsia"/>
              </w:rPr>
              <w:t>方案二：</w:t>
            </w:r>
          </w:p>
          <w:p w14:paraId="61C3A9DD" w14:textId="56024B0F" w:rsidR="00393771" w:rsidRDefault="00393771" w:rsidP="00393771">
            <w:pPr>
              <w:widowControl/>
              <w:ind w:firstLine="43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仓库中存放用户字段。查询仓库工作者从用户出发，查询负责人从仓库出发。</w:t>
            </w:r>
          </w:p>
        </w:tc>
      </w:tr>
    </w:tbl>
    <w:p w14:paraId="09BAFF48" w14:textId="1FA1103A" w:rsidR="001C4BA8" w:rsidRDefault="001C4BA8">
      <w:pPr>
        <w:widowControl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93771" w14:paraId="5BFE007D" w14:textId="77777777" w:rsidTr="00065D27">
        <w:tc>
          <w:tcPr>
            <w:tcW w:w="1980" w:type="dxa"/>
          </w:tcPr>
          <w:p w14:paraId="4FD35033" w14:textId="77777777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78B89376" w14:textId="166FEA8B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Ext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对象读取数据问题</w:t>
            </w:r>
          </w:p>
        </w:tc>
      </w:tr>
      <w:tr w:rsidR="00393771" w14:paraId="64A3E972" w14:textId="77777777" w:rsidTr="00065D27">
        <w:tc>
          <w:tcPr>
            <w:tcW w:w="1980" w:type="dxa"/>
          </w:tcPr>
          <w:p w14:paraId="3A65A788" w14:textId="77777777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68D8EA5D" w14:textId="590475C0" w:rsidR="00393771" w:rsidRDefault="00393771" w:rsidP="00065D27">
            <w:pPr>
              <w:widowControl/>
              <w:jc w:val="left"/>
            </w:pPr>
            <w:r>
              <w:t>2018-</w:t>
            </w:r>
            <w:r>
              <w:t>10</w:t>
            </w:r>
            <w:r>
              <w:t>-</w:t>
            </w:r>
            <w:r>
              <w:t>03</w:t>
            </w:r>
          </w:p>
        </w:tc>
      </w:tr>
      <w:tr w:rsidR="00393771" w14:paraId="39F9E680" w14:textId="77777777" w:rsidTr="00065D27">
        <w:tc>
          <w:tcPr>
            <w:tcW w:w="1980" w:type="dxa"/>
          </w:tcPr>
          <w:p w14:paraId="7F3F9752" w14:textId="77777777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459D2DFC" w14:textId="00C9097F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苏锡健、李俊聪</w:t>
            </w:r>
          </w:p>
        </w:tc>
      </w:tr>
      <w:tr w:rsidR="00393771" w14:paraId="3CF2F88C" w14:textId="77777777" w:rsidTr="00065D27">
        <w:tc>
          <w:tcPr>
            <w:tcW w:w="1980" w:type="dxa"/>
          </w:tcPr>
          <w:p w14:paraId="430CA10E" w14:textId="77777777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568B66C8" w14:textId="4712F93E" w:rsidR="00393771" w:rsidRDefault="00393771" w:rsidP="00065D2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前端项目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对象</w:t>
            </w:r>
            <w:proofErr w:type="gramStart"/>
            <w:r>
              <w:rPr>
                <w:rFonts w:hint="eastAsia"/>
              </w:rPr>
              <w:t>写死数据</w:t>
            </w:r>
            <w:proofErr w:type="gramEnd"/>
            <w:r w:rsidR="001C5C46">
              <w:rPr>
                <w:rFonts w:hint="eastAsia"/>
              </w:rPr>
              <w:t>时候成功读取，使用</w:t>
            </w:r>
            <w:r w:rsidR="001C5C46">
              <w:rPr>
                <w:rFonts w:hint="eastAsia"/>
              </w:rPr>
              <w:t>store</w:t>
            </w:r>
            <w:r w:rsidR="001C5C46">
              <w:t xml:space="preserve"> </w:t>
            </w:r>
            <w:r w:rsidR="001C5C46">
              <w:rPr>
                <w:rFonts w:hint="eastAsia"/>
              </w:rPr>
              <w:t>代理</w:t>
            </w:r>
            <w:r w:rsidR="001C5C46">
              <w:rPr>
                <w:rFonts w:hint="eastAsia"/>
              </w:rPr>
              <w:t>proxy</w:t>
            </w:r>
            <w:r w:rsidR="001C5C46">
              <w:rPr>
                <w:rFonts w:hint="eastAsia"/>
              </w:rPr>
              <w:t>时候无法读取</w:t>
            </w:r>
          </w:p>
        </w:tc>
      </w:tr>
      <w:tr w:rsidR="00393771" w14:paraId="21FEBCD5" w14:textId="77777777" w:rsidTr="00065D27">
        <w:tc>
          <w:tcPr>
            <w:tcW w:w="1980" w:type="dxa"/>
          </w:tcPr>
          <w:p w14:paraId="5035F04B" w14:textId="77777777" w:rsidR="00393771" w:rsidRDefault="00393771" w:rsidP="00065D27">
            <w:pPr>
              <w:widowControl/>
              <w:jc w:val="left"/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Result</w:t>
            </w:r>
          </w:p>
        </w:tc>
        <w:tc>
          <w:tcPr>
            <w:tcW w:w="6316" w:type="dxa"/>
          </w:tcPr>
          <w:p w14:paraId="0DAC2A16" w14:textId="77777777" w:rsidR="00393771" w:rsidRDefault="001C5C46" w:rsidP="00065D27">
            <w:pPr>
              <w:widowControl/>
              <w:jc w:val="left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假数据访问只是作为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的子属性，而不被认为是</w:t>
            </w:r>
            <w:r>
              <w:rPr>
                <w:rFonts w:hint="eastAsia"/>
              </w:rPr>
              <w:t>records</w:t>
            </w:r>
            <w:r>
              <w:t>,</w:t>
            </w:r>
          </w:p>
          <w:p w14:paraId="65AC672B" w14:textId="519D3FCF" w:rsidR="001C5C46" w:rsidRDefault="001C5C46" w:rsidP="00065D2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load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StoreO</w:t>
            </w:r>
            <w:r>
              <w:t>bj.on</w:t>
            </w:r>
            <w:proofErr w:type="spellEnd"/>
            <w:r>
              <w:t>(‘</w:t>
            </w:r>
            <w:proofErr w:type="spellStart"/>
            <w:r>
              <w:t>load’,function</w:t>
            </w:r>
            <w:proofErr w:type="spellEnd"/>
            <w:r>
              <w:t>(){});</w:t>
            </w:r>
            <w:r>
              <w:rPr>
                <w:rFonts w:hint="eastAsia"/>
              </w:rPr>
              <w:t>解决。</w:t>
            </w:r>
          </w:p>
        </w:tc>
      </w:tr>
    </w:tbl>
    <w:p w14:paraId="53107CB8" w14:textId="77777777" w:rsidR="0098252D" w:rsidRDefault="0098252D" w:rsidP="0098252D">
      <w:pPr>
        <w:widowControl/>
        <w:jc w:val="left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8252D" w14:paraId="1B3759BE" w14:textId="77777777" w:rsidTr="00065D27">
        <w:tc>
          <w:tcPr>
            <w:tcW w:w="1980" w:type="dxa"/>
          </w:tcPr>
          <w:p w14:paraId="3A8D7024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Title</w:t>
            </w:r>
          </w:p>
        </w:tc>
        <w:tc>
          <w:tcPr>
            <w:tcW w:w="6316" w:type="dxa"/>
          </w:tcPr>
          <w:p w14:paraId="5F13F1FD" w14:textId="5593BE0C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ctiviti</w:t>
            </w:r>
            <w:r>
              <w:rPr>
                <w:rFonts w:hint="eastAsia"/>
              </w:rPr>
              <w:t>工作流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委托者</w:t>
            </w:r>
            <w:r>
              <w:rPr>
                <w:rFonts w:hint="eastAsia"/>
              </w:rPr>
              <w:t>a</w:t>
            </w:r>
            <w:r>
              <w:t>ssignee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t xml:space="preserve">andidate </w:t>
            </w:r>
            <w:r>
              <w:rPr>
                <w:rFonts w:hint="eastAsia"/>
              </w:rPr>
              <w:t>冲突问题</w:t>
            </w:r>
          </w:p>
        </w:tc>
      </w:tr>
      <w:tr w:rsidR="0098252D" w14:paraId="2F5D67AF" w14:textId="77777777" w:rsidTr="00065D27">
        <w:tc>
          <w:tcPr>
            <w:tcW w:w="1980" w:type="dxa"/>
          </w:tcPr>
          <w:p w14:paraId="357A97E7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>Date</w:t>
            </w:r>
          </w:p>
        </w:tc>
        <w:tc>
          <w:tcPr>
            <w:tcW w:w="6316" w:type="dxa"/>
          </w:tcPr>
          <w:p w14:paraId="3B225681" w14:textId="144E3BDE" w:rsidR="0098252D" w:rsidRDefault="0098252D" w:rsidP="00065D27">
            <w:pPr>
              <w:widowControl/>
              <w:jc w:val="left"/>
            </w:pPr>
            <w:r>
              <w:t>2018-</w:t>
            </w:r>
            <w:r w:rsidR="004F4096">
              <w:t>10</w:t>
            </w:r>
            <w:r>
              <w:t>-</w:t>
            </w:r>
            <w:r w:rsidR="004F4096">
              <w:t>10</w:t>
            </w:r>
            <w:bookmarkStart w:id="0" w:name="_GoBack"/>
            <w:bookmarkEnd w:id="0"/>
          </w:p>
        </w:tc>
      </w:tr>
      <w:tr w:rsidR="0098252D" w14:paraId="6B4FFD87" w14:textId="77777777" w:rsidTr="00065D27">
        <w:tc>
          <w:tcPr>
            <w:tcW w:w="1980" w:type="dxa"/>
          </w:tcPr>
          <w:p w14:paraId="2D5F6FBB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 xml:space="preserve"> Members</w:t>
            </w:r>
          </w:p>
        </w:tc>
        <w:tc>
          <w:tcPr>
            <w:tcW w:w="6316" w:type="dxa"/>
          </w:tcPr>
          <w:p w14:paraId="414E1387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刘兆阳、吴梓豪、</w:t>
            </w:r>
          </w:p>
        </w:tc>
      </w:tr>
      <w:tr w:rsidR="0098252D" w14:paraId="675A9B8C" w14:textId="77777777" w:rsidTr="00065D27">
        <w:tc>
          <w:tcPr>
            <w:tcW w:w="1980" w:type="dxa"/>
          </w:tcPr>
          <w:p w14:paraId="76BE1BED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 Problem</w:t>
            </w:r>
          </w:p>
        </w:tc>
        <w:tc>
          <w:tcPr>
            <w:tcW w:w="6316" w:type="dxa"/>
          </w:tcPr>
          <w:p w14:paraId="764244E9" w14:textId="4ED95919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ssignee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t xml:space="preserve">andidate </w:t>
            </w:r>
            <w:r>
              <w:rPr>
                <w:rFonts w:hint="eastAsia"/>
              </w:rPr>
              <w:t>可不可以共用</w:t>
            </w:r>
          </w:p>
        </w:tc>
      </w:tr>
      <w:tr w:rsidR="0098252D" w14:paraId="768098D2" w14:textId="77777777" w:rsidTr="00065D27">
        <w:tc>
          <w:tcPr>
            <w:tcW w:w="1980" w:type="dxa"/>
          </w:tcPr>
          <w:p w14:paraId="1A0E4246" w14:textId="77777777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讨论结果</w:t>
            </w:r>
            <w:r>
              <w:rPr>
                <w:rFonts w:hint="eastAsia"/>
              </w:rPr>
              <w:t xml:space="preserve"> Result</w:t>
            </w:r>
          </w:p>
        </w:tc>
        <w:tc>
          <w:tcPr>
            <w:tcW w:w="6316" w:type="dxa"/>
          </w:tcPr>
          <w:p w14:paraId="29CA2A4B" w14:textId="725F1F37" w:rsidR="005D25A2" w:rsidRDefault="005D25A2" w:rsidP="00065D2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共同实践，得出结果：</w:t>
            </w:r>
          </w:p>
          <w:p w14:paraId="1D0F7ECF" w14:textId="796B7090" w:rsidR="0098252D" w:rsidRDefault="0098252D" w:rsidP="00065D27">
            <w:pPr>
              <w:widowControl/>
              <w:jc w:val="left"/>
            </w:pPr>
            <w:r>
              <w:rPr>
                <w:rFonts w:hint="eastAsia"/>
              </w:rPr>
              <w:t>a</w:t>
            </w:r>
            <w:r>
              <w:t>ssignee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t xml:space="preserve">andidate </w:t>
            </w:r>
            <w:r>
              <w:rPr>
                <w:rFonts w:hint="eastAsia"/>
              </w:rPr>
              <w:t>会发生</w:t>
            </w:r>
            <w:r>
              <w:rPr>
                <w:rFonts w:hint="eastAsia"/>
              </w:rPr>
              <w:t>冲突</w:t>
            </w:r>
            <w:r>
              <w:rPr>
                <w:rFonts w:hint="eastAsia"/>
              </w:rPr>
              <w:t>，不可共用。</w:t>
            </w:r>
          </w:p>
        </w:tc>
      </w:tr>
    </w:tbl>
    <w:p w14:paraId="526AA1FC" w14:textId="77777777" w:rsidR="0098252D" w:rsidRPr="0098252D" w:rsidRDefault="0098252D">
      <w:pPr>
        <w:widowControl/>
        <w:jc w:val="left"/>
        <w:rPr>
          <w:rFonts w:hint="eastAsia"/>
        </w:rPr>
      </w:pPr>
    </w:p>
    <w:sectPr w:rsidR="0098252D" w:rsidRPr="0098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1808" w14:textId="77777777" w:rsidR="00F91B64" w:rsidRDefault="00F91B64" w:rsidP="00AF0A9C">
      <w:r>
        <w:separator/>
      </w:r>
    </w:p>
  </w:endnote>
  <w:endnote w:type="continuationSeparator" w:id="0">
    <w:p w14:paraId="5C85E43A" w14:textId="77777777" w:rsidR="00F91B64" w:rsidRDefault="00F91B64" w:rsidP="00AF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EDC0" w14:textId="77777777" w:rsidR="00F91B64" w:rsidRDefault="00F91B64" w:rsidP="00AF0A9C">
      <w:r>
        <w:separator/>
      </w:r>
    </w:p>
  </w:footnote>
  <w:footnote w:type="continuationSeparator" w:id="0">
    <w:p w14:paraId="6C4C3E51" w14:textId="77777777" w:rsidR="00F91B64" w:rsidRDefault="00F91B64" w:rsidP="00AF0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8"/>
    <w:rsid w:val="001C4BA8"/>
    <w:rsid w:val="001C5C46"/>
    <w:rsid w:val="001F3C4C"/>
    <w:rsid w:val="002C2643"/>
    <w:rsid w:val="00373183"/>
    <w:rsid w:val="00393771"/>
    <w:rsid w:val="004145D0"/>
    <w:rsid w:val="004F4096"/>
    <w:rsid w:val="005D25A2"/>
    <w:rsid w:val="0060746C"/>
    <w:rsid w:val="008751B2"/>
    <w:rsid w:val="0098252D"/>
    <w:rsid w:val="00AF0A9C"/>
    <w:rsid w:val="00E417A8"/>
    <w:rsid w:val="00EF5B5B"/>
    <w:rsid w:val="00F35ADA"/>
    <w:rsid w:val="00F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A646"/>
  <w15:chartTrackingRefBased/>
  <w15:docId w15:val="{A1034C1A-85A6-4D3B-AABF-EFA9738C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A9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A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A9C"/>
    <w:rPr>
      <w:sz w:val="18"/>
      <w:szCs w:val="18"/>
    </w:rPr>
  </w:style>
  <w:style w:type="paragraph" w:customStyle="1" w:styleId="a7">
    <w:name w:val="缺省文本"/>
    <w:basedOn w:val="a"/>
    <w:rsid w:val="00AF0A9C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8">
    <w:name w:val="封面表格文本"/>
    <w:basedOn w:val="a"/>
    <w:rsid w:val="00AF0A9C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table" w:styleId="a9">
    <w:name w:val="Table Grid"/>
    <w:basedOn w:val="a1"/>
    <w:uiPriority w:val="39"/>
    <w:rsid w:val="00607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LiJuncong</dc:creator>
  <cp:keywords/>
  <dc:description/>
  <cp:lastModifiedBy>LiJuncong</cp:lastModifiedBy>
  <cp:revision>9</cp:revision>
  <dcterms:created xsi:type="dcterms:W3CDTF">2018-10-24T09:29:00Z</dcterms:created>
  <dcterms:modified xsi:type="dcterms:W3CDTF">2018-10-24T13:11:00Z</dcterms:modified>
</cp:coreProperties>
</file>