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9C" w:rsidRDefault="00E17C9C" w:rsidP="00E17C9C">
      <w:pPr>
        <w:spacing w:after="0" w:line="259" w:lineRule="auto"/>
        <w:ind w:left="5" w:right="0" w:firstLine="0"/>
        <w:jc w:val="center"/>
        <w:rPr>
          <w:rFonts w:asciiTheme="majorHAnsi" w:eastAsiaTheme="majorHAnsi" w:hAnsiTheme="majorHAnsi" w:cs="Calibri"/>
          <w:b/>
          <w:color w:val="auto"/>
          <w:sz w:val="64"/>
        </w:rPr>
      </w:pPr>
      <w:r w:rsidRPr="00E17C9C">
        <w:rPr>
          <w:rFonts w:asciiTheme="majorHAnsi" w:eastAsiaTheme="majorHAnsi" w:hAnsiTheme="majorHAnsi" w:cs="Calibri"/>
          <w:b/>
          <w:color w:val="auto"/>
          <w:sz w:val="64"/>
        </w:rPr>
        <w:t>UDP</w:t>
      </w:r>
      <w:r w:rsidR="00930EDB">
        <w:rPr>
          <w:rFonts w:asciiTheme="majorHAnsi" w:eastAsiaTheme="majorHAnsi" w:hAnsiTheme="majorHAnsi" w:cs="Calibri" w:hint="eastAsia"/>
          <w:b/>
          <w:color w:val="auto"/>
          <w:sz w:val="64"/>
        </w:rPr>
        <w:t>&amp;FTP</w:t>
      </w:r>
      <w:r w:rsidRPr="00E17C9C">
        <w:rPr>
          <w:rFonts w:asciiTheme="majorHAnsi" w:eastAsiaTheme="majorHAnsi" w:hAnsiTheme="majorHAnsi" w:cs="Calibri" w:hint="eastAsia"/>
          <w:b/>
          <w:color w:val="auto"/>
          <w:sz w:val="64"/>
        </w:rPr>
        <w:t>实验报告</w:t>
      </w:r>
    </w:p>
    <w:p w:rsidR="00E17C9C" w:rsidRDefault="00E17C9C" w:rsidP="00E17C9C">
      <w:pPr>
        <w:spacing w:after="0" w:line="259" w:lineRule="auto"/>
        <w:ind w:left="5" w:right="0" w:firstLine="0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E17C9C">
        <w:rPr>
          <w:rFonts w:asciiTheme="minorEastAsia" w:eastAsiaTheme="minorEastAsia" w:hAnsiTheme="minorEastAsia" w:hint="eastAsia"/>
          <w:b/>
          <w:sz w:val="21"/>
          <w:szCs w:val="21"/>
        </w:rPr>
        <w:t>孙士杰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软件71</w:t>
      </w:r>
      <w:r w:rsidRPr="00E17C9C">
        <w:rPr>
          <w:rFonts w:asciiTheme="minorEastAsia" w:eastAsiaTheme="minorEastAsia" w:hAnsiTheme="minorEastAsia" w:hint="eastAsia"/>
          <w:b/>
          <w:sz w:val="21"/>
          <w:szCs w:val="21"/>
        </w:rPr>
        <w:t xml:space="preserve"> 20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16011119</w:t>
      </w:r>
    </w:p>
    <w:p w:rsidR="000665C7" w:rsidRPr="003A7E54" w:rsidRDefault="00E17C9C" w:rsidP="000665C7">
      <w:pPr>
        <w:pStyle w:val="a5"/>
        <w:numPr>
          <w:ilvl w:val="0"/>
          <w:numId w:val="1"/>
        </w:numPr>
        <w:spacing w:after="0" w:line="259" w:lineRule="auto"/>
        <w:ind w:right="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/>
          <w:color w:val="000000" w:themeColor="text1"/>
        </w:rPr>
        <w:t>实验环境</w:t>
      </w:r>
    </w:p>
    <w:p w:rsidR="00E17C9C" w:rsidRPr="003A7E54" w:rsidRDefault="00E17C9C" w:rsidP="000665C7">
      <w:pPr>
        <w:spacing w:after="104" w:line="259" w:lineRule="auto"/>
        <w:ind w:left="-5" w:right="0" w:firstLine="425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>CPU</w:t>
      </w:r>
      <w:r w:rsidRPr="003A7E54">
        <w:rPr>
          <w:rFonts w:asciiTheme="minorHAnsi" w:eastAsiaTheme="minorHAnsi" w:hAnsiTheme="minorHAnsi"/>
          <w:color w:val="000000" w:themeColor="text1"/>
        </w:rPr>
        <w:t>：</w:t>
      </w:r>
      <w:r w:rsidRPr="003A7E54">
        <w:rPr>
          <w:rFonts w:asciiTheme="minorHAnsi" w:eastAsiaTheme="minorHAnsi" w:hAnsiTheme="minorHAnsi" w:cs="微软雅黑"/>
          <w:color w:val="000000" w:themeColor="text1"/>
        </w:rPr>
        <w:t>Intel(R) Core(TM) i7-</w:t>
      </w:r>
      <w:r w:rsidR="000665C7" w:rsidRPr="003A7E54">
        <w:rPr>
          <w:rFonts w:asciiTheme="minorHAnsi" w:eastAsiaTheme="minorHAnsi" w:hAnsiTheme="minorHAnsi" w:cs="微软雅黑" w:hint="eastAsia"/>
          <w:color w:val="000000" w:themeColor="text1"/>
        </w:rPr>
        <w:t>6700HQ</w:t>
      </w:r>
      <w:r w:rsidR="000665C7" w:rsidRPr="003A7E54">
        <w:rPr>
          <w:rFonts w:asciiTheme="minorHAnsi" w:eastAsiaTheme="minorHAnsi" w:hAnsiTheme="minorHAnsi" w:cs="微软雅黑"/>
          <w:color w:val="000000" w:themeColor="text1"/>
        </w:rPr>
        <w:t xml:space="preserve"> CPU @ 2.</w:t>
      </w:r>
      <w:r w:rsidR="000665C7" w:rsidRPr="003A7E54">
        <w:rPr>
          <w:rFonts w:asciiTheme="minorHAnsi" w:eastAsiaTheme="minorHAnsi" w:hAnsiTheme="minorHAnsi" w:cs="微软雅黑" w:hint="eastAsia"/>
          <w:color w:val="000000" w:themeColor="text1"/>
        </w:rPr>
        <w:t>6</w:t>
      </w:r>
      <w:r w:rsidR="000665C7" w:rsidRPr="003A7E54">
        <w:rPr>
          <w:rFonts w:asciiTheme="minorHAnsi" w:eastAsiaTheme="minorHAnsi" w:hAnsiTheme="minorHAnsi" w:cs="微软雅黑"/>
          <w:color w:val="000000" w:themeColor="text1"/>
        </w:rPr>
        <w:t>0GHz</w:t>
      </w:r>
    </w:p>
    <w:p w:rsidR="000665C7" w:rsidRPr="003A7E54" w:rsidRDefault="000665C7" w:rsidP="000665C7">
      <w:pPr>
        <w:spacing w:after="137" w:line="259" w:lineRule="auto"/>
        <w:ind w:left="-5" w:right="0" w:firstLine="425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 w:hint="eastAsia"/>
          <w:color w:val="000000" w:themeColor="text1"/>
        </w:rPr>
        <w:t>RAM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: </w:t>
      </w:r>
      <w:r w:rsidRPr="003A7E54">
        <w:rPr>
          <w:rFonts w:asciiTheme="minorHAnsi" w:eastAsiaTheme="minorHAnsi" w:hAnsiTheme="minorHAnsi" w:cs="微软雅黑" w:hint="eastAsia"/>
          <w:color w:val="000000" w:themeColor="text1"/>
        </w:rPr>
        <w:t>1</w:t>
      </w:r>
      <w:r w:rsidRPr="003A7E54">
        <w:rPr>
          <w:rFonts w:asciiTheme="minorHAnsi" w:eastAsiaTheme="minorHAnsi" w:hAnsiTheme="minorHAnsi" w:cs="微软雅黑"/>
          <w:color w:val="000000" w:themeColor="text1"/>
        </w:rPr>
        <w:t>GB</w:t>
      </w:r>
    </w:p>
    <w:p w:rsidR="000665C7" w:rsidRPr="003A7E54" w:rsidRDefault="000665C7" w:rsidP="000665C7">
      <w:pPr>
        <w:spacing w:after="137" w:line="259" w:lineRule="auto"/>
        <w:ind w:left="-5" w:right="0" w:firstLine="425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>Operation System:</w:t>
      </w:r>
      <w:r w:rsidRPr="003A7E54">
        <w:rPr>
          <w:rFonts w:asciiTheme="minorHAnsi" w:eastAsiaTheme="minorHAnsi" w:hAnsiTheme="minorHAnsi" w:cs="微软雅黑" w:hint="eastAsia"/>
          <w:color w:val="000000" w:themeColor="text1"/>
        </w:rPr>
        <w:t>（Virtual Box）Ubuntu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  <w:r w:rsidRPr="003A7E54">
        <w:rPr>
          <w:rFonts w:asciiTheme="minorHAnsi" w:eastAsiaTheme="minorHAnsi" w:hAnsiTheme="minorHAnsi" w:cs="微软雅黑" w:hint="eastAsia"/>
          <w:color w:val="000000" w:themeColor="text1"/>
        </w:rPr>
        <w:t>16.04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  <w:r w:rsidRPr="003A7E54">
        <w:rPr>
          <w:rFonts w:asciiTheme="minorHAnsi" w:eastAsiaTheme="minorHAnsi" w:hAnsiTheme="minorHAnsi" w:cs="微软雅黑" w:hint="eastAsia"/>
          <w:color w:val="000000" w:themeColor="text1"/>
        </w:rPr>
        <w:t>LTS</w:t>
      </w:r>
    </w:p>
    <w:p w:rsidR="00E17C9C" w:rsidRPr="003A7E54" w:rsidRDefault="00E17C9C" w:rsidP="000665C7">
      <w:pPr>
        <w:spacing w:after="137" w:line="259" w:lineRule="auto"/>
        <w:ind w:left="-5" w:right="0" w:firstLine="425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>Programming language</w:t>
      </w:r>
      <w:r w:rsidRPr="003A7E54">
        <w:rPr>
          <w:rFonts w:asciiTheme="minorHAnsi" w:eastAsiaTheme="minorHAnsi" w:hAnsiTheme="minorHAnsi"/>
          <w:color w:val="000000" w:themeColor="text1"/>
        </w:rPr>
        <w:t>：</w:t>
      </w:r>
      <w:r w:rsidR="000665C7" w:rsidRPr="003A7E54">
        <w:rPr>
          <w:rFonts w:asciiTheme="minorHAnsi" w:eastAsiaTheme="minorHAnsi" w:hAnsiTheme="minorHAnsi" w:cs="微软雅黑" w:hint="eastAsia"/>
          <w:color w:val="000000" w:themeColor="text1"/>
        </w:rPr>
        <w:t>C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</w:p>
    <w:p w:rsidR="00942D5A" w:rsidRPr="003A7E54" w:rsidRDefault="000665C7" w:rsidP="00942D5A">
      <w:pPr>
        <w:pStyle w:val="a5"/>
        <w:numPr>
          <w:ilvl w:val="0"/>
          <w:numId w:val="1"/>
        </w:numPr>
        <w:spacing w:after="260" w:line="259" w:lineRule="auto"/>
        <w:ind w:right="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hint="eastAsia"/>
          <w:color w:val="000000" w:themeColor="text1"/>
        </w:rPr>
        <w:t>UDP</w:t>
      </w:r>
    </w:p>
    <w:p w:rsidR="001A4A5B" w:rsidRPr="003A7E54" w:rsidRDefault="00E17C9C" w:rsidP="001A4A5B">
      <w:pPr>
        <w:pStyle w:val="a5"/>
        <w:numPr>
          <w:ilvl w:val="0"/>
          <w:numId w:val="3"/>
        </w:numPr>
        <w:spacing w:after="260" w:line="259" w:lineRule="auto"/>
        <w:ind w:right="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Socket </w:t>
      </w:r>
      <w:r w:rsidRPr="003A7E54">
        <w:rPr>
          <w:rFonts w:asciiTheme="minorHAnsi" w:eastAsiaTheme="minorHAnsi" w:hAnsiTheme="minorHAnsi"/>
          <w:color w:val="000000" w:themeColor="text1"/>
        </w:rPr>
        <w:t>客户端主要步骤如下：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</w:p>
    <w:p w:rsidR="003E0FF1" w:rsidRPr="003A7E54" w:rsidRDefault="00E17C9C" w:rsidP="003E0FF1">
      <w:pPr>
        <w:pStyle w:val="a5"/>
        <w:spacing w:after="260" w:line="259" w:lineRule="auto"/>
        <w:ind w:left="780" w:right="0" w:firstLineChars="0" w:firstLine="0"/>
        <w:rPr>
          <w:rFonts w:asciiTheme="minorHAnsi" w:eastAsiaTheme="minorHAnsi" w:hAnsiTheme="minorHAnsi" w:cs="微软雅黑"/>
          <w:color w:val="000000" w:themeColor="text1"/>
        </w:rPr>
      </w:pPr>
      <w:r w:rsidRPr="003A7E54">
        <w:rPr>
          <w:rFonts w:asciiTheme="minorHAnsi" w:eastAsiaTheme="minorHAnsi" w:hAnsiTheme="minorHAnsi"/>
          <w:color w:val="000000" w:themeColor="text1"/>
        </w:rPr>
        <w:t>创建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3A7E54">
        <w:rPr>
          <w:rFonts w:asciiTheme="minorHAnsi" w:eastAsiaTheme="minorHAnsi" w:hAnsiTheme="minorHAnsi" w:cs="等线" w:hint="eastAsia"/>
          <w:color w:val="000000" w:themeColor="text1"/>
        </w:rPr>
        <w:t>个</w:t>
      </w:r>
      <w:proofErr w:type="gramEnd"/>
      <w:r w:rsidRPr="003A7E54">
        <w:rPr>
          <w:rFonts w:asciiTheme="minorHAnsi" w:eastAsiaTheme="minorHAnsi" w:hAnsiTheme="minorHAnsi" w:cs="微软雅黑"/>
          <w:color w:val="000000" w:themeColor="text1"/>
        </w:rPr>
        <w:t>socket</w:t>
      </w:r>
      <w:r w:rsidR="001A4A5B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Pr="003A7E54">
        <w:rPr>
          <w:rFonts w:asciiTheme="minorHAnsi" w:eastAsiaTheme="minorHAnsi" w:hAnsiTheme="minorHAnsi"/>
          <w:color w:val="000000" w:themeColor="text1"/>
        </w:rPr>
        <w:t>与服务器连接</w:t>
      </w:r>
      <w:r w:rsidR="001A4A5B" w:rsidRPr="003A7E54">
        <w:rPr>
          <w:rFonts w:asciiTheme="minorHAnsi" w:eastAsiaTheme="minorHAnsi" w:hAnsiTheme="minorHAnsi" w:cs="微软雅黑" w:hint="eastAsia"/>
          <w:color w:val="000000" w:themeColor="text1"/>
        </w:rPr>
        <w:t>-</w:t>
      </w:r>
      <w:r w:rsidR="001A4A5B" w:rsidRPr="003A7E54">
        <w:rPr>
          <w:rFonts w:asciiTheme="minorHAnsi" w:eastAsiaTheme="minorHAnsi" w:hAnsiTheme="minorHAnsi" w:cs="微软雅黑"/>
          <w:color w:val="000000" w:themeColor="text1"/>
        </w:rPr>
        <w:t>&gt;</w:t>
      </w:r>
      <w:r w:rsidRPr="003A7E54">
        <w:rPr>
          <w:rFonts w:asciiTheme="minorHAnsi" w:eastAsiaTheme="minorHAnsi" w:hAnsiTheme="minorHAnsi"/>
          <w:color w:val="000000" w:themeColor="text1"/>
        </w:rPr>
        <w:t>发送</w:t>
      </w:r>
      <w:r w:rsidR="003E0FF1" w:rsidRPr="003A7E54">
        <w:rPr>
          <w:rFonts w:asciiTheme="minorHAnsi" w:eastAsiaTheme="minorHAnsi" w:hAnsiTheme="minorHAnsi" w:cs="微软雅黑" w:hint="eastAsia"/>
          <w:color w:val="000000" w:themeColor="text1"/>
        </w:rPr>
        <w:t>数据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Pr="003A7E54">
        <w:rPr>
          <w:rFonts w:asciiTheme="minorHAnsi" w:eastAsiaTheme="minorHAnsi" w:hAnsiTheme="minorHAnsi"/>
          <w:color w:val="000000" w:themeColor="text1"/>
        </w:rPr>
        <w:t>等待服务器应答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="003E0FF1" w:rsidRPr="003A7E54">
        <w:rPr>
          <w:rFonts w:asciiTheme="minorHAnsi" w:eastAsiaTheme="minorHAnsi" w:hAnsiTheme="minorHAnsi"/>
          <w:color w:val="000000" w:themeColor="text1"/>
        </w:rPr>
        <w:t>关闭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s</w:t>
      </w:r>
      <w:r w:rsidRPr="003A7E54">
        <w:rPr>
          <w:rFonts w:asciiTheme="minorHAnsi" w:eastAsiaTheme="minorHAnsi" w:hAnsiTheme="minorHAnsi" w:cs="微软雅黑"/>
          <w:color w:val="000000" w:themeColor="text1"/>
        </w:rPr>
        <w:t>ocket</w:t>
      </w:r>
    </w:p>
    <w:p w:rsidR="001A4A5B" w:rsidRPr="003A7E54" w:rsidRDefault="00E17C9C" w:rsidP="003E0FF1">
      <w:pPr>
        <w:pStyle w:val="a5"/>
        <w:numPr>
          <w:ilvl w:val="0"/>
          <w:numId w:val="3"/>
        </w:numPr>
        <w:spacing w:after="260" w:line="259" w:lineRule="auto"/>
        <w:ind w:right="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Socket </w:t>
      </w:r>
      <w:r w:rsidRPr="003A7E54">
        <w:rPr>
          <w:rFonts w:asciiTheme="minorHAnsi" w:eastAsiaTheme="minorHAnsi" w:hAnsiTheme="minorHAnsi"/>
          <w:color w:val="000000" w:themeColor="text1"/>
        </w:rPr>
        <w:t>服务器</w:t>
      </w:r>
      <w:proofErr w:type="gramStart"/>
      <w:r w:rsidRPr="003A7E54">
        <w:rPr>
          <w:rFonts w:asciiTheme="minorHAnsi" w:eastAsiaTheme="minorHAnsi" w:hAnsiTheme="minorHAnsi"/>
          <w:color w:val="000000" w:themeColor="text1"/>
        </w:rPr>
        <w:t>端主要</w:t>
      </w:r>
      <w:proofErr w:type="gramEnd"/>
      <w:r w:rsidRPr="003A7E54">
        <w:rPr>
          <w:rFonts w:asciiTheme="minorHAnsi" w:eastAsiaTheme="minorHAnsi" w:hAnsiTheme="minorHAnsi"/>
          <w:color w:val="000000" w:themeColor="text1"/>
        </w:rPr>
        <w:t>步骤如下：</w:t>
      </w:r>
    </w:p>
    <w:p w:rsidR="00942D5A" w:rsidRPr="003A7E54" w:rsidRDefault="00E17C9C" w:rsidP="001A4A5B">
      <w:pPr>
        <w:spacing w:after="0" w:line="401" w:lineRule="auto"/>
        <w:ind w:left="420" w:right="990" w:firstLine="425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/>
          <w:color w:val="000000" w:themeColor="text1"/>
        </w:rPr>
        <w:t>创建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="003E0FF1" w:rsidRPr="003A7E54">
        <w:rPr>
          <w:rFonts w:asciiTheme="minorHAnsi" w:eastAsiaTheme="minorHAnsi" w:hAnsiTheme="minorHAnsi" w:hint="eastAsia"/>
          <w:color w:val="000000" w:themeColor="text1"/>
        </w:rPr>
        <w:t>个</w:t>
      </w:r>
      <w:proofErr w:type="gramEnd"/>
      <w:r w:rsidR="003E0FF1" w:rsidRPr="003A7E54">
        <w:rPr>
          <w:rFonts w:asciiTheme="minorHAnsi" w:eastAsiaTheme="minorHAnsi" w:hAnsiTheme="minorHAnsi" w:hint="eastAsia"/>
          <w:color w:val="000000" w:themeColor="text1"/>
        </w:rPr>
        <w:t>s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ocke</w:t>
      </w:r>
      <w:r w:rsidR="003E0FF1" w:rsidRPr="003A7E54">
        <w:rPr>
          <w:rFonts w:asciiTheme="minorHAnsi" w:eastAsiaTheme="minorHAnsi" w:hAnsiTheme="minorHAnsi" w:cs="微软雅黑" w:hint="eastAsia"/>
          <w:color w:val="000000" w:themeColor="text1"/>
        </w:rPr>
        <w:t>t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Pr="003A7E54">
        <w:rPr>
          <w:rFonts w:asciiTheme="minorHAnsi" w:eastAsiaTheme="minorHAnsi" w:hAnsiTheme="minorHAnsi"/>
          <w:color w:val="000000" w:themeColor="text1"/>
        </w:rPr>
        <w:t>接收连接的请求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Pr="003A7E54">
        <w:rPr>
          <w:rFonts w:asciiTheme="minorHAnsi" w:eastAsiaTheme="minorHAnsi" w:hAnsiTheme="minorHAnsi"/>
          <w:color w:val="000000" w:themeColor="text1"/>
        </w:rPr>
        <w:t>接受命令</w:t>
      </w:r>
      <w:r w:rsidR="003E0FF1" w:rsidRPr="003A7E54">
        <w:rPr>
          <w:rFonts w:asciiTheme="minorHAnsi" w:eastAsiaTheme="minorHAnsi" w:hAnsiTheme="minorHAnsi" w:hint="eastAsia"/>
          <w:color w:val="000000" w:themeColor="text1"/>
        </w:rPr>
        <w:t>并处理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-&gt;</w:t>
      </w:r>
      <w:r w:rsidRPr="003A7E54">
        <w:rPr>
          <w:rFonts w:asciiTheme="minorHAnsi" w:eastAsiaTheme="minorHAnsi" w:hAnsiTheme="minorHAnsi"/>
          <w:color w:val="000000" w:themeColor="text1"/>
        </w:rPr>
        <w:t>关闭</w:t>
      </w:r>
      <w:r w:rsidR="003E0FF1" w:rsidRPr="003A7E54">
        <w:rPr>
          <w:rFonts w:asciiTheme="minorHAnsi" w:eastAsiaTheme="minorHAnsi" w:hAnsiTheme="minorHAnsi" w:cs="微软雅黑"/>
          <w:color w:val="000000" w:themeColor="text1"/>
        </w:rPr>
        <w:t>s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ocket </w:t>
      </w:r>
    </w:p>
    <w:p w:rsidR="00E17C9C" w:rsidRPr="003A7E54" w:rsidRDefault="00E17C9C" w:rsidP="003E0FF1">
      <w:pPr>
        <w:pStyle w:val="a5"/>
        <w:numPr>
          <w:ilvl w:val="0"/>
          <w:numId w:val="3"/>
        </w:numPr>
        <w:spacing w:after="0" w:line="401" w:lineRule="auto"/>
        <w:ind w:right="99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 w:cs="微软雅黑"/>
          <w:color w:val="000000" w:themeColor="text1"/>
        </w:rPr>
        <w:t>UDP</w:t>
      </w:r>
      <w:r w:rsidRPr="003A7E54">
        <w:rPr>
          <w:rFonts w:asciiTheme="minorHAnsi" w:eastAsiaTheme="minorHAnsi" w:hAnsiTheme="minorHAnsi"/>
          <w:color w:val="000000" w:themeColor="text1"/>
        </w:rPr>
        <w:t>问题回答：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</w:p>
    <w:p w:rsidR="00942D5A" w:rsidRPr="003A7E54" w:rsidRDefault="00E17C9C" w:rsidP="00942D5A">
      <w:pPr>
        <w:pStyle w:val="a5"/>
        <w:numPr>
          <w:ilvl w:val="0"/>
          <w:numId w:val="2"/>
        </w:numPr>
        <w:spacing w:after="200"/>
        <w:ind w:right="0" w:firstLineChars="0"/>
        <w:rPr>
          <w:rFonts w:asciiTheme="minorHAnsi" w:eastAsiaTheme="minorHAnsi" w:hAnsiTheme="minorHAnsi"/>
          <w:color w:val="000000" w:themeColor="text1"/>
        </w:rPr>
      </w:pPr>
      <w:r w:rsidRPr="003A7E54">
        <w:rPr>
          <w:rFonts w:asciiTheme="minorHAnsi" w:eastAsiaTheme="minorHAnsi" w:hAnsiTheme="minorHAnsi"/>
          <w:color w:val="000000" w:themeColor="text1"/>
        </w:rPr>
        <w:t>如何利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A7E54">
        <w:rPr>
          <w:rFonts w:asciiTheme="minorHAnsi" w:eastAsiaTheme="minorHAnsi" w:hAnsiTheme="minorHAnsi" w:cs="微软雅黑"/>
          <w:color w:val="000000" w:themeColor="text1"/>
        </w:rPr>
        <w:t>UDP</w:t>
      </w:r>
      <w:r w:rsidR="001A4A5B" w:rsidRPr="003A7E54">
        <w:rPr>
          <w:rFonts w:asciiTheme="minorHAnsi" w:eastAsiaTheme="minorHAnsi" w:hAnsiTheme="minorHAnsi" w:cs="微软雅黑" w:hint="eastAsia"/>
          <w:color w:val="000000" w:themeColor="text1"/>
        </w:rPr>
        <w:t>编写聊天软件</w:t>
      </w:r>
      <w:r w:rsidRPr="003A7E54">
        <w:rPr>
          <w:rFonts w:asciiTheme="minorHAnsi" w:eastAsiaTheme="minorHAnsi" w:hAnsiTheme="minorHAnsi"/>
          <w:color w:val="000000" w:themeColor="text1"/>
        </w:rPr>
        <w:t>：</w:t>
      </w:r>
      <w:r w:rsidRPr="003A7E54">
        <w:rPr>
          <w:rFonts w:asciiTheme="minorHAnsi" w:eastAsiaTheme="minorHAnsi" w:hAnsiTheme="minorHAnsi" w:hint="eastAsia"/>
          <w:color w:val="000000" w:themeColor="text1"/>
        </w:rPr>
        <w:t>客户端使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A7E54">
        <w:rPr>
          <w:rFonts w:asciiTheme="minorHAnsi" w:eastAsiaTheme="minorHAnsi" w:hAnsiTheme="minorHAnsi" w:cs="微软雅黑"/>
          <w:color w:val="000000" w:themeColor="text1"/>
        </w:rPr>
        <w:t>UDP</w:t>
      </w:r>
      <w:r w:rsidRPr="003A7E54">
        <w:rPr>
          <w:rFonts w:asciiTheme="minorHAnsi" w:eastAsiaTheme="minorHAnsi" w:hAnsiTheme="minorHAnsi"/>
          <w:color w:val="000000" w:themeColor="text1"/>
        </w:rPr>
        <w:t>协议发出消息后，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如果</w:t>
      </w:r>
      <w:r w:rsidR="001A4A5B" w:rsidRPr="003A7E54">
        <w:rPr>
          <w:rFonts w:asciiTheme="minorHAnsi" w:eastAsiaTheme="minorHAnsi" w:hAnsiTheme="minorHAnsi"/>
          <w:color w:val="000000" w:themeColor="text1"/>
        </w:rPr>
        <w:t>服务器收到该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消息</w:t>
      </w:r>
      <w:r w:rsidRPr="003A7E54">
        <w:rPr>
          <w:rFonts w:asciiTheme="minorHAnsi" w:eastAsiaTheme="minorHAnsi" w:hAnsiTheme="minorHAnsi"/>
          <w:color w:val="000000" w:themeColor="text1"/>
        </w:rPr>
        <w:t>，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则</w:t>
      </w:r>
      <w:r w:rsidRPr="003A7E54">
        <w:rPr>
          <w:rFonts w:asciiTheme="minorHAnsi" w:eastAsiaTheme="minorHAnsi" w:hAnsiTheme="minorHAnsi"/>
          <w:color w:val="000000" w:themeColor="text1"/>
        </w:rPr>
        <w:t>使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A7E54">
        <w:rPr>
          <w:rFonts w:asciiTheme="minorHAnsi" w:eastAsiaTheme="minorHAnsi" w:hAnsiTheme="minorHAnsi" w:cs="微软雅黑"/>
          <w:color w:val="000000" w:themeColor="text1"/>
        </w:rPr>
        <w:t>UDP</w:t>
      </w:r>
      <w:r w:rsidRPr="003A7E54">
        <w:rPr>
          <w:rFonts w:asciiTheme="minorHAnsi" w:eastAsiaTheme="minorHAnsi" w:hAnsiTheme="minorHAnsi"/>
          <w:color w:val="000000" w:themeColor="text1"/>
        </w:rPr>
        <w:t>协议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返回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3A7E54">
        <w:rPr>
          <w:rFonts w:asciiTheme="minorHAnsi" w:eastAsiaTheme="minorHAnsi" w:hAnsiTheme="minorHAnsi" w:hint="eastAsia"/>
          <w:color w:val="000000" w:themeColor="text1"/>
        </w:rPr>
        <w:t>个</w:t>
      </w:r>
      <w:proofErr w:type="gramEnd"/>
      <w:r w:rsidRPr="003A7E54">
        <w:rPr>
          <w:rFonts w:asciiTheme="minorHAnsi" w:eastAsiaTheme="minorHAnsi" w:hAnsiTheme="minorHAnsi" w:hint="eastAsia"/>
          <w:color w:val="000000" w:themeColor="text1"/>
        </w:rPr>
        <w:t>应答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消息</w:t>
      </w:r>
      <w:r w:rsidRPr="003A7E54">
        <w:rPr>
          <w:rFonts w:asciiTheme="minorHAnsi" w:eastAsiaTheme="minorHAnsi" w:hAnsiTheme="minorHAnsi" w:hint="eastAsia"/>
          <w:color w:val="000000" w:themeColor="text1"/>
        </w:rPr>
        <w:t>。</w:t>
      </w:r>
    </w:p>
    <w:p w:rsidR="00942D5A" w:rsidRPr="003A7E54" w:rsidRDefault="00E17C9C" w:rsidP="00942D5A">
      <w:pPr>
        <w:pStyle w:val="a5"/>
        <w:numPr>
          <w:ilvl w:val="0"/>
          <w:numId w:val="2"/>
        </w:numPr>
        <w:spacing w:after="200"/>
        <w:ind w:right="0" w:firstLineChars="0"/>
        <w:rPr>
          <w:rFonts w:asciiTheme="minorHAnsi" w:eastAsiaTheme="minorHAnsi" w:hAnsiTheme="minorHAnsi" w:cs="微软雅黑"/>
          <w:color w:val="000000" w:themeColor="text1"/>
        </w:rPr>
      </w:pPr>
      <w:r w:rsidRPr="003A7E54">
        <w:rPr>
          <w:rFonts w:asciiTheme="minorHAnsi" w:eastAsiaTheme="minorHAnsi" w:hAnsiTheme="minorHAnsi"/>
          <w:color w:val="000000" w:themeColor="text1"/>
        </w:rPr>
        <w:t>是否可以利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A7E54">
        <w:rPr>
          <w:rFonts w:asciiTheme="minorHAnsi" w:eastAsiaTheme="minorHAnsi" w:hAnsiTheme="minorHAnsi" w:cs="微软雅黑"/>
          <w:color w:val="000000" w:themeColor="text1"/>
        </w:rPr>
        <w:t>UDP</w:t>
      </w:r>
      <w:r w:rsidR="001A4A5B" w:rsidRPr="003A7E54">
        <w:rPr>
          <w:rFonts w:asciiTheme="minorHAnsi" w:eastAsiaTheme="minorHAnsi" w:hAnsiTheme="minorHAnsi" w:cs="微软雅黑" w:hint="eastAsia"/>
          <w:color w:val="000000" w:themeColor="text1"/>
        </w:rPr>
        <w:t xml:space="preserve"> 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传输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A7E54">
        <w:rPr>
          <w:rFonts w:asciiTheme="minorHAnsi" w:eastAsiaTheme="minorHAnsi" w:hAnsiTheme="minorHAnsi" w:hint="eastAsia"/>
          <w:color w:val="000000" w:themeColor="text1"/>
        </w:rPr>
        <w:t>件？如果可以，如何实现</w:t>
      </w:r>
      <w:r w:rsidRPr="003A7E54">
        <w:rPr>
          <w:rFonts w:asciiTheme="minorHAnsi" w:eastAsiaTheme="minorHAnsi" w:hAnsiTheme="minorHAnsi"/>
          <w:color w:val="000000" w:themeColor="text1"/>
        </w:rPr>
        <w:t>：</w:t>
      </w:r>
      <w:r w:rsidRPr="003A7E54">
        <w:rPr>
          <w:rFonts w:asciiTheme="minorHAnsi" w:eastAsiaTheme="minorHAnsi" w:hAnsiTheme="minorHAnsi" w:hint="eastAsia"/>
          <w:color w:val="000000" w:themeColor="text1"/>
        </w:rPr>
        <w:t>可以在每次传输时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在头部加上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Pr="003A7E54">
        <w:rPr>
          <w:rFonts w:asciiTheme="minorHAnsi" w:eastAsiaTheme="minorHAnsi" w:hAnsiTheme="minorHAnsi" w:hint="eastAsia"/>
          <w:color w:val="000000" w:themeColor="text1"/>
        </w:rPr>
        <w:t>个</w:t>
      </w:r>
      <w:proofErr w:type="gramEnd"/>
      <w:r w:rsidRPr="003A7E54">
        <w:rPr>
          <w:rFonts w:asciiTheme="minorHAnsi" w:eastAsiaTheme="minorHAnsi" w:hAnsiTheme="minorHAnsi" w:hint="eastAsia"/>
          <w:color w:val="000000" w:themeColor="text1"/>
        </w:rPr>
        <w:t>序列号，这可以让接收</w:t>
      </w:r>
      <w:proofErr w:type="gramStart"/>
      <w:r w:rsidRPr="003A7E54">
        <w:rPr>
          <w:rFonts w:asciiTheme="minorHAnsi" w:eastAsiaTheme="minorHAnsi" w:hAnsiTheme="minorHAnsi" w:hint="eastAsia"/>
          <w:color w:val="000000" w:themeColor="text1"/>
        </w:rPr>
        <w:t>端按照</w:t>
      </w:r>
      <w:proofErr w:type="gramEnd"/>
      <w:r w:rsidRPr="003A7E54">
        <w:rPr>
          <w:rFonts w:asciiTheme="minorHAnsi" w:eastAsiaTheme="minorHAnsi" w:hAnsiTheme="minorHAnsi" w:hint="eastAsia"/>
          <w:color w:val="000000" w:themeColor="text1"/>
        </w:rPr>
        <w:t>正确的顺序储存这些</w:t>
      </w:r>
      <w:r w:rsidR="001A4A5B" w:rsidRPr="003A7E54">
        <w:rPr>
          <w:rFonts w:asciiTheme="minorHAnsi" w:eastAsiaTheme="minorHAnsi" w:hAnsiTheme="minorHAnsi" w:hint="eastAsia"/>
          <w:color w:val="000000" w:themeColor="text1"/>
        </w:rPr>
        <w:t>数据，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3A7E54">
        <w:rPr>
          <w:rFonts w:asciiTheme="minorHAnsi" w:eastAsiaTheme="minorHAnsi" w:hAnsiTheme="minorHAnsi" w:hint="eastAsia"/>
          <w:color w:val="000000" w:themeColor="text1"/>
        </w:rPr>
        <w:t>不必管他们到达的先后顺序。为解决丢包问题可以让接收端每次接收到</w:t>
      </w:r>
      <w:r w:rsidRPr="003A7E54">
        <w:rPr>
          <w:rFonts w:ascii="微软雅黑" w:eastAsia="微软雅黑" w:hAnsi="微软雅黑" w:cs="微软雅黑" w:hint="eastAsia"/>
          <w:color w:val="000000" w:themeColor="text1"/>
        </w:rPr>
        <w:t>⼀</w:t>
      </w:r>
      <w:proofErr w:type="gramStart"/>
      <w:r w:rsidR="001A4A5B" w:rsidRPr="003A7E54">
        <w:rPr>
          <w:rFonts w:asciiTheme="minorHAnsi" w:eastAsiaTheme="minorHAnsi" w:hAnsiTheme="minorHAnsi" w:hint="eastAsia"/>
          <w:color w:val="000000" w:themeColor="text1"/>
        </w:rPr>
        <w:t>个</w:t>
      </w:r>
      <w:proofErr w:type="gramEnd"/>
      <w:r w:rsidRPr="003A7E54">
        <w:rPr>
          <w:rFonts w:asciiTheme="minorHAnsi" w:eastAsiaTheme="minorHAnsi" w:hAnsiTheme="minorHAnsi" w:hint="eastAsia"/>
          <w:color w:val="000000" w:themeColor="text1"/>
        </w:rPr>
        <w:t>数据之后向发送</w:t>
      </w:r>
      <w:proofErr w:type="gramStart"/>
      <w:r w:rsidRPr="003A7E54">
        <w:rPr>
          <w:rFonts w:asciiTheme="minorHAnsi" w:eastAsiaTheme="minorHAnsi" w:hAnsiTheme="minorHAnsi" w:hint="eastAsia"/>
          <w:color w:val="000000" w:themeColor="text1"/>
        </w:rPr>
        <w:t>端发出</w:t>
      </w:r>
      <w:proofErr w:type="gramEnd"/>
      <w:r w:rsidR="001A4A5B" w:rsidRPr="003A7E54">
        <w:rPr>
          <w:rFonts w:asciiTheme="minorHAnsi" w:eastAsiaTheme="minorHAnsi" w:hAnsiTheme="minorHAnsi" w:hint="eastAsia"/>
          <w:color w:val="000000" w:themeColor="text1"/>
        </w:rPr>
        <w:t>信号说明自己收到</w:t>
      </w:r>
      <w:r w:rsidRPr="003A7E54">
        <w:rPr>
          <w:rFonts w:asciiTheme="minorHAnsi" w:eastAsiaTheme="minorHAnsi" w:hAnsiTheme="minorHAnsi"/>
          <w:color w:val="000000" w:themeColor="text1"/>
        </w:rPr>
        <w:t>。</w:t>
      </w:r>
      <w:r w:rsidRPr="003A7E54">
        <w:rPr>
          <w:rFonts w:asciiTheme="minorHAnsi" w:eastAsiaTheme="minorHAnsi" w:hAnsiTheme="minorHAnsi" w:cs="微软雅黑"/>
          <w:color w:val="000000" w:themeColor="text1"/>
        </w:rPr>
        <w:t xml:space="preserve"> </w:t>
      </w:r>
    </w:p>
    <w:p w:rsidR="008543AE" w:rsidRPr="00012418" w:rsidRDefault="00012418" w:rsidP="00012418">
      <w:pPr>
        <w:pStyle w:val="a5"/>
        <w:numPr>
          <w:ilvl w:val="0"/>
          <w:numId w:val="1"/>
        </w:numPr>
        <w:spacing w:after="200"/>
        <w:ind w:right="0" w:firstLineChars="0"/>
        <w:rPr>
          <w:rFonts w:asciiTheme="minorEastAsia" w:eastAsiaTheme="minorEastAsia" w:hAnsiTheme="minorEastAsia"/>
          <w:color w:val="auto"/>
        </w:rPr>
      </w:pPr>
      <w:r w:rsidRPr="00012418">
        <w:rPr>
          <w:rFonts w:asciiTheme="minorEastAsia" w:eastAsiaTheme="minorEastAsia" w:hAnsiTheme="minorEastAsia" w:hint="eastAsia"/>
          <w:color w:val="auto"/>
        </w:rPr>
        <w:t>FTP</w:t>
      </w:r>
    </w:p>
    <w:p w:rsidR="00196BD1" w:rsidRDefault="00012418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 w:rsidRPr="00012418">
        <w:rPr>
          <w:rFonts w:asciiTheme="minorEastAsia" w:eastAsiaTheme="minorEastAsia" w:hAnsiTheme="minorEastAsia" w:hint="eastAsia"/>
          <w:color w:val="auto"/>
        </w:rPr>
        <w:t>ftp</w:t>
      </w:r>
      <w:r w:rsidR="00196BD1">
        <w:rPr>
          <w:rFonts w:asciiTheme="minorEastAsia" w:eastAsiaTheme="minorEastAsia" w:hAnsiTheme="minorEastAsia" w:hint="eastAsia"/>
          <w:color w:val="auto"/>
        </w:rPr>
        <w:t>中我实现了</w:t>
      </w:r>
      <w:r w:rsidRPr="00012418">
        <w:rPr>
          <w:rFonts w:asciiTheme="minorEastAsia" w:eastAsiaTheme="minorEastAsia" w:hAnsiTheme="minorEastAsia" w:hint="eastAsia"/>
          <w:color w:val="auto"/>
        </w:rPr>
        <w:t>了stage1要求的内容，</w:t>
      </w:r>
      <w:r>
        <w:rPr>
          <w:rFonts w:asciiTheme="minorEastAsia" w:eastAsiaTheme="minorEastAsia" w:hAnsiTheme="minorEastAsia" w:hint="eastAsia"/>
          <w:color w:val="auto"/>
        </w:rPr>
        <w:t>实现了要求中需要实现的</w:t>
      </w:r>
      <w:r w:rsidR="00B92AE7">
        <w:rPr>
          <w:rFonts w:asciiTheme="minorEastAsia" w:eastAsiaTheme="minorEastAsia" w:hAnsiTheme="minorEastAsia" w:hint="eastAsia"/>
          <w:color w:val="auto"/>
        </w:rPr>
        <w:t>全部</w:t>
      </w:r>
      <w:r>
        <w:rPr>
          <w:rFonts w:asciiTheme="minorEastAsia" w:eastAsiaTheme="minorEastAsia" w:hAnsiTheme="minorEastAsia" w:hint="eastAsia"/>
          <w:color w:val="auto"/>
        </w:rPr>
        <w:t>命令</w:t>
      </w:r>
      <w:r w:rsidR="00196BD1">
        <w:rPr>
          <w:rFonts w:asciiTheme="minorEastAsia" w:eastAsiaTheme="minorEastAsia" w:hAnsiTheme="minorEastAsia" w:hint="eastAsia"/>
          <w:color w:val="auto"/>
        </w:rPr>
        <w:t>server在autograde</w:t>
      </w:r>
      <w:r w:rsidR="00196BD1">
        <w:rPr>
          <w:rFonts w:asciiTheme="minorEastAsia" w:eastAsiaTheme="minorEastAsia" w:hAnsiTheme="minorEastAsia"/>
          <w:color w:val="auto"/>
        </w:rPr>
        <w:t>.py</w:t>
      </w:r>
      <w:r w:rsidR="00196BD1">
        <w:rPr>
          <w:rFonts w:asciiTheme="minorEastAsia" w:eastAsiaTheme="minorEastAsia" w:hAnsiTheme="minorEastAsia" w:hint="eastAsia"/>
          <w:color w:val="auto"/>
        </w:rPr>
        <w:t>下测试得分是40分</w:t>
      </w:r>
    </w:p>
    <w:p w:rsidR="003A7E54" w:rsidRPr="00196BD1" w:rsidRDefault="003A7E5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client：</w:t>
      </w:r>
    </w:p>
    <w:p w:rsidR="00012418" w:rsidRDefault="00012418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client中，</w:t>
      </w:r>
      <w:r w:rsidR="00FF70A4">
        <w:rPr>
          <w:rFonts w:asciiTheme="minorEastAsia" w:eastAsiaTheme="minorEastAsia" w:hAnsiTheme="minorEastAsia" w:hint="eastAsia"/>
          <w:color w:val="auto"/>
        </w:rPr>
        <w:t>由于未明确规定PASV模式返回的地址和端口模式，这里我采用了说明文档中示例部分的(</w:t>
      </w:r>
      <w:proofErr w:type="spellStart"/>
      <w:r w:rsidR="00FF70A4">
        <w:rPr>
          <w:rFonts w:asciiTheme="minorEastAsia" w:eastAsiaTheme="minorEastAsia" w:hAnsiTheme="minorEastAsia"/>
          <w:color w:val="auto"/>
        </w:rPr>
        <w:t>xxx,xxx,xxx,xxx,xxx,xxx</w:t>
      </w:r>
      <w:proofErr w:type="spellEnd"/>
      <w:r w:rsidR="00FF70A4">
        <w:rPr>
          <w:rFonts w:asciiTheme="minorEastAsia" w:eastAsiaTheme="minorEastAsia" w:hAnsiTheme="minorEastAsia"/>
          <w:color w:val="auto"/>
        </w:rPr>
        <w:t>)</w:t>
      </w:r>
      <w:r w:rsidR="00FF70A4">
        <w:rPr>
          <w:rFonts w:asciiTheme="minorEastAsia" w:eastAsiaTheme="minorEastAsia" w:hAnsiTheme="minorEastAsia" w:hint="eastAsia"/>
          <w:color w:val="auto"/>
        </w:rPr>
        <w:t>模式，即server给出的地址需要是这种形式的才能够被识别。</w:t>
      </w:r>
    </w:p>
    <w:p w:rsidR="00B92AE7" w:rsidRDefault="00305166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c</w:t>
      </w:r>
      <w:r w:rsidR="00B92AE7">
        <w:rPr>
          <w:rFonts w:asciiTheme="minorEastAsia" w:eastAsiaTheme="minorEastAsia" w:hAnsiTheme="minorEastAsia" w:hint="eastAsia"/>
          <w:color w:val="auto"/>
        </w:rPr>
        <w:t>lient中，由于使用了socket等Linux下特有的函数，目前尚未找到合适的方法在Windows下生成合适的可执行文件，但有Linux下的可执行文件</w:t>
      </w:r>
      <w:r>
        <w:rPr>
          <w:rFonts w:asciiTheme="minorEastAsia" w:eastAsiaTheme="minorEastAsia" w:hAnsiTheme="minorEastAsia" w:hint="eastAsia"/>
          <w:color w:val="auto"/>
        </w:rPr>
        <w:t>，即</w:t>
      </w:r>
      <w:proofErr w:type="spellStart"/>
      <w:r w:rsidR="00B92AE7">
        <w:rPr>
          <w:rFonts w:asciiTheme="minorEastAsia" w:eastAsiaTheme="minorEastAsia" w:hAnsiTheme="minorEastAsia" w:hint="eastAsia"/>
          <w:color w:val="auto"/>
        </w:rPr>
        <w:t>client</w:t>
      </w:r>
      <w:r w:rsidR="00B92AE7">
        <w:rPr>
          <w:rFonts w:asciiTheme="minorEastAsia" w:eastAsiaTheme="minorEastAsia" w:hAnsiTheme="minorEastAsia"/>
          <w:color w:val="auto"/>
        </w:rPr>
        <w:t>.o</w:t>
      </w:r>
      <w:proofErr w:type="spellEnd"/>
      <w:r w:rsidR="00B92AE7">
        <w:rPr>
          <w:rFonts w:asciiTheme="minorEastAsia" w:eastAsiaTheme="minorEastAsia" w:hAnsiTheme="minorEastAsia" w:hint="eastAsia"/>
          <w:color w:val="auto"/>
        </w:rPr>
        <w:t>可供使用</w:t>
      </w:r>
      <w:r w:rsidR="00AD6AD6">
        <w:rPr>
          <w:rFonts w:asciiTheme="minorEastAsia" w:eastAsiaTheme="minorEastAsia" w:hAnsiTheme="minorEastAsia" w:hint="eastAsia"/>
          <w:color w:val="auto"/>
        </w:rPr>
        <w:t>。另外，由于</w:t>
      </w:r>
      <w:r>
        <w:rPr>
          <w:rFonts w:asciiTheme="minorEastAsia" w:eastAsiaTheme="minorEastAsia" w:hAnsiTheme="minorEastAsia" w:hint="eastAsia"/>
          <w:color w:val="auto"/>
        </w:rPr>
        <w:t>上述原因以及</w:t>
      </w:r>
      <w:r w:rsidR="00AD6AD6">
        <w:rPr>
          <w:rFonts w:asciiTheme="minorEastAsia" w:eastAsiaTheme="minorEastAsia" w:hAnsiTheme="minorEastAsia" w:hint="eastAsia"/>
          <w:color w:val="auto"/>
        </w:rPr>
        <w:t>时间及能力所限，我未能成功做出client的</w:t>
      </w:r>
      <w:r>
        <w:rPr>
          <w:rFonts w:asciiTheme="minorEastAsia" w:eastAsiaTheme="minorEastAsia" w:hAnsiTheme="minorEastAsia" w:hint="eastAsia"/>
          <w:color w:val="auto"/>
        </w:rPr>
        <w:t>GUI界面，在设计以及编写UI方面的能力尚需锻炼。</w:t>
      </w:r>
    </w:p>
    <w:p w:rsidR="003A7E54" w:rsidRDefault="003A7E5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下面对几个命令进行说明：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1.USER，只能对anonymous有效；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2.PASS，未做检测，任意字符串皆可；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3.TYPE，只能跟I；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4.RETR，STOR，LIST，REST必须在PASV或PORT建立连接之后；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5.PORT，参照了历程中的格式，即后面的字符串是六个数字，由逗号隔开，前四个是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ip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，后两个是port；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6.REST后加上跳过的字节数，然后就可传输文件；</w:t>
      </w:r>
    </w:p>
    <w:p w:rsidR="002C6BBE" w:rsidRDefault="003A7E54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7.LIST后要再次建立连接</w:t>
      </w:r>
      <w:r w:rsidR="00597C95">
        <w:rPr>
          <w:rFonts w:asciiTheme="minorEastAsia" w:eastAsiaTheme="minorEastAsia" w:hAnsiTheme="minorEastAsia" w:hint="eastAsia"/>
          <w:color w:val="auto"/>
        </w:rPr>
        <w:t>才能传递文件；</w:t>
      </w:r>
    </w:p>
    <w:p w:rsidR="002C6BBE" w:rsidRDefault="00597C95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8.RNFR和RNTO必须搭配使用；</w:t>
      </w:r>
    </w:p>
    <w:p w:rsidR="00597C95" w:rsidRPr="00597C95" w:rsidRDefault="00597C95" w:rsidP="00597C95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9.CWD，MKD不成功会返回失败语句</w:t>
      </w:r>
    </w:p>
    <w:p w:rsidR="003A7E54" w:rsidRDefault="003A7E5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</w:t>
      </w:r>
      <w:r>
        <w:rPr>
          <w:rFonts w:asciiTheme="minorEastAsia" w:eastAsiaTheme="minorEastAsia" w:hAnsiTheme="minorEastAsia" w:hint="eastAsia"/>
          <w:color w:val="auto"/>
        </w:rPr>
        <w:t>erver：</w:t>
      </w:r>
    </w:p>
    <w:p w:rsidR="00FF70A4" w:rsidRDefault="00FF70A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</w:t>
      </w:r>
      <w:r>
        <w:rPr>
          <w:rFonts w:asciiTheme="minorEastAsia" w:eastAsiaTheme="minorEastAsia" w:hAnsiTheme="minorEastAsia" w:hint="eastAsia"/>
          <w:color w:val="auto"/>
        </w:rPr>
        <w:t>erver对于目录操作未做限制，密码未作要求</w:t>
      </w:r>
      <w:r w:rsidR="009C555A">
        <w:rPr>
          <w:rFonts w:asciiTheme="minorEastAsia" w:eastAsiaTheme="minorEastAsia" w:hAnsiTheme="minorEastAsia" w:hint="eastAsia"/>
          <w:color w:val="auto"/>
        </w:rPr>
        <w:t>，另外，在PASV模式中，直接将本机地址设为127</w:t>
      </w:r>
      <w:r w:rsidR="009C555A">
        <w:rPr>
          <w:rFonts w:asciiTheme="minorEastAsia" w:eastAsiaTheme="minorEastAsia" w:hAnsiTheme="minorEastAsia"/>
          <w:color w:val="auto"/>
        </w:rPr>
        <w:t>.0.0.1</w:t>
      </w:r>
      <w:r w:rsidR="009C555A">
        <w:rPr>
          <w:rFonts w:asciiTheme="minorEastAsia" w:eastAsiaTheme="minorEastAsia" w:hAnsiTheme="minorEastAsia" w:hint="eastAsia"/>
          <w:color w:val="auto"/>
        </w:rPr>
        <w:t>，在不同平台下运行，可能会有问题，目前尚未找到解决方法，但在本机上测试无问题</w:t>
      </w:r>
      <w:r w:rsidR="00597C95">
        <w:rPr>
          <w:rFonts w:asciiTheme="minorEastAsia" w:eastAsiaTheme="minorEastAsia" w:hAnsiTheme="minorEastAsia" w:hint="eastAsia"/>
          <w:color w:val="auto"/>
        </w:rPr>
        <w:t>。</w:t>
      </w:r>
    </w:p>
    <w:p w:rsidR="00597C95" w:rsidRDefault="00196BD1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另外，server</w:t>
      </w:r>
      <w:r w:rsidR="00597C95">
        <w:rPr>
          <w:rFonts w:asciiTheme="minorEastAsia" w:eastAsiaTheme="minorEastAsia" w:hAnsiTheme="minorEastAsia" w:hint="eastAsia"/>
          <w:color w:val="auto"/>
        </w:rPr>
        <w:t>对于文件目录的处理采用了绝对路径。</w:t>
      </w:r>
    </w:p>
    <w:p w:rsidR="00597C95" w:rsidRDefault="00597C95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</w:t>
      </w:r>
      <w:r>
        <w:rPr>
          <w:rFonts w:asciiTheme="minorEastAsia" w:eastAsiaTheme="minorEastAsia" w:hAnsiTheme="minorEastAsia" w:hint="eastAsia"/>
          <w:color w:val="auto"/>
        </w:rPr>
        <w:t>erver在stage1的基础上，实现了使用FD_SET以及select等方法</w:t>
      </w:r>
      <w:r w:rsidR="00B50BB0">
        <w:rPr>
          <w:rFonts w:asciiTheme="minorEastAsia" w:eastAsiaTheme="minorEastAsia" w:hAnsiTheme="minorEastAsia" w:hint="eastAsia"/>
          <w:color w:val="auto"/>
        </w:rPr>
        <w:t>为基础的多用户连接；使用</w:t>
      </w:r>
      <w:proofErr w:type="spellStart"/>
      <w:r w:rsidR="00B50BB0">
        <w:rPr>
          <w:rFonts w:asciiTheme="minorEastAsia" w:eastAsiaTheme="minorEastAsia" w:hAnsiTheme="minorEastAsia" w:hint="eastAsia"/>
          <w:color w:val="auto"/>
        </w:rPr>
        <w:t>pthread</w:t>
      </w:r>
      <w:proofErr w:type="spellEnd"/>
      <w:r w:rsidR="00B50BB0">
        <w:rPr>
          <w:rFonts w:asciiTheme="minorEastAsia" w:eastAsiaTheme="minorEastAsia" w:hAnsiTheme="minorEastAsia" w:hint="eastAsia"/>
          <w:color w:val="auto"/>
        </w:rPr>
        <w:t>的多线程使得大文件不</w:t>
      </w:r>
      <w:r w:rsidR="002C6BBE">
        <w:rPr>
          <w:rFonts w:asciiTheme="minorEastAsia" w:eastAsiaTheme="minorEastAsia" w:hAnsiTheme="minorEastAsia" w:hint="eastAsia"/>
          <w:color w:val="auto"/>
        </w:rPr>
        <w:t>阻塞，这一部分在</w:t>
      </w:r>
      <w:r w:rsidR="00B50BB0">
        <w:rPr>
          <w:rFonts w:asciiTheme="minorEastAsia" w:eastAsiaTheme="minorEastAsia" w:hAnsiTheme="minorEastAsia" w:hint="eastAsia"/>
          <w:color w:val="auto"/>
        </w:rPr>
        <w:t>在RETR和STOR部分有体现</w:t>
      </w:r>
      <w:r w:rsidR="002C6BBE">
        <w:rPr>
          <w:rFonts w:asciiTheme="minorEastAsia" w:eastAsiaTheme="minorEastAsia" w:hAnsiTheme="minorEastAsia" w:hint="eastAsia"/>
          <w:color w:val="auto"/>
        </w:rPr>
        <w:t>，使用了一个结构体来传输参数</w:t>
      </w:r>
      <w:r w:rsidR="00B50BB0">
        <w:rPr>
          <w:rFonts w:asciiTheme="minorEastAsia" w:eastAsiaTheme="minorEastAsia" w:hAnsiTheme="minorEastAsia" w:hint="eastAsia"/>
          <w:color w:val="auto"/>
        </w:rPr>
        <w:t>；使用REST实现了文件的断点续传，输入偏移量使得传文件从那里接着开始在已有文件之后续写。</w:t>
      </w:r>
    </w:p>
    <w:p w:rsidR="00067451" w:rsidRDefault="00067451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运行方式：</w:t>
      </w:r>
    </w:p>
    <w:p w:rsidR="00067451" w:rsidRDefault="00067451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S</w:t>
      </w:r>
      <w:r>
        <w:rPr>
          <w:rFonts w:asciiTheme="minorEastAsia" w:eastAsiaTheme="minorEastAsia" w:hAnsiTheme="minorEastAsia" w:hint="eastAsia"/>
          <w:color w:val="auto"/>
        </w:rPr>
        <w:t>erver：在server目录下make，之后输入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sudo</w:t>
      </w:r>
      <w:proofErr w:type="spellEnd"/>
      <w:r w:rsidR="008900A4">
        <w:rPr>
          <w:rFonts w:asciiTheme="minorEastAsia" w:eastAsiaTheme="minorEastAsia" w:hAnsiTheme="minorEastAsia"/>
          <w:color w:val="auto"/>
        </w:rPr>
        <w:t xml:space="preserve"> </w:t>
      </w:r>
      <w:r w:rsidR="008900A4">
        <w:rPr>
          <w:rFonts w:asciiTheme="minorEastAsia" w:eastAsiaTheme="minorEastAsia" w:hAnsiTheme="minorEastAsia" w:hint="eastAsia"/>
          <w:color w:val="auto"/>
        </w:rPr>
        <w:t>.</w:t>
      </w:r>
      <w:r w:rsidR="008900A4">
        <w:rPr>
          <w:rFonts w:asciiTheme="minorEastAsia" w:eastAsiaTheme="minorEastAsia" w:hAnsiTheme="minorEastAsia"/>
          <w:color w:val="auto"/>
        </w:rPr>
        <w:t>/</w:t>
      </w:r>
      <w:r w:rsidR="008900A4">
        <w:rPr>
          <w:rFonts w:asciiTheme="minorEastAsia" w:eastAsiaTheme="minorEastAsia" w:hAnsiTheme="minorEastAsia" w:hint="eastAsia"/>
          <w:color w:val="auto"/>
        </w:rPr>
        <w:t>server，-port和-root是可选的，若没有，root默认为/</w:t>
      </w:r>
      <w:proofErr w:type="spellStart"/>
      <w:r w:rsidR="008900A4">
        <w:rPr>
          <w:rFonts w:asciiTheme="minorEastAsia" w:eastAsiaTheme="minorEastAsia" w:hAnsiTheme="minorEastAsia" w:hint="eastAsia"/>
          <w:color w:val="auto"/>
        </w:rPr>
        <w:t>tmp</w:t>
      </w:r>
      <w:proofErr w:type="spellEnd"/>
      <w:r w:rsidR="008900A4">
        <w:rPr>
          <w:rFonts w:asciiTheme="minorEastAsia" w:eastAsiaTheme="minorEastAsia" w:hAnsiTheme="minorEastAsia" w:hint="eastAsia"/>
          <w:color w:val="auto"/>
        </w:rPr>
        <w:t>，port默认为21，</w:t>
      </w:r>
    </w:p>
    <w:p w:rsidR="008900A4" w:rsidRDefault="008900A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C</w:t>
      </w:r>
      <w:r>
        <w:rPr>
          <w:rFonts w:asciiTheme="minorEastAsia" w:eastAsiaTheme="minorEastAsia" w:hAnsiTheme="minorEastAsia" w:hint="eastAsia"/>
          <w:color w:val="auto"/>
        </w:rPr>
        <w:t>lient：在client目录下make，之后输入.</w:t>
      </w:r>
      <w:r>
        <w:rPr>
          <w:rFonts w:asciiTheme="minorEastAsia" w:eastAsiaTheme="minorEastAsia" w:hAnsiTheme="minorEastAsia"/>
          <w:color w:val="auto"/>
        </w:rPr>
        <w:t>/</w:t>
      </w:r>
      <w:r>
        <w:rPr>
          <w:rFonts w:asciiTheme="minorEastAsia" w:eastAsiaTheme="minorEastAsia" w:hAnsiTheme="minorEastAsia" w:hint="eastAsia"/>
          <w:color w:val="auto"/>
        </w:rPr>
        <w:t>client</w:t>
      </w:r>
    </w:p>
    <w:p w:rsidR="008900A4" w:rsidRDefault="008900A4" w:rsidP="00012418">
      <w:pPr>
        <w:pStyle w:val="a5"/>
        <w:spacing w:after="200"/>
        <w:ind w:left="725" w:right="0" w:firstLineChars="0" w:firstLine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加载完成后在client输入USER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anonymous，然后PASS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xxx登录，上传/下载文件之前需要先指定模式（PASV/PORT），RNFR和RNTO需要搭配使用</w:t>
      </w:r>
    </w:p>
    <w:p w:rsidR="00B50BB0" w:rsidRPr="00B50BB0" w:rsidRDefault="00B50BB0" w:rsidP="00B50BB0">
      <w:pPr>
        <w:pStyle w:val="a5"/>
        <w:numPr>
          <w:ilvl w:val="0"/>
          <w:numId w:val="1"/>
        </w:numPr>
        <w:spacing w:after="200"/>
        <w:ind w:right="0" w:firstLineChars="0"/>
        <w:rPr>
          <w:rFonts w:asciiTheme="minorEastAsia" w:eastAsiaTheme="minorEastAsia" w:hAnsiTheme="minorEastAsia"/>
          <w:color w:val="auto"/>
        </w:rPr>
      </w:pPr>
      <w:r w:rsidRPr="00B50BB0">
        <w:rPr>
          <w:rFonts w:asciiTheme="minorEastAsia" w:eastAsiaTheme="minorEastAsia" w:hAnsiTheme="minorEastAsia" w:hint="eastAsia"/>
          <w:color w:val="auto"/>
        </w:rPr>
        <w:t>心得体会</w:t>
      </w:r>
    </w:p>
    <w:p w:rsidR="00B50BB0" w:rsidRDefault="00B50BB0" w:rsidP="00B50BB0">
      <w:pPr>
        <w:pStyle w:val="a5"/>
        <w:spacing w:after="200"/>
        <w:ind w:left="840" w:right="0" w:firstLineChars="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这次大作业的难度是比较高的，从来没有接触过网络编程的我一开始面对这个作业无从下手，在参考了许多资料，查阅</w:t>
      </w:r>
      <w:proofErr w:type="gramStart"/>
      <w:r>
        <w:rPr>
          <w:rFonts w:asciiTheme="minorEastAsia" w:eastAsiaTheme="minorEastAsia" w:hAnsiTheme="minorEastAsia" w:hint="eastAsia"/>
          <w:color w:val="auto"/>
        </w:rPr>
        <w:t>博客以及</w:t>
      </w:r>
      <w:proofErr w:type="gramEnd"/>
      <w:r>
        <w:rPr>
          <w:rFonts w:asciiTheme="minorEastAsia" w:eastAsiaTheme="minorEastAsia" w:hAnsiTheme="minorEastAsia" w:hint="eastAsia"/>
          <w:color w:val="auto"/>
        </w:rPr>
        <w:t>询问助教和同学之后终于做出了一个可以运行的FTP客户端和服务器端，尽管还有很多问题，但基本要求确实能够实现。在stage2的实验中，在尝试使用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pthread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的过程中，曾经出现过编译错误，难以解决，后来在助教的帮助下通过修改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makefile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实现了成功编译并运行。此外，由于</w:t>
      </w:r>
      <w:proofErr w:type="spellStart"/>
      <w:r>
        <w:rPr>
          <w:rFonts w:asciiTheme="minorEastAsia" w:eastAsiaTheme="minorEastAsia" w:hAnsiTheme="minorEastAsia" w:hint="eastAsia"/>
          <w:color w:val="auto"/>
        </w:rPr>
        <w:t>recv</w:t>
      </w:r>
      <w:proofErr w:type="spellEnd"/>
      <w:r>
        <w:rPr>
          <w:rFonts w:asciiTheme="minorEastAsia" w:eastAsiaTheme="minorEastAsia" w:hAnsiTheme="minorEastAsia" w:hint="eastAsia"/>
          <w:color w:val="auto"/>
        </w:rPr>
        <w:t>自有的阻塞性质和融合机制，在程序运行时曾经出现两条指令合二为一的情况，后来加了一个检测指标后程序可以运行</w:t>
      </w:r>
      <w:r w:rsidR="002C6BBE">
        <w:rPr>
          <w:rFonts w:asciiTheme="minorEastAsia" w:eastAsiaTheme="minorEastAsia" w:hAnsiTheme="minorEastAsia" w:hint="eastAsia"/>
          <w:color w:val="auto"/>
        </w:rPr>
        <w:t>。另外，在server中，为了解决多线程的参数问题，设计了一个结构体，并且把一些需要的变量声明与定义放在了main的外面，使得多线程的函数可以共享参数。</w:t>
      </w:r>
    </w:p>
    <w:p w:rsidR="002C6BBE" w:rsidRPr="00B50BB0" w:rsidRDefault="002C6BBE" w:rsidP="00B50BB0">
      <w:pPr>
        <w:pStyle w:val="a5"/>
        <w:spacing w:after="200"/>
        <w:ind w:left="840" w:right="0" w:firstLineChars="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这次实验我收获很多，熟悉了网络编程的一些基本的知识，当程序能够运行的时候心情还是非常激动。不过一开始思路还是比较混乱，遇到了很多问题，结构也没有很好，后来才逐步解决。在这里也要向所以帮助过我的老师，助教与同学表示感谢。</w:t>
      </w:r>
      <w:bookmarkStart w:id="0" w:name="_GoBack"/>
      <w:bookmarkEnd w:id="0"/>
    </w:p>
    <w:sectPr w:rsidR="002C6BBE" w:rsidRPr="00B50BB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24" w:right="1440" w:bottom="1458" w:left="144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E7D" w:rsidRDefault="00DA7E7D" w:rsidP="00E17C9C">
      <w:pPr>
        <w:spacing w:after="0" w:line="240" w:lineRule="auto"/>
      </w:pPr>
      <w:r>
        <w:separator/>
      </w:r>
    </w:p>
  </w:endnote>
  <w:endnote w:type="continuationSeparator" w:id="0">
    <w:p w:rsidR="00DA7E7D" w:rsidRDefault="00DA7E7D" w:rsidP="00E1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4B" w:rsidRDefault="00DC5F33">
    <w:pPr>
      <w:tabs>
        <w:tab w:val="right" w:pos="9020"/>
      </w:tabs>
      <w:spacing w:after="0" w:line="259" w:lineRule="auto"/>
      <w:ind w:left="0" w:right="0" w:firstLine="0"/>
    </w:pPr>
    <w:r>
      <w:rPr>
        <w:rFonts w:ascii="微软雅黑" w:eastAsia="微软雅黑" w:hAnsi="微软雅黑" w:cs="微软雅黑"/>
        <w:color w:val="000000"/>
        <w:sz w:val="20"/>
      </w:rPr>
      <w:t xml:space="preserve">UDP &amp; </w:t>
    </w:r>
    <w:proofErr w:type="gramStart"/>
    <w:r>
      <w:rPr>
        <w:rFonts w:ascii="微软雅黑" w:eastAsia="微软雅黑" w:hAnsi="微软雅黑" w:cs="微软雅黑"/>
        <w:color w:val="000000"/>
        <w:sz w:val="20"/>
      </w:rPr>
      <w:t>FTP  REPORT</w:t>
    </w:r>
    <w:proofErr w:type="gramEnd"/>
    <w:r>
      <w:rPr>
        <w:rFonts w:ascii="微软雅黑" w:eastAsia="微软雅黑" w:hAnsi="微软雅黑" w:cs="微软雅黑"/>
        <w:color w:val="000000"/>
        <w:sz w:val="20"/>
      </w:rPr>
      <w:tab/>
    </w:r>
    <w:r>
      <w:rPr>
        <w:rFonts w:ascii="Calibri" w:eastAsia="Calibri" w:hAnsi="Calibri" w:cs="Calibri"/>
        <w:color w:val="000000"/>
        <w:sz w:val="20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0"/>
      </w:rPr>
      <w:t>1</w:t>
    </w:r>
    <w:r>
      <w:rPr>
        <w:rFonts w:ascii="Calibri" w:eastAsia="Calibri" w:hAnsi="Calibri" w:cs="Calibri"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4B" w:rsidRDefault="00DA7E7D">
    <w:pPr>
      <w:tabs>
        <w:tab w:val="right" w:pos="9020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4B" w:rsidRDefault="00DC5F33">
    <w:pPr>
      <w:tabs>
        <w:tab w:val="right" w:pos="9020"/>
      </w:tabs>
      <w:spacing w:after="0" w:line="259" w:lineRule="auto"/>
      <w:ind w:left="0" w:right="0" w:firstLine="0"/>
    </w:pPr>
    <w:r>
      <w:rPr>
        <w:rFonts w:ascii="微软雅黑" w:eastAsia="微软雅黑" w:hAnsi="微软雅黑" w:cs="微软雅黑"/>
        <w:color w:val="000000"/>
        <w:sz w:val="20"/>
      </w:rPr>
      <w:t xml:space="preserve">UDP &amp; </w:t>
    </w:r>
    <w:proofErr w:type="gramStart"/>
    <w:r>
      <w:rPr>
        <w:rFonts w:ascii="微软雅黑" w:eastAsia="微软雅黑" w:hAnsi="微软雅黑" w:cs="微软雅黑"/>
        <w:color w:val="000000"/>
        <w:sz w:val="20"/>
      </w:rPr>
      <w:t>FTP  REPORT</w:t>
    </w:r>
    <w:proofErr w:type="gramEnd"/>
    <w:r>
      <w:rPr>
        <w:rFonts w:ascii="微软雅黑" w:eastAsia="微软雅黑" w:hAnsi="微软雅黑" w:cs="微软雅黑"/>
        <w:color w:val="000000"/>
        <w:sz w:val="20"/>
      </w:rPr>
      <w:tab/>
    </w:r>
    <w:r>
      <w:rPr>
        <w:rFonts w:ascii="Calibri" w:eastAsia="Calibri" w:hAnsi="Calibri" w:cs="Calibri"/>
        <w:color w:val="000000"/>
        <w:sz w:val="20"/>
      </w:rPr>
      <w:t>!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0"/>
      </w:rPr>
      <w:t>1</w:t>
    </w:r>
    <w:r>
      <w:rPr>
        <w:rFonts w:ascii="Calibri" w:eastAsia="Calibri" w:hAnsi="Calibri" w:cs="Calibri"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E7D" w:rsidRDefault="00DA7E7D" w:rsidP="00E17C9C">
      <w:pPr>
        <w:spacing w:after="0" w:line="240" w:lineRule="auto"/>
      </w:pPr>
      <w:r>
        <w:separator/>
      </w:r>
    </w:p>
  </w:footnote>
  <w:footnote w:type="continuationSeparator" w:id="0">
    <w:p w:rsidR="00DA7E7D" w:rsidRDefault="00DA7E7D" w:rsidP="00E1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4B" w:rsidRDefault="00DC5F33">
    <w:pPr>
      <w:spacing w:after="0" w:line="259" w:lineRule="auto"/>
      <w:ind w:left="0" w:right="0" w:firstLine="0"/>
      <w:jc w:val="right"/>
    </w:pPr>
    <w:r>
      <w:rPr>
        <w:color w:val="000000"/>
        <w:sz w:val="20"/>
      </w:rPr>
      <w:t>软件</w:t>
    </w:r>
    <w:r>
      <w:rPr>
        <w:rFonts w:ascii="微软雅黑" w:eastAsia="微软雅黑" w:hAnsi="微软雅黑" w:cs="微软雅黑"/>
        <w:color w:val="000000"/>
        <w:sz w:val="20"/>
      </w:rPr>
      <w:t>31</w:t>
    </w:r>
    <w:r>
      <w:rPr>
        <w:color w:val="000000"/>
        <w:sz w:val="20"/>
      </w:rPr>
      <w:t>班</w:t>
    </w:r>
    <w:r>
      <w:rPr>
        <w:rFonts w:ascii="微软雅黑" w:eastAsia="微软雅黑" w:hAnsi="微软雅黑" w:cs="微软雅黑"/>
        <w:color w:val="000000"/>
        <w:sz w:val="20"/>
      </w:rPr>
      <w:t xml:space="preserve"> </w:t>
    </w:r>
    <w:r>
      <w:rPr>
        <w:color w:val="000000"/>
        <w:sz w:val="20"/>
      </w:rPr>
      <w:t>徐京傲</w:t>
    </w:r>
    <w:r>
      <w:rPr>
        <w:rFonts w:ascii="微软雅黑" w:eastAsia="微软雅黑" w:hAnsi="微软雅黑" w:cs="微软雅黑"/>
        <w:color w:val="000000"/>
        <w:sz w:val="20"/>
      </w:rPr>
      <w:t xml:space="preserve"> 2013013310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4B" w:rsidRDefault="00DC5F33">
    <w:pPr>
      <w:spacing w:after="0" w:line="259" w:lineRule="auto"/>
      <w:ind w:left="0" w:right="0" w:firstLine="0"/>
      <w:jc w:val="right"/>
    </w:pPr>
    <w:r>
      <w:rPr>
        <w:color w:val="000000"/>
        <w:sz w:val="20"/>
      </w:rPr>
      <w:t>软件</w:t>
    </w:r>
    <w:r>
      <w:rPr>
        <w:rFonts w:ascii="微软雅黑" w:eastAsia="微软雅黑" w:hAnsi="微软雅黑" w:cs="微软雅黑"/>
        <w:color w:val="000000"/>
        <w:sz w:val="20"/>
      </w:rPr>
      <w:t>31</w:t>
    </w:r>
    <w:r>
      <w:rPr>
        <w:color w:val="000000"/>
        <w:sz w:val="20"/>
      </w:rPr>
      <w:t>班</w:t>
    </w:r>
    <w:r>
      <w:rPr>
        <w:rFonts w:ascii="微软雅黑" w:eastAsia="微软雅黑" w:hAnsi="微软雅黑" w:cs="微软雅黑"/>
        <w:color w:val="000000"/>
        <w:sz w:val="20"/>
      </w:rPr>
      <w:t xml:space="preserve"> </w:t>
    </w:r>
    <w:r>
      <w:rPr>
        <w:color w:val="000000"/>
        <w:sz w:val="20"/>
      </w:rPr>
      <w:t>徐京傲</w:t>
    </w:r>
    <w:r>
      <w:rPr>
        <w:rFonts w:ascii="微软雅黑" w:eastAsia="微软雅黑" w:hAnsi="微软雅黑" w:cs="微软雅黑"/>
        <w:color w:val="000000"/>
        <w:sz w:val="20"/>
      </w:rPr>
      <w:t xml:space="preserve"> 2013013310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87C"/>
    <w:multiLevelType w:val="hybridMultilevel"/>
    <w:tmpl w:val="6A8CDC64"/>
    <w:lvl w:ilvl="0" w:tplc="A2529CC2">
      <w:start w:val="1"/>
      <w:numFmt w:val="decimal"/>
      <w:lvlText w:val="%1."/>
      <w:lvlJc w:val="left"/>
      <w:pPr>
        <w:ind w:left="78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9F477F"/>
    <w:multiLevelType w:val="hybridMultilevel"/>
    <w:tmpl w:val="597A2CE2"/>
    <w:lvl w:ilvl="0" w:tplc="1292F2AC">
      <w:start w:val="1"/>
      <w:numFmt w:val="decimal"/>
      <w:lvlText w:val="%1."/>
      <w:lvlJc w:val="left"/>
      <w:pPr>
        <w:ind w:left="11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807529E"/>
    <w:multiLevelType w:val="hybridMultilevel"/>
    <w:tmpl w:val="B1766946"/>
    <w:lvl w:ilvl="0" w:tplc="CC0EE96E">
      <w:start w:val="1"/>
      <w:numFmt w:val="japaneseCounting"/>
      <w:lvlText w:val="%1．"/>
      <w:lvlJc w:val="left"/>
      <w:pPr>
        <w:ind w:left="7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ind w:left="37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01"/>
    <w:rsid w:val="00012418"/>
    <w:rsid w:val="000665C7"/>
    <w:rsid w:val="00067451"/>
    <w:rsid w:val="00100A74"/>
    <w:rsid w:val="00196BD1"/>
    <w:rsid w:val="001A4A5B"/>
    <w:rsid w:val="002C6BBE"/>
    <w:rsid w:val="00305166"/>
    <w:rsid w:val="003A7E54"/>
    <w:rsid w:val="003E0FF1"/>
    <w:rsid w:val="00597C95"/>
    <w:rsid w:val="00787901"/>
    <w:rsid w:val="008543AE"/>
    <w:rsid w:val="008900A4"/>
    <w:rsid w:val="00930EDB"/>
    <w:rsid w:val="00942D5A"/>
    <w:rsid w:val="009C49D1"/>
    <w:rsid w:val="009C555A"/>
    <w:rsid w:val="00AD6AD6"/>
    <w:rsid w:val="00B50BB0"/>
    <w:rsid w:val="00B92AE7"/>
    <w:rsid w:val="00DA7E7D"/>
    <w:rsid w:val="00DC5F33"/>
    <w:rsid w:val="00E17C9C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3DC7"/>
  <w15:chartTrackingRefBased/>
  <w15:docId w15:val="{9C84D27E-0321-4C8D-B623-2D7AB53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C9C"/>
    <w:pPr>
      <w:spacing w:after="117" w:line="268" w:lineRule="auto"/>
      <w:ind w:left="10" w:right="5923" w:hanging="10"/>
    </w:pPr>
    <w:rPr>
      <w:rFonts w:ascii="华文宋体" w:eastAsia="华文宋体" w:hAnsi="华文宋体" w:cs="华文宋体"/>
      <w:color w:val="434343"/>
      <w:sz w:val="24"/>
    </w:rPr>
  </w:style>
  <w:style w:type="paragraph" w:styleId="1">
    <w:name w:val="heading 1"/>
    <w:next w:val="a"/>
    <w:link w:val="10"/>
    <w:uiPriority w:val="9"/>
    <w:unhideWhenUsed/>
    <w:qFormat/>
    <w:rsid w:val="00E17C9C"/>
    <w:pPr>
      <w:keepNext/>
      <w:keepLines/>
      <w:spacing w:after="102" w:line="259" w:lineRule="auto"/>
      <w:ind w:left="26" w:hanging="10"/>
      <w:jc w:val="center"/>
      <w:outlineLvl w:val="0"/>
    </w:pPr>
    <w:rPr>
      <w:rFonts w:ascii="微软雅黑" w:eastAsia="微软雅黑" w:hAnsi="微软雅黑" w:cs="微软雅黑"/>
      <w:b/>
      <w:color w:val="5A5754"/>
      <w:sz w:val="32"/>
    </w:rPr>
  </w:style>
  <w:style w:type="paragraph" w:styleId="2">
    <w:name w:val="heading 2"/>
    <w:next w:val="a"/>
    <w:link w:val="20"/>
    <w:uiPriority w:val="9"/>
    <w:unhideWhenUsed/>
    <w:qFormat/>
    <w:rsid w:val="00E17C9C"/>
    <w:pPr>
      <w:keepNext/>
      <w:keepLines/>
      <w:spacing w:after="135" w:line="259" w:lineRule="auto"/>
      <w:ind w:left="10" w:hanging="10"/>
      <w:outlineLvl w:val="1"/>
    </w:pPr>
    <w:rPr>
      <w:rFonts w:ascii="华文宋体" w:eastAsia="华文宋体" w:hAnsi="华文宋体" w:cs="华文宋体"/>
      <w:color w:val="FF2600"/>
      <w:sz w:val="24"/>
    </w:rPr>
  </w:style>
  <w:style w:type="paragraph" w:styleId="3">
    <w:name w:val="heading 3"/>
    <w:next w:val="a"/>
    <w:link w:val="30"/>
    <w:uiPriority w:val="9"/>
    <w:unhideWhenUsed/>
    <w:qFormat/>
    <w:rsid w:val="00E17C9C"/>
    <w:pPr>
      <w:keepNext/>
      <w:keepLines/>
      <w:spacing w:after="130" w:line="259" w:lineRule="auto"/>
      <w:ind w:left="10" w:hanging="10"/>
      <w:outlineLvl w:val="2"/>
    </w:pPr>
    <w:rPr>
      <w:rFonts w:ascii="微软雅黑" w:eastAsia="微软雅黑" w:hAnsi="微软雅黑" w:cs="微软雅黑"/>
      <w:color w:val="FF26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C9C"/>
    <w:rPr>
      <w:rFonts w:ascii="微软雅黑" w:eastAsia="微软雅黑" w:hAnsi="微软雅黑" w:cs="微软雅黑"/>
      <w:b/>
      <w:color w:val="5A5754"/>
      <w:sz w:val="32"/>
    </w:rPr>
  </w:style>
  <w:style w:type="character" w:customStyle="1" w:styleId="20">
    <w:name w:val="标题 2 字符"/>
    <w:basedOn w:val="a0"/>
    <w:link w:val="2"/>
    <w:uiPriority w:val="9"/>
    <w:rsid w:val="00E17C9C"/>
    <w:rPr>
      <w:rFonts w:ascii="华文宋体" w:eastAsia="华文宋体" w:hAnsi="华文宋体" w:cs="华文宋体"/>
      <w:color w:val="FF2600"/>
      <w:sz w:val="24"/>
    </w:rPr>
  </w:style>
  <w:style w:type="character" w:customStyle="1" w:styleId="30">
    <w:name w:val="标题 3 字符"/>
    <w:basedOn w:val="a0"/>
    <w:link w:val="3"/>
    <w:uiPriority w:val="9"/>
    <w:rsid w:val="00E17C9C"/>
    <w:rPr>
      <w:rFonts w:ascii="微软雅黑" w:eastAsia="微软雅黑" w:hAnsi="微软雅黑" w:cs="微软雅黑"/>
      <w:color w:val="FF2600"/>
      <w:sz w:val="24"/>
    </w:rPr>
  </w:style>
  <w:style w:type="paragraph" w:styleId="a3">
    <w:name w:val="header"/>
    <w:basedOn w:val="a"/>
    <w:link w:val="a4"/>
    <w:uiPriority w:val="99"/>
    <w:unhideWhenUsed/>
    <w:rsid w:val="00E1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C9C"/>
    <w:rPr>
      <w:rFonts w:ascii="华文宋体" w:eastAsia="华文宋体" w:hAnsi="华文宋体" w:cs="华文宋体"/>
      <w:color w:val="434343"/>
      <w:sz w:val="18"/>
      <w:szCs w:val="18"/>
    </w:rPr>
  </w:style>
  <w:style w:type="paragraph" w:styleId="a5">
    <w:name w:val="List Paragraph"/>
    <w:basedOn w:val="a"/>
    <w:uiPriority w:val="34"/>
    <w:qFormat/>
    <w:rsid w:val="00066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8</cp:revision>
  <dcterms:created xsi:type="dcterms:W3CDTF">2018-10-31T10:14:00Z</dcterms:created>
  <dcterms:modified xsi:type="dcterms:W3CDTF">2018-11-21T12:46:00Z</dcterms:modified>
</cp:coreProperties>
</file>