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A</w:t>
            </w:r>
            <w:r>
              <w:rPr>
                <w:rFonts w:hint="eastAsia"/>
              </w:rPr>
              <w:t>llinone</w:t>
            </w:r>
            <w:r>
              <w:rPr>
                <w:rFonts w:hint="eastAsia"/>
              </w:rPr>
              <w:t>版本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E17515" w:rsidRDefault="00E17515" w:rsidP="002859AE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E17515" w:rsidRDefault="00E17515" w:rsidP="002859AE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E17515" w:rsidRDefault="00E17515" w:rsidP="002859AE">
            <w:r>
              <w:t>参数保存在</w:t>
            </w:r>
            <w:r>
              <w:t>cta</w:t>
            </w:r>
          </w:p>
          <w:p w:rsidR="00E17515" w:rsidRDefault="00E17515" w:rsidP="002859AE">
            <w:r>
              <w:t>取参数调用函数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E17515" w:rsidRDefault="00E17515" w:rsidP="002859AE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E17515" w:rsidRDefault="00E17515">
            <w:r w:rsidRPr="002859AE">
              <w:t>DoubleEmaDemo</w:t>
            </w:r>
          </w:p>
          <w:p w:rsidR="00E17515" w:rsidRDefault="00E17515">
            <w:r w:rsidRPr="002859AE">
              <w:t>OrderManagementDemo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</w:p>
        </w:tc>
      </w:tr>
      <w:tr w:rsidR="00E17515" w:rsidTr="0000201C">
        <w:tc>
          <w:tcPr>
            <w:tcW w:w="1980" w:type="dxa"/>
          </w:tcPr>
          <w:p w:rsidR="00E17515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ctpGateway</w:t>
            </w:r>
          </w:p>
        </w:tc>
        <w:tc>
          <w:tcPr>
            <w:tcW w:w="4536" w:type="dxa"/>
          </w:tcPr>
          <w:p w:rsidR="00E17515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E17515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42042">
            <w:r>
              <w:rPr>
                <w:rFonts w:hint="eastAsia"/>
              </w:rPr>
              <w:t>0.2</w:t>
            </w:r>
          </w:p>
        </w:tc>
      </w:tr>
      <w:tr w:rsidR="00964444" w:rsidTr="0000201C">
        <w:tc>
          <w:tcPr>
            <w:tcW w:w="1980" w:type="dxa"/>
          </w:tcPr>
          <w:p w:rsidR="00964444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Ctaengine</w:t>
            </w:r>
          </w:p>
        </w:tc>
        <w:tc>
          <w:tcPr>
            <w:tcW w:w="4536" w:type="dxa"/>
          </w:tcPr>
          <w:p w:rsidR="00964444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964444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Datafeed</w:t>
            </w:r>
          </w:p>
        </w:tc>
        <w:tc>
          <w:tcPr>
            <w:tcW w:w="4536" w:type="dxa"/>
          </w:tcPr>
          <w:p w:rsidR="00A4015A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A4015A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辅助工具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/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</w:tbl>
    <w:p w:rsidR="00DA13DD" w:rsidRDefault="00DA13DD"/>
    <w:p w:rsidR="00DA13DD" w:rsidRDefault="00DA13DD">
      <w:r>
        <w:t>Cta</w:t>
      </w:r>
      <w:r>
        <w:t>数据库设计</w:t>
      </w:r>
      <w:r w:rsidR="005E130E">
        <w:rPr>
          <w:rFonts w:hint="eastAsia"/>
        </w:rPr>
        <w:t xml:space="preserve"> 20160426</w:t>
      </w:r>
    </w:p>
    <w:p w:rsidR="00DA13DD" w:rsidRDefault="00DA13DD" w:rsidP="00DA13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目的</w:t>
      </w:r>
    </w:p>
    <w:p w:rsidR="00DA13DD" w:rsidRDefault="00DA13DD" w:rsidP="00DA13DD">
      <w:pPr>
        <w:pStyle w:val="a6"/>
        <w:ind w:left="360" w:firstLineChars="0" w:firstLine="0"/>
      </w:pPr>
      <w:r>
        <w:t>在云端运行的策略</w:t>
      </w:r>
      <w:r>
        <w:rPr>
          <w:rFonts w:hint="eastAsia"/>
        </w:rPr>
        <w:t>，</w:t>
      </w:r>
      <w:r w:rsidR="005679C5">
        <w:t>需要补少量</w:t>
      </w:r>
      <w:r>
        <w:t>的数据才能运行</w:t>
      </w:r>
      <w:r>
        <w:rPr>
          <w:rFonts w:hint="eastAsia"/>
        </w:rPr>
        <w:t>，</w:t>
      </w:r>
      <w:r>
        <w:t>需要一个小型数据库</w:t>
      </w:r>
      <w:r>
        <w:rPr>
          <w:rFonts w:hint="eastAsia"/>
        </w:rPr>
        <w:t>来保存或者自己收集。</w:t>
      </w:r>
    </w:p>
    <w:p w:rsidR="001D2D51" w:rsidRDefault="001D2D51" w:rsidP="00DA13DD">
      <w:pPr>
        <w:pStyle w:val="a6"/>
        <w:ind w:left="360" w:firstLineChars="0" w:firstLine="0"/>
      </w:pPr>
      <w:r>
        <w:t>Cta</w:t>
      </w:r>
      <w:r>
        <w:t>数据库和</w:t>
      </w:r>
      <w:r>
        <w:t>btest</w:t>
      </w:r>
      <w:r>
        <w:t>数据库是不一样的</w:t>
      </w:r>
      <w:r>
        <w:rPr>
          <w:rFonts w:hint="eastAsia"/>
        </w:rPr>
        <w:t>，</w:t>
      </w:r>
      <w:r>
        <w:t>btest</w:t>
      </w:r>
      <w:r>
        <w:t>数据库是回测研发策略用的</w:t>
      </w:r>
      <w:r>
        <w:rPr>
          <w:rFonts w:hint="eastAsia"/>
        </w:rPr>
        <w:t>，</w:t>
      </w:r>
      <w:r>
        <w:t>可能有</w:t>
      </w:r>
      <w:r>
        <w:rPr>
          <w:rFonts w:hint="eastAsia"/>
        </w:rPr>
        <w:t>100</w:t>
      </w:r>
      <w:r>
        <w:rPr>
          <w:rFonts w:hint="eastAsia"/>
        </w:rPr>
        <w:t>年的数据，不可能搬到云端。</w:t>
      </w:r>
    </w:p>
    <w:p w:rsidR="00236A89" w:rsidRDefault="00236A89" w:rsidP="00DA13DD">
      <w:pPr>
        <w:pStyle w:val="a6"/>
        <w:numPr>
          <w:ilvl w:val="0"/>
          <w:numId w:val="1"/>
        </w:numPr>
        <w:ind w:firstLineChars="0"/>
      </w:pPr>
      <w:r>
        <w:t>需求</w:t>
      </w:r>
    </w:p>
    <w:p w:rsidR="00236A89" w:rsidRDefault="00236A89" w:rsidP="00236A89">
      <w:pPr>
        <w:pStyle w:val="a6"/>
        <w:ind w:left="360" w:firstLineChars="0" w:firstLine="0"/>
      </w:pPr>
      <w:r>
        <w:t>策略需要补当天</w:t>
      </w:r>
      <w:r>
        <w:rPr>
          <w:rFonts w:hint="eastAsia"/>
        </w:rPr>
        <w:t>（盘中中断</w:t>
      </w:r>
      <w:r w:rsidR="00154D01">
        <w:rPr>
          <w:rFonts w:hint="eastAsia"/>
        </w:rPr>
        <w:t>或者中途连接上</w:t>
      </w:r>
      <w:r>
        <w:rPr>
          <w:rFonts w:hint="eastAsia"/>
        </w:rPr>
        <w:t>）</w:t>
      </w:r>
      <w:r>
        <w:t>或者前一天的</w:t>
      </w:r>
      <w:r>
        <w:t>tick</w:t>
      </w:r>
      <w:r>
        <w:rPr>
          <w:rFonts w:hint="eastAsia"/>
        </w:rPr>
        <w:t>（刚开盘，可能需要前</w:t>
      </w:r>
      <w:r w:rsidR="00F26149">
        <w:rPr>
          <w:rFonts w:hint="eastAsia"/>
        </w:rPr>
        <w:t>一</w:t>
      </w:r>
      <w:r>
        <w:rPr>
          <w:rFonts w:hint="eastAsia"/>
        </w:rPr>
        <w:t>天的</w:t>
      </w:r>
      <w:r>
        <w:rPr>
          <w:rFonts w:hint="eastAsia"/>
        </w:rPr>
        <w:t>tick</w:t>
      </w:r>
      <w:r>
        <w:rPr>
          <w:rFonts w:hint="eastAsia"/>
        </w:rPr>
        <w:t>做一些事情）</w:t>
      </w:r>
    </w:p>
    <w:p w:rsidR="00236A89" w:rsidRDefault="00236A89" w:rsidP="00236A89">
      <w:pPr>
        <w:pStyle w:val="a6"/>
        <w:ind w:left="360" w:firstLineChars="0" w:firstLine="0"/>
      </w:pPr>
      <w:r>
        <w:t>策略需要查询</w:t>
      </w:r>
      <w:r>
        <w:t>1</w:t>
      </w:r>
      <w:r>
        <w:t>分</w:t>
      </w:r>
      <w:r>
        <w:rPr>
          <w:rFonts w:hint="eastAsia"/>
        </w:rPr>
        <w:t>-</w:t>
      </w:r>
      <w:r>
        <w:t>1</w:t>
      </w:r>
      <w:r>
        <w:t>周期最近的</w:t>
      </w:r>
      <w:r>
        <w:rPr>
          <w:rFonts w:hint="eastAsia"/>
        </w:rPr>
        <w:t>60</w:t>
      </w:r>
      <w:r>
        <w:rPr>
          <w:rFonts w:hint="eastAsia"/>
        </w:rPr>
        <w:t>根</w:t>
      </w:r>
      <w:r>
        <w:rPr>
          <w:rFonts w:hint="eastAsia"/>
        </w:rPr>
        <w:t>bar</w:t>
      </w:r>
    </w:p>
    <w:p w:rsidR="00DA13DD" w:rsidRDefault="002809D3" w:rsidP="00DA13DD">
      <w:pPr>
        <w:pStyle w:val="a6"/>
        <w:numPr>
          <w:ilvl w:val="0"/>
          <w:numId w:val="1"/>
        </w:numPr>
        <w:ind w:firstLineChars="0"/>
      </w:pPr>
      <w:r>
        <w:t>数据库</w:t>
      </w:r>
      <w:r w:rsidR="00DA13DD">
        <w:t>设计</w:t>
      </w:r>
    </w:p>
    <w:p w:rsidR="00236A89" w:rsidRDefault="00236A89" w:rsidP="00236A89">
      <w:pPr>
        <w:pStyle w:val="a6"/>
        <w:ind w:left="360" w:firstLineChars="0" w:firstLine="0"/>
      </w:pPr>
      <w:r>
        <w:t>Cta</w:t>
      </w:r>
      <w:r>
        <w:t>数据库</w:t>
      </w:r>
      <w:r>
        <w:rPr>
          <w:rFonts w:hint="eastAsia"/>
        </w:rPr>
        <w:t>，</w:t>
      </w:r>
      <w:r w:rsidR="00801EE5">
        <w:t>由</w:t>
      </w:r>
      <w:r w:rsidR="00801EE5">
        <w:t>2</w:t>
      </w:r>
      <w:r>
        <w:t>个</w:t>
      </w:r>
      <w:r w:rsidR="00801EE5">
        <w:t>文件构成</w:t>
      </w:r>
      <w:r w:rsidR="00801EE5">
        <w:rPr>
          <w:rFonts w:hint="eastAsia"/>
        </w:rPr>
        <w:t>：</w:t>
      </w:r>
    </w:p>
    <w:p w:rsidR="00236A89" w:rsidRDefault="00236A89" w:rsidP="00053FB4">
      <w:pPr>
        <w:pStyle w:val="a6"/>
        <w:ind w:left="360" w:firstLineChars="0" w:firstLine="0"/>
      </w:pPr>
      <w:r>
        <w:t>Tick</w:t>
      </w:r>
      <w:r w:rsidR="00053FB4">
        <w:rPr>
          <w:rFonts w:hint="eastAsia"/>
        </w:rPr>
        <w:t>：只保留收集最近两个交易日的</w:t>
      </w:r>
      <w:r w:rsidR="00053FB4">
        <w:rPr>
          <w:rFonts w:hint="eastAsia"/>
        </w:rPr>
        <w:t>tick</w:t>
      </w:r>
      <w:r w:rsidR="00D070BB">
        <w:rPr>
          <w:rFonts w:hint="eastAsia"/>
        </w:rPr>
        <w:t>，收盘后</w:t>
      </w:r>
      <w:r w:rsidR="00766A8B">
        <w:rPr>
          <w:rFonts w:hint="eastAsia"/>
        </w:rPr>
        <w:t>（以下午</w:t>
      </w:r>
      <w:r w:rsidR="00766A8B">
        <w:rPr>
          <w:rFonts w:hint="eastAsia"/>
        </w:rPr>
        <w:t>4</w:t>
      </w:r>
      <w:r w:rsidR="00766A8B">
        <w:rPr>
          <w:rFonts w:hint="eastAsia"/>
        </w:rPr>
        <w:t>点为准）</w:t>
      </w:r>
      <w:r w:rsidR="00D070BB">
        <w:rPr>
          <w:rFonts w:hint="eastAsia"/>
        </w:rPr>
        <w:t>自动清理过期的</w:t>
      </w:r>
      <w:r w:rsidR="00D070BB">
        <w:rPr>
          <w:rFonts w:hint="eastAsia"/>
        </w:rPr>
        <w:t>tick</w:t>
      </w:r>
      <w:r w:rsidR="00053FB4">
        <w:rPr>
          <w:rFonts w:hint="eastAsia"/>
        </w:rPr>
        <w:t>。</w:t>
      </w:r>
    </w:p>
    <w:p w:rsidR="00236A89" w:rsidRDefault="00236A89" w:rsidP="00236A89">
      <w:pPr>
        <w:pStyle w:val="a6"/>
        <w:ind w:left="360" w:firstLineChars="0" w:firstLine="0"/>
      </w:pPr>
      <w:r>
        <w:t>Bar</w:t>
      </w:r>
      <w:r w:rsidR="00B30D54">
        <w:rPr>
          <w:rFonts w:hint="eastAsia"/>
        </w:rPr>
        <w:t>：</w:t>
      </w:r>
      <w:r w:rsidR="00766A8B">
        <w:rPr>
          <w:rFonts w:hint="eastAsia"/>
        </w:rPr>
        <w:t>初始数据库手工拷贝到</w:t>
      </w:r>
      <w:r w:rsidR="00766A8B">
        <w:rPr>
          <w:rFonts w:hint="eastAsia"/>
        </w:rPr>
        <w:t>bar</w:t>
      </w:r>
      <w:r w:rsidR="00766A8B">
        <w:rPr>
          <w:rFonts w:hint="eastAsia"/>
        </w:rPr>
        <w:t>目录；之后</w:t>
      </w:r>
      <w:r w:rsidR="00B30D54">
        <w:t>每天收盘后</w:t>
      </w:r>
      <w:r w:rsidR="00B30D54">
        <w:rPr>
          <w:rFonts w:hint="eastAsia"/>
        </w:rPr>
        <w:t>，</w:t>
      </w:r>
      <w:r w:rsidR="00053FB4">
        <w:rPr>
          <w:rFonts w:hint="eastAsia"/>
        </w:rPr>
        <w:t>根据</w:t>
      </w:r>
      <w:r w:rsidR="00053FB4">
        <w:rPr>
          <w:rFonts w:hint="eastAsia"/>
        </w:rPr>
        <w:t>tick</w:t>
      </w:r>
      <w:r w:rsidR="00B30D54">
        <w:t>自动计算当天的</w:t>
      </w:r>
      <w:r w:rsidR="00B30D54">
        <w:t>bar</w:t>
      </w:r>
      <w:r w:rsidR="00B30D54">
        <w:t>补上</w:t>
      </w:r>
      <w:r w:rsidR="00B30D54">
        <w:rPr>
          <w:rFonts w:hint="eastAsia"/>
        </w:rPr>
        <w:t>。</w:t>
      </w:r>
    </w:p>
    <w:p w:rsidR="002809D3" w:rsidRDefault="002809D3" w:rsidP="002809D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设计</w:t>
      </w:r>
    </w:p>
    <w:p w:rsidR="002809D3" w:rsidRDefault="002809D3" w:rsidP="002809D3">
      <w:pPr>
        <w:pStyle w:val="a6"/>
        <w:ind w:left="360" w:firstLineChars="0" w:firstLine="0"/>
      </w:pPr>
      <w:r>
        <w:lastRenderedPageBreak/>
        <w:t>get</w:t>
      </w:r>
      <w:r w:rsidR="00DF235F">
        <w:t>Pre</w:t>
      </w:r>
      <w:r>
        <w:t>Tick(to); 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</w:t>
      </w:r>
      <w:r w:rsidR="00DF235F">
        <w:rPr>
          <w:rFonts w:hint="eastAsia"/>
        </w:rPr>
        <w:t>那</w:t>
      </w:r>
      <w:r>
        <w:rPr>
          <w:rFonts w:hint="eastAsia"/>
        </w:rPr>
        <w:t>个</w:t>
      </w:r>
      <w:r>
        <w:rPr>
          <w:rFonts w:hint="eastAsia"/>
        </w:rPr>
        <w:t>tick</w:t>
      </w:r>
      <w:r w:rsidR="001034EB">
        <w:rPr>
          <w:rFonts w:hint="eastAsia"/>
        </w:rPr>
        <w:t>，只能取两天内的</w:t>
      </w:r>
      <w:r w:rsidR="00FC2864">
        <w:rPr>
          <w:rFonts w:hint="eastAsia"/>
        </w:rPr>
        <w:t>。</w:t>
      </w:r>
    </w:p>
    <w:p w:rsidR="002809D3" w:rsidRDefault="002809D3" w:rsidP="002809D3">
      <w:pPr>
        <w:pStyle w:val="a6"/>
        <w:ind w:left="360" w:firstLineChars="0" w:firstLine="0"/>
      </w:pPr>
      <w:r>
        <w:t>get</w:t>
      </w:r>
      <w:r w:rsidR="00DF235F">
        <w:t>Pre</w:t>
      </w:r>
      <w:r>
        <w:t>Bar(period,to);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取</w:t>
      </w:r>
      <w:r>
        <w:rPr>
          <w:rFonts w:hint="eastAsia"/>
        </w:rPr>
        <w:t>to</w:t>
      </w:r>
      <w:r>
        <w:rPr>
          <w:rFonts w:hint="eastAsia"/>
        </w:rPr>
        <w:t>之前的</w:t>
      </w:r>
      <w:r w:rsidR="00DF235F">
        <w:rPr>
          <w:rFonts w:hint="eastAsia"/>
        </w:rPr>
        <w:t>那</w:t>
      </w:r>
      <w:r>
        <w:rPr>
          <w:rFonts w:hint="eastAsia"/>
        </w:rPr>
        <w:t>个</w:t>
      </w:r>
      <w:r>
        <w:rPr>
          <w:rFonts w:hint="eastAsia"/>
        </w:rPr>
        <w:t>bar</w:t>
      </w:r>
      <w:r w:rsidR="009B0ECC">
        <w:rPr>
          <w:rFonts w:hint="eastAsia"/>
        </w:rPr>
        <w:t>，</w:t>
      </w:r>
      <w:r w:rsidR="009B0ECC">
        <w:rPr>
          <w:rFonts w:hint="eastAsia"/>
        </w:rPr>
        <w:t>period</w:t>
      </w:r>
      <w:r w:rsidR="009B0ECC">
        <w:rPr>
          <w:rFonts w:hint="eastAsia"/>
        </w:rPr>
        <w:t>为周期</w:t>
      </w:r>
      <w:r w:rsidR="005D7BAA">
        <w:rPr>
          <w:rFonts w:hint="eastAsia"/>
        </w:rPr>
        <w:t>；只能取</w:t>
      </w:r>
      <w:r w:rsidR="009969F0">
        <w:rPr>
          <w:rFonts w:hint="eastAsia"/>
        </w:rPr>
        <w:t>当天之前</w:t>
      </w:r>
      <w:r w:rsidR="006470F6">
        <w:rPr>
          <w:rFonts w:hint="eastAsia"/>
        </w:rPr>
        <w:t>的</w:t>
      </w:r>
      <w:r w:rsidR="006470F6">
        <w:rPr>
          <w:rFonts w:hint="eastAsia"/>
        </w:rPr>
        <w:t>bar</w:t>
      </w:r>
      <w:r w:rsidR="006470F6">
        <w:rPr>
          <w:rFonts w:hint="eastAsia"/>
        </w:rPr>
        <w:t>。</w:t>
      </w:r>
    </w:p>
    <w:p w:rsidR="00F53A66" w:rsidRDefault="00F53A66" w:rsidP="00F53A66"/>
    <w:p w:rsidR="00F53A66" w:rsidRDefault="00F53A66" w:rsidP="00F53A66">
      <w:pPr>
        <w:pStyle w:val="a6"/>
        <w:numPr>
          <w:ilvl w:val="0"/>
          <w:numId w:val="1"/>
        </w:numPr>
        <w:ind w:firstLineChars="0"/>
      </w:pPr>
      <w:r>
        <w:t>说明</w:t>
      </w:r>
    </w:p>
    <w:p w:rsidR="00F53A66" w:rsidRDefault="006470F6" w:rsidP="00F53A66">
      <w:pPr>
        <w:pStyle w:val="a6"/>
        <w:ind w:left="360" w:firstLineChars="0" w:firstLine="0"/>
      </w:pPr>
      <w:r>
        <w:t xml:space="preserve">A </w:t>
      </w:r>
      <w:r w:rsidR="00F53A66">
        <w:t>设计如此细粒度的</w:t>
      </w:r>
      <w:r w:rsidR="00F53A66">
        <w:t>api</w:t>
      </w:r>
      <w:r w:rsidR="00F53A66">
        <w:rPr>
          <w:rFonts w:hint="eastAsia"/>
        </w:rPr>
        <w:t>，</w:t>
      </w:r>
      <w:r w:rsidR="00F53A66">
        <w:t>是考虑简单性</w:t>
      </w:r>
      <w:r w:rsidR="00F53A66">
        <w:rPr>
          <w:rFonts w:hint="eastAsia"/>
        </w:rPr>
        <w:t>。</w:t>
      </w:r>
      <w:r w:rsidR="00F53A66">
        <w:t>策略补</w:t>
      </w:r>
      <w:r w:rsidR="00F53A66">
        <w:t>tick</w:t>
      </w:r>
      <w:r w:rsidR="00F53A66">
        <w:t>和</w:t>
      </w:r>
      <w:r w:rsidR="00F53A66">
        <w:t>bar</w:t>
      </w:r>
      <w:r w:rsidR="00F53A66">
        <w:t>时候</w:t>
      </w:r>
      <w:r w:rsidR="00F53A66">
        <w:rPr>
          <w:rFonts w:hint="eastAsia"/>
        </w:rPr>
        <w:t>，</w:t>
      </w:r>
      <w:r w:rsidR="00F53A66">
        <w:t>每个</w:t>
      </w:r>
      <w:r w:rsidR="00F53A66">
        <w:t>ontick</w:t>
      </w:r>
      <w:r w:rsidR="00F53A66">
        <w:t>里面</w:t>
      </w:r>
      <w:r w:rsidR="00F53A66">
        <w:rPr>
          <w:rFonts w:hint="eastAsia"/>
        </w:rPr>
        <w:t>，</w:t>
      </w:r>
      <w:r w:rsidR="00F53A66">
        <w:t>可以只补</w:t>
      </w:r>
      <w:r w:rsidR="00F53A66">
        <w:rPr>
          <w:rFonts w:hint="eastAsia"/>
        </w:rPr>
        <w:t>100</w:t>
      </w:r>
      <w:r w:rsidR="00F53A66">
        <w:rPr>
          <w:rFonts w:hint="eastAsia"/>
        </w:rPr>
        <w:t>个，这样，不要多少个</w:t>
      </w:r>
      <w:r w:rsidR="00F53A66">
        <w:rPr>
          <w:rFonts w:hint="eastAsia"/>
        </w:rPr>
        <w:t>tick</w:t>
      </w:r>
      <w:r w:rsidR="00F53A66">
        <w:rPr>
          <w:rFonts w:hint="eastAsia"/>
        </w:rPr>
        <w:t>，就可以补齐了，而不会造成后续</w:t>
      </w:r>
      <w:r w:rsidR="00F53A66">
        <w:rPr>
          <w:rFonts w:hint="eastAsia"/>
        </w:rPr>
        <w:t>tick</w:t>
      </w:r>
      <w:r w:rsidR="00F53A66">
        <w:rPr>
          <w:rFonts w:hint="eastAsia"/>
        </w:rPr>
        <w:t>的堵塞。</w:t>
      </w:r>
    </w:p>
    <w:p w:rsidR="006470F6" w:rsidRDefault="006470F6" w:rsidP="00F53A66">
      <w:pPr>
        <w:pStyle w:val="a6"/>
        <w:ind w:left="360" w:firstLineChars="0" w:firstLine="0"/>
      </w:pPr>
      <w:r>
        <w:t xml:space="preserve">B </w:t>
      </w:r>
      <w:r>
        <w:t>当天的</w:t>
      </w:r>
      <w:r>
        <w:t>bar</w:t>
      </w:r>
      <w:r>
        <w:rPr>
          <w:rFonts w:hint="eastAsia"/>
        </w:rPr>
        <w:t>，</w:t>
      </w:r>
      <w:r>
        <w:t>由策略自己根据</w:t>
      </w:r>
      <w:r>
        <w:t>tick</w:t>
      </w:r>
      <w:r>
        <w:t>算</w:t>
      </w:r>
      <w:r>
        <w:rPr>
          <w:rFonts w:hint="eastAsia"/>
        </w:rPr>
        <w:t>！</w:t>
      </w:r>
      <w:r w:rsidR="000B334B">
        <w:rPr>
          <w:rFonts w:hint="eastAsia"/>
        </w:rPr>
        <w:t>（需要讨论，或者当天的</w:t>
      </w:r>
      <w:r w:rsidR="000B334B">
        <w:rPr>
          <w:rFonts w:hint="eastAsia"/>
        </w:rPr>
        <w:t>bar</w:t>
      </w:r>
      <w:r w:rsidR="000B334B">
        <w:rPr>
          <w:rFonts w:hint="eastAsia"/>
        </w:rPr>
        <w:t>只能取</w:t>
      </w:r>
      <w:r w:rsidR="000B334B">
        <w:rPr>
          <w:rFonts w:hint="eastAsia"/>
        </w:rPr>
        <w:t>1</w:t>
      </w:r>
      <w:r w:rsidR="000B334B">
        <w:rPr>
          <w:rFonts w:hint="eastAsia"/>
        </w:rPr>
        <w:t>分钟的？）</w:t>
      </w:r>
    </w:p>
    <w:p w:rsidR="00266246" w:rsidRDefault="00266246" w:rsidP="00266246"/>
    <w:p w:rsidR="00266246" w:rsidRDefault="00266246" w:rsidP="0026624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分歧</w:t>
      </w:r>
    </w:p>
    <w:p w:rsidR="00266246" w:rsidRDefault="00266246" w:rsidP="00266246">
      <w:pPr>
        <w:pStyle w:val="a6"/>
        <w:ind w:left="360" w:firstLineChars="0" w:firstLine="0"/>
      </w:pPr>
      <w:r>
        <w:t>Gateway</w:t>
      </w:r>
      <w:r>
        <w:t>只负责推送</w:t>
      </w:r>
      <w:r>
        <w:t>tick</w:t>
      </w:r>
      <w:r>
        <w:t>和补</w:t>
      </w:r>
      <w:r>
        <w:t>tick</w:t>
      </w:r>
      <w:r>
        <w:rPr>
          <w:rFonts w:hint="eastAsia"/>
        </w:rPr>
        <w:t>，</w:t>
      </w:r>
      <w:r>
        <w:t>bar</w:t>
      </w:r>
      <w:r>
        <w:t>计算和保存</w:t>
      </w:r>
      <w:r>
        <w:rPr>
          <w:rFonts w:hint="eastAsia"/>
        </w:rPr>
        <w:t>+tick</w:t>
      </w:r>
      <w:r>
        <w:rPr>
          <w:rFonts w:hint="eastAsia"/>
        </w:rPr>
        <w:t>保存，都是策略的事情。</w:t>
      </w:r>
    </w:p>
    <w:p w:rsidR="00266246" w:rsidRDefault="00266246" w:rsidP="00266246">
      <w:pPr>
        <w:pStyle w:val="a6"/>
        <w:ind w:left="360" w:firstLineChars="0" w:firstLine="0"/>
      </w:pPr>
      <w:r>
        <w:t>Gateway</w:t>
      </w:r>
      <w:r>
        <w:t>应该做一个最小型的数据中心支持策略跑起来</w:t>
      </w:r>
      <w:r>
        <w:rPr>
          <w:rFonts w:hint="eastAsia"/>
        </w:rPr>
        <w:t>，</w:t>
      </w:r>
      <w:r>
        <w:t>应该负责推送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和保存</w:t>
      </w:r>
      <w:r>
        <w:t>tick</w:t>
      </w:r>
      <w:r>
        <w:rPr>
          <w:rFonts w:hint="eastAsia"/>
        </w:rPr>
        <w:t>+</w:t>
      </w:r>
      <w:r>
        <w:t>bar</w:t>
      </w:r>
      <w:r>
        <w:rPr>
          <w:rFonts w:hint="eastAsia"/>
        </w:rPr>
        <w:t>，</w:t>
      </w:r>
      <w:r>
        <w:t>比如各</w:t>
      </w:r>
      <w:r>
        <w:rPr>
          <w:rFonts w:hint="eastAsia"/>
        </w:rPr>
        <w:t>1024</w:t>
      </w:r>
      <w:r>
        <w:rPr>
          <w:rFonts w:hint="eastAsia"/>
        </w:rPr>
        <w:t>根。</w:t>
      </w:r>
    </w:p>
    <w:p w:rsidR="005E130E" w:rsidRDefault="005E130E" w:rsidP="005E130E"/>
    <w:p w:rsidR="005E130E" w:rsidRDefault="005E130E" w:rsidP="005E130E"/>
    <w:p w:rsidR="005E130E" w:rsidRDefault="005E130E" w:rsidP="005E130E">
      <w:r>
        <w:t>方案讨论结果</w:t>
      </w:r>
      <w:r>
        <w:rPr>
          <w:rFonts w:hint="eastAsia"/>
        </w:rPr>
        <w:t>-</w:t>
      </w:r>
      <w:r>
        <w:t>20160427</w:t>
      </w:r>
    </w:p>
    <w:p w:rsidR="005E130E" w:rsidRDefault="005E130E" w:rsidP="005E130E">
      <w:pPr>
        <w:pStyle w:val="a6"/>
        <w:numPr>
          <w:ilvl w:val="0"/>
          <w:numId w:val="2"/>
        </w:numPr>
        <w:ind w:firstLineChars="0"/>
      </w:pPr>
      <w:r>
        <w:t>由于</w:t>
      </w:r>
      <w:r>
        <w:rPr>
          <w:rFonts w:hint="eastAsia"/>
        </w:rPr>
        <w:t>大周期的</w:t>
      </w:r>
      <w:r>
        <w:rPr>
          <w:rFonts w:hint="eastAsia"/>
        </w:rPr>
        <w:t>k</w:t>
      </w:r>
      <w:r>
        <w:rPr>
          <w:rFonts w:hint="eastAsia"/>
        </w:rPr>
        <w:t>线，结束时间不好确定，如</w:t>
      </w:r>
      <w:r>
        <w:rPr>
          <w:rFonts w:hint="eastAsia"/>
        </w:rPr>
        <w:t>60</w:t>
      </w:r>
      <w:r>
        <w:rPr>
          <w:rFonts w:hint="eastAsia"/>
        </w:rPr>
        <w:t>分钟的，中场有休息，还有夜盘。每个合约都不一样，要数据中心统一生成，需要有交易时段表，才可以。交易时段，从开始到结束，分钟累加，就是</w:t>
      </w:r>
      <w:r>
        <w:rPr>
          <w:rFonts w:hint="eastAsia"/>
        </w:rPr>
        <w:t>k</w:t>
      </w:r>
      <w:r>
        <w:rPr>
          <w:rFonts w:hint="eastAsia"/>
        </w:rPr>
        <w:t>；对于策略来说，知道自己的交易时段，可以快速计算和生成，只需要提供历史</w:t>
      </w:r>
      <w:r>
        <w:rPr>
          <w:rFonts w:hint="eastAsia"/>
        </w:rPr>
        <w:t>1</w:t>
      </w:r>
      <w:r>
        <w:rPr>
          <w:rFonts w:hint="eastAsia"/>
        </w:rPr>
        <w:t>分钟的数据就可以了。</w:t>
      </w:r>
    </w:p>
    <w:p w:rsidR="005E130E" w:rsidRDefault="005E130E" w:rsidP="005E130E">
      <w:pPr>
        <w:pStyle w:val="a6"/>
        <w:numPr>
          <w:ilvl w:val="0"/>
          <w:numId w:val="2"/>
        </w:numPr>
        <w:ind w:firstLineChars="0"/>
      </w:pPr>
      <w:r>
        <w:t>这样</w:t>
      </w:r>
      <w:r>
        <w:rPr>
          <w:rFonts w:hint="eastAsia"/>
        </w:rPr>
        <w:t>，</w:t>
      </w:r>
      <w:r>
        <w:t>数据中心只需要保留</w:t>
      </w:r>
      <w:r>
        <w:t xml:space="preserve">tick m1 </w:t>
      </w:r>
      <w:r>
        <w:t>和</w:t>
      </w:r>
      <w:r>
        <w:rPr>
          <w:rFonts w:hint="eastAsia"/>
        </w:rPr>
        <w:t xml:space="preserve"> d</w:t>
      </w:r>
      <w:r>
        <w:t>1</w:t>
      </w:r>
      <w:r>
        <w:rPr>
          <w:rFonts w:hint="eastAsia"/>
        </w:rPr>
        <w:t>，</w:t>
      </w:r>
      <w:r>
        <w:t>其他周期</w:t>
      </w:r>
      <w:r>
        <w:rPr>
          <w:rFonts w:hint="eastAsia"/>
        </w:rPr>
        <w:t>，</w:t>
      </w:r>
      <w:r>
        <w:t>策略自己去算</w:t>
      </w:r>
      <w:r>
        <w:rPr>
          <w:rFonts w:hint="eastAsia"/>
        </w:rPr>
        <w:t>。</w:t>
      </w:r>
      <w:r w:rsidR="00C54A02">
        <w:t>A</w:t>
      </w:r>
      <w:r w:rsidR="00C54A02">
        <w:rPr>
          <w:rFonts w:hint="eastAsia"/>
        </w:rPr>
        <w:t>llinone</w:t>
      </w:r>
      <w:r w:rsidR="00C54A02">
        <w:rPr>
          <w:rFonts w:hint="eastAsia"/>
        </w:rPr>
        <w:t>的</w:t>
      </w:r>
      <w:bookmarkStart w:id="0" w:name="_GoBack"/>
      <w:bookmarkEnd w:id="0"/>
      <w:r w:rsidR="009A6ACB">
        <w:rPr>
          <w:rFonts w:hint="eastAsia"/>
        </w:rPr>
        <w:t>策略不带数据库</w:t>
      </w:r>
      <w:r w:rsidR="00C54A02">
        <w:rPr>
          <w:rFonts w:hint="eastAsia"/>
        </w:rPr>
        <w:t>。</w:t>
      </w:r>
    </w:p>
    <w:p w:rsidR="005E130E" w:rsidRDefault="005E130E" w:rsidP="00910286">
      <w:pPr>
        <w:pStyle w:val="a6"/>
        <w:numPr>
          <w:ilvl w:val="0"/>
          <w:numId w:val="2"/>
        </w:numPr>
        <w:ind w:firstLineChars="0"/>
      </w:pPr>
      <w:r>
        <w:t>Tick</w:t>
      </w:r>
      <w:r>
        <w:t>保留</w:t>
      </w:r>
      <w:r>
        <w:t>2</w:t>
      </w:r>
      <w:r>
        <w:rPr>
          <w:rFonts w:hint="eastAsia"/>
        </w:rPr>
        <w:t>-</w:t>
      </w:r>
      <w:r>
        <w:t>5</w:t>
      </w:r>
      <w:r>
        <w:t>天就行了</w:t>
      </w:r>
      <w:r>
        <w:rPr>
          <w:rFonts w:hint="eastAsia"/>
        </w:rPr>
        <w:t>；</w:t>
      </w:r>
      <w:r w:rsidR="00527415">
        <w:rPr>
          <w:rFonts w:hint="eastAsia"/>
        </w:rPr>
        <w:t>方案，切换</w:t>
      </w:r>
      <w:r w:rsidR="00527415">
        <w:rPr>
          <w:rFonts w:hint="eastAsia"/>
        </w:rPr>
        <w:t>action</w:t>
      </w:r>
      <w:r>
        <w:t>day</w:t>
      </w:r>
      <w:r w:rsidR="00527415">
        <w:t>时候</w:t>
      </w:r>
      <w:r w:rsidR="00527415">
        <w:rPr>
          <w:rFonts w:hint="eastAsia"/>
        </w:rPr>
        <w:t>，</w:t>
      </w:r>
      <w:r w:rsidR="00527415">
        <w:t>记录</w:t>
      </w:r>
      <w:r w:rsidR="00527415">
        <w:t>actionday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10286">
        <w:t>curday</w:t>
      </w:r>
      <w:r>
        <w:rPr>
          <w:rFonts w:hint="eastAsia"/>
        </w:rPr>
        <w:t>，</w:t>
      </w:r>
      <w:r w:rsidR="00527415">
        <w:rPr>
          <w:rFonts w:hint="eastAsia"/>
        </w:rPr>
        <w:t>加上</w:t>
      </w:r>
      <w:r>
        <w:rPr>
          <w:rFonts w:hint="eastAsia"/>
        </w:rPr>
        <w:t xml:space="preserve"> pre</w:t>
      </w:r>
      <w:r w:rsidR="00910286">
        <w:t>_curday</w:t>
      </w:r>
      <w:r>
        <w:t xml:space="preserve"> =</w:t>
      </w:r>
      <w:r w:rsidR="00910286">
        <w:t>old_actionday</w:t>
      </w:r>
      <w:r w:rsidR="00B56065">
        <w:rPr>
          <w:rFonts w:hint="eastAsia"/>
        </w:rPr>
        <w:t>，类似这样就行</w:t>
      </w:r>
      <w:r>
        <w:rPr>
          <w:rFonts w:hint="eastAsia"/>
        </w:rPr>
        <w:t>。然后把</w:t>
      </w:r>
      <w:r w:rsidR="00B56065">
        <w:rPr>
          <w:rFonts w:hint="eastAsia"/>
        </w:rPr>
        <w:t>x</w:t>
      </w:r>
      <w:r w:rsidR="00B56065">
        <w:rPr>
          <w:rFonts w:hint="eastAsia"/>
        </w:rPr>
        <w:t>天</w:t>
      </w:r>
      <w:r>
        <w:rPr>
          <w:rFonts w:hint="eastAsia"/>
        </w:rPr>
        <w:t>之前的删除就是了。</w:t>
      </w:r>
    </w:p>
    <w:p w:rsidR="00527415" w:rsidRDefault="00527415" w:rsidP="005E130E">
      <w:pPr>
        <w:pStyle w:val="a6"/>
        <w:numPr>
          <w:ilvl w:val="0"/>
          <w:numId w:val="2"/>
        </w:numPr>
        <w:ind w:firstLineChars="0"/>
      </w:pPr>
      <w:r>
        <w:t>M1</w:t>
      </w:r>
      <w:r>
        <w:t>保留得</w:t>
      </w:r>
      <w:r>
        <w:rPr>
          <w:rFonts w:hint="eastAsia"/>
        </w:rPr>
        <w:t>3600</w:t>
      </w:r>
      <w:r>
        <w:rPr>
          <w:rFonts w:hint="eastAsia"/>
        </w:rPr>
        <w:t>根，相当于半个月，用于计算</w:t>
      </w:r>
      <w:r w:rsidR="00B56065">
        <w:rPr>
          <w:rFonts w:hint="eastAsia"/>
        </w:rPr>
        <w:t>60</w:t>
      </w:r>
      <w:r w:rsidR="00B56065">
        <w:rPr>
          <w:rFonts w:hint="eastAsia"/>
        </w:rPr>
        <w:t>分钟的</w:t>
      </w:r>
      <w:r w:rsidR="00B56065">
        <w:rPr>
          <w:rFonts w:hint="eastAsia"/>
        </w:rPr>
        <w:t>60</w:t>
      </w:r>
      <w:r w:rsidR="00B56065">
        <w:rPr>
          <w:rFonts w:hint="eastAsia"/>
        </w:rPr>
        <w:t>均线。</w:t>
      </w:r>
      <w:r w:rsidR="00056237">
        <w:t>M1</w:t>
      </w:r>
      <w:r w:rsidR="00056237">
        <w:t>可以一直保留</w:t>
      </w:r>
      <w:r w:rsidR="00056237">
        <w:rPr>
          <w:rFonts w:hint="eastAsia"/>
        </w:rPr>
        <w:t>。</w:t>
      </w:r>
    </w:p>
    <w:p w:rsidR="00056237" w:rsidRDefault="00056237" w:rsidP="005E130E">
      <w:pPr>
        <w:pStyle w:val="a6"/>
        <w:numPr>
          <w:ilvl w:val="0"/>
          <w:numId w:val="2"/>
        </w:numPr>
        <w:ind w:firstLineChars="0"/>
      </w:pPr>
      <w:r>
        <w:t>D1</w:t>
      </w:r>
      <w:r>
        <w:t>需要保留</w:t>
      </w:r>
      <w:r>
        <w:t>300</w:t>
      </w:r>
      <w:r>
        <w:rPr>
          <w:rFonts w:hint="eastAsia"/>
        </w:rPr>
        <w:t>天，相当于一年左右，用于计算周线的</w:t>
      </w:r>
      <w:r>
        <w:rPr>
          <w:rFonts w:hint="eastAsia"/>
        </w:rPr>
        <w:t>60</w:t>
      </w:r>
      <w:r>
        <w:rPr>
          <w:rFonts w:hint="eastAsia"/>
        </w:rPr>
        <w:t>均线。</w:t>
      </w:r>
      <w:r>
        <w:rPr>
          <w:rFonts w:hint="eastAsia"/>
        </w:rPr>
        <w:t>D</w:t>
      </w:r>
      <w:r>
        <w:t>1</w:t>
      </w:r>
      <w:r>
        <w:t>可以一直保留</w:t>
      </w:r>
      <w:r>
        <w:rPr>
          <w:rFonts w:hint="eastAsia"/>
        </w:rPr>
        <w:t>。</w:t>
      </w:r>
    </w:p>
    <w:p w:rsidR="00975150" w:rsidRDefault="004B094E" w:rsidP="005E13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提供</w:t>
      </w:r>
      <w:r w:rsidR="00493945">
        <w:rPr>
          <w:rFonts w:hint="eastAsia"/>
        </w:rPr>
        <w:t>当天的</w:t>
      </w:r>
      <w:r w:rsidR="00493945">
        <w:rPr>
          <w:rFonts w:hint="eastAsia"/>
        </w:rPr>
        <w:t>tick</w:t>
      </w:r>
      <w:r w:rsidR="003E3F1E">
        <w:rPr>
          <w:rFonts w:hint="eastAsia"/>
        </w:rPr>
        <w:t>和</w:t>
      </w:r>
      <w:r w:rsidR="003E3F1E">
        <w:rPr>
          <w:rFonts w:hint="eastAsia"/>
        </w:rPr>
        <w:t>m1</w:t>
      </w:r>
      <w:r w:rsidR="003E3F1E">
        <w:rPr>
          <w:rFonts w:hint="eastAsia"/>
        </w:rPr>
        <w:t>的</w:t>
      </w:r>
      <w:r>
        <w:rPr>
          <w:rFonts w:hint="eastAsia"/>
        </w:rPr>
        <w:t>推送</w:t>
      </w:r>
      <w:r w:rsidR="00493945">
        <w:rPr>
          <w:rFonts w:hint="eastAsia"/>
        </w:rPr>
        <w:t>。</w:t>
      </w:r>
      <w:r w:rsidR="006203BC">
        <w:rPr>
          <w:rFonts w:hint="eastAsia"/>
        </w:rPr>
        <w:t>(</w:t>
      </w:r>
      <w:r w:rsidR="006203BC">
        <w:t>m1</w:t>
      </w:r>
      <w:r w:rsidR="006203BC">
        <w:rPr>
          <w:rFonts w:hint="eastAsia"/>
        </w:rPr>
        <w:t>可以不推送</w:t>
      </w:r>
      <w:r w:rsidR="00181696">
        <w:rPr>
          <w:rFonts w:hint="eastAsia"/>
        </w:rPr>
        <w:t>，高人请忽略</w:t>
      </w:r>
      <w:r w:rsidR="006203BC">
        <w:rPr>
          <w:rFonts w:hint="eastAsia"/>
        </w:rPr>
        <w:t>)</w:t>
      </w:r>
      <w:r w:rsidR="00181696">
        <w:rPr>
          <w:rFonts w:hint="eastAsia"/>
        </w:rPr>
        <w:t>。</w:t>
      </w:r>
    </w:p>
    <w:p w:rsidR="00493945" w:rsidRDefault="00493945" w:rsidP="005E130E">
      <w:pPr>
        <w:pStyle w:val="a6"/>
        <w:numPr>
          <w:ilvl w:val="0"/>
          <w:numId w:val="2"/>
        </w:numPr>
        <w:ind w:firstLineChars="0"/>
      </w:pPr>
      <w:r>
        <w:t>提供当天的</w:t>
      </w:r>
      <w:r>
        <w:t>tick</w:t>
      </w:r>
      <w:r>
        <w:t>和</w:t>
      </w:r>
      <w:r>
        <w:t>m1</w:t>
      </w:r>
      <w:r>
        <w:t>的查询</w:t>
      </w:r>
      <w:r>
        <w:rPr>
          <w:rFonts w:hint="eastAsia"/>
        </w:rPr>
        <w:t>。</w:t>
      </w:r>
    </w:p>
    <w:p w:rsidR="00493945" w:rsidRDefault="00493945" w:rsidP="00493945">
      <w:pPr>
        <w:pStyle w:val="a6"/>
        <w:numPr>
          <w:ilvl w:val="0"/>
          <w:numId w:val="2"/>
        </w:numPr>
        <w:ind w:firstLineChars="0"/>
      </w:pPr>
      <w:r>
        <w:t>提供历史的</w:t>
      </w:r>
      <w:r>
        <w:t xml:space="preserve">tick </w:t>
      </w:r>
      <w:r>
        <w:rPr>
          <w:rFonts w:hint="eastAsia"/>
        </w:rPr>
        <w:t>m</w:t>
      </w:r>
      <w:r>
        <w:t>1 d1</w:t>
      </w:r>
      <w:r>
        <w:t>的查询</w:t>
      </w:r>
      <w:r>
        <w:rPr>
          <w:rFonts w:hint="eastAsia"/>
        </w:rPr>
        <w:t>。</w:t>
      </w:r>
    </w:p>
    <w:p w:rsidR="007823A8" w:rsidRDefault="007823A8" w:rsidP="00493945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提供</w:t>
      </w:r>
      <w:r>
        <w:t>m1</w:t>
      </w:r>
      <w:r>
        <w:t>和</w:t>
      </w:r>
      <w:r>
        <w:t>d1</w:t>
      </w:r>
      <w:r>
        <w:t>的导入功能</w:t>
      </w:r>
      <w:r w:rsidR="0064505A">
        <w:rPr>
          <w:rFonts w:hint="eastAsia"/>
        </w:rPr>
        <w:t>（</w:t>
      </w:r>
      <w:r w:rsidR="0064505A">
        <w:rPr>
          <w:rFonts w:hint="eastAsia"/>
        </w:rPr>
        <w:t>3600</w:t>
      </w:r>
      <w:r w:rsidR="0064505A">
        <w:rPr>
          <w:rFonts w:hint="eastAsia"/>
        </w:rPr>
        <w:t>根</w:t>
      </w:r>
      <w:r w:rsidR="0064505A">
        <w:t>/300</w:t>
      </w:r>
      <w:r w:rsidR="0064505A">
        <w:rPr>
          <w:rFonts w:hint="eastAsia"/>
        </w:rPr>
        <w:t>根）</w:t>
      </w:r>
      <w:r w:rsidR="0030443A">
        <w:rPr>
          <w:rFonts w:hint="eastAsia"/>
        </w:rPr>
        <w:t>。</w:t>
      </w:r>
    </w:p>
    <w:sectPr w:rsidR="007823A8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03" w:rsidRDefault="00777B03" w:rsidP="00867BE0">
      <w:r>
        <w:separator/>
      </w:r>
    </w:p>
  </w:endnote>
  <w:endnote w:type="continuationSeparator" w:id="0">
    <w:p w:rsidR="00777B03" w:rsidRDefault="00777B03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03" w:rsidRDefault="00777B03" w:rsidP="00867BE0">
      <w:r>
        <w:separator/>
      </w:r>
    </w:p>
  </w:footnote>
  <w:footnote w:type="continuationSeparator" w:id="0">
    <w:p w:rsidR="00777B03" w:rsidRDefault="00777B03" w:rsidP="00867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D202C"/>
    <w:multiLevelType w:val="hybridMultilevel"/>
    <w:tmpl w:val="ED7AE420"/>
    <w:lvl w:ilvl="0" w:tplc="3F228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5462D"/>
    <w:multiLevelType w:val="hybridMultilevel"/>
    <w:tmpl w:val="8176F614"/>
    <w:lvl w:ilvl="0" w:tplc="B0ECD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3FB4"/>
    <w:rsid w:val="0005620E"/>
    <w:rsid w:val="00056237"/>
    <w:rsid w:val="00056B47"/>
    <w:rsid w:val="000B334B"/>
    <w:rsid w:val="000B371E"/>
    <w:rsid w:val="001034EB"/>
    <w:rsid w:val="0011519C"/>
    <w:rsid w:val="00154D01"/>
    <w:rsid w:val="00160DFC"/>
    <w:rsid w:val="00181696"/>
    <w:rsid w:val="001D2D51"/>
    <w:rsid w:val="00236A89"/>
    <w:rsid w:val="00266246"/>
    <w:rsid w:val="002809D3"/>
    <w:rsid w:val="002859AE"/>
    <w:rsid w:val="0030443A"/>
    <w:rsid w:val="00334D21"/>
    <w:rsid w:val="00345E94"/>
    <w:rsid w:val="003E3F1E"/>
    <w:rsid w:val="00443F66"/>
    <w:rsid w:val="00493945"/>
    <w:rsid w:val="004B094E"/>
    <w:rsid w:val="00527415"/>
    <w:rsid w:val="005578A5"/>
    <w:rsid w:val="005679C5"/>
    <w:rsid w:val="005D7BAA"/>
    <w:rsid w:val="005E130E"/>
    <w:rsid w:val="006203BC"/>
    <w:rsid w:val="0064505A"/>
    <w:rsid w:val="006470F6"/>
    <w:rsid w:val="00652395"/>
    <w:rsid w:val="00657711"/>
    <w:rsid w:val="00664A1D"/>
    <w:rsid w:val="006E1B4C"/>
    <w:rsid w:val="00766A8B"/>
    <w:rsid w:val="00777B03"/>
    <w:rsid w:val="007823A8"/>
    <w:rsid w:val="00801EE5"/>
    <w:rsid w:val="0084763F"/>
    <w:rsid w:val="00867BE0"/>
    <w:rsid w:val="00910286"/>
    <w:rsid w:val="00915049"/>
    <w:rsid w:val="00963FCA"/>
    <w:rsid w:val="00964444"/>
    <w:rsid w:val="00975150"/>
    <w:rsid w:val="00996134"/>
    <w:rsid w:val="009969F0"/>
    <w:rsid w:val="009A6ACB"/>
    <w:rsid w:val="009B0ECC"/>
    <w:rsid w:val="009B4A51"/>
    <w:rsid w:val="009C081B"/>
    <w:rsid w:val="00A4015A"/>
    <w:rsid w:val="00AF58A8"/>
    <w:rsid w:val="00B30D54"/>
    <w:rsid w:val="00B56065"/>
    <w:rsid w:val="00BF52FA"/>
    <w:rsid w:val="00C506CE"/>
    <w:rsid w:val="00C54A02"/>
    <w:rsid w:val="00CC6D8F"/>
    <w:rsid w:val="00D070BB"/>
    <w:rsid w:val="00DA13DD"/>
    <w:rsid w:val="00DF235F"/>
    <w:rsid w:val="00DF311D"/>
    <w:rsid w:val="00E17515"/>
    <w:rsid w:val="00E20647"/>
    <w:rsid w:val="00E42042"/>
    <w:rsid w:val="00F26149"/>
    <w:rsid w:val="00F53A66"/>
    <w:rsid w:val="00F80439"/>
    <w:rsid w:val="00FC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  <w:style w:type="paragraph" w:styleId="a6">
    <w:name w:val="List Paragraph"/>
    <w:basedOn w:val="a"/>
    <w:uiPriority w:val="34"/>
    <w:qFormat/>
    <w:rsid w:val="00DA1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3952-1086-4B49-8C0C-2D32AC9E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65</cp:revision>
  <dcterms:created xsi:type="dcterms:W3CDTF">2016-04-25T09:49:00Z</dcterms:created>
  <dcterms:modified xsi:type="dcterms:W3CDTF">2016-04-27T10:57:00Z</dcterms:modified>
</cp:coreProperties>
</file>