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6131D" w14:textId="39E6DB01" w:rsidR="000F4D6A" w:rsidRPr="00125282" w:rsidRDefault="000F4D6A" w:rsidP="00125282">
      <w:pPr>
        <w:jc w:val="center"/>
        <w:rPr>
          <w:b/>
          <w:bCs/>
          <w:sz w:val="36"/>
          <w:szCs w:val="36"/>
        </w:rPr>
      </w:pPr>
      <w:r w:rsidRPr="00125282">
        <w:rPr>
          <w:b/>
          <w:bCs/>
          <w:sz w:val="36"/>
          <w:szCs w:val="36"/>
        </w:rPr>
        <w:t>Definition of Done (DoD)</w:t>
      </w:r>
    </w:p>
    <w:p w14:paraId="72280AC3" w14:textId="77777777" w:rsidR="000F4D6A" w:rsidRPr="000F4D6A" w:rsidRDefault="000F4D6A" w:rsidP="000F4D6A">
      <w:pPr>
        <w:rPr>
          <w:b/>
          <w:bCs/>
          <w:sz w:val="24"/>
          <w:szCs w:val="24"/>
        </w:rPr>
      </w:pPr>
    </w:p>
    <w:p w14:paraId="6109B0A5" w14:textId="426D8357" w:rsidR="000F4D6A" w:rsidRPr="000F4D6A" w:rsidRDefault="000F4D6A" w:rsidP="000F4D6A">
      <w:pPr>
        <w:rPr>
          <w:b/>
          <w:bCs/>
          <w:sz w:val="24"/>
          <w:szCs w:val="24"/>
        </w:rPr>
      </w:pPr>
      <w:r w:rsidRPr="000F4D6A">
        <w:rPr>
          <w:b/>
          <w:bCs/>
          <w:sz w:val="24"/>
          <w:szCs w:val="24"/>
        </w:rPr>
        <w:t>Functionele vereisten:</w:t>
      </w:r>
    </w:p>
    <w:p w14:paraId="4BCA82CE" w14:textId="77777777" w:rsidR="000F4D6A" w:rsidRP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 xml:space="preserve">Alle functionaliteiten van de website zijn geïmplementeerd volgens de specificaties en vereisten van de Product </w:t>
      </w:r>
      <w:proofErr w:type="spellStart"/>
      <w:r w:rsidRPr="000F4D6A">
        <w:rPr>
          <w:sz w:val="24"/>
          <w:szCs w:val="24"/>
        </w:rPr>
        <w:t>Owner</w:t>
      </w:r>
      <w:proofErr w:type="spellEnd"/>
      <w:r w:rsidRPr="000F4D6A">
        <w:rPr>
          <w:sz w:val="24"/>
          <w:szCs w:val="24"/>
        </w:rPr>
        <w:t>.</w:t>
      </w:r>
    </w:p>
    <w:p w14:paraId="33090303" w14:textId="77777777" w:rsid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>De website is responsief en biedt een goede gebruikerservaring op verschillende apparaten (desktop, tablet, mobiel).</w:t>
      </w:r>
    </w:p>
    <w:p w14:paraId="75CF1267" w14:textId="77777777" w:rsidR="000F4D6A" w:rsidRPr="000F4D6A" w:rsidRDefault="000F4D6A" w:rsidP="000F4D6A">
      <w:pPr>
        <w:rPr>
          <w:sz w:val="24"/>
          <w:szCs w:val="24"/>
        </w:rPr>
      </w:pPr>
    </w:p>
    <w:p w14:paraId="5B0DFBDE" w14:textId="7E54750C" w:rsidR="000F4D6A" w:rsidRPr="000F4D6A" w:rsidRDefault="000F4D6A" w:rsidP="000F4D6A">
      <w:pPr>
        <w:rPr>
          <w:b/>
          <w:bCs/>
          <w:sz w:val="24"/>
          <w:szCs w:val="24"/>
        </w:rPr>
      </w:pPr>
      <w:r w:rsidRPr="000F4D6A">
        <w:rPr>
          <w:b/>
          <w:bCs/>
          <w:sz w:val="24"/>
          <w:szCs w:val="24"/>
        </w:rPr>
        <w:t>Technische vereisten:</w:t>
      </w:r>
    </w:p>
    <w:p w14:paraId="42846D42" w14:textId="77777777" w:rsidR="000F4D6A" w:rsidRP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 xml:space="preserve">De code is geschreven volgens de best </w:t>
      </w:r>
      <w:proofErr w:type="spellStart"/>
      <w:r w:rsidRPr="000F4D6A">
        <w:rPr>
          <w:sz w:val="24"/>
          <w:szCs w:val="24"/>
        </w:rPr>
        <w:t>practices</w:t>
      </w:r>
      <w:proofErr w:type="spellEnd"/>
      <w:r w:rsidRPr="000F4D6A">
        <w:rPr>
          <w:sz w:val="24"/>
          <w:szCs w:val="24"/>
        </w:rPr>
        <w:t xml:space="preserve"> van HTML, CSS, PHP en </w:t>
      </w:r>
      <w:proofErr w:type="spellStart"/>
      <w:r w:rsidRPr="000F4D6A">
        <w:rPr>
          <w:sz w:val="24"/>
          <w:szCs w:val="24"/>
        </w:rPr>
        <w:t>JavaScript</w:t>
      </w:r>
      <w:proofErr w:type="spellEnd"/>
      <w:r w:rsidRPr="000F4D6A">
        <w:rPr>
          <w:sz w:val="24"/>
          <w:szCs w:val="24"/>
        </w:rPr>
        <w:t>.</w:t>
      </w:r>
    </w:p>
    <w:p w14:paraId="6D604F3F" w14:textId="77777777" w:rsid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>De website is getest op compatibiliteit en werkt correct in verschillende browsers (bijv. Chrome, Firefox, Safari).</w:t>
      </w:r>
    </w:p>
    <w:p w14:paraId="77206521" w14:textId="77777777" w:rsidR="000F4D6A" w:rsidRPr="000F4D6A" w:rsidRDefault="000F4D6A" w:rsidP="000F4D6A">
      <w:pPr>
        <w:rPr>
          <w:sz w:val="24"/>
          <w:szCs w:val="24"/>
        </w:rPr>
      </w:pPr>
    </w:p>
    <w:p w14:paraId="2FB83D17" w14:textId="30D4976E" w:rsidR="000F4D6A" w:rsidRPr="000F4D6A" w:rsidRDefault="000F4D6A" w:rsidP="000F4D6A">
      <w:pPr>
        <w:rPr>
          <w:b/>
          <w:bCs/>
          <w:sz w:val="24"/>
          <w:szCs w:val="24"/>
        </w:rPr>
      </w:pPr>
      <w:r w:rsidRPr="000F4D6A">
        <w:rPr>
          <w:b/>
          <w:bCs/>
          <w:sz w:val="24"/>
          <w:szCs w:val="24"/>
        </w:rPr>
        <w:t>Design en gebruikerservaring:</w:t>
      </w:r>
    </w:p>
    <w:p w14:paraId="4A0C7113" w14:textId="77777777" w:rsidR="000F4D6A" w:rsidRP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>Het ontwerp van de website is consistent en aantrekkelijk, passend bij de huisstijl van de organisatie.</w:t>
      </w:r>
    </w:p>
    <w:p w14:paraId="5A5AB7F3" w14:textId="77777777" w:rsid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>De navigatie is intuïtief en gebruikers kunnen gemakkelijk door de website navigeren.</w:t>
      </w:r>
    </w:p>
    <w:p w14:paraId="0DF55782" w14:textId="77777777" w:rsidR="000F4D6A" w:rsidRPr="000F4D6A" w:rsidRDefault="000F4D6A" w:rsidP="000F4D6A">
      <w:pPr>
        <w:rPr>
          <w:sz w:val="24"/>
          <w:szCs w:val="24"/>
        </w:rPr>
      </w:pPr>
    </w:p>
    <w:p w14:paraId="3ECB5A6D" w14:textId="66C214ED" w:rsidR="000F4D6A" w:rsidRPr="000F4D6A" w:rsidRDefault="000F4D6A" w:rsidP="000F4D6A">
      <w:pPr>
        <w:rPr>
          <w:b/>
          <w:bCs/>
          <w:sz w:val="24"/>
          <w:szCs w:val="24"/>
        </w:rPr>
      </w:pPr>
      <w:r w:rsidRPr="000F4D6A">
        <w:rPr>
          <w:b/>
          <w:bCs/>
          <w:sz w:val="24"/>
          <w:szCs w:val="24"/>
        </w:rPr>
        <w:t>Beveiliging en privacy:</w:t>
      </w:r>
    </w:p>
    <w:p w14:paraId="1A58D53A" w14:textId="77777777" w:rsidR="000F4D6A" w:rsidRP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>De website maakt gebruik van veilige technologieën en protocollen om gegevens van gebruikers te beschermen.</w:t>
      </w:r>
    </w:p>
    <w:p w14:paraId="64B68FA2" w14:textId="0EC1693B" w:rsid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>Gebruikersgegevens worden op een veilige manier opgeslagen en verwerkt volgens de geldende privacywetgeving (bijv. AVG/GDPR).</w:t>
      </w:r>
    </w:p>
    <w:p w14:paraId="07D70D42" w14:textId="77777777" w:rsidR="000F4D6A" w:rsidRPr="000F4D6A" w:rsidRDefault="000F4D6A" w:rsidP="000F4D6A">
      <w:pPr>
        <w:rPr>
          <w:sz w:val="24"/>
          <w:szCs w:val="24"/>
        </w:rPr>
      </w:pPr>
    </w:p>
    <w:p w14:paraId="4DD12121" w14:textId="58CA22CE" w:rsidR="000F4D6A" w:rsidRPr="000F4D6A" w:rsidRDefault="000F4D6A" w:rsidP="000F4D6A">
      <w:pPr>
        <w:rPr>
          <w:b/>
          <w:bCs/>
          <w:sz w:val="24"/>
          <w:szCs w:val="24"/>
        </w:rPr>
      </w:pPr>
      <w:r w:rsidRPr="000F4D6A">
        <w:rPr>
          <w:b/>
          <w:bCs/>
          <w:sz w:val="24"/>
          <w:szCs w:val="24"/>
        </w:rPr>
        <w:t>Testen en acceptatie:</w:t>
      </w:r>
    </w:p>
    <w:p w14:paraId="6AF0BAE3" w14:textId="77777777" w:rsidR="000F4D6A" w:rsidRP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>De website is grondig getest op bugs, fouten en functionele problemen.</w:t>
      </w:r>
    </w:p>
    <w:p w14:paraId="303E96BE" w14:textId="77777777" w:rsid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 xml:space="preserve">De website is geaccepteerd door de Product </w:t>
      </w:r>
      <w:proofErr w:type="spellStart"/>
      <w:r w:rsidRPr="000F4D6A">
        <w:rPr>
          <w:sz w:val="24"/>
          <w:szCs w:val="24"/>
        </w:rPr>
        <w:t>Owner</w:t>
      </w:r>
      <w:proofErr w:type="spellEnd"/>
      <w:r w:rsidRPr="000F4D6A">
        <w:rPr>
          <w:sz w:val="24"/>
          <w:szCs w:val="24"/>
        </w:rPr>
        <w:t xml:space="preserve"> en belanghebbenden op basis van vooraf gedefinieerde acceptatiecriteria.</w:t>
      </w:r>
    </w:p>
    <w:p w14:paraId="6DBED1D5" w14:textId="77777777" w:rsidR="000F4D6A" w:rsidRPr="000F4D6A" w:rsidRDefault="000F4D6A" w:rsidP="000F4D6A">
      <w:pPr>
        <w:rPr>
          <w:sz w:val="24"/>
          <w:szCs w:val="24"/>
        </w:rPr>
      </w:pPr>
    </w:p>
    <w:p w14:paraId="1B108207" w14:textId="4C84DAC1" w:rsidR="000F4D6A" w:rsidRPr="000F4D6A" w:rsidRDefault="000F4D6A" w:rsidP="000F4D6A">
      <w:pPr>
        <w:rPr>
          <w:b/>
          <w:bCs/>
          <w:sz w:val="24"/>
          <w:szCs w:val="24"/>
        </w:rPr>
      </w:pPr>
      <w:r w:rsidRPr="000F4D6A">
        <w:rPr>
          <w:b/>
          <w:bCs/>
          <w:sz w:val="24"/>
          <w:szCs w:val="24"/>
        </w:rPr>
        <w:t>Documentatie:</w:t>
      </w:r>
    </w:p>
    <w:p w14:paraId="1153D855" w14:textId="2B02DFB3" w:rsidR="00583891" w:rsidRPr="000F4D6A" w:rsidRDefault="000F4D6A" w:rsidP="000F4D6A">
      <w:pPr>
        <w:rPr>
          <w:sz w:val="24"/>
          <w:szCs w:val="24"/>
        </w:rPr>
      </w:pPr>
      <w:r w:rsidRPr="000F4D6A">
        <w:rPr>
          <w:sz w:val="24"/>
          <w:szCs w:val="24"/>
        </w:rPr>
        <w:t xml:space="preserve">Er is </w:t>
      </w:r>
      <w:r w:rsidR="00026A6F">
        <w:rPr>
          <w:sz w:val="24"/>
          <w:szCs w:val="24"/>
        </w:rPr>
        <w:t xml:space="preserve">technische </w:t>
      </w:r>
      <w:r w:rsidRPr="000F4D6A">
        <w:rPr>
          <w:sz w:val="24"/>
          <w:szCs w:val="24"/>
        </w:rPr>
        <w:t xml:space="preserve">documentatie beschikbaar </w:t>
      </w:r>
      <w:r w:rsidR="00026A6F">
        <w:rPr>
          <w:sz w:val="24"/>
          <w:szCs w:val="24"/>
        </w:rPr>
        <w:t>van</w:t>
      </w:r>
      <w:r w:rsidRPr="000F4D6A">
        <w:rPr>
          <w:sz w:val="24"/>
          <w:szCs w:val="24"/>
        </w:rPr>
        <w:t xml:space="preserve"> de website voor ontwikkelaars.</w:t>
      </w:r>
    </w:p>
    <w:sectPr w:rsidR="00583891" w:rsidRPr="000F4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6A"/>
    <w:rsid w:val="00026A6F"/>
    <w:rsid w:val="0004239C"/>
    <w:rsid w:val="000F4D6A"/>
    <w:rsid w:val="00125282"/>
    <w:rsid w:val="00583891"/>
    <w:rsid w:val="0089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7DF6"/>
  <w15:chartTrackingRefBased/>
  <w15:docId w15:val="{05FCC9A9-3FE6-4046-913B-BF3FB97B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4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4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4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4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4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4D6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4D6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4D6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4D6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4D6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4D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F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F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4D6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F4D6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4D6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4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4D6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F4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3</cp:revision>
  <dcterms:created xsi:type="dcterms:W3CDTF">2024-04-07T16:22:00Z</dcterms:created>
  <dcterms:modified xsi:type="dcterms:W3CDTF">2024-04-07T18:56:00Z</dcterms:modified>
</cp:coreProperties>
</file>