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8AAF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Kop2"/>
        <w:rPr>
          <w:lang w:eastAsia="nl-NL"/>
        </w:rPr>
      </w:pPr>
    </w:p>
    <w:p w14:paraId="0BAA2E25" w14:textId="77777777" w:rsidR="00320B05" w:rsidRDefault="00320B05" w:rsidP="00652406">
      <w:pPr>
        <w:pStyle w:val="Kop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0E3BC3DA" w:rsidR="00562510" w:rsidRDefault="00562510" w:rsidP="00562510">
                            <w:r>
                              <w:t xml:space="preserve">Naam: </w:t>
                            </w:r>
                            <w:r w:rsidR="00146C3C">
                              <w:t>Loubna Faress</w:t>
                            </w:r>
                          </w:p>
                          <w:p w14:paraId="25CFC8CA" w14:textId="0281CC32" w:rsidR="00562510" w:rsidRDefault="00562510" w:rsidP="00562510">
                            <w:r>
                              <w:t>Leerling</w:t>
                            </w:r>
                            <w:r w:rsidR="005E64EC">
                              <w:t xml:space="preserve"> Nr.</w:t>
                            </w:r>
                            <w:r>
                              <w:t>:</w:t>
                            </w:r>
                            <w:r w:rsidR="005E64EC">
                              <w:t xml:space="preserve"> </w:t>
                            </w:r>
                            <w:r w:rsidR="00146C3C">
                              <w:t>9008427</w:t>
                            </w:r>
                          </w:p>
                          <w:p w14:paraId="2F56AC2D" w14:textId="63E52D2D" w:rsidR="00562510" w:rsidRDefault="00562510" w:rsidP="00562510">
                            <w:r>
                              <w:t xml:space="preserve">Datum: </w:t>
                            </w:r>
                            <w:r w:rsidR="00146C3C">
                              <w:t>16-01-2024</w:t>
                            </w:r>
                          </w:p>
                          <w:p w14:paraId="2B17F611" w14:textId="6A030A23" w:rsidR="00562510" w:rsidRDefault="00562510" w:rsidP="00562510">
                            <w:r>
                              <w:t xml:space="preserve">Versie: </w:t>
                            </w:r>
                            <w:r w:rsidR="00146C3C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0E3BC3DA" w:rsidR="00562510" w:rsidRDefault="00562510" w:rsidP="00562510">
                      <w:r>
                        <w:t xml:space="preserve">Naam: </w:t>
                      </w:r>
                      <w:r w:rsidR="00146C3C">
                        <w:t>Loubna Faress</w:t>
                      </w:r>
                    </w:p>
                    <w:p w14:paraId="25CFC8CA" w14:textId="0281CC32" w:rsidR="00562510" w:rsidRDefault="00562510" w:rsidP="00562510">
                      <w:r>
                        <w:t>Leerling</w:t>
                      </w:r>
                      <w:r w:rsidR="005E64EC">
                        <w:t xml:space="preserve"> Nr.</w:t>
                      </w:r>
                      <w:r>
                        <w:t>:</w:t>
                      </w:r>
                      <w:r w:rsidR="005E64EC">
                        <w:t xml:space="preserve"> </w:t>
                      </w:r>
                      <w:r w:rsidR="00146C3C">
                        <w:t>9008427</w:t>
                      </w:r>
                    </w:p>
                    <w:p w14:paraId="2F56AC2D" w14:textId="63E52D2D" w:rsidR="00562510" w:rsidRDefault="00562510" w:rsidP="00562510">
                      <w:r>
                        <w:t xml:space="preserve">Datum: </w:t>
                      </w:r>
                      <w:r w:rsidR="00146C3C">
                        <w:t>16-01-2024</w:t>
                      </w:r>
                    </w:p>
                    <w:p w14:paraId="2B17F611" w14:textId="6A030A23" w:rsidR="00562510" w:rsidRDefault="00562510" w:rsidP="00562510">
                      <w:r>
                        <w:t xml:space="preserve">Versie: </w:t>
                      </w:r>
                      <w:r w:rsidR="00146C3C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0850402E" w:rsidR="00530B11" w:rsidRDefault="00146C3C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Een account verwijderen.</w:t>
            </w:r>
          </w:p>
        </w:tc>
      </w:tr>
    </w:tbl>
    <w:p w14:paraId="687429D9" w14:textId="77777777" w:rsidR="0038375B" w:rsidRDefault="0038375B"/>
    <w:p w14:paraId="4B764D43" w14:textId="77777777" w:rsidR="00554ECA" w:rsidRDefault="00554ECA" w:rsidP="001800BD">
      <w:pPr>
        <w:rPr>
          <w:rFonts w:ascii="Calibri" w:hAnsi="Calibri"/>
          <w:b/>
        </w:rPr>
        <w:sectPr w:rsidR="00554ECA" w:rsidSect="007058A7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314707EA" w14:textId="77777777" w:rsidTr="007A6C4E">
        <w:tc>
          <w:tcPr>
            <w:tcW w:w="1066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22E9CEC" w14:textId="4DC838AB" w:rsidR="00554ECA" w:rsidRPr="00CA179B" w:rsidRDefault="00146C3C" w:rsidP="001800BD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Ik ga proberen mijn account te verwijderen in het systeem.</w:t>
            </w:r>
          </w:p>
        </w:tc>
      </w:tr>
      <w:tr w:rsidR="00554ECA" w:rsidRPr="0014099F" w14:paraId="641777D0" w14:textId="77777777" w:rsidTr="007A6C4E">
        <w:tc>
          <w:tcPr>
            <w:tcW w:w="1066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71945F43" w14:textId="72B4294F" w:rsidR="00562B98" w:rsidRPr="00CA179B" w:rsidRDefault="00146C3C" w:rsidP="00CA179B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Ik log </w:t>
            </w:r>
            <w:r w:rsidR="00A159CA">
              <w:rPr>
                <w:rFonts w:ascii="Calibri" w:hAnsi="Calibri"/>
                <w:bCs/>
              </w:rPr>
              <w:t xml:space="preserve">eerst </w:t>
            </w:r>
            <w:r>
              <w:rPr>
                <w:rFonts w:ascii="Calibri" w:hAnsi="Calibri"/>
                <w:bCs/>
              </w:rPr>
              <w:t>in met mijn account</w:t>
            </w:r>
            <w:r w:rsidR="0027589A"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Cs/>
              </w:rPr>
              <w:t>en in het Account paneel klik ik op account sluiten.</w:t>
            </w:r>
            <w:r w:rsidR="0027589A">
              <w:rPr>
                <w:rFonts w:ascii="Calibri" w:hAnsi="Calibri"/>
                <w:bCs/>
              </w:rPr>
              <w:t xml:space="preserve"> De website stuurt me vervolgens naar de hoofdpagina en het laat een melding zien dat mijn account verwijderd is. Ik probeer dan opnieuw in te loggen maar het systeem weigerd.</w:t>
            </w:r>
          </w:p>
        </w:tc>
      </w:tr>
      <w:tr w:rsidR="00554ECA" w:rsidRPr="0014099F" w14:paraId="109C2668" w14:textId="77777777" w:rsidTr="007A6C4E">
        <w:tc>
          <w:tcPr>
            <w:tcW w:w="1066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5C63997" w14:textId="50ED82EE" w:rsidR="00554ECA" w:rsidRDefault="00146C3C" w:rsidP="004B2936">
            <w:pPr>
              <w:pStyle w:val="Geenafstand"/>
            </w:pPr>
            <w:r>
              <w:t>Dat het systeem me account verwijderd.</w:t>
            </w:r>
          </w:p>
        </w:tc>
      </w:tr>
      <w:tr w:rsidR="00554ECA" w:rsidRPr="0014099F" w14:paraId="3D3C60EF" w14:textId="77777777" w:rsidTr="007A6C4E">
        <w:tc>
          <w:tcPr>
            <w:tcW w:w="1066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55F1F30" w14:textId="3D0E204A" w:rsidR="00554ECA" w:rsidRPr="0014099F" w:rsidRDefault="00146C3C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Mijn account is verwijderd, ik kan niet meer inloggen. Het systeem werkt</w:t>
            </w:r>
          </w:p>
        </w:tc>
      </w:tr>
      <w:tr w:rsidR="00554ECA" w:rsidRPr="0014099F" w14:paraId="33413D7A" w14:textId="77777777" w:rsidTr="007A6C4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6E6C64" w14:textId="3F501C38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6AADD4E7" w14:textId="77777777" w:rsidTr="007A6C4E">
        <w:tc>
          <w:tcPr>
            <w:tcW w:w="1066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0AA8AD89" w14:textId="1F19BAF7" w:rsidR="00554ECA" w:rsidRPr="007A1D20" w:rsidRDefault="00146C3C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00:00:03</w:t>
            </w:r>
          </w:p>
        </w:tc>
        <w:tc>
          <w:tcPr>
            <w:tcW w:w="598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5BB221F9" w14:textId="5B048A82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13276DD9" w14:textId="4A91838C" w:rsidR="00554ECA" w:rsidRDefault="00146C3C" w:rsidP="001800BD">
            <w:pPr>
              <w:rPr>
                <w:rFonts w:ascii="Calibri" w:hAnsi="Calibri"/>
                <w:b/>
              </w:rPr>
            </w:pPr>
            <w:r w:rsidRPr="00146C3C">
              <w:rPr>
                <w:rFonts w:ascii="Calibri" w:hAnsi="Calibri"/>
                <w:b/>
              </w:rPr>
              <w:t>Loubna Faress</w:t>
            </w:r>
          </w:p>
        </w:tc>
      </w:tr>
    </w:tbl>
    <w:p w14:paraId="29CD8F2A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1EFB5AE8" w14:textId="77777777" w:rsidTr="007A6C4E">
        <w:tc>
          <w:tcPr>
            <w:tcW w:w="1074" w:type="pct"/>
            <w:shd w:val="clear" w:color="auto" w:fill="006600"/>
          </w:tcPr>
          <w:p w14:paraId="4DFA11A7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D8413E1" w14:textId="656A4430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1F3A2633" w14:textId="77777777" w:rsidTr="007A6C4E">
        <w:tc>
          <w:tcPr>
            <w:tcW w:w="1074" w:type="pct"/>
            <w:shd w:val="clear" w:color="auto" w:fill="006600"/>
          </w:tcPr>
          <w:p w14:paraId="2BDB4AA7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16CBB061" w14:textId="38C6C845" w:rsidR="0038375B" w:rsidRDefault="0038375B" w:rsidP="00EE7D4F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524D189" w14:textId="77777777" w:rsidTr="007A6C4E">
        <w:tc>
          <w:tcPr>
            <w:tcW w:w="1074" w:type="pct"/>
            <w:shd w:val="clear" w:color="auto" w:fill="006600"/>
          </w:tcPr>
          <w:p w14:paraId="14D82568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31FC712" w14:textId="3CFDC8F2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37DBC8AE" w14:textId="77777777" w:rsidTr="007A6C4E">
        <w:tc>
          <w:tcPr>
            <w:tcW w:w="1074" w:type="pct"/>
            <w:shd w:val="clear" w:color="auto" w:fill="006600"/>
          </w:tcPr>
          <w:p w14:paraId="60873FF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3FAF0190" w14:textId="6F12C97F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C7D54AB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468331B" w14:textId="3EC90852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D574D24" w14:textId="77777777" w:rsidTr="007A6C4E">
        <w:tc>
          <w:tcPr>
            <w:tcW w:w="1074" w:type="pct"/>
            <w:shd w:val="clear" w:color="auto" w:fill="006600"/>
          </w:tcPr>
          <w:p w14:paraId="6F26175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235B0C5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6F589C5" w14:textId="74C93103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006600"/>
          </w:tcPr>
          <w:p w14:paraId="44B349CB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2D22DB12" w14:textId="4B6ECD5C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2D3B11B7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4E235A98" w14:textId="091A27A0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59372256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1CC7B0CC" w14:textId="77777777" w:rsidTr="007A6C4E">
        <w:tc>
          <w:tcPr>
            <w:tcW w:w="1096" w:type="pct"/>
            <w:shd w:val="clear" w:color="auto" w:fill="006600"/>
          </w:tcPr>
          <w:p w14:paraId="332D294A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6695D2DF" w14:textId="65FAA406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196541B7" w14:textId="77777777" w:rsidTr="007A6C4E">
        <w:tc>
          <w:tcPr>
            <w:tcW w:w="1096" w:type="pct"/>
            <w:shd w:val="clear" w:color="auto" w:fill="006600"/>
          </w:tcPr>
          <w:p w14:paraId="33D6384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C3A0882" w14:textId="5B735DC2" w:rsidR="0038375B" w:rsidRPr="002E1918" w:rsidRDefault="0038375B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</w:p>
        </w:tc>
      </w:tr>
      <w:tr w:rsidR="0038375B" w:rsidRPr="0014099F" w14:paraId="5A5B2181" w14:textId="77777777" w:rsidTr="007A6C4E">
        <w:tc>
          <w:tcPr>
            <w:tcW w:w="1096" w:type="pct"/>
            <w:shd w:val="clear" w:color="auto" w:fill="006600"/>
          </w:tcPr>
          <w:p w14:paraId="5C96BED4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E23B172" w14:textId="73E0C4AC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7D2F587B" w14:textId="77777777" w:rsidTr="007A6C4E">
        <w:tc>
          <w:tcPr>
            <w:tcW w:w="1096" w:type="pct"/>
            <w:shd w:val="clear" w:color="auto" w:fill="006600"/>
          </w:tcPr>
          <w:p w14:paraId="75212974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4402DF2" w14:textId="10E5FB9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158B8332" w14:textId="77777777" w:rsidTr="007A6C4E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C62500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2A52BBC" w14:textId="61F18221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1DDF46F" w14:textId="77777777" w:rsidTr="007A6C4E">
        <w:tc>
          <w:tcPr>
            <w:tcW w:w="1096" w:type="pct"/>
            <w:shd w:val="clear" w:color="auto" w:fill="006600"/>
          </w:tcPr>
          <w:p w14:paraId="2434DBFA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AE7C2E4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82C59BA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687B178C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543540A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12FBD8FB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2BFC46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2BFD5358" w14:textId="6AB1CE8D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7058A7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3117F" w14:textId="77777777" w:rsidR="007058A7" w:rsidRDefault="007058A7" w:rsidP="0001646D">
      <w:pPr>
        <w:spacing w:after="0" w:line="240" w:lineRule="auto"/>
      </w:pPr>
      <w:r>
        <w:separator/>
      </w:r>
    </w:p>
  </w:endnote>
  <w:endnote w:type="continuationSeparator" w:id="0">
    <w:p w14:paraId="0D7EB5B4" w14:textId="77777777" w:rsidR="007058A7" w:rsidRDefault="007058A7" w:rsidP="0001646D">
      <w:pPr>
        <w:spacing w:after="0" w:line="240" w:lineRule="auto"/>
      </w:pPr>
      <w:r>
        <w:continuationSeparator/>
      </w:r>
    </w:p>
  </w:endnote>
  <w:endnote w:id="1">
    <w:p w14:paraId="38879671" w14:textId="77777777" w:rsidR="00B637FA" w:rsidRPr="00074193" w:rsidRDefault="00B637FA" w:rsidP="00074193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161EF432" w14:textId="77777777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8F173" w14:textId="77777777" w:rsidR="007058A7" w:rsidRDefault="007058A7" w:rsidP="0001646D">
      <w:pPr>
        <w:spacing w:after="0" w:line="240" w:lineRule="auto"/>
      </w:pPr>
      <w:r>
        <w:separator/>
      </w:r>
    </w:p>
  </w:footnote>
  <w:footnote w:type="continuationSeparator" w:id="0">
    <w:p w14:paraId="71D1094A" w14:textId="77777777" w:rsidR="007058A7" w:rsidRDefault="007058A7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B401A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44B38"/>
    <w:rsid w:val="0005305C"/>
    <w:rsid w:val="000600D2"/>
    <w:rsid w:val="00074193"/>
    <w:rsid w:val="00081712"/>
    <w:rsid w:val="0009265C"/>
    <w:rsid w:val="000A1B03"/>
    <w:rsid w:val="000B5CE9"/>
    <w:rsid w:val="00125345"/>
    <w:rsid w:val="0014099F"/>
    <w:rsid w:val="00146C3C"/>
    <w:rsid w:val="00155807"/>
    <w:rsid w:val="0015714A"/>
    <w:rsid w:val="00175E71"/>
    <w:rsid w:val="00191710"/>
    <w:rsid w:val="001959F0"/>
    <w:rsid w:val="001D261E"/>
    <w:rsid w:val="00217068"/>
    <w:rsid w:val="00220177"/>
    <w:rsid w:val="0027589A"/>
    <w:rsid w:val="0028346B"/>
    <w:rsid w:val="0029709F"/>
    <w:rsid w:val="002A0EB5"/>
    <w:rsid w:val="002C3683"/>
    <w:rsid w:val="002E1918"/>
    <w:rsid w:val="00305FD3"/>
    <w:rsid w:val="00310DB0"/>
    <w:rsid w:val="00320B05"/>
    <w:rsid w:val="00330CDD"/>
    <w:rsid w:val="00343186"/>
    <w:rsid w:val="0038375B"/>
    <w:rsid w:val="003C2716"/>
    <w:rsid w:val="003E00D7"/>
    <w:rsid w:val="00401393"/>
    <w:rsid w:val="00416802"/>
    <w:rsid w:val="00435050"/>
    <w:rsid w:val="0044017A"/>
    <w:rsid w:val="00445283"/>
    <w:rsid w:val="004750E8"/>
    <w:rsid w:val="00481A77"/>
    <w:rsid w:val="00497EA0"/>
    <w:rsid w:val="004A5F93"/>
    <w:rsid w:val="004B2936"/>
    <w:rsid w:val="004F19EB"/>
    <w:rsid w:val="00530B11"/>
    <w:rsid w:val="00540A67"/>
    <w:rsid w:val="00554ECA"/>
    <w:rsid w:val="00562510"/>
    <w:rsid w:val="00562969"/>
    <w:rsid w:val="00562B98"/>
    <w:rsid w:val="005648B8"/>
    <w:rsid w:val="005944A4"/>
    <w:rsid w:val="005C1840"/>
    <w:rsid w:val="005D443B"/>
    <w:rsid w:val="005E64EC"/>
    <w:rsid w:val="00652406"/>
    <w:rsid w:val="006774D4"/>
    <w:rsid w:val="006B2CC0"/>
    <w:rsid w:val="006B3A94"/>
    <w:rsid w:val="006B5BD9"/>
    <w:rsid w:val="006F4DF7"/>
    <w:rsid w:val="00702CBD"/>
    <w:rsid w:val="00705714"/>
    <w:rsid w:val="007058A7"/>
    <w:rsid w:val="007710B5"/>
    <w:rsid w:val="00777FD8"/>
    <w:rsid w:val="00784408"/>
    <w:rsid w:val="007A1D20"/>
    <w:rsid w:val="007A6C4E"/>
    <w:rsid w:val="007A7154"/>
    <w:rsid w:val="007B1F4C"/>
    <w:rsid w:val="007B2463"/>
    <w:rsid w:val="007F5D6B"/>
    <w:rsid w:val="00825AFC"/>
    <w:rsid w:val="008427C9"/>
    <w:rsid w:val="0085293D"/>
    <w:rsid w:val="00860562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159CA"/>
    <w:rsid w:val="00AA736E"/>
    <w:rsid w:val="00AF3D15"/>
    <w:rsid w:val="00B03D2F"/>
    <w:rsid w:val="00B05038"/>
    <w:rsid w:val="00B637FA"/>
    <w:rsid w:val="00B80DCC"/>
    <w:rsid w:val="00BB14EF"/>
    <w:rsid w:val="00BB2367"/>
    <w:rsid w:val="00C279F8"/>
    <w:rsid w:val="00C40AB1"/>
    <w:rsid w:val="00C50E32"/>
    <w:rsid w:val="00C55129"/>
    <w:rsid w:val="00C649BC"/>
    <w:rsid w:val="00C64FDF"/>
    <w:rsid w:val="00C70609"/>
    <w:rsid w:val="00C969C5"/>
    <w:rsid w:val="00CA179B"/>
    <w:rsid w:val="00CB6CC7"/>
    <w:rsid w:val="00CD1846"/>
    <w:rsid w:val="00CE04B6"/>
    <w:rsid w:val="00CE6EBA"/>
    <w:rsid w:val="00CF5BED"/>
    <w:rsid w:val="00D03F4E"/>
    <w:rsid w:val="00D05460"/>
    <w:rsid w:val="00D133A5"/>
    <w:rsid w:val="00D354A4"/>
    <w:rsid w:val="00D96F87"/>
    <w:rsid w:val="00DE799D"/>
    <w:rsid w:val="00E03DA0"/>
    <w:rsid w:val="00E30C04"/>
    <w:rsid w:val="00E32A36"/>
    <w:rsid w:val="00E73BFF"/>
    <w:rsid w:val="00EC1DE3"/>
    <w:rsid w:val="00EE7D4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4B29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DBB099EB8C4842935BDE0115DBBBA9" ma:contentTypeVersion="4" ma:contentTypeDescription="Een nieuw document maken." ma:contentTypeScope="" ma:versionID="dcb1415f63bb93fae35f3e04b820bc3b">
  <xsd:schema xmlns:xsd="http://www.w3.org/2001/XMLSchema" xmlns:xs="http://www.w3.org/2001/XMLSchema" xmlns:p="http://schemas.microsoft.com/office/2006/metadata/properties" xmlns:ns2="2118185a-711a-435a-83f5-37c71e6c6c11" xmlns:ns3="e484fd41-01e4-479a-891a-d33b861d294a" targetNamespace="http://schemas.microsoft.com/office/2006/metadata/properties" ma:root="true" ma:fieldsID="abb2cf1cf38d295770905dd1ce69e3c3" ns2:_="" ns3:_="">
    <xsd:import namespace="2118185a-711a-435a-83f5-37c71e6c6c11"/>
    <xsd:import namespace="e484fd41-01e4-479a-891a-d33b861d29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18185a-711a-435a-83f5-37c71e6c6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84fd41-01e4-479a-891a-d33b861d29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187DAF-A853-40BC-A1F0-3D32A42322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18185a-711a-435a-83f5-37c71e6c6c11"/>
    <ds:schemaRef ds:uri="e484fd41-01e4-479a-891a-d33b861d29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B650C7A-B0A6-4A74-9599-FC8116C925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2C33BD-90A3-4E86-868C-2B673191D3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Loubna Faress</cp:lastModifiedBy>
  <cp:revision>2</cp:revision>
  <dcterms:created xsi:type="dcterms:W3CDTF">2024-01-16T10:43:00Z</dcterms:created>
  <dcterms:modified xsi:type="dcterms:W3CDTF">2024-01-16T10:43:00Z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0x01010047DBB099EB8C4842935BDE0115DBBBA9</vt:lpwstr>
  </property>
</Properties>
</file>