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7C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9"/>
          <w:szCs w:val="20"/>
          <w:lang w:eastAsia="it-IT"/>
        </w:rPr>
      </w:pPr>
      <w:r w:rsidRPr="00996B59">
        <w:rPr>
          <w:rFonts w:ascii="Arial" w:eastAsia="Arial" w:hAnsi="Arial" w:cs="Arial"/>
          <w:sz w:val="59"/>
          <w:szCs w:val="20"/>
          <w:lang w:eastAsia="it-IT"/>
        </w:rPr>
        <w:t>Universit</w:t>
      </w:r>
      <w:r>
        <w:rPr>
          <w:rFonts w:ascii="Arial" w:eastAsia="Arial" w:hAnsi="Arial" w:cs="Arial"/>
          <w:sz w:val="59"/>
          <w:szCs w:val="20"/>
          <w:lang w:eastAsia="it-IT"/>
        </w:rPr>
        <w:t>à</w:t>
      </w:r>
      <w:r w:rsidRPr="00996B59">
        <w:rPr>
          <w:rFonts w:ascii="Arial" w:eastAsia="Arial" w:hAnsi="Arial" w:cs="Arial"/>
          <w:sz w:val="59"/>
          <w:szCs w:val="20"/>
          <w:lang w:eastAsia="it-IT"/>
        </w:rPr>
        <w:t xml:space="preserve"> degli Studi di Saler</w:t>
      </w:r>
      <w:r>
        <w:rPr>
          <w:rFonts w:ascii="Arial" w:eastAsia="Arial" w:hAnsi="Arial" w:cs="Arial"/>
          <w:sz w:val="59"/>
          <w:szCs w:val="20"/>
          <w:lang w:eastAsia="it-IT"/>
        </w:rPr>
        <w:t>no</w:t>
      </w:r>
    </w:p>
    <w:p w14:paraId="1738EA71" w14:textId="77777777" w:rsidR="00CC49C7" w:rsidRDefault="00CC49C7" w:rsidP="00CC49C7">
      <w:pPr>
        <w:spacing w:after="0" w:line="0" w:lineRule="atLeast"/>
        <w:rPr>
          <w:rFonts w:ascii="Arial" w:eastAsia="Arial" w:hAnsi="Arial" w:cs="Arial"/>
          <w:sz w:val="59"/>
          <w:szCs w:val="20"/>
          <w:lang w:eastAsia="it-IT"/>
        </w:rPr>
      </w:pPr>
    </w:p>
    <w:p w14:paraId="42B776F9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Dipartimento di Informatica</w:t>
      </w:r>
    </w:p>
    <w:p w14:paraId="4B780BA3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601FE95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1CBB54C5" w14:textId="29F6CA25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>
        <w:rPr>
          <w:rFonts w:ascii="Arial" w:eastAsia="Arial" w:hAnsi="Arial" w:cs="Arial"/>
          <w:noProof/>
          <w:sz w:val="50"/>
          <w:szCs w:val="20"/>
          <w:lang w:eastAsia="it-IT"/>
        </w:rPr>
        <w:drawing>
          <wp:inline distT="0" distB="0" distL="0" distR="0" wp14:anchorId="63633042" wp14:editId="085CD770">
            <wp:extent cx="5145405" cy="9696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5A5A2" w14:textId="02A040E6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58E67392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7B4DF599" w14:textId="77777777" w:rsidR="00CC49C7" w:rsidRPr="00996B59" w:rsidRDefault="00CC49C7" w:rsidP="00CC49C7">
      <w:pPr>
        <w:spacing w:after="0" w:line="225" w:lineRule="auto"/>
        <w:ind w:left="100" w:right="100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>Corso di Ingegneria Gestione ed Evoluzione del Software</w:t>
      </w:r>
    </w:p>
    <w:p w14:paraId="78D3E3C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73D5D9B3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E0D9FD6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BB9BFA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FFABE64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166CFCF" w14:textId="77777777" w:rsidR="00CC49C7" w:rsidRPr="00996B59" w:rsidRDefault="00CC49C7" w:rsidP="00CC49C7">
      <w:pPr>
        <w:spacing w:after="0" w:line="32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03EE4A2" w14:textId="77777777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proofErr w:type="spellStart"/>
      <w:r>
        <w:rPr>
          <w:rFonts w:ascii="Arial" w:eastAsia="Arial" w:hAnsi="Arial" w:cs="Arial"/>
          <w:sz w:val="50"/>
          <w:szCs w:val="20"/>
          <w:lang w:eastAsia="it-IT"/>
        </w:rPr>
        <w:t>SecureD</w:t>
      </w:r>
      <w:proofErr w:type="spellEnd"/>
    </w:p>
    <w:p w14:paraId="77D5E9AC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4726EFB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15188AFF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69991D1E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1FF08DA" w14:textId="77777777" w:rsidR="00CC49C7" w:rsidRPr="00996B59" w:rsidRDefault="00CC49C7" w:rsidP="00CC49C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20035DD3" w14:textId="77777777" w:rsidR="00CC49C7" w:rsidRPr="00996B59" w:rsidRDefault="00CC49C7" w:rsidP="00CC49C7">
      <w:pPr>
        <w:spacing w:after="0" w:line="225" w:lineRule="exact"/>
        <w:rPr>
          <w:rFonts w:ascii="Times New Roman" w:eastAsia="Times New Roman" w:hAnsi="Times New Roman" w:cs="Arial"/>
          <w:sz w:val="24"/>
          <w:szCs w:val="20"/>
          <w:lang w:eastAsia="it-IT"/>
        </w:rPr>
      </w:pPr>
    </w:p>
    <w:p w14:paraId="3C333E32" w14:textId="684B0AB0" w:rsidR="00CC49C7" w:rsidRPr="00996B59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  <w:r w:rsidRPr="00996B59">
        <w:rPr>
          <w:rFonts w:ascii="Arial" w:eastAsia="Arial" w:hAnsi="Arial" w:cs="Arial"/>
          <w:sz w:val="50"/>
          <w:szCs w:val="20"/>
          <w:lang w:eastAsia="it-IT"/>
        </w:rPr>
        <w:t xml:space="preserve">Test </w:t>
      </w:r>
      <w:r>
        <w:rPr>
          <w:rFonts w:ascii="Arial" w:eastAsia="Arial" w:hAnsi="Arial" w:cs="Arial"/>
          <w:sz w:val="50"/>
          <w:szCs w:val="20"/>
          <w:lang w:eastAsia="it-IT"/>
        </w:rPr>
        <w:t>Plan</w:t>
      </w:r>
    </w:p>
    <w:p w14:paraId="46391D90" w14:textId="77777777" w:rsidR="00CC49C7" w:rsidRDefault="00CC49C7" w:rsidP="00CC49C7">
      <w:pPr>
        <w:spacing w:after="0" w:line="0" w:lineRule="atLeast"/>
        <w:jc w:val="center"/>
        <w:rPr>
          <w:rFonts w:ascii="Arial" w:eastAsia="Arial" w:hAnsi="Arial" w:cs="Arial"/>
          <w:sz w:val="50"/>
          <w:szCs w:val="20"/>
          <w:lang w:eastAsia="it-IT"/>
        </w:rPr>
      </w:pPr>
    </w:p>
    <w:p w14:paraId="4DF03111" w14:textId="59AFBED7" w:rsidR="00CC49C7" w:rsidRPr="00CC49C7" w:rsidRDefault="00CC49C7" w:rsidP="00CC49C7">
      <w:pPr>
        <w:spacing w:after="0" w:line="0" w:lineRule="atLeast"/>
        <w:rPr>
          <w:rFonts w:ascii="Arial" w:eastAsia="Arial" w:hAnsi="Arial" w:cs="Arial"/>
          <w:sz w:val="50"/>
          <w:szCs w:val="20"/>
          <w:lang w:eastAsia="it-IT"/>
        </w:rPr>
        <w:sectPr w:rsidR="00CC49C7" w:rsidRPr="00CC49C7">
          <w:pgSz w:w="11900" w:h="16838"/>
          <w:pgMar w:top="1440" w:right="1166" w:bottom="0" w:left="1160" w:header="0" w:footer="0" w:gutter="0"/>
          <w:cols w:space="720"/>
        </w:sectPr>
      </w:pPr>
    </w:p>
    <w:p w14:paraId="1BCF7DBD" w14:textId="1951710B" w:rsidR="000642F5" w:rsidRDefault="000642F5" w:rsidP="005A1660">
      <w:pPr>
        <w:pStyle w:val="Titolo"/>
        <w:rPr>
          <w:noProof/>
        </w:rPr>
      </w:pPr>
      <w:r>
        <w:rPr>
          <w:noProof/>
        </w:rPr>
        <w:lastRenderedPageBreak/>
        <w:t>INTRODUZIONE</w:t>
      </w:r>
    </w:p>
    <w:p w14:paraId="7AD8E5DC" w14:textId="0A1B5911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analizzare pianificare e gestire lo sviluppo e le attività di testing del progetto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69018F5F" w14:textId="6414674B" w:rsidR="008C3CAC" w:rsidRDefault="008C3CAC" w:rsidP="000642F5">
      <w:pPr>
        <w:rPr>
          <w:sz w:val="28"/>
          <w:szCs w:val="28"/>
        </w:rPr>
      </w:pPr>
      <w:r>
        <w:rPr>
          <w:sz w:val="28"/>
          <w:szCs w:val="28"/>
        </w:rPr>
        <w:t xml:space="preserve">Questa sessione di lavoro va </w:t>
      </w:r>
      <w:proofErr w:type="gramStart"/>
      <w:r>
        <w:rPr>
          <w:sz w:val="28"/>
          <w:szCs w:val="28"/>
        </w:rPr>
        <w:t>ad</w:t>
      </w:r>
      <w:proofErr w:type="gramEnd"/>
      <w:r>
        <w:rPr>
          <w:sz w:val="28"/>
          <w:szCs w:val="28"/>
        </w:rPr>
        <w:t xml:space="preserve"> verificare l</w:t>
      </w:r>
      <w:r w:rsidR="000B767B">
        <w:rPr>
          <w:sz w:val="28"/>
          <w:szCs w:val="28"/>
        </w:rPr>
        <w:t xml:space="preserve">’operato </w:t>
      </w:r>
      <w:r>
        <w:rPr>
          <w:sz w:val="28"/>
          <w:szCs w:val="28"/>
        </w:rPr>
        <w:t xml:space="preserve">dell’applicazione </w:t>
      </w:r>
      <w:proofErr w:type="spellStart"/>
      <w:r>
        <w:rPr>
          <w:sz w:val="28"/>
          <w:szCs w:val="28"/>
        </w:rPr>
        <w:t>SecureD</w:t>
      </w:r>
      <w:proofErr w:type="spellEnd"/>
      <w:r w:rsidR="000B767B">
        <w:rPr>
          <w:sz w:val="28"/>
          <w:szCs w:val="28"/>
        </w:rPr>
        <w:t xml:space="preserve"> in casi studiati per testare le funzionalità core, al fine di ottenere un corretto funzionamento.</w:t>
      </w:r>
    </w:p>
    <w:p w14:paraId="44837524" w14:textId="77777777" w:rsidR="000B767B" w:rsidRDefault="000B767B" w:rsidP="000642F5">
      <w:pPr>
        <w:rPr>
          <w:sz w:val="28"/>
          <w:szCs w:val="28"/>
        </w:rPr>
      </w:pPr>
      <w:r>
        <w:rPr>
          <w:sz w:val="28"/>
          <w:szCs w:val="28"/>
        </w:rPr>
        <w:t>Dai risultati ottenuti, se si dovessero evidenziare anomalie, saranno apportate modifiche atte a migliorare la stabilità del sistema.</w:t>
      </w:r>
    </w:p>
    <w:p w14:paraId="7DCBA752" w14:textId="45252EEF" w:rsidR="000B767B" w:rsidRDefault="000B767B" w:rsidP="005A1660">
      <w:pPr>
        <w:pStyle w:val="Titolo"/>
        <w:rPr>
          <w:noProof/>
        </w:rPr>
      </w:pPr>
      <w:r>
        <w:rPr>
          <w:sz w:val="28"/>
          <w:szCs w:val="28"/>
        </w:rPr>
        <w:t xml:space="preserve"> </w:t>
      </w:r>
      <w:r>
        <w:rPr>
          <w:noProof/>
        </w:rPr>
        <w:t>PANORAMICA</w:t>
      </w:r>
    </w:p>
    <w:p w14:paraId="46B19543" w14:textId="4B1F0A93" w:rsidR="00A4587D" w:rsidRDefault="008128F6" w:rsidP="00A6496E">
      <w:pPr>
        <w:jc w:val="center"/>
      </w:pPr>
      <w:r>
        <w:rPr>
          <w:noProof/>
        </w:rPr>
        <w:drawing>
          <wp:inline distT="0" distB="0" distL="0" distR="0" wp14:anchorId="4CB86B60" wp14:editId="490B4418">
            <wp:extent cx="6115050" cy="3076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5E40" w14:textId="05B9AC39" w:rsidR="00A6496E" w:rsidRDefault="00A6496E" w:rsidP="00A6496E">
      <w:pPr>
        <w:jc w:val="center"/>
      </w:pPr>
    </w:p>
    <w:p w14:paraId="3F10BA8F" w14:textId="1AFE2F4A" w:rsidR="00A6496E" w:rsidRPr="00AA3456" w:rsidRDefault="00EE586A" w:rsidP="00A6496E">
      <w:pPr>
        <w:rPr>
          <w:sz w:val="28"/>
          <w:szCs w:val="28"/>
        </w:rPr>
      </w:pP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è </w:t>
      </w:r>
      <w:bookmarkStart w:id="0" w:name="_Hlk108817368"/>
      <w:r w:rsidRPr="00AA3456">
        <w:rPr>
          <w:sz w:val="28"/>
          <w:szCs w:val="28"/>
        </w:rPr>
        <w:t xml:space="preserve">un’applicazione </w:t>
      </w:r>
      <w:bookmarkEnd w:id="0"/>
      <w:r w:rsidRPr="00AA3456">
        <w:rPr>
          <w:sz w:val="28"/>
          <w:szCs w:val="28"/>
        </w:rPr>
        <w:t xml:space="preserve">sviluppata per il sistema operativo </w:t>
      </w:r>
      <w:r w:rsidR="008128F6">
        <w:rPr>
          <w:sz w:val="28"/>
          <w:szCs w:val="28"/>
        </w:rPr>
        <w:t>Windows</w:t>
      </w:r>
      <w:r w:rsidRPr="00AA3456">
        <w:rPr>
          <w:sz w:val="28"/>
          <w:szCs w:val="28"/>
        </w:rPr>
        <w:t xml:space="preserve"> </w:t>
      </w:r>
      <w:r w:rsidR="00EF5C88">
        <w:rPr>
          <w:sz w:val="28"/>
          <w:szCs w:val="28"/>
        </w:rPr>
        <w:t xml:space="preserve">ed implementata in java </w:t>
      </w:r>
      <w:r w:rsidRPr="00AA3456">
        <w:rPr>
          <w:sz w:val="28"/>
          <w:szCs w:val="28"/>
        </w:rPr>
        <w:t>che permette agli utenti di cifrare e decifrare file e cartelle.</w:t>
      </w:r>
    </w:p>
    <w:p w14:paraId="6ED669D9" w14:textId="2979A1BD" w:rsidR="00EE586A" w:rsidRPr="00AA3456" w:rsidRDefault="00EE586A" w:rsidP="00A6496E">
      <w:pPr>
        <w:rPr>
          <w:sz w:val="28"/>
          <w:szCs w:val="28"/>
        </w:rPr>
      </w:pPr>
      <w:r w:rsidRPr="00AA3456">
        <w:rPr>
          <w:sz w:val="28"/>
          <w:szCs w:val="28"/>
        </w:rPr>
        <w:t xml:space="preserve">Essendo costruita per essere usata anche da utenti non affini al mondo dell’informatica </w:t>
      </w:r>
      <w:proofErr w:type="spellStart"/>
      <w:r w:rsidRPr="00AA3456">
        <w:rPr>
          <w:sz w:val="28"/>
          <w:szCs w:val="28"/>
        </w:rPr>
        <w:t>Secure</w:t>
      </w:r>
      <w:r w:rsidR="008128F6">
        <w:rPr>
          <w:sz w:val="28"/>
          <w:szCs w:val="28"/>
        </w:rPr>
        <w:t>D</w:t>
      </w:r>
      <w:proofErr w:type="spellEnd"/>
      <w:r w:rsidRPr="00AA3456">
        <w:rPr>
          <w:sz w:val="28"/>
          <w:szCs w:val="28"/>
        </w:rPr>
        <w:t xml:space="preserve"> si contraddistingue per il suo funzionamento semplice</w:t>
      </w:r>
      <w:r w:rsidR="00E20709" w:rsidRPr="00AA3456">
        <w:rPr>
          <w:sz w:val="28"/>
          <w:szCs w:val="28"/>
        </w:rPr>
        <w:t>, per questo motivo il layout principale è progettato per essere intuitivo usando immagini che richiamano l’attenzione dell’utente sulle operazioni di rilievo e che comunicano anticipatamente il significato dell’azione che si andrà a compiere.</w:t>
      </w:r>
    </w:p>
    <w:p w14:paraId="23FB7232" w14:textId="70879EF7" w:rsidR="00AA3456" w:rsidRDefault="00AA3456" w:rsidP="00A6496E">
      <w:pPr>
        <w:rPr>
          <w:sz w:val="28"/>
          <w:szCs w:val="28"/>
        </w:rPr>
      </w:pPr>
      <w:r>
        <w:rPr>
          <w:sz w:val="28"/>
          <w:szCs w:val="28"/>
        </w:rPr>
        <w:t xml:space="preserve">L’applicazione </w:t>
      </w:r>
      <w:r w:rsidR="00B30230">
        <w:rPr>
          <w:sz w:val="28"/>
          <w:szCs w:val="28"/>
        </w:rPr>
        <w:t xml:space="preserve">si compone </w:t>
      </w:r>
      <w:r>
        <w:rPr>
          <w:sz w:val="28"/>
          <w:szCs w:val="28"/>
        </w:rPr>
        <w:t xml:space="preserve">di 3 </w:t>
      </w:r>
      <w:r w:rsidR="00B30230">
        <w:rPr>
          <w:sz w:val="28"/>
          <w:szCs w:val="28"/>
        </w:rPr>
        <w:t>sezioni</w:t>
      </w:r>
    </w:p>
    <w:p w14:paraId="1DEA6A76" w14:textId="71FA93B2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Home:</w:t>
      </w:r>
    </w:p>
    <w:p w14:paraId="4D05E9A0" w14:textId="0D8DC419" w:rsidR="00EF5C88" w:rsidRDefault="00B30230" w:rsidP="008128F6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Interfaccia </w:t>
      </w:r>
      <w:r w:rsidR="008128F6">
        <w:rPr>
          <w:sz w:val="28"/>
          <w:szCs w:val="28"/>
        </w:rPr>
        <w:t>divisa in due componenti:</w:t>
      </w:r>
    </w:p>
    <w:p w14:paraId="12A8B3F9" w14:textId="5664E908" w:rsidR="008128F6" w:rsidRDefault="00A97794" w:rsidP="008128F6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Lato sinistro</w:t>
      </w:r>
    </w:p>
    <w:p w14:paraId="2485634D" w14:textId="77777777" w:rsidR="00A97794" w:rsidRDefault="00A97794" w:rsidP="00A97794">
      <w:pPr>
        <w:pStyle w:val="Paragrafoelenco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Form che permette di inserire una password di lunghezza non inferiore ad 8 caratteri</w:t>
      </w:r>
    </w:p>
    <w:p w14:paraId="34F7EE50" w14:textId="5991B819" w:rsidR="00A97794" w:rsidRDefault="00A97794" w:rsidP="00A97794">
      <w:pPr>
        <w:pStyle w:val="Paragrafoelenco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Pulsanti che permettono di scegliere se cifrare o decifrare i file o le cartelle di interesse </w:t>
      </w:r>
    </w:p>
    <w:p w14:paraId="465085FA" w14:textId="791AF878" w:rsidR="00A97794" w:rsidRDefault="00A97794" w:rsidP="00A97794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Lato destro</w:t>
      </w:r>
    </w:p>
    <w:p w14:paraId="1ABAFAB3" w14:textId="09F28105" w:rsidR="00A97794" w:rsidRPr="00A97794" w:rsidRDefault="00A97794" w:rsidP="00A97794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Mostra l’avanzamento delle operazioni sui file</w:t>
      </w:r>
    </w:p>
    <w:p w14:paraId="5E785B15" w14:textId="77777777" w:rsidR="00B30230" w:rsidRDefault="00B30230" w:rsidP="00B30230">
      <w:pPr>
        <w:pStyle w:val="Paragrafoelenco"/>
        <w:rPr>
          <w:sz w:val="28"/>
          <w:szCs w:val="28"/>
        </w:rPr>
      </w:pPr>
    </w:p>
    <w:p w14:paraId="646FF3D7" w14:textId="1B297493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Manager:</w:t>
      </w:r>
    </w:p>
    <w:p w14:paraId="767DD51A" w14:textId="77777777" w:rsidR="00EF5C88" w:rsidRDefault="00B30230" w:rsidP="00B3023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Interfaccia che rende possibile la navigazione del filesystem del dispositivo, usata per selezionare</w:t>
      </w:r>
      <w:r w:rsidR="00EF5C88">
        <w:rPr>
          <w:sz w:val="28"/>
          <w:szCs w:val="28"/>
        </w:rPr>
        <w:t>:</w:t>
      </w:r>
    </w:p>
    <w:p w14:paraId="0878F7A9" w14:textId="4E642AAA" w:rsidR="00EF5C88" w:rsidRDefault="00EF5C88" w:rsidP="00EF5C8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Dei fi</w:t>
      </w:r>
      <w:r w:rsidR="00B30230">
        <w:rPr>
          <w:sz w:val="28"/>
          <w:szCs w:val="28"/>
        </w:rPr>
        <w:t>le</w:t>
      </w:r>
    </w:p>
    <w:p w14:paraId="40F78F68" w14:textId="33F4CF30" w:rsidR="00B30230" w:rsidRDefault="00EF5C88" w:rsidP="00754C9C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Dell</w:t>
      </w:r>
      <w:r w:rsidR="00B30230">
        <w:rPr>
          <w:sz w:val="28"/>
          <w:szCs w:val="28"/>
        </w:rPr>
        <w:t>e cartelle</w:t>
      </w:r>
    </w:p>
    <w:p w14:paraId="2463E541" w14:textId="275EC1B6" w:rsidR="00B30230" w:rsidRDefault="00B30230" w:rsidP="00B30230">
      <w:pPr>
        <w:pStyle w:val="Paragrafoelenco"/>
        <w:rPr>
          <w:sz w:val="28"/>
          <w:szCs w:val="28"/>
        </w:rPr>
      </w:pPr>
    </w:p>
    <w:p w14:paraId="793A2773" w14:textId="61A352E6" w:rsidR="00B30230" w:rsidRDefault="00B30230" w:rsidP="00B3023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Pop-Up errore di decifratura</w:t>
      </w:r>
      <w:r w:rsidR="00A23911">
        <w:rPr>
          <w:sz w:val="28"/>
          <w:szCs w:val="28"/>
        </w:rPr>
        <w:t>:</w:t>
      </w:r>
    </w:p>
    <w:p w14:paraId="4C6CCD8D" w14:textId="55ED0229" w:rsidR="00B30230" w:rsidRDefault="00A23911" w:rsidP="00B3023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Visualizzata se in caso di decifratura non vengono superati controlli di integrità eseguiti sul file</w:t>
      </w:r>
      <w:r w:rsidR="00754C9C">
        <w:rPr>
          <w:sz w:val="28"/>
          <w:szCs w:val="28"/>
        </w:rPr>
        <w:t>, eseguiti per l’estrazione dei parametri usati dal cifrario AES</w:t>
      </w:r>
      <w:r>
        <w:rPr>
          <w:sz w:val="28"/>
          <w:szCs w:val="28"/>
        </w:rPr>
        <w:t>, a causa di manomissioni o eventi di corruzione della memoria</w:t>
      </w:r>
    </w:p>
    <w:p w14:paraId="0D678866" w14:textId="526ECE8E" w:rsidR="00A156DC" w:rsidRDefault="00A156DC" w:rsidP="00A156DC">
      <w:pPr>
        <w:rPr>
          <w:sz w:val="28"/>
          <w:szCs w:val="28"/>
        </w:rPr>
      </w:pPr>
    </w:p>
    <w:p w14:paraId="40810C30" w14:textId="6CD811FB" w:rsidR="00C5774D" w:rsidRDefault="00C5774D" w:rsidP="00A156DC">
      <w:pPr>
        <w:rPr>
          <w:sz w:val="28"/>
          <w:szCs w:val="28"/>
        </w:rPr>
      </w:pPr>
      <w:r w:rsidRPr="00A156DC">
        <w:rPr>
          <w:rFonts w:ascii="Calibri" w:eastAsia="Calibri" w:hAnsi="Calibr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2E803A" wp14:editId="08BB7B58">
            <wp:simplePos x="0" y="0"/>
            <wp:positionH relativeFrom="column">
              <wp:posOffset>3280410</wp:posOffset>
            </wp:positionH>
            <wp:positionV relativeFrom="paragraph">
              <wp:posOffset>8255</wp:posOffset>
            </wp:positionV>
            <wp:extent cx="2876550" cy="217170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56DC">
        <w:rPr>
          <w:sz w:val="28"/>
          <w:szCs w:val="28"/>
        </w:rPr>
        <w:t xml:space="preserve">Ciò che distingue </w:t>
      </w:r>
      <w:proofErr w:type="spellStart"/>
      <w:r w:rsidR="00A156DC">
        <w:rPr>
          <w:sz w:val="28"/>
          <w:szCs w:val="28"/>
        </w:rPr>
        <w:t>Secure</w:t>
      </w:r>
      <w:r w:rsidR="000D10E4">
        <w:rPr>
          <w:sz w:val="28"/>
          <w:szCs w:val="28"/>
        </w:rPr>
        <w:t>D</w:t>
      </w:r>
      <w:proofErr w:type="spellEnd"/>
      <w:r w:rsidR="00A156DC">
        <w:rPr>
          <w:sz w:val="28"/>
          <w:szCs w:val="28"/>
        </w:rPr>
        <w:t xml:space="preserve"> da altre applicazioni che si occupano della crittografia è l’uso del multithreading non per cifrare più file in parallelo ma per </w:t>
      </w:r>
      <w:r w:rsidR="00A156DC" w:rsidRPr="00A156DC">
        <w:rPr>
          <w:sz w:val="28"/>
          <w:szCs w:val="28"/>
        </w:rPr>
        <w:t>cifrare</w:t>
      </w:r>
      <w:r w:rsidR="00A156DC" w:rsidRPr="00A156DC">
        <w:rPr>
          <w:i/>
          <w:iCs/>
          <w:sz w:val="28"/>
          <w:szCs w:val="28"/>
        </w:rPr>
        <w:t xml:space="preserve"> lo stesso file</w:t>
      </w:r>
      <w:r w:rsidR="00A156DC">
        <w:rPr>
          <w:sz w:val="28"/>
          <w:szCs w:val="28"/>
        </w:rPr>
        <w:t xml:space="preserve"> con un tempo sensibilmente inferiore</w:t>
      </w:r>
      <w:r w:rsidR="00754C9C">
        <w:rPr>
          <w:sz w:val="28"/>
          <w:szCs w:val="28"/>
        </w:rPr>
        <w:t>.</w:t>
      </w:r>
    </w:p>
    <w:p w14:paraId="60ADBCDE" w14:textId="7AC744E0" w:rsidR="00754C9C" w:rsidRDefault="00754C9C" w:rsidP="00A156DC">
      <w:pPr>
        <w:rPr>
          <w:sz w:val="28"/>
          <w:szCs w:val="28"/>
        </w:rPr>
      </w:pPr>
      <w:r>
        <w:rPr>
          <w:sz w:val="28"/>
          <w:szCs w:val="28"/>
        </w:rPr>
        <w:t xml:space="preserve">Questa sua unicità permette anche di </w:t>
      </w:r>
      <w:r w:rsidR="00423D8B">
        <w:rPr>
          <w:sz w:val="28"/>
          <w:szCs w:val="28"/>
        </w:rPr>
        <w:t>mitigare le vulnerabilità di alcune modalità di cifratura di AES, ad esempio GCM.</w:t>
      </w:r>
    </w:p>
    <w:p w14:paraId="2974E456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382E5FD9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F60BDD2" w14:textId="77777777" w:rsidR="0045290C" w:rsidRDefault="0045290C" w:rsidP="00ED59B7">
      <w:pPr>
        <w:rPr>
          <w:b/>
          <w:bCs/>
          <w:noProof/>
          <w:sz w:val="52"/>
          <w:szCs w:val="52"/>
        </w:rPr>
      </w:pPr>
    </w:p>
    <w:p w14:paraId="655BDBB5" w14:textId="77777777" w:rsidR="005A1660" w:rsidRDefault="005A1660" w:rsidP="00ED59B7">
      <w:pPr>
        <w:rPr>
          <w:b/>
          <w:bCs/>
          <w:noProof/>
          <w:sz w:val="52"/>
          <w:szCs w:val="52"/>
        </w:rPr>
      </w:pPr>
    </w:p>
    <w:p w14:paraId="6ED94BB0" w14:textId="64DBF53C" w:rsidR="00ED59B7" w:rsidRDefault="00ED59B7" w:rsidP="005A1660">
      <w:pPr>
        <w:pStyle w:val="Titolo"/>
        <w:rPr>
          <w:noProof/>
        </w:rPr>
      </w:pPr>
      <w:r>
        <w:rPr>
          <w:noProof/>
        </w:rPr>
        <w:lastRenderedPageBreak/>
        <w:t>FUNZIONALITA’ DA TESTARE</w:t>
      </w:r>
    </w:p>
    <w:p w14:paraId="0C04517B" w14:textId="52A2C3D8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Nel testing si andranno a considerare la funzionalità principale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>.</w:t>
      </w:r>
    </w:p>
    <w:p w14:paraId="4940068B" w14:textId="3EC38750" w:rsidR="00ED59B7" w:rsidRDefault="00ED59B7" w:rsidP="00ED59B7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Le funzionalità che verranno testate sono:</w:t>
      </w:r>
    </w:p>
    <w:p w14:paraId="6E2AE7D2" w14:textId="70C440A4" w:rsidR="00ED59B7" w:rsidRDefault="00ED59B7" w:rsidP="00ED59B7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 w:rsidRPr="00ED59B7">
        <w:rPr>
          <w:b/>
          <w:bCs/>
          <w:sz w:val="28"/>
          <w:szCs w:val="28"/>
        </w:rPr>
        <w:t>Inserimento e conferma password</w:t>
      </w:r>
      <w:r>
        <w:rPr>
          <w:sz w:val="28"/>
          <w:szCs w:val="28"/>
        </w:rPr>
        <w:t>:</w:t>
      </w:r>
    </w:p>
    <w:p w14:paraId="33F0D069" w14:textId="1BE69035" w:rsidR="00ED59B7" w:rsidRDefault="00ED59B7" w:rsidP="00ED59B7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Questa funzione permette all’utente di inserire una password con la quale saranno cifrati il/i file/cartelle interessate</w:t>
      </w:r>
    </w:p>
    <w:p w14:paraId="37A49D55" w14:textId="77777777" w:rsidR="005A1660" w:rsidRDefault="005A1660" w:rsidP="005A1660">
      <w:pPr>
        <w:pStyle w:val="Titolo"/>
        <w:rPr>
          <w:noProof/>
        </w:rPr>
      </w:pPr>
    </w:p>
    <w:p w14:paraId="19E3487F" w14:textId="4C06B041" w:rsidR="000D10E4" w:rsidRDefault="000D10E4" w:rsidP="005A1660">
      <w:pPr>
        <w:pStyle w:val="Titolo"/>
        <w:rPr>
          <w:noProof/>
        </w:rPr>
      </w:pPr>
      <w:r>
        <w:rPr>
          <w:noProof/>
        </w:rPr>
        <w:t>APPROCCIO</w:t>
      </w:r>
    </w:p>
    <w:p w14:paraId="0EDBBA93" w14:textId="78E43FD6" w:rsidR="000D10E4" w:rsidRDefault="0045290C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La sessione di testing di </w:t>
      </w:r>
      <w:proofErr w:type="spellStart"/>
      <w:r>
        <w:rPr>
          <w:sz w:val="28"/>
          <w:szCs w:val="28"/>
        </w:rPr>
        <w:t>SecureD</w:t>
      </w:r>
      <w:proofErr w:type="spellEnd"/>
      <w:r>
        <w:rPr>
          <w:sz w:val="28"/>
          <w:szCs w:val="28"/>
        </w:rPr>
        <w:t xml:space="preserve"> è svolta usando </w:t>
      </w:r>
      <w:proofErr w:type="spellStart"/>
      <w:r>
        <w:rPr>
          <w:sz w:val="28"/>
          <w:szCs w:val="28"/>
        </w:rPr>
        <w:t>un’approccio</w:t>
      </w:r>
      <w:proofErr w:type="spellEnd"/>
      <w:r>
        <w:rPr>
          <w:sz w:val="28"/>
          <w:szCs w:val="28"/>
        </w:rPr>
        <w:t xml:space="preserve"> di tipo </w:t>
      </w:r>
      <w:r w:rsidRPr="0045290C">
        <w:rPr>
          <w:b/>
          <w:bCs/>
          <w:sz w:val="28"/>
          <w:szCs w:val="28"/>
        </w:rPr>
        <w:t>BLACK BOX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il quale prevede che i test vengano effettuati senza considerare l’implementazione delle funzionalità testate</w:t>
      </w:r>
      <w:r w:rsidR="00335A18">
        <w:rPr>
          <w:sz w:val="28"/>
          <w:szCs w:val="28"/>
        </w:rPr>
        <w:t>.</w:t>
      </w:r>
    </w:p>
    <w:p w14:paraId="6771FD7C" w14:textId="1B166AEC" w:rsidR="00335A18" w:rsidRDefault="00335A18" w:rsidP="000D10E4">
      <w:pPr>
        <w:tabs>
          <w:tab w:val="left" w:pos="1410"/>
        </w:tabs>
        <w:rPr>
          <w:sz w:val="28"/>
          <w:szCs w:val="28"/>
        </w:rPr>
      </w:pPr>
    </w:p>
    <w:p w14:paraId="4610904A" w14:textId="5AC07E14" w:rsidR="00335A18" w:rsidRDefault="00335A18" w:rsidP="000D10E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L’approccio della fase di testing si divide in due fasi:</w:t>
      </w:r>
    </w:p>
    <w:p w14:paraId="25B1BDAD" w14:textId="6C51BB4D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Testing sul sistema originale</w:t>
      </w:r>
    </w:p>
    <w:p w14:paraId="5A342E73" w14:textId="1A5FB99B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Creazione test per verificare il controllo della password</w:t>
      </w:r>
    </w:p>
    <w:p w14:paraId="03BA8AD2" w14:textId="77777777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</w:p>
    <w:p w14:paraId="168B5729" w14:textId="266C5D47" w:rsidR="00335A18" w:rsidRDefault="00335A18" w:rsidP="00335A18">
      <w:pPr>
        <w:pStyle w:val="Paragrafoelenco"/>
        <w:numPr>
          <w:ilvl w:val="0"/>
          <w:numId w:val="1"/>
        </w:num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Testing sul sistema dopo il </w:t>
      </w:r>
      <w:proofErr w:type="spellStart"/>
      <w:r>
        <w:rPr>
          <w:sz w:val="28"/>
          <w:szCs w:val="28"/>
        </w:rPr>
        <w:t>porting</w:t>
      </w:r>
      <w:proofErr w:type="spellEnd"/>
    </w:p>
    <w:p w14:paraId="26432F1B" w14:textId="377EC406" w:rsidR="00335A18" w:rsidRDefault="00335A18" w:rsidP="00335A18">
      <w:pPr>
        <w:pStyle w:val="Paragrafoelenco"/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Creazione test per verificare che i controlli di sicurezza sulla password siano equivalenti a quelli del sistema </w:t>
      </w:r>
      <w:proofErr w:type="spellStart"/>
      <w:r>
        <w:rPr>
          <w:sz w:val="28"/>
          <w:szCs w:val="28"/>
        </w:rPr>
        <w:t>pre-porting</w:t>
      </w:r>
      <w:proofErr w:type="spellEnd"/>
    </w:p>
    <w:p w14:paraId="79B234D9" w14:textId="77777777" w:rsidR="00534910" w:rsidRDefault="00534910" w:rsidP="004953B5">
      <w:pPr>
        <w:rPr>
          <w:b/>
          <w:bCs/>
          <w:noProof/>
          <w:sz w:val="52"/>
          <w:szCs w:val="52"/>
        </w:rPr>
      </w:pPr>
    </w:p>
    <w:p w14:paraId="1162E53C" w14:textId="5D984228" w:rsidR="004953B5" w:rsidRDefault="004953B5" w:rsidP="005A1660">
      <w:pPr>
        <w:pStyle w:val="Titolo"/>
        <w:rPr>
          <w:noProof/>
        </w:rPr>
      </w:pPr>
      <w:r>
        <w:rPr>
          <w:noProof/>
        </w:rPr>
        <w:t>TEST CASES</w:t>
      </w:r>
    </w:p>
    <w:p w14:paraId="32ED3BF7" w14:textId="77777777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Per sviluppare i test case sarà usato il metodo del </w:t>
      </w:r>
      <w:proofErr w:type="spellStart"/>
      <w:r w:rsidRPr="004953B5">
        <w:rPr>
          <w:b/>
          <w:bCs/>
          <w:sz w:val="28"/>
          <w:szCs w:val="28"/>
        </w:rPr>
        <w:t>Category</w:t>
      </w:r>
      <w:proofErr w:type="spellEnd"/>
      <w:r w:rsidRPr="004953B5">
        <w:rPr>
          <w:b/>
          <w:bCs/>
          <w:sz w:val="28"/>
          <w:szCs w:val="28"/>
        </w:rPr>
        <w:t xml:space="preserve"> </w:t>
      </w:r>
      <w:proofErr w:type="spellStart"/>
      <w:r w:rsidRPr="004953B5">
        <w:rPr>
          <w:b/>
          <w:bCs/>
          <w:sz w:val="28"/>
          <w:szCs w:val="28"/>
        </w:rPr>
        <w:t>Partition</w:t>
      </w:r>
      <w:proofErr w:type="spellEnd"/>
      <w:r>
        <w:rPr>
          <w:sz w:val="28"/>
          <w:szCs w:val="28"/>
        </w:rPr>
        <w:t xml:space="preserve">. </w:t>
      </w:r>
    </w:p>
    <w:p w14:paraId="08E46833" w14:textId="4CFB0995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>Questo metodo consiste nell’identificare, per ogni funzionalità da testare, dei parametri e per ogni parametro individuare delle categorie che saranno poi suddivise in scelte.</w:t>
      </w:r>
    </w:p>
    <w:p w14:paraId="55AB8028" w14:textId="2F604F01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1CC3B65A" w14:textId="6285427C" w:rsidR="004953B5" w:rsidRDefault="004953B5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I test case verranno poi definiti nel documento di Test Case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>.</w:t>
      </w:r>
    </w:p>
    <w:p w14:paraId="2D546ECF" w14:textId="1B2BB3EC" w:rsidR="004953B5" w:rsidRDefault="004953B5" w:rsidP="004953B5">
      <w:pPr>
        <w:tabs>
          <w:tab w:val="left" w:pos="1410"/>
        </w:tabs>
        <w:rPr>
          <w:sz w:val="28"/>
          <w:szCs w:val="28"/>
        </w:rPr>
      </w:pPr>
    </w:p>
    <w:p w14:paraId="527EEA68" w14:textId="4C3CA91C" w:rsidR="004953B5" w:rsidRDefault="004953B5" w:rsidP="005A1660">
      <w:pPr>
        <w:pStyle w:val="Titolo"/>
        <w:rPr>
          <w:noProof/>
        </w:rPr>
      </w:pPr>
      <w:r>
        <w:rPr>
          <w:noProof/>
        </w:rPr>
        <w:lastRenderedPageBreak/>
        <w:t>SPECIFICA DEI TEST CASES</w:t>
      </w:r>
    </w:p>
    <w:p w14:paraId="1D55831A" w14:textId="3E8442C1" w:rsidR="004953B5" w:rsidRPr="00F77E18" w:rsidRDefault="004953B5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Inserimento password</w:t>
      </w:r>
    </w:p>
    <w:p w14:paraId="7301C079" w14:textId="5DD313B4" w:rsidR="003D0984" w:rsidRPr="00F77E18" w:rsidRDefault="003D0984" w:rsidP="009A58BF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</w:p>
    <w:p w14:paraId="500CD715" w14:textId="78879641" w:rsidR="009A58BF" w:rsidRPr="00F77E18" w:rsidRDefault="009A58BF" w:rsidP="009A58BF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Password</w:t>
      </w:r>
    </w:p>
    <w:p w14:paraId="47535ECD" w14:textId="2CDF78A7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</w:t>
      </w:r>
    </w:p>
    <w:p w14:paraId="1FB1D47A" w14:textId="4BCBB1D3" w:rsidR="004953B5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77E18">
        <w:rPr>
          <w:rFonts w:ascii="Arial" w:hAnsi="Arial" w:cs="Arial"/>
          <w:sz w:val="28"/>
          <w:szCs w:val="28"/>
        </w:rPr>
        <w:t>LPass</w:t>
      </w:r>
      <w:proofErr w:type="spellEnd"/>
    </w:p>
    <w:p w14:paraId="6071BA40" w14:textId="79031721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lunghezza 0-7.   [</w:t>
      </w:r>
      <w:proofErr w:type="spellStart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069B5044" w14:textId="488606D9" w:rsidR="003D0984" w:rsidRPr="00F77E18" w:rsidRDefault="003D0984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lunghezza 8-</w:t>
      </w:r>
      <w:proofErr w:type="gramStart"/>
      <w:r w:rsidR="009919F6" w:rsidRPr="00F77E18">
        <w:rPr>
          <w:rFonts w:ascii="Arial" w:hAnsi="Arial" w:cs="Arial"/>
          <w:sz w:val="28"/>
          <w:szCs w:val="28"/>
        </w:rPr>
        <w:t>64</w:t>
      </w:r>
      <w:r w:rsidR="009A58BF" w:rsidRPr="00F77E18">
        <w:rPr>
          <w:rFonts w:ascii="Arial" w:hAnsi="Arial" w:cs="Arial"/>
          <w:sz w:val="28"/>
          <w:szCs w:val="28"/>
        </w:rPr>
        <w:t xml:space="preserve">  [</w:t>
      </w:r>
      <w:proofErr w:type="spellStart"/>
      <w:proofErr w:type="gramEnd"/>
      <w:r w:rsidR="009A58BF" w:rsidRPr="00F77E18">
        <w:rPr>
          <w:rFonts w:ascii="Arial" w:hAnsi="Arial" w:cs="Arial"/>
          <w:sz w:val="28"/>
          <w:szCs w:val="28"/>
        </w:rPr>
        <w:t>property</w:t>
      </w:r>
      <w:proofErr w:type="spellEnd"/>
      <w:r w:rsidR="009A58BF"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A58BF" w:rsidRPr="00F77E18">
        <w:rPr>
          <w:rFonts w:ascii="Arial" w:hAnsi="Arial" w:cs="Arial"/>
          <w:sz w:val="28"/>
          <w:szCs w:val="28"/>
        </w:rPr>
        <w:t>LUserOk</w:t>
      </w:r>
      <w:proofErr w:type="spellEnd"/>
      <w:r w:rsidR="009A58BF" w:rsidRPr="00F77E18">
        <w:rPr>
          <w:rFonts w:ascii="Arial" w:hAnsi="Arial" w:cs="Arial"/>
          <w:sz w:val="28"/>
          <w:szCs w:val="28"/>
        </w:rPr>
        <w:t>]</w:t>
      </w:r>
    </w:p>
    <w:p w14:paraId="58C18F11" w14:textId="243237FA" w:rsidR="009A58BF" w:rsidRPr="00F77E18" w:rsidRDefault="009A58BF" w:rsidP="004953B5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3 lunghezza &gt;8   </w:t>
      </w:r>
      <w:proofErr w:type="gramStart"/>
      <w:r w:rsidRPr="00F77E18">
        <w:rPr>
          <w:rFonts w:ascii="Arial" w:hAnsi="Arial" w:cs="Arial"/>
          <w:sz w:val="28"/>
          <w:szCs w:val="28"/>
        </w:rPr>
        <w:t xml:space="preserve"> 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05A7B97C" w14:textId="77777777" w:rsidR="00F77E18" w:rsidRPr="00F77E18" w:rsidRDefault="00F77E18" w:rsidP="00F77E18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#Parametro</w:t>
      </w:r>
      <w:r w:rsidRPr="00F77E18">
        <w:rPr>
          <w:rFonts w:ascii="Arial" w:hAnsi="Arial" w:cs="Arial"/>
          <w:sz w:val="28"/>
          <w:szCs w:val="28"/>
        </w:rPr>
        <w:tab/>
      </w:r>
      <w:r w:rsidRPr="00F77E18">
        <w:rPr>
          <w:rFonts w:ascii="Arial" w:hAnsi="Arial" w:cs="Arial"/>
          <w:sz w:val="28"/>
          <w:szCs w:val="28"/>
        </w:rPr>
        <w:tab/>
      </w:r>
    </w:p>
    <w:p w14:paraId="0E837C67" w14:textId="3FED494C" w:rsidR="00F77E18" w:rsidRPr="00F77E18" w:rsidRDefault="00F77E18" w:rsidP="00F77E18">
      <w:pPr>
        <w:tabs>
          <w:tab w:val="left" w:pos="1410"/>
          <w:tab w:val="left" w:pos="216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>Conferma Password:</w:t>
      </w:r>
    </w:p>
    <w:p w14:paraId="6548314A" w14:textId="38C66343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#Categorie:</w:t>
      </w:r>
    </w:p>
    <w:p w14:paraId="1D97D4BA" w14:textId="617D39EE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77E18">
        <w:rPr>
          <w:rFonts w:ascii="Arial" w:hAnsi="Arial" w:cs="Arial"/>
          <w:sz w:val="28"/>
          <w:szCs w:val="28"/>
        </w:rPr>
        <w:t>EQPasswordConfirm</w:t>
      </w:r>
      <w:proofErr w:type="spellEnd"/>
      <w:r w:rsidRPr="00F77E18">
        <w:rPr>
          <w:rFonts w:ascii="Arial" w:hAnsi="Arial" w:cs="Arial"/>
          <w:sz w:val="28"/>
          <w:szCs w:val="28"/>
        </w:rPr>
        <w:t>:</w:t>
      </w:r>
    </w:p>
    <w:p w14:paraId="64C8AC2D" w14:textId="3B2A15A2" w:rsidR="00F77E18" w:rsidRP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1 uguale a password  </w:t>
      </w:r>
      <w:proofErr w:type="gramStart"/>
      <w:r w:rsidRPr="00F77E18">
        <w:rPr>
          <w:rFonts w:ascii="Arial" w:hAnsi="Arial" w:cs="Arial"/>
          <w:sz w:val="28"/>
          <w:szCs w:val="28"/>
        </w:rPr>
        <w:t xml:space="preserve"> 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if</w:t>
      </w:r>
      <w:proofErr w:type="spellEnd"/>
      <w:r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7E18">
        <w:rPr>
          <w:rFonts w:ascii="Arial" w:hAnsi="Arial" w:cs="Arial"/>
          <w:sz w:val="28"/>
          <w:szCs w:val="28"/>
        </w:rPr>
        <w:t>LPassOk</w:t>
      </w:r>
      <w:proofErr w:type="spellEnd"/>
      <w:r w:rsidRPr="00F77E18">
        <w:rPr>
          <w:rFonts w:ascii="Arial" w:hAnsi="Arial" w:cs="Arial"/>
          <w:sz w:val="28"/>
          <w:szCs w:val="28"/>
        </w:rPr>
        <w:t>] [</w:t>
      </w:r>
      <w:proofErr w:type="spellStart"/>
      <w:r w:rsidRPr="00F77E18">
        <w:rPr>
          <w:rFonts w:ascii="Arial" w:hAnsi="Arial" w:cs="Arial"/>
          <w:sz w:val="28"/>
          <w:szCs w:val="28"/>
        </w:rPr>
        <w:t>property</w:t>
      </w:r>
      <w:proofErr w:type="spellEnd"/>
      <w:r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7E18">
        <w:rPr>
          <w:rFonts w:ascii="Arial" w:hAnsi="Arial" w:cs="Arial"/>
          <w:sz w:val="28"/>
          <w:szCs w:val="28"/>
        </w:rPr>
        <w:t>EQPasswordConfirmOk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765BA676" w14:textId="2018FB09" w:rsidR="00F77E18" w:rsidRDefault="00F77E18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 w:rsidRPr="00F77E18">
        <w:rPr>
          <w:rFonts w:ascii="Arial" w:hAnsi="Arial" w:cs="Arial"/>
          <w:sz w:val="28"/>
          <w:szCs w:val="28"/>
        </w:rPr>
        <w:t xml:space="preserve">        2 diversa da </w:t>
      </w:r>
      <w:proofErr w:type="gramStart"/>
      <w:r w:rsidRPr="00F77E18">
        <w:rPr>
          <w:rFonts w:ascii="Arial" w:hAnsi="Arial" w:cs="Arial"/>
          <w:sz w:val="28"/>
          <w:szCs w:val="28"/>
        </w:rPr>
        <w:t>password  [</w:t>
      </w:r>
      <w:proofErr w:type="spellStart"/>
      <w:proofErr w:type="gramEnd"/>
      <w:r w:rsidRPr="00F77E18">
        <w:rPr>
          <w:rFonts w:ascii="Arial" w:hAnsi="Arial" w:cs="Arial"/>
          <w:sz w:val="28"/>
          <w:szCs w:val="28"/>
        </w:rPr>
        <w:t>error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79634A6E" w14:textId="712B46B5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330EB973" w14:textId="1B5C4F10" w:rsidR="00534910" w:rsidRDefault="0053491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Esecuzione Cifratura</w:t>
      </w:r>
      <w:r w:rsidR="006B64F0">
        <w:rPr>
          <w:rFonts w:ascii="Arial" w:hAnsi="Arial" w:cs="Arial"/>
          <w:sz w:val="28"/>
          <w:szCs w:val="28"/>
        </w:rPr>
        <w:t xml:space="preserve"> + Decifratura</w:t>
      </w:r>
    </w:p>
    <w:p w14:paraId="3F51E683" w14:textId="1A12E518" w:rsidR="006B64F0" w:rsidRDefault="006B64F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#Parametro</w:t>
      </w:r>
    </w:p>
    <w:p w14:paraId="61EB7DF1" w14:textId="7F535ED7" w:rsidR="006B64F0" w:rsidRDefault="006B64F0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Hash</w:t>
      </w:r>
    </w:p>
    <w:p w14:paraId="3C6A5C23" w14:textId="528BD38A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#EQHashConfirm:</w:t>
      </w:r>
    </w:p>
    <w:p w14:paraId="18E76BA0" w14:textId="77777777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 uguaglianza hash file </w:t>
      </w:r>
      <w:proofErr w:type="spellStart"/>
      <w:r>
        <w:rPr>
          <w:rFonts w:ascii="Arial" w:hAnsi="Arial" w:cs="Arial"/>
          <w:sz w:val="28"/>
          <w:szCs w:val="28"/>
        </w:rPr>
        <w:t>pre</w:t>
      </w:r>
      <w:proofErr w:type="spellEnd"/>
      <w:r>
        <w:rPr>
          <w:rFonts w:ascii="Arial" w:hAnsi="Arial" w:cs="Arial"/>
          <w:sz w:val="28"/>
          <w:szCs w:val="28"/>
        </w:rPr>
        <w:t xml:space="preserve"> cifratura e hash file post decifratura  </w:t>
      </w:r>
    </w:p>
    <w:p w14:paraId="593F3EDB" w14:textId="730D6738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F77E18">
        <w:rPr>
          <w:rFonts w:ascii="Arial" w:hAnsi="Arial" w:cs="Arial"/>
          <w:sz w:val="28"/>
          <w:szCs w:val="28"/>
        </w:rPr>
        <w:t>[</w:t>
      </w:r>
      <w:proofErr w:type="spellStart"/>
      <w:r w:rsidRPr="00F77E18">
        <w:rPr>
          <w:rFonts w:ascii="Arial" w:hAnsi="Arial" w:cs="Arial"/>
          <w:sz w:val="28"/>
          <w:szCs w:val="28"/>
        </w:rPr>
        <w:t>property</w:t>
      </w:r>
      <w:proofErr w:type="spellEnd"/>
      <w:r w:rsidRPr="00F77E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77E18">
        <w:rPr>
          <w:rFonts w:ascii="Arial" w:hAnsi="Arial" w:cs="Arial"/>
          <w:sz w:val="28"/>
          <w:szCs w:val="28"/>
        </w:rPr>
        <w:t>EQ</w:t>
      </w:r>
      <w:r>
        <w:rPr>
          <w:rFonts w:ascii="Arial" w:hAnsi="Arial" w:cs="Arial"/>
          <w:sz w:val="28"/>
          <w:szCs w:val="28"/>
        </w:rPr>
        <w:t>Hash</w:t>
      </w:r>
      <w:r w:rsidRPr="00F77E18">
        <w:rPr>
          <w:rFonts w:ascii="Arial" w:hAnsi="Arial" w:cs="Arial"/>
          <w:sz w:val="28"/>
          <w:szCs w:val="28"/>
        </w:rPr>
        <w:t>ConfirmOk</w:t>
      </w:r>
      <w:proofErr w:type="spellEnd"/>
      <w:r w:rsidRPr="00F77E18">
        <w:rPr>
          <w:rFonts w:ascii="Arial" w:hAnsi="Arial" w:cs="Arial"/>
          <w:sz w:val="28"/>
          <w:szCs w:val="28"/>
        </w:rPr>
        <w:t>]</w:t>
      </w:r>
    </w:p>
    <w:p w14:paraId="0E392F6E" w14:textId="406C7643" w:rsidR="00B10E4B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2 hash </w:t>
      </w:r>
      <w:proofErr w:type="gramStart"/>
      <w:r>
        <w:rPr>
          <w:rFonts w:ascii="Arial" w:hAnsi="Arial" w:cs="Arial"/>
          <w:sz w:val="28"/>
          <w:szCs w:val="28"/>
        </w:rPr>
        <w:t>differenti  [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error</w:t>
      </w:r>
      <w:proofErr w:type="spellEnd"/>
      <w:r>
        <w:rPr>
          <w:rFonts w:ascii="Arial" w:hAnsi="Arial" w:cs="Arial"/>
          <w:sz w:val="28"/>
          <w:szCs w:val="28"/>
        </w:rPr>
        <w:t>]</w:t>
      </w:r>
    </w:p>
    <w:p w14:paraId="7AF83BBF" w14:textId="77777777" w:rsidR="00B10E4B" w:rsidRPr="00F77E18" w:rsidRDefault="00B10E4B" w:rsidP="00F77E18">
      <w:pPr>
        <w:tabs>
          <w:tab w:val="left" w:pos="1410"/>
        </w:tabs>
        <w:rPr>
          <w:rFonts w:ascii="Arial" w:hAnsi="Arial" w:cs="Arial"/>
          <w:sz w:val="28"/>
          <w:szCs w:val="28"/>
        </w:rPr>
      </w:pPr>
    </w:p>
    <w:p w14:paraId="4BCE7BA8" w14:textId="4B6AC993" w:rsidR="009919F6" w:rsidRDefault="009919F6" w:rsidP="004953B5">
      <w:pPr>
        <w:tabs>
          <w:tab w:val="left" w:pos="1410"/>
        </w:tabs>
        <w:rPr>
          <w:sz w:val="28"/>
          <w:szCs w:val="28"/>
        </w:rPr>
      </w:pPr>
    </w:p>
    <w:p w14:paraId="00DFB46F" w14:textId="77777777" w:rsidR="007B77FD" w:rsidRDefault="007B77FD" w:rsidP="009A58BF">
      <w:pPr>
        <w:rPr>
          <w:b/>
          <w:bCs/>
          <w:noProof/>
          <w:sz w:val="52"/>
          <w:szCs w:val="52"/>
        </w:rPr>
      </w:pPr>
    </w:p>
    <w:p w14:paraId="53E9DE93" w14:textId="3841D702" w:rsidR="009919F6" w:rsidRPr="009A58BF" w:rsidRDefault="009A58BF" w:rsidP="001F120A">
      <w:pPr>
        <w:pStyle w:val="Titolo"/>
        <w:rPr>
          <w:noProof/>
        </w:rPr>
      </w:pPr>
      <w:r>
        <w:rPr>
          <w:noProof/>
        </w:rPr>
        <w:lastRenderedPageBreak/>
        <w:t>RIFERIMENTI</w:t>
      </w:r>
    </w:p>
    <w:p w14:paraId="523CE0BA" w14:textId="4861FBC3" w:rsidR="009919F6" w:rsidRPr="004953B5" w:rsidRDefault="00F77E18" w:rsidP="004953B5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 xml:space="preserve">Lunghezza massima password: </w:t>
      </w:r>
      <w:r w:rsidR="009919F6" w:rsidRPr="009919F6">
        <w:rPr>
          <w:sz w:val="28"/>
          <w:szCs w:val="28"/>
        </w:rPr>
        <w:t>https://cheatsheetseries.owasp.org/cheatsheets/Authentication_Cheat_Sheet.html</w:t>
      </w:r>
    </w:p>
    <w:sectPr w:rsidR="009919F6" w:rsidRPr="004953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3AF7" w14:textId="77777777" w:rsidR="00DC06B6" w:rsidRDefault="00DC06B6" w:rsidP="00BC4EE0">
      <w:pPr>
        <w:spacing w:after="0" w:line="240" w:lineRule="auto"/>
      </w:pPr>
      <w:r>
        <w:separator/>
      </w:r>
    </w:p>
  </w:endnote>
  <w:endnote w:type="continuationSeparator" w:id="0">
    <w:p w14:paraId="26C9ABFF" w14:textId="77777777" w:rsidR="00DC06B6" w:rsidRDefault="00DC06B6" w:rsidP="00BC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84EA" w14:textId="77777777" w:rsidR="00DC06B6" w:rsidRDefault="00DC06B6" w:rsidP="00BC4EE0">
      <w:pPr>
        <w:spacing w:after="0" w:line="240" w:lineRule="auto"/>
      </w:pPr>
      <w:r>
        <w:separator/>
      </w:r>
    </w:p>
  </w:footnote>
  <w:footnote w:type="continuationSeparator" w:id="0">
    <w:p w14:paraId="0B8292C0" w14:textId="77777777" w:rsidR="00DC06B6" w:rsidRDefault="00DC06B6" w:rsidP="00BC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52EB"/>
    <w:multiLevelType w:val="hybridMultilevel"/>
    <w:tmpl w:val="8DFC980A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232FB2"/>
    <w:multiLevelType w:val="hybridMultilevel"/>
    <w:tmpl w:val="1ECE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704F4"/>
    <w:multiLevelType w:val="hybridMultilevel"/>
    <w:tmpl w:val="129E778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1F87"/>
    <w:multiLevelType w:val="hybridMultilevel"/>
    <w:tmpl w:val="9E78CD2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B2481E"/>
    <w:multiLevelType w:val="hybridMultilevel"/>
    <w:tmpl w:val="F21C9D7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2E4F78"/>
    <w:multiLevelType w:val="hybridMultilevel"/>
    <w:tmpl w:val="C4187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E34"/>
    <w:multiLevelType w:val="hybridMultilevel"/>
    <w:tmpl w:val="E684F81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765978">
    <w:abstractNumId w:val="1"/>
  </w:num>
  <w:num w:numId="2" w16cid:durableId="2134207487">
    <w:abstractNumId w:val="3"/>
  </w:num>
  <w:num w:numId="3" w16cid:durableId="1600603129">
    <w:abstractNumId w:val="6"/>
  </w:num>
  <w:num w:numId="4" w16cid:durableId="2004553419">
    <w:abstractNumId w:val="2"/>
  </w:num>
  <w:num w:numId="5" w16cid:durableId="894924470">
    <w:abstractNumId w:val="0"/>
  </w:num>
  <w:num w:numId="6" w16cid:durableId="768237556">
    <w:abstractNumId w:val="4"/>
  </w:num>
  <w:num w:numId="7" w16cid:durableId="1264191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94"/>
    <w:rsid w:val="000642F5"/>
    <w:rsid w:val="000B767B"/>
    <w:rsid w:val="000D10E4"/>
    <w:rsid w:val="001F120A"/>
    <w:rsid w:val="00227FD5"/>
    <w:rsid w:val="00335A18"/>
    <w:rsid w:val="00352811"/>
    <w:rsid w:val="003D0984"/>
    <w:rsid w:val="00423D8B"/>
    <w:rsid w:val="0045290C"/>
    <w:rsid w:val="004953B5"/>
    <w:rsid w:val="004B121F"/>
    <w:rsid w:val="00534910"/>
    <w:rsid w:val="005A1660"/>
    <w:rsid w:val="005F671E"/>
    <w:rsid w:val="00647100"/>
    <w:rsid w:val="006954BF"/>
    <w:rsid w:val="006B64F0"/>
    <w:rsid w:val="00754C9C"/>
    <w:rsid w:val="007B77FD"/>
    <w:rsid w:val="008128F6"/>
    <w:rsid w:val="008C3CAC"/>
    <w:rsid w:val="008F54FB"/>
    <w:rsid w:val="009919F6"/>
    <w:rsid w:val="009A58BF"/>
    <w:rsid w:val="00A156DC"/>
    <w:rsid w:val="00A23911"/>
    <w:rsid w:val="00A4587D"/>
    <w:rsid w:val="00A6496E"/>
    <w:rsid w:val="00A721E6"/>
    <w:rsid w:val="00A97794"/>
    <w:rsid w:val="00AA3456"/>
    <w:rsid w:val="00AA39CF"/>
    <w:rsid w:val="00B10E4B"/>
    <w:rsid w:val="00B30230"/>
    <w:rsid w:val="00B72094"/>
    <w:rsid w:val="00BC4EE0"/>
    <w:rsid w:val="00C5774D"/>
    <w:rsid w:val="00CC49C7"/>
    <w:rsid w:val="00DA572A"/>
    <w:rsid w:val="00DC06B6"/>
    <w:rsid w:val="00E20709"/>
    <w:rsid w:val="00ED59B7"/>
    <w:rsid w:val="00EE586A"/>
    <w:rsid w:val="00EF5C88"/>
    <w:rsid w:val="00F77E18"/>
    <w:rsid w:val="00F8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ACCBB"/>
  <w15:chartTrackingRefBased/>
  <w15:docId w15:val="{B29F27AA-E094-4B3C-9768-B98B608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C49C7"/>
  </w:style>
  <w:style w:type="paragraph" w:styleId="Titolo1">
    <w:name w:val="heading 1"/>
    <w:basedOn w:val="Normale"/>
    <w:next w:val="Normale"/>
    <w:link w:val="Titolo1Carattere"/>
    <w:uiPriority w:val="9"/>
    <w:qFormat/>
    <w:rsid w:val="005A1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4EE0"/>
  </w:style>
  <w:style w:type="paragraph" w:styleId="Pidipagina">
    <w:name w:val="footer"/>
    <w:basedOn w:val="Normale"/>
    <w:link w:val="PidipaginaCarattere"/>
    <w:uiPriority w:val="99"/>
    <w:unhideWhenUsed/>
    <w:rsid w:val="00BC4E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4EE0"/>
  </w:style>
  <w:style w:type="paragraph" w:styleId="Paragrafoelenco">
    <w:name w:val="List Paragraph"/>
    <w:basedOn w:val="Normale"/>
    <w:uiPriority w:val="34"/>
    <w:qFormat/>
    <w:rsid w:val="00B30230"/>
    <w:pPr>
      <w:ind w:left="720"/>
      <w:contextualSpacing/>
    </w:pPr>
  </w:style>
  <w:style w:type="character" w:customStyle="1" w:styleId="markedcontent">
    <w:name w:val="markedcontent"/>
    <w:basedOn w:val="Carpredefinitoparagrafo"/>
    <w:rsid w:val="00F77E18"/>
  </w:style>
  <w:style w:type="character" w:customStyle="1" w:styleId="Titolo1Carattere">
    <w:name w:val="Titolo 1 Carattere"/>
    <w:basedOn w:val="Carpredefinitoparagrafo"/>
    <w:link w:val="Titolo1"/>
    <w:uiPriority w:val="9"/>
    <w:rsid w:val="005A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1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120A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F8E15-5392-43F3-B271-5FFF1131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Giangi Bianchi</dc:creator>
  <cp:keywords/>
  <dc:description/>
  <cp:lastModifiedBy>Giangi Bianchi</cp:lastModifiedBy>
  <cp:revision>10</cp:revision>
  <dcterms:created xsi:type="dcterms:W3CDTF">2022-05-28T17:53:00Z</dcterms:created>
  <dcterms:modified xsi:type="dcterms:W3CDTF">2022-07-18T14:38:00Z</dcterms:modified>
</cp:coreProperties>
</file>