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F1491" w14:textId="33678B82" w:rsidR="00732DE1" w:rsidRPr="00732DE1" w:rsidRDefault="00732DE1" w:rsidP="00732DE1">
      <w:pPr>
        <w:pStyle w:val="NoSpacing"/>
        <w:jc w:val="center"/>
        <w:rPr>
          <w:b/>
        </w:rPr>
      </w:pPr>
      <w:r w:rsidRPr="00732DE1">
        <w:rPr>
          <w:b/>
        </w:rPr>
        <w:t>Logistic Regression Homework</w:t>
      </w:r>
      <w:r>
        <w:rPr>
          <w:b/>
        </w:rPr>
        <w:t xml:space="preserve">, </w:t>
      </w:r>
      <w:proofErr w:type="spellStart"/>
      <w:r>
        <w:rPr>
          <w:b/>
        </w:rPr>
        <w:t>STAT5120</w:t>
      </w:r>
      <w:proofErr w:type="spellEnd"/>
      <w:r>
        <w:rPr>
          <w:b/>
        </w:rPr>
        <w:t xml:space="preserve">, Allen </w:t>
      </w:r>
      <w:proofErr w:type="spellStart"/>
      <w:r>
        <w:rPr>
          <w:b/>
        </w:rPr>
        <w:t>Baumgarten</w:t>
      </w:r>
      <w:proofErr w:type="spellEnd"/>
    </w:p>
    <w:p w14:paraId="79A049FC" w14:textId="77777777" w:rsidR="00732DE1" w:rsidRDefault="00732DE1" w:rsidP="00732DE1">
      <w:pPr>
        <w:pStyle w:val="NoSpacing"/>
      </w:pPr>
    </w:p>
    <w:p w14:paraId="6440E48E" w14:textId="104E5F45" w:rsidR="00732DE1" w:rsidRDefault="00732DE1" w:rsidP="00732DE1">
      <w:pPr>
        <w:pStyle w:val="NoSpacing"/>
      </w:pPr>
      <w:r>
        <w:t>Load the faraway package and then type “</w:t>
      </w:r>
      <w:proofErr w:type="spellStart"/>
      <w:r>
        <w:t>wbca</w:t>
      </w:r>
      <w:proofErr w:type="spellEnd"/>
      <w:r>
        <w:t xml:space="preserve">” at the prompt…but without the quotes.  Read about this dataset here: </w:t>
      </w:r>
      <w:hyperlink r:id="rId7" w:history="1">
        <w:r w:rsidRPr="005C60F1">
          <w:rPr>
            <w:rStyle w:val="Hyperlink"/>
          </w:rPr>
          <w:t>https://cran.r-project.org/web/packages/faraway/faraway.pdf</w:t>
        </w:r>
      </w:hyperlink>
      <w:r>
        <w:t xml:space="preserve">.  There are 681 cases of potentially cancerous tumors of which 238 are </w:t>
      </w:r>
      <w:proofErr w:type="gramStart"/>
      <w:r>
        <w:t>actually malignant</w:t>
      </w:r>
      <w:proofErr w:type="gramEnd"/>
      <w:r>
        <w:t xml:space="preserve">.  Determining whether a tumor is </w:t>
      </w:r>
      <w:proofErr w:type="gramStart"/>
      <w:r>
        <w:t>really malignant</w:t>
      </w:r>
      <w:proofErr w:type="gramEnd"/>
      <w:r>
        <w:t xml:space="preserve"> is traditionally determined by an invasive surgical procedure.  The purpose of this study was to determine whether a new procedure called fine needle aspiration which draws only a small sample of tissue could be effective in determining tumor status.</w:t>
      </w:r>
    </w:p>
    <w:p w14:paraId="7E324A19" w14:textId="77777777" w:rsidR="00732DE1" w:rsidRDefault="00732DE1" w:rsidP="00732DE1">
      <w:pPr>
        <w:pStyle w:val="NoSpacing"/>
      </w:pPr>
    </w:p>
    <w:p w14:paraId="2BBDC965" w14:textId="77777777" w:rsidR="00732DE1" w:rsidRDefault="00732DE1" w:rsidP="00732DE1">
      <w:pPr>
        <w:pStyle w:val="NoSpacing"/>
      </w:pPr>
      <w:r>
        <w:t>(a) Fit a binomial regression with Class as the response and the other nine variables as predictors.  Just do</w:t>
      </w:r>
    </w:p>
    <w:p w14:paraId="277EE491" w14:textId="15E5CB87" w:rsidR="00732DE1" w:rsidRPr="00DA0BFD" w:rsidRDefault="00732DE1" w:rsidP="00732DE1">
      <w:pPr>
        <w:pStyle w:val="NoSpacing"/>
        <w:rPr>
          <w:color w:val="FF0000"/>
        </w:rPr>
      </w:pPr>
      <w:proofErr w:type="spellStart"/>
      <w:r w:rsidRPr="00DA0BFD">
        <w:rPr>
          <w:color w:val="FF0000"/>
        </w:rPr>
        <w:t>model1</w:t>
      </w:r>
      <w:proofErr w:type="spellEnd"/>
      <w:r w:rsidRPr="00DA0BFD">
        <w:rPr>
          <w:color w:val="FF0000"/>
        </w:rPr>
        <w:t xml:space="preserve"> &lt;- </w:t>
      </w:r>
      <w:proofErr w:type="spellStart"/>
      <w:r w:rsidRPr="00DA0BFD">
        <w:rPr>
          <w:color w:val="FF0000"/>
        </w:rPr>
        <w:t>glm</w:t>
      </w:r>
      <w:proofErr w:type="spellEnd"/>
      <w:r w:rsidRPr="00DA0BFD">
        <w:rPr>
          <w:color w:val="FF0000"/>
        </w:rPr>
        <w:t xml:space="preserve">(Class ~ ., data = </w:t>
      </w:r>
      <w:proofErr w:type="spellStart"/>
      <w:r w:rsidRPr="00DA0BFD">
        <w:rPr>
          <w:color w:val="FF0000"/>
        </w:rPr>
        <w:t>wbca</w:t>
      </w:r>
      <w:proofErr w:type="spellEnd"/>
      <w:r w:rsidRPr="00DA0BFD">
        <w:rPr>
          <w:color w:val="FF0000"/>
        </w:rPr>
        <w:t>, family=binomial)</w:t>
      </w:r>
    </w:p>
    <w:p w14:paraId="4A13678A" w14:textId="77777777" w:rsidR="00732DE1" w:rsidRDefault="00732DE1" w:rsidP="00732DE1">
      <w:pPr>
        <w:pStyle w:val="NoSpacing"/>
      </w:pPr>
      <w:r w:rsidRPr="00DA0BFD">
        <w:rPr>
          <w:color w:val="FF0000"/>
        </w:rPr>
        <w:t>summary(</w:t>
      </w:r>
      <w:proofErr w:type="spellStart"/>
      <w:r w:rsidRPr="00DA0BFD">
        <w:rPr>
          <w:color w:val="FF0000"/>
        </w:rPr>
        <w:t>model1</w:t>
      </w:r>
      <w:proofErr w:type="spellEnd"/>
      <w:r w:rsidRPr="00DA0BFD">
        <w:rPr>
          <w:color w:val="FF0000"/>
        </w:rPr>
        <w:t>)</w:t>
      </w:r>
    </w:p>
    <w:p w14:paraId="533CB52A" w14:textId="77777777" w:rsidR="00DA0BFD" w:rsidRDefault="00DA0BFD" w:rsidP="00DA0BFD">
      <w:pPr>
        <w:pStyle w:val="NoSpacing"/>
        <w:rPr>
          <w:color w:val="0070C0"/>
        </w:rPr>
      </w:pPr>
    </w:p>
    <w:p w14:paraId="651888E0" w14:textId="42F9C0DE" w:rsidR="00904269" w:rsidRDefault="00C34ED0" w:rsidP="00DA0BFD">
      <w:pPr>
        <w:pStyle w:val="NoSpacing"/>
        <w:rPr>
          <w:color w:val="0070C0"/>
        </w:rPr>
      </w:pPr>
      <w:r>
        <w:rPr>
          <w:color w:val="0070C0"/>
        </w:rPr>
        <w:t xml:space="preserve">A scatterplot matrix was constructed to examine these variables.  </w:t>
      </w:r>
      <w:r w:rsidR="00904269">
        <w:rPr>
          <w:color w:val="0070C0"/>
        </w:rPr>
        <w:t>Output for an all-inclusive model shows that five of the nine variables are statistically significant</w:t>
      </w:r>
      <w:r>
        <w:rPr>
          <w:color w:val="0070C0"/>
        </w:rPr>
        <w:t>.</w:t>
      </w:r>
    </w:p>
    <w:p w14:paraId="0268D726" w14:textId="0B127FC2" w:rsidR="00C34ED0" w:rsidRDefault="00C34ED0" w:rsidP="00DA0BFD">
      <w:pPr>
        <w:pStyle w:val="NoSpacing"/>
        <w:rPr>
          <w:color w:val="0070C0"/>
        </w:rPr>
      </w:pPr>
    </w:p>
    <w:p w14:paraId="5FBBFCBC" w14:textId="74A9C239" w:rsidR="00C34ED0" w:rsidRDefault="00C34ED0" w:rsidP="00DA0BFD">
      <w:pPr>
        <w:pStyle w:val="NoSpacing"/>
        <w:rPr>
          <w:color w:val="0070C0"/>
        </w:rPr>
      </w:pPr>
      <w:r>
        <w:rPr>
          <w:noProof/>
        </w:rPr>
        <w:drawing>
          <wp:inline distT="0" distB="0" distL="0" distR="0" wp14:anchorId="2F8CE7D7" wp14:editId="6D036FFD">
            <wp:extent cx="6818937" cy="4933507"/>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48" t="2472" r="2882" b="4052"/>
                    <a:stretch/>
                  </pic:blipFill>
                  <pic:spPr bwMode="auto">
                    <a:xfrm>
                      <a:off x="0" y="0"/>
                      <a:ext cx="6836315" cy="4946080"/>
                    </a:xfrm>
                    <a:prstGeom prst="rect">
                      <a:avLst/>
                    </a:prstGeom>
                    <a:ln>
                      <a:noFill/>
                    </a:ln>
                    <a:extLst>
                      <a:ext uri="{53640926-AAD7-44D8-BBD7-CCE9431645EC}">
                        <a14:shadowObscured xmlns:a14="http://schemas.microsoft.com/office/drawing/2010/main"/>
                      </a:ext>
                    </a:extLst>
                  </pic:spPr>
                </pic:pic>
              </a:graphicData>
            </a:graphic>
          </wp:inline>
        </w:drawing>
      </w:r>
    </w:p>
    <w:p w14:paraId="5398957D" w14:textId="77777777" w:rsidR="00904269" w:rsidRDefault="00904269" w:rsidP="00DA0BFD">
      <w:pPr>
        <w:pStyle w:val="NoSpacing"/>
        <w:rPr>
          <w:color w:val="0070C0"/>
        </w:rPr>
      </w:pPr>
    </w:p>
    <w:p w14:paraId="7A08D4B3" w14:textId="77777777" w:rsidR="00C34ED0" w:rsidRDefault="00C34ED0" w:rsidP="00DA0BFD">
      <w:pPr>
        <w:pStyle w:val="NoSpacing"/>
        <w:rPr>
          <w:color w:val="0070C0"/>
        </w:rPr>
      </w:pPr>
    </w:p>
    <w:p w14:paraId="623AF0CC" w14:textId="77777777" w:rsidR="00C34ED0" w:rsidRDefault="00C34ED0" w:rsidP="00DA0BFD">
      <w:pPr>
        <w:pStyle w:val="NoSpacing"/>
        <w:rPr>
          <w:color w:val="0070C0"/>
        </w:rPr>
      </w:pPr>
    </w:p>
    <w:p w14:paraId="23BEF7DE" w14:textId="77777777" w:rsidR="00C34ED0" w:rsidRDefault="00C34ED0" w:rsidP="00DA0BFD">
      <w:pPr>
        <w:pStyle w:val="NoSpacing"/>
        <w:rPr>
          <w:color w:val="0070C0"/>
        </w:rPr>
      </w:pPr>
    </w:p>
    <w:p w14:paraId="2712DF71" w14:textId="77777777" w:rsidR="00C34ED0" w:rsidRDefault="00C34ED0" w:rsidP="00DA0BFD">
      <w:pPr>
        <w:pStyle w:val="NoSpacing"/>
        <w:rPr>
          <w:color w:val="0070C0"/>
        </w:rPr>
      </w:pPr>
    </w:p>
    <w:p w14:paraId="41AC195C" w14:textId="7037C87A" w:rsidR="00DA0BFD" w:rsidRPr="00DA0BFD" w:rsidRDefault="00DA0BFD" w:rsidP="00DA0BFD">
      <w:pPr>
        <w:pStyle w:val="NoSpacing"/>
        <w:rPr>
          <w:color w:val="0070C0"/>
        </w:rPr>
      </w:pPr>
      <w:r w:rsidRPr="00DA0BFD">
        <w:rPr>
          <w:color w:val="0070C0"/>
        </w:rPr>
        <w:lastRenderedPageBreak/>
        <w:t xml:space="preserve">Deviance Residuals: </w:t>
      </w:r>
    </w:p>
    <w:p w14:paraId="0255B019" w14:textId="5A176D49" w:rsidR="00DA0BFD" w:rsidRPr="00DA0BFD" w:rsidRDefault="00DA0BFD" w:rsidP="00DA0BFD">
      <w:pPr>
        <w:pStyle w:val="NoSpacing"/>
        <w:rPr>
          <w:color w:val="0070C0"/>
        </w:rPr>
      </w:pPr>
      <w:r w:rsidRPr="00DA0BFD">
        <w:rPr>
          <w:color w:val="0070C0"/>
        </w:rPr>
        <w:t xml:space="preserve">     Min            </w:t>
      </w:r>
      <w:proofErr w:type="spellStart"/>
      <w:r w:rsidRPr="00DA0BFD">
        <w:rPr>
          <w:color w:val="0070C0"/>
        </w:rPr>
        <w:t>1Q</w:t>
      </w:r>
      <w:proofErr w:type="spellEnd"/>
      <w:r w:rsidRPr="00DA0BFD">
        <w:rPr>
          <w:color w:val="0070C0"/>
        </w:rPr>
        <w:t xml:space="preserve">          Median        </w:t>
      </w:r>
      <w:r w:rsidR="004D37EA">
        <w:rPr>
          <w:color w:val="0070C0"/>
        </w:rPr>
        <w:t xml:space="preserve"> </w:t>
      </w:r>
      <w:proofErr w:type="spellStart"/>
      <w:r w:rsidRPr="00DA0BFD">
        <w:rPr>
          <w:color w:val="0070C0"/>
        </w:rPr>
        <w:t>3Q</w:t>
      </w:r>
      <w:proofErr w:type="spellEnd"/>
      <w:r w:rsidRPr="00DA0BFD">
        <w:rPr>
          <w:color w:val="0070C0"/>
        </w:rPr>
        <w:t xml:space="preserve">             Max  </w:t>
      </w:r>
    </w:p>
    <w:p w14:paraId="2C51621C" w14:textId="77777777" w:rsidR="00DA0BFD" w:rsidRPr="00DA0BFD" w:rsidRDefault="00DA0BFD" w:rsidP="00DA0BFD">
      <w:pPr>
        <w:pStyle w:val="NoSpacing"/>
        <w:rPr>
          <w:color w:val="0070C0"/>
        </w:rPr>
      </w:pPr>
      <w:r w:rsidRPr="00DA0BFD">
        <w:rPr>
          <w:color w:val="0070C0"/>
        </w:rPr>
        <w:t xml:space="preserve">-2.48282   -0.01179    0.04739     0.09678    3.06425  </w:t>
      </w:r>
    </w:p>
    <w:p w14:paraId="492D9A66" w14:textId="77777777" w:rsidR="00DA0BFD" w:rsidRPr="00DA0BFD" w:rsidRDefault="00DA0BFD" w:rsidP="00DA0BFD">
      <w:pPr>
        <w:pStyle w:val="NoSpacing"/>
        <w:rPr>
          <w:color w:val="0070C0"/>
        </w:rPr>
      </w:pPr>
    </w:p>
    <w:p w14:paraId="75891DCF" w14:textId="77777777" w:rsidR="00DA0BFD" w:rsidRPr="00DA0BFD" w:rsidRDefault="00DA0BFD" w:rsidP="00DA0BFD">
      <w:pPr>
        <w:pStyle w:val="NoSpacing"/>
        <w:rPr>
          <w:color w:val="0070C0"/>
        </w:rPr>
      </w:pPr>
      <w:r w:rsidRPr="00DA0BFD">
        <w:rPr>
          <w:color w:val="0070C0"/>
        </w:rPr>
        <w:t>Coefficients:</w:t>
      </w:r>
    </w:p>
    <w:p w14:paraId="2849777A" w14:textId="77777777" w:rsidR="00DA0BFD" w:rsidRPr="00DA0BFD" w:rsidRDefault="00DA0BFD" w:rsidP="00DA0BFD">
      <w:pPr>
        <w:pStyle w:val="NoSpacing"/>
        <w:rPr>
          <w:color w:val="0070C0"/>
        </w:rPr>
      </w:pPr>
      <w:r w:rsidRPr="00DA0BFD">
        <w:rPr>
          <w:color w:val="0070C0"/>
        </w:rPr>
        <w:t xml:space="preserve">                       Estimate      Std. Error     z value   </w:t>
      </w:r>
      <w:proofErr w:type="spellStart"/>
      <w:r w:rsidRPr="00DA0BFD">
        <w:rPr>
          <w:color w:val="0070C0"/>
        </w:rPr>
        <w:t>Pr</w:t>
      </w:r>
      <w:proofErr w:type="spellEnd"/>
      <w:r w:rsidRPr="00DA0BFD">
        <w:rPr>
          <w:color w:val="0070C0"/>
        </w:rPr>
        <w:t xml:space="preserve">(&gt;|z|)    </w:t>
      </w:r>
    </w:p>
    <w:p w14:paraId="25793EBE" w14:textId="77777777" w:rsidR="00DA0BFD" w:rsidRPr="00DA0BFD" w:rsidRDefault="00DA0BFD" w:rsidP="00DA0BFD">
      <w:pPr>
        <w:pStyle w:val="NoSpacing"/>
        <w:rPr>
          <w:color w:val="0070C0"/>
        </w:rPr>
      </w:pPr>
      <w:r w:rsidRPr="00DA0BFD">
        <w:rPr>
          <w:color w:val="0070C0"/>
        </w:rPr>
        <w:t xml:space="preserve">(Intercept)    11.16678     1.41491       7.892     </w:t>
      </w:r>
      <w:proofErr w:type="spellStart"/>
      <w:r w:rsidRPr="00DA0BFD">
        <w:rPr>
          <w:color w:val="0070C0"/>
        </w:rPr>
        <w:t>2.97e</w:t>
      </w:r>
      <w:proofErr w:type="spellEnd"/>
      <w:r w:rsidRPr="00DA0BFD">
        <w:rPr>
          <w:color w:val="0070C0"/>
        </w:rPr>
        <w:t>-15 ***</w:t>
      </w:r>
    </w:p>
    <w:p w14:paraId="3768B413" w14:textId="77777777" w:rsidR="00DA0BFD" w:rsidRPr="00DA0BFD" w:rsidRDefault="00DA0BFD" w:rsidP="00DA0BFD">
      <w:pPr>
        <w:pStyle w:val="NoSpacing"/>
        <w:rPr>
          <w:color w:val="0070C0"/>
        </w:rPr>
      </w:pPr>
      <w:r w:rsidRPr="00DA0BFD">
        <w:rPr>
          <w:color w:val="0070C0"/>
        </w:rPr>
        <w:t xml:space="preserve">Adhes             -0.39681     0.13384      -2.965     0.00303 ** </w:t>
      </w:r>
    </w:p>
    <w:p w14:paraId="46D10775" w14:textId="77777777" w:rsidR="00DA0BFD" w:rsidRPr="00DA0BFD" w:rsidRDefault="00DA0BFD" w:rsidP="00DA0BFD">
      <w:pPr>
        <w:pStyle w:val="NoSpacing"/>
        <w:rPr>
          <w:color w:val="0070C0"/>
        </w:rPr>
      </w:pPr>
      <w:r w:rsidRPr="00DA0BFD">
        <w:rPr>
          <w:color w:val="0070C0"/>
        </w:rPr>
        <w:t xml:space="preserve">BNucl             -0.41478     0.10230      -4.055      </w:t>
      </w:r>
      <w:proofErr w:type="spellStart"/>
      <w:r w:rsidRPr="00DA0BFD">
        <w:rPr>
          <w:color w:val="0070C0"/>
        </w:rPr>
        <w:t>5.02e</w:t>
      </w:r>
      <w:proofErr w:type="spellEnd"/>
      <w:r w:rsidRPr="00DA0BFD">
        <w:rPr>
          <w:color w:val="0070C0"/>
        </w:rPr>
        <w:t>-05 ***</w:t>
      </w:r>
    </w:p>
    <w:p w14:paraId="5C17E314" w14:textId="77777777" w:rsidR="00DA0BFD" w:rsidRPr="00DA0BFD" w:rsidRDefault="00DA0BFD" w:rsidP="00DA0BFD">
      <w:pPr>
        <w:pStyle w:val="NoSpacing"/>
        <w:rPr>
          <w:color w:val="0070C0"/>
        </w:rPr>
      </w:pPr>
      <w:r w:rsidRPr="00DA0BFD">
        <w:rPr>
          <w:color w:val="0070C0"/>
        </w:rPr>
        <w:t xml:space="preserve">Chrom            -0.56456     0.18728      -3.014     0.00257 ** </w:t>
      </w:r>
    </w:p>
    <w:p w14:paraId="1B6F4C5C" w14:textId="77777777" w:rsidR="00DA0BFD" w:rsidRPr="00DA0BFD" w:rsidRDefault="00DA0BFD" w:rsidP="00DA0BFD">
      <w:pPr>
        <w:pStyle w:val="NoSpacing"/>
        <w:rPr>
          <w:color w:val="0070C0"/>
        </w:rPr>
      </w:pPr>
      <w:r w:rsidRPr="00DA0BFD">
        <w:rPr>
          <w:color w:val="0070C0"/>
        </w:rPr>
        <w:t xml:space="preserve">Epith               -0.06440     0.16595     -0.388      0.69795    </w:t>
      </w:r>
    </w:p>
    <w:p w14:paraId="17D133F3" w14:textId="77777777" w:rsidR="00DA0BFD" w:rsidRPr="00DA0BFD" w:rsidRDefault="00DA0BFD" w:rsidP="00DA0BFD">
      <w:pPr>
        <w:pStyle w:val="NoSpacing"/>
        <w:rPr>
          <w:color w:val="0070C0"/>
        </w:rPr>
      </w:pPr>
      <w:r w:rsidRPr="00DA0BFD">
        <w:rPr>
          <w:color w:val="0070C0"/>
        </w:rPr>
        <w:t xml:space="preserve">Mitos              -0.65713     0.36764     -1.787      0.07387 .  </w:t>
      </w:r>
    </w:p>
    <w:p w14:paraId="4FC2B28A" w14:textId="77777777" w:rsidR="00DA0BFD" w:rsidRPr="00DA0BFD" w:rsidRDefault="00DA0BFD" w:rsidP="00DA0BFD">
      <w:pPr>
        <w:pStyle w:val="NoSpacing"/>
        <w:rPr>
          <w:color w:val="0070C0"/>
        </w:rPr>
      </w:pPr>
      <w:r w:rsidRPr="00DA0BFD">
        <w:rPr>
          <w:color w:val="0070C0"/>
        </w:rPr>
        <w:t xml:space="preserve">NNucl             -0.28659     0.12620      -2.271     0.02315 *  </w:t>
      </w:r>
    </w:p>
    <w:p w14:paraId="7B4839FC" w14:textId="77777777" w:rsidR="00DA0BFD" w:rsidRPr="00DA0BFD" w:rsidRDefault="00DA0BFD" w:rsidP="00DA0BFD">
      <w:pPr>
        <w:pStyle w:val="NoSpacing"/>
        <w:rPr>
          <w:color w:val="0070C0"/>
        </w:rPr>
      </w:pPr>
      <w:r w:rsidRPr="00DA0BFD">
        <w:rPr>
          <w:color w:val="0070C0"/>
        </w:rPr>
        <w:t xml:space="preserve">Thick               -0.62675     0.15890     -3.944     </w:t>
      </w:r>
      <w:proofErr w:type="spellStart"/>
      <w:r w:rsidRPr="00DA0BFD">
        <w:rPr>
          <w:color w:val="0070C0"/>
        </w:rPr>
        <w:t>8.01e</w:t>
      </w:r>
      <w:proofErr w:type="spellEnd"/>
      <w:r w:rsidRPr="00DA0BFD">
        <w:rPr>
          <w:color w:val="0070C0"/>
        </w:rPr>
        <w:t>-05 ***</w:t>
      </w:r>
    </w:p>
    <w:p w14:paraId="1CE5814B" w14:textId="77777777" w:rsidR="00DA0BFD" w:rsidRPr="00DA0BFD" w:rsidRDefault="00DA0BFD" w:rsidP="00DA0BFD">
      <w:pPr>
        <w:pStyle w:val="NoSpacing"/>
        <w:rPr>
          <w:color w:val="0070C0"/>
        </w:rPr>
      </w:pPr>
      <w:r w:rsidRPr="00DA0BFD">
        <w:rPr>
          <w:color w:val="0070C0"/>
        </w:rPr>
        <w:t xml:space="preserve">UShap             -0.28011     0.25235     -1.110     0.26699    </w:t>
      </w:r>
    </w:p>
    <w:p w14:paraId="2B9DE0C1" w14:textId="77777777" w:rsidR="00DA0BFD" w:rsidRPr="00DA0BFD" w:rsidRDefault="00DA0BFD" w:rsidP="00DA0BFD">
      <w:pPr>
        <w:pStyle w:val="NoSpacing"/>
        <w:rPr>
          <w:color w:val="0070C0"/>
        </w:rPr>
      </w:pPr>
      <w:r w:rsidRPr="00DA0BFD">
        <w:rPr>
          <w:color w:val="0070C0"/>
        </w:rPr>
        <w:t xml:space="preserve">USize                0.05718     0.23271      0.246      0.80589    </w:t>
      </w:r>
    </w:p>
    <w:p w14:paraId="62C42307" w14:textId="77777777" w:rsidR="00DA0BFD" w:rsidRPr="00DA0BFD" w:rsidRDefault="00DA0BFD" w:rsidP="00DA0BFD">
      <w:pPr>
        <w:pStyle w:val="NoSpacing"/>
        <w:rPr>
          <w:color w:val="0070C0"/>
        </w:rPr>
      </w:pPr>
      <w:r w:rsidRPr="00DA0BFD">
        <w:rPr>
          <w:color w:val="0070C0"/>
        </w:rPr>
        <w:t>---</w:t>
      </w:r>
    </w:p>
    <w:p w14:paraId="1980B85C" w14:textId="77777777" w:rsidR="00DA0BFD" w:rsidRPr="00DA0BFD" w:rsidRDefault="00DA0BFD" w:rsidP="00DA0BFD">
      <w:pPr>
        <w:pStyle w:val="NoSpacing"/>
        <w:rPr>
          <w:color w:val="0070C0"/>
        </w:rPr>
      </w:pPr>
      <w:r w:rsidRPr="00DA0BFD">
        <w:rPr>
          <w:color w:val="0070C0"/>
        </w:rPr>
        <w:t>Signif. codes:  0 ‘***’ 0.001 ‘**’ 0.01 ‘*’ 0.05 ‘.’ 0.1 ‘ ’ 1</w:t>
      </w:r>
    </w:p>
    <w:p w14:paraId="7A2D5BB6" w14:textId="77777777" w:rsidR="00DA0BFD" w:rsidRPr="00DA0BFD" w:rsidRDefault="00DA0BFD" w:rsidP="00DA0BFD">
      <w:pPr>
        <w:pStyle w:val="NoSpacing"/>
        <w:rPr>
          <w:color w:val="0070C0"/>
        </w:rPr>
      </w:pPr>
    </w:p>
    <w:p w14:paraId="39246175" w14:textId="77777777" w:rsidR="00DA0BFD" w:rsidRPr="00DA0BFD" w:rsidRDefault="00DA0BFD" w:rsidP="00DA0BFD">
      <w:pPr>
        <w:pStyle w:val="NoSpacing"/>
        <w:rPr>
          <w:color w:val="0070C0"/>
        </w:rPr>
      </w:pPr>
      <w:r w:rsidRPr="00DA0BFD">
        <w:rPr>
          <w:color w:val="0070C0"/>
        </w:rPr>
        <w:t>(Dispersion parameter for binomial family taken to be 1)</w:t>
      </w:r>
    </w:p>
    <w:p w14:paraId="43BBA796" w14:textId="77777777" w:rsidR="00DA0BFD" w:rsidRPr="00DA0BFD" w:rsidRDefault="00DA0BFD" w:rsidP="00DA0BFD">
      <w:pPr>
        <w:pStyle w:val="NoSpacing"/>
        <w:rPr>
          <w:color w:val="0070C0"/>
        </w:rPr>
      </w:pPr>
    </w:p>
    <w:p w14:paraId="1118F66B" w14:textId="77777777" w:rsidR="00DA0BFD" w:rsidRPr="00DA0BFD" w:rsidRDefault="00DA0BFD" w:rsidP="00DA0BFD">
      <w:pPr>
        <w:pStyle w:val="NoSpacing"/>
        <w:rPr>
          <w:color w:val="0070C0"/>
        </w:rPr>
      </w:pPr>
      <w:r w:rsidRPr="00DA0BFD">
        <w:rPr>
          <w:color w:val="0070C0"/>
        </w:rPr>
        <w:t>Null deviance:        881.388  on 680  degrees of freedom</w:t>
      </w:r>
    </w:p>
    <w:p w14:paraId="05B220F2" w14:textId="77777777" w:rsidR="00DA0BFD" w:rsidRPr="00DA0BFD" w:rsidRDefault="00DA0BFD" w:rsidP="00DA0BFD">
      <w:pPr>
        <w:pStyle w:val="NoSpacing"/>
        <w:rPr>
          <w:color w:val="0070C0"/>
        </w:rPr>
      </w:pPr>
      <w:r w:rsidRPr="00DA0BFD">
        <w:rPr>
          <w:color w:val="0070C0"/>
        </w:rPr>
        <w:t>Residual deviance:  89.464  on 671  degrees of freedom</w:t>
      </w:r>
    </w:p>
    <w:p w14:paraId="1DA68EA0" w14:textId="77777777" w:rsidR="00DA0BFD" w:rsidRPr="00DA0BFD" w:rsidRDefault="00DA0BFD" w:rsidP="00DA0BFD">
      <w:pPr>
        <w:pStyle w:val="NoSpacing"/>
        <w:rPr>
          <w:color w:val="0070C0"/>
        </w:rPr>
      </w:pPr>
      <w:r w:rsidRPr="00DA0BFD">
        <w:rPr>
          <w:color w:val="0070C0"/>
        </w:rPr>
        <w:t>AIC:  109.46</w:t>
      </w:r>
    </w:p>
    <w:p w14:paraId="19BA5822" w14:textId="77777777" w:rsidR="00DA0BFD" w:rsidRPr="00DA0BFD" w:rsidRDefault="00DA0BFD" w:rsidP="00DA0BFD">
      <w:pPr>
        <w:pStyle w:val="NoSpacing"/>
        <w:rPr>
          <w:color w:val="0070C0"/>
        </w:rPr>
      </w:pPr>
    </w:p>
    <w:p w14:paraId="76ABF682" w14:textId="1CD3D92F" w:rsidR="00732DE1" w:rsidRDefault="00DA0BFD" w:rsidP="00DA0BFD">
      <w:pPr>
        <w:pStyle w:val="NoSpacing"/>
      </w:pPr>
      <w:r w:rsidRPr="00DA0BFD">
        <w:rPr>
          <w:color w:val="0070C0"/>
        </w:rPr>
        <w:t>Number of Fisher Scoring iterations:  8</w:t>
      </w:r>
    </w:p>
    <w:p w14:paraId="63229B49" w14:textId="77777777" w:rsidR="00DA0BFD" w:rsidRDefault="00DA0BFD" w:rsidP="00732DE1">
      <w:pPr>
        <w:pStyle w:val="NoSpacing"/>
      </w:pPr>
    </w:p>
    <w:p w14:paraId="59D0F748" w14:textId="77777777" w:rsidR="002F3342" w:rsidRDefault="00732DE1" w:rsidP="00732DE1">
      <w:pPr>
        <w:pStyle w:val="NoSpacing"/>
      </w:pPr>
      <w:r>
        <w:t>Report the residual deviance and associated degrees of freedom.  Can this information be used to determine if this model fits the data well (think in terms of sample sizes)?  If so, what does the chi-squared test for the residual deviance indicate?</w:t>
      </w:r>
    </w:p>
    <w:p w14:paraId="0BF1D116" w14:textId="77777777" w:rsidR="002F3342" w:rsidRDefault="002F3342" w:rsidP="00732DE1">
      <w:pPr>
        <w:pStyle w:val="NoSpacing"/>
        <w:rPr>
          <w:color w:val="0070C0"/>
        </w:rPr>
      </w:pPr>
    </w:p>
    <w:p w14:paraId="682E007C" w14:textId="77777777" w:rsidR="002F3342" w:rsidRDefault="002F3342" w:rsidP="00732DE1">
      <w:pPr>
        <w:pStyle w:val="NoSpacing"/>
        <w:rPr>
          <w:color w:val="0070C0"/>
        </w:rPr>
      </w:pPr>
      <w:r>
        <w:rPr>
          <w:color w:val="0070C0"/>
        </w:rPr>
        <w:t xml:space="preserve">Joseph </w:t>
      </w:r>
      <w:proofErr w:type="spellStart"/>
      <w:r>
        <w:rPr>
          <w:color w:val="0070C0"/>
        </w:rPr>
        <w:t>Hilbe</w:t>
      </w:r>
      <w:proofErr w:type="spellEnd"/>
      <w:r>
        <w:rPr>
          <w:color w:val="0070C0"/>
        </w:rPr>
        <w:t xml:space="preserve"> comments on the Null and Residual deviances by saying that, “…an intercept model only, that is, a model with no predictors, is the called the </w:t>
      </w:r>
      <w:r w:rsidRPr="002F3342">
        <w:rPr>
          <w:i/>
          <w:color w:val="0070C0"/>
        </w:rPr>
        <w:t>null deviance</w:t>
      </w:r>
      <w:r>
        <w:rPr>
          <w:color w:val="0070C0"/>
        </w:rPr>
        <w:t>.”</w:t>
      </w:r>
      <w:r>
        <w:rPr>
          <w:rStyle w:val="FootnoteReference"/>
          <w:color w:val="0070C0"/>
        </w:rPr>
        <w:footnoteReference w:id="1"/>
      </w:r>
    </w:p>
    <w:p w14:paraId="75244109" w14:textId="77777777" w:rsidR="00686086" w:rsidRDefault="00686086" w:rsidP="00732DE1">
      <w:pPr>
        <w:pStyle w:val="NoSpacing"/>
        <w:rPr>
          <w:color w:val="0070C0"/>
        </w:rPr>
      </w:pPr>
    </w:p>
    <w:p w14:paraId="1C21538B" w14:textId="38F1AA51" w:rsidR="00732DE1" w:rsidRPr="00283EDA" w:rsidRDefault="00283EDA" w:rsidP="00732DE1">
      <w:pPr>
        <w:pStyle w:val="NoSpacing"/>
        <w:rPr>
          <w:color w:val="0070C0"/>
        </w:rPr>
      </w:pPr>
      <w:r w:rsidRPr="00283EDA">
        <w:rPr>
          <w:color w:val="0070C0"/>
        </w:rPr>
        <w:t xml:space="preserve">The residual deviance and </w:t>
      </w:r>
      <w:proofErr w:type="spellStart"/>
      <w:r w:rsidRPr="00283EDA">
        <w:rPr>
          <w:color w:val="0070C0"/>
        </w:rPr>
        <w:t>df</w:t>
      </w:r>
      <w:proofErr w:type="spellEnd"/>
      <w:r w:rsidRPr="00283EDA">
        <w:rPr>
          <w:color w:val="0070C0"/>
        </w:rPr>
        <w:t xml:space="preserve"> for this model iteration are 89.464 on 671 </w:t>
      </w:r>
      <w:proofErr w:type="spellStart"/>
      <w:r w:rsidRPr="00283EDA">
        <w:rPr>
          <w:color w:val="0070C0"/>
        </w:rPr>
        <w:t>df</w:t>
      </w:r>
      <w:proofErr w:type="spellEnd"/>
      <w:r w:rsidRPr="00283EDA">
        <w:rPr>
          <w:color w:val="0070C0"/>
        </w:rPr>
        <w:t>, respectively.</w:t>
      </w:r>
      <w:r>
        <w:rPr>
          <w:color w:val="0070C0"/>
        </w:rPr>
        <w:t xml:space="preserve">  </w:t>
      </w:r>
      <w:proofErr w:type="spellStart"/>
      <w:r w:rsidR="00986327">
        <w:rPr>
          <w:color w:val="0070C0"/>
        </w:rPr>
        <w:t>Df</w:t>
      </w:r>
      <w:proofErr w:type="spellEnd"/>
      <w:r w:rsidR="00986327">
        <w:rPr>
          <w:color w:val="0070C0"/>
        </w:rPr>
        <w:t xml:space="preserve"> for the null deviance are the number of observations minus 1 (n-1).  </w:t>
      </w:r>
      <w:r>
        <w:rPr>
          <w:color w:val="0070C0"/>
        </w:rPr>
        <w:t>The null deviance and residual deviance can be used to calculate the Likelihood Ratio Test (</w:t>
      </w:r>
      <w:proofErr w:type="spellStart"/>
      <w:r>
        <w:rPr>
          <w:color w:val="0070C0"/>
        </w:rPr>
        <w:t>G</w:t>
      </w:r>
      <w:r w:rsidRPr="00283EDA">
        <w:rPr>
          <w:color w:val="0070C0"/>
          <w:vertAlign w:val="superscript"/>
        </w:rPr>
        <w:t>2</w:t>
      </w:r>
      <w:proofErr w:type="spellEnd"/>
      <w:r>
        <w:rPr>
          <w:color w:val="0070C0"/>
        </w:rPr>
        <w:t>) which is basically a difference in the model deviances</w:t>
      </w:r>
      <w:r w:rsidR="004D37EA">
        <w:rPr>
          <w:color w:val="0070C0"/>
        </w:rPr>
        <w:t>, i.e., for our model of interest vs. a null model with an intercept only</w:t>
      </w:r>
      <w:r>
        <w:rPr>
          <w:color w:val="0070C0"/>
        </w:rPr>
        <w:t>.  In this case, we get 881.388 – 89.464 = 791.9</w:t>
      </w:r>
      <w:r w:rsidR="004D37EA">
        <w:rPr>
          <w:color w:val="0070C0"/>
        </w:rPr>
        <w:t xml:space="preserve"> which compared to a </w:t>
      </w:r>
      <w:proofErr w:type="spellStart"/>
      <w:r w:rsidR="004D37EA">
        <w:rPr>
          <w:rFonts w:cstheme="minorHAnsi"/>
          <w:color w:val="0070C0"/>
        </w:rPr>
        <w:t>χ</w:t>
      </w:r>
      <w:r w:rsidR="004D37EA" w:rsidRPr="004D37EA">
        <w:rPr>
          <w:color w:val="0070C0"/>
          <w:vertAlign w:val="superscript"/>
        </w:rPr>
        <w:t>2</w:t>
      </w:r>
      <w:proofErr w:type="spellEnd"/>
      <w:r w:rsidR="004D37EA">
        <w:rPr>
          <w:color w:val="0070C0"/>
        </w:rPr>
        <w:t xml:space="preserve"> provides strong evidence for us to reject the null hypothesis that our betas = 0 and provide no information on our predicted variable</w:t>
      </w:r>
      <w:r>
        <w:rPr>
          <w:color w:val="0070C0"/>
        </w:rPr>
        <w:t>.</w:t>
      </w:r>
    </w:p>
    <w:p w14:paraId="4F3D716E" w14:textId="77777777" w:rsidR="00732DE1" w:rsidRDefault="00732DE1" w:rsidP="00732DE1">
      <w:pPr>
        <w:pStyle w:val="NoSpacing"/>
      </w:pPr>
    </w:p>
    <w:p w14:paraId="129B416D" w14:textId="31D44761" w:rsidR="00732DE1" w:rsidRDefault="00732DE1" w:rsidP="00732DE1">
      <w:pPr>
        <w:pStyle w:val="NoSpacing"/>
      </w:pPr>
      <w:r>
        <w:t>(b) Use AIC as the criterion in best-subsets method to determine the best subset of variables. This is easy- just do</w:t>
      </w:r>
    </w:p>
    <w:p w14:paraId="6929BB20" w14:textId="77777777" w:rsidR="00732DE1" w:rsidRPr="00DA0BFD" w:rsidRDefault="00732DE1" w:rsidP="00732DE1">
      <w:pPr>
        <w:pStyle w:val="NoSpacing"/>
        <w:rPr>
          <w:color w:val="FF0000"/>
        </w:rPr>
      </w:pPr>
      <w:r w:rsidRPr="00DA0BFD">
        <w:rPr>
          <w:color w:val="FF0000"/>
        </w:rPr>
        <w:t>reduced &lt;- step(</w:t>
      </w:r>
      <w:proofErr w:type="spellStart"/>
      <w:r w:rsidRPr="00DA0BFD">
        <w:rPr>
          <w:color w:val="FF0000"/>
        </w:rPr>
        <w:t>model1</w:t>
      </w:r>
      <w:proofErr w:type="spellEnd"/>
      <w:r w:rsidRPr="00DA0BFD">
        <w:rPr>
          <w:color w:val="FF0000"/>
        </w:rPr>
        <w:t>)</w:t>
      </w:r>
    </w:p>
    <w:p w14:paraId="00FCB43D" w14:textId="77777777" w:rsidR="00732DE1" w:rsidRDefault="00732DE1" w:rsidP="00732DE1">
      <w:pPr>
        <w:pStyle w:val="NoSpacing"/>
      </w:pPr>
      <w:r w:rsidRPr="00DA0BFD">
        <w:rPr>
          <w:color w:val="FF0000"/>
        </w:rPr>
        <w:t>summary(reduced)</w:t>
      </w:r>
    </w:p>
    <w:p w14:paraId="53EB9389" w14:textId="247D5ACA" w:rsidR="00732DE1" w:rsidRDefault="00732DE1" w:rsidP="00732DE1">
      <w:pPr>
        <w:pStyle w:val="NoSpacing"/>
      </w:pPr>
    </w:p>
    <w:p w14:paraId="7810C8C0" w14:textId="7B465B36" w:rsidR="00A54E5F" w:rsidRDefault="00A54E5F" w:rsidP="00732DE1">
      <w:pPr>
        <w:pStyle w:val="NoSpacing"/>
        <w:rPr>
          <w:color w:val="0070C0"/>
        </w:rPr>
      </w:pPr>
      <w:r w:rsidRPr="00A54E5F">
        <w:rPr>
          <w:color w:val="0070C0"/>
        </w:rPr>
        <w:t xml:space="preserve">Alan </w:t>
      </w:r>
      <w:proofErr w:type="spellStart"/>
      <w:r w:rsidRPr="00A54E5F">
        <w:rPr>
          <w:color w:val="0070C0"/>
        </w:rPr>
        <w:t>Agresti</w:t>
      </w:r>
      <w:proofErr w:type="spellEnd"/>
      <w:r w:rsidRPr="00A54E5F">
        <w:rPr>
          <w:color w:val="0070C0"/>
        </w:rPr>
        <w:t xml:space="preserve"> remarks that</w:t>
      </w:r>
      <w:r>
        <w:rPr>
          <w:color w:val="0070C0"/>
        </w:rPr>
        <w:t xml:space="preserve">, “The AIC judges a model by how close its fitted values tend to be from the true mean values, in terms of expected value.  Even though a simple model farther from the true relationship than is a more </w:t>
      </w:r>
      <w:r>
        <w:rPr>
          <w:color w:val="0070C0"/>
        </w:rPr>
        <w:lastRenderedPageBreak/>
        <w:t xml:space="preserve">complex model, it may be preferred because it tends to provide better estimates of certain characteristics, such as cell probabilities.  Thus, the optimal model is the one that tends to have fit closest to the true values.  Akaike defined closeness in terms of a </w:t>
      </w:r>
      <w:proofErr w:type="spellStart"/>
      <w:r>
        <w:rPr>
          <w:color w:val="0070C0"/>
        </w:rPr>
        <w:t>Kullback-Leibler</w:t>
      </w:r>
      <w:proofErr w:type="spellEnd"/>
      <w:r>
        <w:rPr>
          <w:color w:val="0070C0"/>
        </w:rPr>
        <w:t xml:space="preserve"> measure of distance…With a sample, this criterion selects the model minimizes</w:t>
      </w:r>
    </w:p>
    <w:p w14:paraId="55261DD4" w14:textId="3253278E" w:rsidR="00A54E5F" w:rsidRDefault="00A54E5F" w:rsidP="00732DE1">
      <w:pPr>
        <w:pStyle w:val="NoSpacing"/>
        <w:rPr>
          <w:color w:val="0070C0"/>
        </w:rPr>
      </w:pPr>
    </w:p>
    <w:p w14:paraId="3B214EC0" w14:textId="3835F3B8" w:rsidR="00A54E5F" w:rsidRDefault="00A54E5F" w:rsidP="00732DE1">
      <w:pPr>
        <w:pStyle w:val="NoSpacing"/>
        <w:rPr>
          <w:color w:val="0070C0"/>
        </w:rPr>
      </w:pPr>
      <w:r>
        <w:rPr>
          <w:color w:val="0070C0"/>
        </w:rPr>
        <w:tab/>
        <w:t>AIC = -2(maximized log likelihood – number of parameters in model)</w:t>
      </w:r>
      <w:r>
        <w:rPr>
          <w:rStyle w:val="FootnoteReference"/>
          <w:color w:val="0070C0"/>
        </w:rPr>
        <w:footnoteReference w:id="2"/>
      </w:r>
    </w:p>
    <w:p w14:paraId="0046D3BF" w14:textId="77777777" w:rsidR="00A54E5F" w:rsidRPr="00A54E5F" w:rsidRDefault="00A54E5F" w:rsidP="00732DE1">
      <w:pPr>
        <w:pStyle w:val="NoSpacing"/>
        <w:rPr>
          <w:color w:val="0070C0"/>
        </w:rPr>
      </w:pPr>
    </w:p>
    <w:p w14:paraId="57CED89E" w14:textId="17BD5CD5" w:rsidR="004D37EA" w:rsidRDefault="004D37EA" w:rsidP="00732DE1">
      <w:pPr>
        <w:pStyle w:val="NoSpacing"/>
        <w:rPr>
          <w:color w:val="0070C0"/>
        </w:rPr>
      </w:pPr>
      <w:r>
        <w:rPr>
          <w:color w:val="0070C0"/>
        </w:rPr>
        <w:t xml:space="preserve">Dr. </w:t>
      </w:r>
      <w:proofErr w:type="spellStart"/>
      <w:r>
        <w:rPr>
          <w:color w:val="0070C0"/>
        </w:rPr>
        <w:t>Hilbe’s</w:t>
      </w:r>
      <w:proofErr w:type="spellEnd"/>
      <w:r>
        <w:rPr>
          <w:color w:val="0070C0"/>
        </w:rPr>
        <w:t xml:space="preserve"> comments on the AIC</w:t>
      </w:r>
      <w:r w:rsidR="0082577D">
        <w:rPr>
          <w:color w:val="0070C0"/>
        </w:rPr>
        <w:t>, however,</w:t>
      </w:r>
      <w:r w:rsidR="00417513">
        <w:rPr>
          <w:color w:val="0070C0"/>
        </w:rPr>
        <w:t xml:space="preserve"> </w:t>
      </w:r>
      <w:r w:rsidR="00A54E5F">
        <w:rPr>
          <w:color w:val="0070C0"/>
        </w:rPr>
        <w:t xml:space="preserve">suggest care in using </w:t>
      </w:r>
      <w:r w:rsidR="0082577D">
        <w:rPr>
          <w:color w:val="0070C0"/>
        </w:rPr>
        <w:t>it</w:t>
      </w:r>
      <w:proofErr w:type="gramStart"/>
      <w:r>
        <w:rPr>
          <w:color w:val="0070C0"/>
        </w:rPr>
        <w:t>:  “</w:t>
      </w:r>
      <w:proofErr w:type="gramEnd"/>
      <w:r>
        <w:rPr>
          <w:color w:val="0070C0"/>
        </w:rPr>
        <w:t>The AIC is perhaps the most well-known and well used information statistic in current research.  What may seem surprising to many readers is that there are a plethora of journal articles detailing studies proving how poor the AIC test is in assessing which of two models is the better</w:t>
      </w:r>
      <w:r w:rsidR="009C0E26">
        <w:rPr>
          <w:color w:val="0070C0"/>
        </w:rPr>
        <w:t xml:space="preserve"> fitted.  Even Akaike himself later developed another criterion which he preferred to the original.  However, it is his original 1973 version that is used by most researchers and that is found in most journals to assess comparative model fit.  The traditional AIC statistic is found in two versions:</w:t>
      </w:r>
    </w:p>
    <w:p w14:paraId="1C5D363D" w14:textId="3EF68466" w:rsidR="009C0E26" w:rsidRDefault="009C0E26" w:rsidP="00732DE1">
      <w:pPr>
        <w:pStyle w:val="NoSpacing"/>
        <w:rPr>
          <w:color w:val="0070C0"/>
        </w:rPr>
      </w:pPr>
    </w:p>
    <w:p w14:paraId="1242066A" w14:textId="74338A5C" w:rsidR="009C0E26" w:rsidRDefault="009C0E26" w:rsidP="00732DE1">
      <w:pPr>
        <w:pStyle w:val="NoSpacing"/>
        <w:rPr>
          <w:color w:val="0070C0"/>
        </w:rPr>
      </w:pPr>
      <w:r>
        <w:rPr>
          <w:color w:val="0070C0"/>
        </w:rPr>
        <w:tab/>
        <w:t>AIC = -</w:t>
      </w:r>
      <w:proofErr w:type="spellStart"/>
      <w:r>
        <w:rPr>
          <w:color w:val="0070C0"/>
        </w:rPr>
        <w:t>2L</w:t>
      </w:r>
      <w:proofErr w:type="spellEnd"/>
      <w:r>
        <w:rPr>
          <w:color w:val="0070C0"/>
        </w:rPr>
        <w:t xml:space="preserve"> + </w:t>
      </w:r>
      <w:proofErr w:type="spellStart"/>
      <w:r>
        <w:rPr>
          <w:color w:val="0070C0"/>
        </w:rPr>
        <w:t>2k</w:t>
      </w:r>
      <w:proofErr w:type="spellEnd"/>
      <w:r>
        <w:rPr>
          <w:color w:val="0070C0"/>
        </w:rPr>
        <w:t xml:space="preserve"> or -2(L – k)</w:t>
      </w:r>
    </w:p>
    <w:p w14:paraId="784FCE40" w14:textId="135A8CBC" w:rsidR="009C0E26" w:rsidRDefault="009C0E26" w:rsidP="00732DE1">
      <w:pPr>
        <w:pStyle w:val="NoSpacing"/>
        <w:rPr>
          <w:color w:val="0070C0"/>
        </w:rPr>
      </w:pPr>
      <w:r>
        <w:rPr>
          <w:color w:val="0070C0"/>
        </w:rPr>
        <w:t>or</w:t>
      </w:r>
    </w:p>
    <w:p w14:paraId="10A9FDC6" w14:textId="6F5BB19E" w:rsidR="009C0E26" w:rsidRDefault="009C0E26" w:rsidP="00732DE1">
      <w:pPr>
        <w:pStyle w:val="NoSpacing"/>
        <w:rPr>
          <w:color w:val="0070C0"/>
        </w:rPr>
      </w:pPr>
      <w:r>
        <w:rPr>
          <w:color w:val="0070C0"/>
        </w:rPr>
        <w:tab/>
        <w:t>AIC = (-</w:t>
      </w:r>
      <w:proofErr w:type="spellStart"/>
      <w:r>
        <w:rPr>
          <w:color w:val="0070C0"/>
        </w:rPr>
        <w:t>2L</w:t>
      </w:r>
      <w:proofErr w:type="spellEnd"/>
      <w:r>
        <w:rPr>
          <w:color w:val="0070C0"/>
        </w:rPr>
        <w:t xml:space="preserve"> + </w:t>
      </w:r>
      <w:proofErr w:type="spellStart"/>
      <w:r>
        <w:rPr>
          <w:color w:val="0070C0"/>
        </w:rPr>
        <w:t>2k</w:t>
      </w:r>
      <w:proofErr w:type="spellEnd"/>
      <w:r>
        <w:rPr>
          <w:color w:val="0070C0"/>
        </w:rPr>
        <w:t>)/n or 2(L – k)/n</w:t>
      </w:r>
    </w:p>
    <w:p w14:paraId="2BB9F701" w14:textId="1845BDE7" w:rsidR="009C0E26" w:rsidRDefault="009C0E26" w:rsidP="00732DE1">
      <w:pPr>
        <w:pStyle w:val="NoSpacing"/>
        <w:rPr>
          <w:color w:val="0070C0"/>
        </w:rPr>
      </w:pPr>
    </w:p>
    <w:p w14:paraId="469306E8" w14:textId="797AB9C5" w:rsidR="009C0E26" w:rsidRDefault="009C0E26" w:rsidP="00732DE1">
      <w:pPr>
        <w:pStyle w:val="NoSpacing"/>
        <w:rPr>
          <w:color w:val="0070C0"/>
        </w:rPr>
      </w:pPr>
      <w:r>
        <w:rPr>
          <w:color w:val="0070C0"/>
        </w:rPr>
        <w:t>where L is the log-likelihood model, k is the number of parameter estimates in the model, and n is the number of observations in the model.”</w:t>
      </w:r>
      <w:r>
        <w:rPr>
          <w:rStyle w:val="FootnoteReference"/>
          <w:color w:val="0070C0"/>
        </w:rPr>
        <w:footnoteReference w:id="3"/>
      </w:r>
    </w:p>
    <w:p w14:paraId="3144C458" w14:textId="77777777" w:rsidR="004D37EA" w:rsidRDefault="004D37EA" w:rsidP="00732DE1">
      <w:pPr>
        <w:pStyle w:val="NoSpacing"/>
        <w:rPr>
          <w:color w:val="0070C0"/>
        </w:rPr>
      </w:pPr>
    </w:p>
    <w:p w14:paraId="459D05F4" w14:textId="7FD2EB52" w:rsidR="00746DE7" w:rsidRDefault="00746DE7" w:rsidP="00732DE1">
      <w:pPr>
        <w:pStyle w:val="NoSpacing"/>
        <w:rPr>
          <w:color w:val="0070C0"/>
        </w:rPr>
      </w:pPr>
      <w:r w:rsidRPr="00746DE7">
        <w:rPr>
          <w:color w:val="0070C0"/>
        </w:rPr>
        <w:t>Models were split into subsets as follows</w:t>
      </w:r>
      <w:r w:rsidR="00442656">
        <w:rPr>
          <w:color w:val="0070C0"/>
        </w:rPr>
        <w:t xml:space="preserve">.  The </w:t>
      </w:r>
      <w:r w:rsidR="00686086">
        <w:rPr>
          <w:color w:val="0070C0"/>
        </w:rPr>
        <w:t>low</w:t>
      </w:r>
      <w:r w:rsidR="00442656">
        <w:rPr>
          <w:color w:val="0070C0"/>
        </w:rPr>
        <w:t>est AIC statistic w</w:t>
      </w:r>
      <w:r w:rsidR="00686086">
        <w:rPr>
          <w:color w:val="0070C0"/>
        </w:rPr>
        <w:t>as</w:t>
      </w:r>
      <w:r w:rsidR="00442656">
        <w:rPr>
          <w:color w:val="0070C0"/>
        </w:rPr>
        <w:t xml:space="preserve"> shown to be around 1</w:t>
      </w:r>
      <w:r w:rsidR="00686086">
        <w:rPr>
          <w:color w:val="0070C0"/>
        </w:rPr>
        <w:t>05</w:t>
      </w:r>
      <w:r w:rsidR="00442656">
        <w:rPr>
          <w:color w:val="0070C0"/>
        </w:rPr>
        <w:t xml:space="preserve"> </w:t>
      </w:r>
      <w:r w:rsidR="00686086">
        <w:rPr>
          <w:color w:val="0070C0"/>
        </w:rPr>
        <w:t>in the select step-wise model below under part (c).</w:t>
      </w:r>
    </w:p>
    <w:p w14:paraId="2378A641" w14:textId="77777777" w:rsidR="00442656" w:rsidRPr="00746DE7" w:rsidRDefault="00442656" w:rsidP="00732DE1">
      <w:pPr>
        <w:pStyle w:val="NoSpacing"/>
        <w:rPr>
          <w:color w:val="0070C0"/>
        </w:rPr>
      </w:pPr>
    </w:p>
    <w:p w14:paraId="36ACCF19" w14:textId="77777777" w:rsidR="00746DE7" w:rsidRPr="00746DE7" w:rsidRDefault="00746DE7" w:rsidP="00746DE7">
      <w:pPr>
        <w:pStyle w:val="NoSpacing"/>
        <w:rPr>
          <w:color w:val="0070C0"/>
        </w:rPr>
      </w:pPr>
      <w:r w:rsidRPr="00746DE7">
        <w:rPr>
          <w:color w:val="0070C0"/>
        </w:rPr>
        <w:t>Start:  AIC=109.46</w:t>
      </w:r>
    </w:p>
    <w:p w14:paraId="1E91CA0D" w14:textId="77777777" w:rsidR="00746DE7" w:rsidRPr="00746DE7" w:rsidRDefault="00746DE7" w:rsidP="00746DE7">
      <w:pPr>
        <w:pStyle w:val="NoSpacing"/>
        <w:rPr>
          <w:color w:val="0070C0"/>
        </w:rPr>
      </w:pPr>
      <w:r w:rsidRPr="00746DE7">
        <w:rPr>
          <w:color w:val="0070C0"/>
        </w:rPr>
        <w:t>Class ~ Adhes + BNucl + Chrom + Epith + Mitos + NNucl + Thick + UShap + USize</w:t>
      </w:r>
    </w:p>
    <w:p w14:paraId="5A0111A3" w14:textId="77777777" w:rsidR="00746DE7" w:rsidRPr="00746DE7" w:rsidRDefault="00746DE7" w:rsidP="00746DE7">
      <w:pPr>
        <w:pStyle w:val="NoSpacing"/>
        <w:rPr>
          <w:color w:val="0070C0"/>
        </w:rPr>
      </w:pPr>
    </w:p>
    <w:p w14:paraId="760E8DE7" w14:textId="1113D808" w:rsidR="00746DE7" w:rsidRPr="00746DE7" w:rsidRDefault="00746DE7" w:rsidP="00746DE7">
      <w:pPr>
        <w:pStyle w:val="NoSpacing"/>
        <w:rPr>
          <w:color w:val="0070C0"/>
        </w:rPr>
      </w:pPr>
      <w:r w:rsidRPr="00746DE7">
        <w:rPr>
          <w:color w:val="0070C0"/>
        </w:rPr>
        <w:t xml:space="preserve">              </w:t>
      </w:r>
      <w:proofErr w:type="spellStart"/>
      <w:r w:rsidRPr="00746DE7">
        <w:rPr>
          <w:color w:val="0070C0"/>
        </w:rPr>
        <w:t>Df</w:t>
      </w:r>
      <w:proofErr w:type="spellEnd"/>
      <w:r w:rsidRPr="00746DE7">
        <w:rPr>
          <w:color w:val="0070C0"/>
        </w:rPr>
        <w:t xml:space="preserve">     Deviance    </w:t>
      </w:r>
      <w:r w:rsidR="00904269">
        <w:rPr>
          <w:color w:val="0070C0"/>
        </w:rPr>
        <w:t xml:space="preserve"> </w:t>
      </w:r>
      <w:r w:rsidRPr="00746DE7">
        <w:rPr>
          <w:color w:val="0070C0"/>
        </w:rPr>
        <w:t>AIC</w:t>
      </w:r>
    </w:p>
    <w:p w14:paraId="2766C224" w14:textId="77777777" w:rsidR="00746DE7" w:rsidRPr="00746DE7" w:rsidRDefault="00746DE7" w:rsidP="00746DE7">
      <w:pPr>
        <w:pStyle w:val="NoSpacing"/>
        <w:rPr>
          <w:color w:val="0070C0"/>
        </w:rPr>
      </w:pPr>
      <w:r w:rsidRPr="00746DE7">
        <w:rPr>
          <w:color w:val="0070C0"/>
        </w:rPr>
        <w:t>- USize    1     89.523        107.52</w:t>
      </w:r>
    </w:p>
    <w:p w14:paraId="2C32B639" w14:textId="15E98FCA" w:rsidR="00746DE7" w:rsidRPr="00746DE7" w:rsidRDefault="00746DE7" w:rsidP="00746DE7">
      <w:pPr>
        <w:pStyle w:val="NoSpacing"/>
        <w:rPr>
          <w:color w:val="0070C0"/>
        </w:rPr>
      </w:pPr>
      <w:r w:rsidRPr="00746DE7">
        <w:rPr>
          <w:color w:val="0070C0"/>
        </w:rPr>
        <w:t>- Epith    1      89.613       107.61</w:t>
      </w:r>
    </w:p>
    <w:p w14:paraId="308565B3" w14:textId="3C3DFB38" w:rsidR="00746DE7" w:rsidRPr="00746DE7" w:rsidRDefault="00746DE7" w:rsidP="00746DE7">
      <w:pPr>
        <w:pStyle w:val="NoSpacing"/>
        <w:rPr>
          <w:color w:val="0070C0"/>
        </w:rPr>
      </w:pPr>
      <w:r w:rsidRPr="00746DE7">
        <w:rPr>
          <w:color w:val="0070C0"/>
        </w:rPr>
        <w:t>- UShap  1      90.627       108.63</w:t>
      </w:r>
    </w:p>
    <w:p w14:paraId="089B5853" w14:textId="34B21A49" w:rsidR="00746DE7" w:rsidRPr="00746DE7" w:rsidRDefault="00746DE7" w:rsidP="00746DE7">
      <w:pPr>
        <w:pStyle w:val="NoSpacing"/>
        <w:rPr>
          <w:color w:val="0070C0"/>
        </w:rPr>
      </w:pPr>
      <w:r w:rsidRPr="00746DE7">
        <w:rPr>
          <w:color w:val="0070C0"/>
        </w:rPr>
        <w:t xml:space="preserve">&lt;none&gt;           89.464      </w:t>
      </w:r>
      <w:r w:rsidR="00904269">
        <w:rPr>
          <w:color w:val="0070C0"/>
        </w:rPr>
        <w:t xml:space="preserve"> </w:t>
      </w:r>
      <w:r w:rsidRPr="00746DE7">
        <w:rPr>
          <w:color w:val="0070C0"/>
        </w:rPr>
        <w:t>109.46</w:t>
      </w:r>
    </w:p>
    <w:p w14:paraId="4A9828E4" w14:textId="2FA733E5" w:rsidR="00746DE7" w:rsidRPr="00746DE7" w:rsidRDefault="00746DE7" w:rsidP="00746DE7">
      <w:pPr>
        <w:pStyle w:val="NoSpacing"/>
        <w:rPr>
          <w:color w:val="0070C0"/>
        </w:rPr>
      </w:pPr>
      <w:r w:rsidRPr="00746DE7">
        <w:rPr>
          <w:color w:val="0070C0"/>
        </w:rPr>
        <w:t xml:space="preserve">- Mitos   1       93.551      </w:t>
      </w:r>
      <w:r w:rsidR="00904269">
        <w:rPr>
          <w:color w:val="0070C0"/>
        </w:rPr>
        <w:t xml:space="preserve"> </w:t>
      </w:r>
      <w:r w:rsidRPr="00746DE7">
        <w:rPr>
          <w:color w:val="0070C0"/>
        </w:rPr>
        <w:t>111.55</w:t>
      </w:r>
    </w:p>
    <w:p w14:paraId="4A658A45" w14:textId="3C7E95B5" w:rsidR="00746DE7" w:rsidRPr="00746DE7" w:rsidRDefault="00746DE7" w:rsidP="00746DE7">
      <w:pPr>
        <w:pStyle w:val="NoSpacing"/>
        <w:rPr>
          <w:color w:val="0070C0"/>
        </w:rPr>
      </w:pPr>
      <w:r w:rsidRPr="00746DE7">
        <w:rPr>
          <w:color w:val="0070C0"/>
        </w:rPr>
        <w:t xml:space="preserve">- NNucl   1      95.204      </w:t>
      </w:r>
      <w:r w:rsidR="00904269">
        <w:rPr>
          <w:color w:val="0070C0"/>
        </w:rPr>
        <w:t xml:space="preserve"> </w:t>
      </w:r>
      <w:r w:rsidRPr="00746DE7">
        <w:rPr>
          <w:color w:val="0070C0"/>
        </w:rPr>
        <w:t>113.20</w:t>
      </w:r>
    </w:p>
    <w:p w14:paraId="347651EF" w14:textId="5F421F76" w:rsidR="00746DE7" w:rsidRPr="00746DE7" w:rsidRDefault="00746DE7" w:rsidP="00746DE7">
      <w:pPr>
        <w:pStyle w:val="NoSpacing"/>
        <w:rPr>
          <w:color w:val="0070C0"/>
        </w:rPr>
      </w:pPr>
      <w:r w:rsidRPr="00746DE7">
        <w:rPr>
          <w:color w:val="0070C0"/>
        </w:rPr>
        <w:t xml:space="preserve">- Adhes   1      98.844      </w:t>
      </w:r>
      <w:r w:rsidR="00904269">
        <w:rPr>
          <w:color w:val="0070C0"/>
        </w:rPr>
        <w:t xml:space="preserve"> </w:t>
      </w:r>
      <w:r w:rsidRPr="00746DE7">
        <w:rPr>
          <w:color w:val="0070C0"/>
        </w:rPr>
        <w:t>116.84</w:t>
      </w:r>
    </w:p>
    <w:p w14:paraId="3A3201A3" w14:textId="06BDE27D" w:rsidR="00746DE7" w:rsidRPr="00746DE7" w:rsidRDefault="00746DE7" w:rsidP="00746DE7">
      <w:pPr>
        <w:pStyle w:val="NoSpacing"/>
        <w:rPr>
          <w:color w:val="0070C0"/>
        </w:rPr>
      </w:pPr>
      <w:r w:rsidRPr="00746DE7">
        <w:rPr>
          <w:color w:val="0070C0"/>
        </w:rPr>
        <w:t xml:space="preserve">- Chrom  1      99.841      </w:t>
      </w:r>
      <w:r w:rsidR="00904269">
        <w:rPr>
          <w:color w:val="0070C0"/>
        </w:rPr>
        <w:t xml:space="preserve"> </w:t>
      </w:r>
      <w:r w:rsidRPr="00746DE7">
        <w:rPr>
          <w:color w:val="0070C0"/>
        </w:rPr>
        <w:t>117.84</w:t>
      </w:r>
    </w:p>
    <w:p w14:paraId="2B758C74" w14:textId="3DA6891C" w:rsidR="00746DE7" w:rsidRPr="00746DE7" w:rsidRDefault="00746DE7" w:rsidP="00746DE7">
      <w:pPr>
        <w:pStyle w:val="NoSpacing"/>
        <w:rPr>
          <w:color w:val="0070C0"/>
        </w:rPr>
      </w:pPr>
      <w:r w:rsidRPr="00746DE7">
        <w:rPr>
          <w:color w:val="0070C0"/>
        </w:rPr>
        <w:t xml:space="preserve">- BNucl    1   109.000     </w:t>
      </w:r>
      <w:r w:rsidR="00904269">
        <w:rPr>
          <w:color w:val="0070C0"/>
        </w:rPr>
        <w:t xml:space="preserve">   </w:t>
      </w:r>
      <w:r w:rsidRPr="00746DE7">
        <w:rPr>
          <w:color w:val="0070C0"/>
        </w:rPr>
        <w:t>127.00</w:t>
      </w:r>
    </w:p>
    <w:p w14:paraId="579A077F" w14:textId="38E6DDC0" w:rsidR="00746DE7" w:rsidRPr="00746DE7" w:rsidRDefault="00746DE7" w:rsidP="00746DE7">
      <w:pPr>
        <w:pStyle w:val="NoSpacing"/>
        <w:rPr>
          <w:color w:val="0070C0"/>
        </w:rPr>
      </w:pPr>
      <w:r w:rsidRPr="00746DE7">
        <w:rPr>
          <w:color w:val="0070C0"/>
        </w:rPr>
        <w:t xml:space="preserve">- Thick     1   110.239       </w:t>
      </w:r>
      <w:r w:rsidR="00904269">
        <w:rPr>
          <w:color w:val="0070C0"/>
        </w:rPr>
        <w:t xml:space="preserve"> </w:t>
      </w:r>
      <w:r w:rsidRPr="00746DE7">
        <w:rPr>
          <w:color w:val="0070C0"/>
        </w:rPr>
        <w:t>128.24</w:t>
      </w:r>
    </w:p>
    <w:p w14:paraId="4B1E664F" w14:textId="77777777" w:rsidR="00746DE7" w:rsidRPr="00746DE7" w:rsidRDefault="00746DE7" w:rsidP="00746DE7">
      <w:pPr>
        <w:pStyle w:val="NoSpacing"/>
        <w:rPr>
          <w:color w:val="0070C0"/>
        </w:rPr>
      </w:pPr>
    </w:p>
    <w:p w14:paraId="6847B000" w14:textId="77777777" w:rsidR="00746DE7" w:rsidRPr="00746DE7" w:rsidRDefault="00746DE7" w:rsidP="00746DE7">
      <w:pPr>
        <w:pStyle w:val="NoSpacing"/>
        <w:rPr>
          <w:color w:val="0070C0"/>
        </w:rPr>
      </w:pPr>
      <w:r w:rsidRPr="00746DE7">
        <w:rPr>
          <w:color w:val="0070C0"/>
        </w:rPr>
        <w:t>Step:  AIC=107.52</w:t>
      </w:r>
    </w:p>
    <w:p w14:paraId="2137DEE5" w14:textId="77777777" w:rsidR="00746DE7" w:rsidRPr="00746DE7" w:rsidRDefault="00746DE7" w:rsidP="00746DE7">
      <w:pPr>
        <w:pStyle w:val="NoSpacing"/>
        <w:rPr>
          <w:color w:val="0070C0"/>
        </w:rPr>
      </w:pPr>
      <w:r w:rsidRPr="00746DE7">
        <w:rPr>
          <w:color w:val="0070C0"/>
        </w:rPr>
        <w:t>Class ~ Adhes + BNucl + Chrom + Epith + Mitos + NNucl + Thick + UShap</w:t>
      </w:r>
    </w:p>
    <w:p w14:paraId="776ECA6F" w14:textId="77777777" w:rsidR="00746DE7" w:rsidRPr="00746DE7" w:rsidRDefault="00746DE7" w:rsidP="00746DE7">
      <w:pPr>
        <w:pStyle w:val="NoSpacing"/>
        <w:rPr>
          <w:color w:val="0070C0"/>
        </w:rPr>
      </w:pPr>
    </w:p>
    <w:p w14:paraId="7058FCF5" w14:textId="77777777" w:rsidR="00746DE7" w:rsidRPr="00746DE7" w:rsidRDefault="00746DE7" w:rsidP="00746DE7">
      <w:pPr>
        <w:pStyle w:val="NoSpacing"/>
        <w:rPr>
          <w:color w:val="0070C0"/>
        </w:rPr>
      </w:pPr>
      <w:r w:rsidRPr="00746DE7">
        <w:rPr>
          <w:color w:val="0070C0"/>
        </w:rPr>
        <w:t xml:space="preserve">              </w:t>
      </w:r>
      <w:proofErr w:type="spellStart"/>
      <w:r w:rsidRPr="00746DE7">
        <w:rPr>
          <w:color w:val="0070C0"/>
        </w:rPr>
        <w:t>Df</w:t>
      </w:r>
      <w:proofErr w:type="spellEnd"/>
      <w:r w:rsidRPr="00746DE7">
        <w:rPr>
          <w:color w:val="0070C0"/>
        </w:rPr>
        <w:t xml:space="preserve">     Deviance    AIC</w:t>
      </w:r>
    </w:p>
    <w:p w14:paraId="20ED2DEE" w14:textId="77777777" w:rsidR="00746DE7" w:rsidRPr="00746DE7" w:rsidRDefault="00746DE7" w:rsidP="00746DE7">
      <w:pPr>
        <w:pStyle w:val="NoSpacing"/>
        <w:rPr>
          <w:color w:val="0070C0"/>
        </w:rPr>
      </w:pPr>
      <w:r w:rsidRPr="00746DE7">
        <w:rPr>
          <w:color w:val="0070C0"/>
        </w:rPr>
        <w:t>- Epith    1      89.662       105.66</w:t>
      </w:r>
    </w:p>
    <w:p w14:paraId="4607BEBB" w14:textId="77777777" w:rsidR="00746DE7" w:rsidRPr="00746DE7" w:rsidRDefault="00746DE7" w:rsidP="00746DE7">
      <w:pPr>
        <w:pStyle w:val="NoSpacing"/>
        <w:rPr>
          <w:color w:val="0070C0"/>
        </w:rPr>
      </w:pPr>
      <w:r w:rsidRPr="00746DE7">
        <w:rPr>
          <w:color w:val="0070C0"/>
        </w:rPr>
        <w:t>- UShap  1      91.355       107.36</w:t>
      </w:r>
    </w:p>
    <w:p w14:paraId="322CD969" w14:textId="77777777" w:rsidR="00746DE7" w:rsidRPr="00746DE7" w:rsidRDefault="00746DE7" w:rsidP="00746DE7">
      <w:pPr>
        <w:pStyle w:val="NoSpacing"/>
        <w:rPr>
          <w:color w:val="0070C0"/>
        </w:rPr>
      </w:pPr>
      <w:r w:rsidRPr="00746DE7">
        <w:rPr>
          <w:color w:val="0070C0"/>
        </w:rPr>
        <w:lastRenderedPageBreak/>
        <w:t>&lt;none&gt;           89.523      107.52</w:t>
      </w:r>
    </w:p>
    <w:p w14:paraId="7D9D63F0" w14:textId="77777777" w:rsidR="00746DE7" w:rsidRPr="00746DE7" w:rsidRDefault="00746DE7" w:rsidP="00746DE7">
      <w:pPr>
        <w:pStyle w:val="NoSpacing"/>
        <w:rPr>
          <w:color w:val="0070C0"/>
        </w:rPr>
      </w:pPr>
      <w:r w:rsidRPr="00746DE7">
        <w:rPr>
          <w:color w:val="0070C0"/>
        </w:rPr>
        <w:t>- Mitos   1       93.552     109.55</w:t>
      </w:r>
    </w:p>
    <w:p w14:paraId="1A0FE361" w14:textId="77777777" w:rsidR="00746DE7" w:rsidRPr="00746DE7" w:rsidRDefault="00746DE7" w:rsidP="00746DE7">
      <w:pPr>
        <w:pStyle w:val="NoSpacing"/>
        <w:rPr>
          <w:color w:val="0070C0"/>
        </w:rPr>
      </w:pPr>
      <w:r w:rsidRPr="00746DE7">
        <w:rPr>
          <w:color w:val="0070C0"/>
        </w:rPr>
        <w:t>- NNucl   1      95.231      111.23</w:t>
      </w:r>
    </w:p>
    <w:p w14:paraId="6E92B702" w14:textId="77777777" w:rsidR="00746DE7" w:rsidRPr="00746DE7" w:rsidRDefault="00746DE7" w:rsidP="00746DE7">
      <w:pPr>
        <w:pStyle w:val="NoSpacing"/>
        <w:rPr>
          <w:color w:val="0070C0"/>
        </w:rPr>
      </w:pPr>
      <w:r w:rsidRPr="00746DE7">
        <w:rPr>
          <w:color w:val="0070C0"/>
        </w:rPr>
        <w:t>- Adhes   1      99.042      115.04</w:t>
      </w:r>
    </w:p>
    <w:p w14:paraId="0D83BF77" w14:textId="77777777" w:rsidR="00746DE7" w:rsidRPr="00746DE7" w:rsidRDefault="00746DE7" w:rsidP="00746DE7">
      <w:pPr>
        <w:pStyle w:val="NoSpacing"/>
        <w:rPr>
          <w:color w:val="0070C0"/>
        </w:rPr>
      </w:pPr>
      <w:r w:rsidRPr="00746DE7">
        <w:rPr>
          <w:color w:val="0070C0"/>
        </w:rPr>
        <w:t>- Chrom  1    100.153      116.15</w:t>
      </w:r>
    </w:p>
    <w:p w14:paraId="1254F5E6" w14:textId="77777777" w:rsidR="00746DE7" w:rsidRPr="00746DE7" w:rsidRDefault="00746DE7" w:rsidP="00746DE7">
      <w:pPr>
        <w:pStyle w:val="NoSpacing"/>
        <w:rPr>
          <w:color w:val="0070C0"/>
        </w:rPr>
      </w:pPr>
      <w:r w:rsidRPr="00746DE7">
        <w:rPr>
          <w:color w:val="0070C0"/>
        </w:rPr>
        <w:t>- BNucl    1   109.064      125.06</w:t>
      </w:r>
    </w:p>
    <w:p w14:paraId="606A3ED6" w14:textId="77777777" w:rsidR="00746DE7" w:rsidRPr="00746DE7" w:rsidRDefault="00746DE7" w:rsidP="00746DE7">
      <w:pPr>
        <w:pStyle w:val="NoSpacing"/>
        <w:rPr>
          <w:color w:val="0070C0"/>
        </w:rPr>
      </w:pPr>
      <w:r w:rsidRPr="00746DE7">
        <w:rPr>
          <w:color w:val="0070C0"/>
        </w:rPr>
        <w:t>- Thick     1   110.465       126.47</w:t>
      </w:r>
    </w:p>
    <w:p w14:paraId="66F9801E" w14:textId="77777777" w:rsidR="00746DE7" w:rsidRPr="00746DE7" w:rsidRDefault="00746DE7" w:rsidP="00746DE7">
      <w:pPr>
        <w:pStyle w:val="NoSpacing"/>
        <w:rPr>
          <w:color w:val="0070C0"/>
        </w:rPr>
      </w:pPr>
    </w:p>
    <w:p w14:paraId="0CB4D9B7" w14:textId="77777777" w:rsidR="00746DE7" w:rsidRPr="00746DE7" w:rsidRDefault="00746DE7" w:rsidP="00746DE7">
      <w:pPr>
        <w:pStyle w:val="NoSpacing"/>
        <w:rPr>
          <w:color w:val="0070C0"/>
        </w:rPr>
      </w:pPr>
      <w:r w:rsidRPr="00746DE7">
        <w:rPr>
          <w:color w:val="0070C0"/>
        </w:rPr>
        <w:t>Step:  AIC=105.66</w:t>
      </w:r>
    </w:p>
    <w:p w14:paraId="1110FAA7" w14:textId="77777777" w:rsidR="00746DE7" w:rsidRPr="00746DE7" w:rsidRDefault="00746DE7" w:rsidP="00746DE7">
      <w:pPr>
        <w:pStyle w:val="NoSpacing"/>
        <w:rPr>
          <w:color w:val="0070C0"/>
        </w:rPr>
      </w:pPr>
      <w:r w:rsidRPr="00746DE7">
        <w:rPr>
          <w:color w:val="0070C0"/>
        </w:rPr>
        <w:t>Class ~ Adhes + BNucl + Chrom + Mitos + NNucl + Thick + UShap</w:t>
      </w:r>
    </w:p>
    <w:p w14:paraId="536CA2D9" w14:textId="77777777" w:rsidR="00746DE7" w:rsidRPr="00746DE7" w:rsidRDefault="00746DE7" w:rsidP="00746DE7">
      <w:pPr>
        <w:pStyle w:val="NoSpacing"/>
        <w:rPr>
          <w:color w:val="0070C0"/>
        </w:rPr>
      </w:pPr>
    </w:p>
    <w:p w14:paraId="09B031EE" w14:textId="77777777" w:rsidR="00746DE7" w:rsidRPr="00746DE7" w:rsidRDefault="00746DE7" w:rsidP="00746DE7">
      <w:pPr>
        <w:pStyle w:val="NoSpacing"/>
        <w:rPr>
          <w:color w:val="0070C0"/>
        </w:rPr>
      </w:pPr>
      <w:r w:rsidRPr="00746DE7">
        <w:rPr>
          <w:color w:val="0070C0"/>
        </w:rPr>
        <w:t xml:space="preserve">              </w:t>
      </w:r>
      <w:proofErr w:type="spellStart"/>
      <w:r w:rsidRPr="00746DE7">
        <w:rPr>
          <w:color w:val="0070C0"/>
        </w:rPr>
        <w:t>Df</w:t>
      </w:r>
      <w:proofErr w:type="spellEnd"/>
      <w:r w:rsidRPr="00746DE7">
        <w:rPr>
          <w:color w:val="0070C0"/>
        </w:rPr>
        <w:t xml:space="preserve">    Deviance    AIC</w:t>
      </w:r>
    </w:p>
    <w:p w14:paraId="47783BCC" w14:textId="0BD5DBC8" w:rsidR="00746DE7" w:rsidRPr="00746DE7" w:rsidRDefault="00746DE7" w:rsidP="00746DE7">
      <w:pPr>
        <w:pStyle w:val="NoSpacing"/>
        <w:rPr>
          <w:color w:val="0070C0"/>
        </w:rPr>
      </w:pPr>
      <w:r w:rsidRPr="00746DE7">
        <w:rPr>
          <w:color w:val="0070C0"/>
        </w:rPr>
        <w:t xml:space="preserve">&lt;none&gt;         89.662      </w:t>
      </w:r>
      <w:r w:rsidR="00904269">
        <w:rPr>
          <w:color w:val="0070C0"/>
        </w:rPr>
        <w:t xml:space="preserve"> </w:t>
      </w:r>
      <w:r w:rsidRPr="00746DE7">
        <w:rPr>
          <w:color w:val="0070C0"/>
        </w:rPr>
        <w:t>105.66</w:t>
      </w:r>
    </w:p>
    <w:p w14:paraId="6A9ACDC2" w14:textId="77777777" w:rsidR="00746DE7" w:rsidRPr="00746DE7" w:rsidRDefault="00746DE7" w:rsidP="00746DE7">
      <w:pPr>
        <w:pStyle w:val="NoSpacing"/>
        <w:rPr>
          <w:color w:val="0070C0"/>
        </w:rPr>
      </w:pPr>
      <w:r w:rsidRPr="00746DE7">
        <w:rPr>
          <w:color w:val="0070C0"/>
        </w:rPr>
        <w:t>- UShap  1    91.884       105.88</w:t>
      </w:r>
    </w:p>
    <w:p w14:paraId="4FD484B6" w14:textId="77777777" w:rsidR="00746DE7" w:rsidRPr="00746DE7" w:rsidRDefault="00746DE7" w:rsidP="00746DE7">
      <w:pPr>
        <w:pStyle w:val="NoSpacing"/>
        <w:rPr>
          <w:color w:val="0070C0"/>
        </w:rPr>
      </w:pPr>
      <w:r w:rsidRPr="00746DE7">
        <w:rPr>
          <w:color w:val="0070C0"/>
        </w:rPr>
        <w:t>- Mitos   1     93.714      107.71</w:t>
      </w:r>
    </w:p>
    <w:p w14:paraId="26F40FE9" w14:textId="77777777" w:rsidR="00746DE7" w:rsidRPr="00746DE7" w:rsidRDefault="00746DE7" w:rsidP="00746DE7">
      <w:pPr>
        <w:pStyle w:val="NoSpacing"/>
        <w:rPr>
          <w:color w:val="0070C0"/>
        </w:rPr>
      </w:pPr>
      <w:r w:rsidRPr="00746DE7">
        <w:rPr>
          <w:color w:val="0070C0"/>
        </w:rPr>
        <w:t>- NNucl   1     95.853      109.85</w:t>
      </w:r>
    </w:p>
    <w:p w14:paraId="7C1336A8" w14:textId="77777777" w:rsidR="00746DE7" w:rsidRPr="00746DE7" w:rsidRDefault="00746DE7" w:rsidP="00746DE7">
      <w:pPr>
        <w:pStyle w:val="NoSpacing"/>
        <w:rPr>
          <w:color w:val="0070C0"/>
        </w:rPr>
      </w:pPr>
      <w:r w:rsidRPr="00746DE7">
        <w:rPr>
          <w:color w:val="0070C0"/>
        </w:rPr>
        <w:t>- Adhes   1   100.126     114.13</w:t>
      </w:r>
    </w:p>
    <w:p w14:paraId="0824C325" w14:textId="77777777" w:rsidR="00746DE7" w:rsidRPr="00746DE7" w:rsidRDefault="00746DE7" w:rsidP="00746DE7">
      <w:pPr>
        <w:pStyle w:val="NoSpacing"/>
        <w:rPr>
          <w:color w:val="0070C0"/>
        </w:rPr>
      </w:pPr>
      <w:r w:rsidRPr="00746DE7">
        <w:rPr>
          <w:color w:val="0070C0"/>
        </w:rPr>
        <w:t>- Chrom  1   100.844     114.84</w:t>
      </w:r>
    </w:p>
    <w:p w14:paraId="055F1C84" w14:textId="77777777" w:rsidR="00746DE7" w:rsidRPr="00746DE7" w:rsidRDefault="00746DE7" w:rsidP="00746DE7">
      <w:pPr>
        <w:pStyle w:val="NoSpacing"/>
        <w:rPr>
          <w:color w:val="0070C0"/>
        </w:rPr>
      </w:pPr>
      <w:r w:rsidRPr="00746DE7">
        <w:rPr>
          <w:color w:val="0070C0"/>
        </w:rPr>
        <w:t>- BNucl    1   109.762     123.76</w:t>
      </w:r>
    </w:p>
    <w:p w14:paraId="47332FED" w14:textId="2CD59EAA" w:rsidR="00746DE7" w:rsidRPr="00746DE7" w:rsidRDefault="00746DE7" w:rsidP="00746DE7">
      <w:pPr>
        <w:pStyle w:val="NoSpacing"/>
        <w:rPr>
          <w:color w:val="0070C0"/>
        </w:rPr>
      </w:pPr>
      <w:r w:rsidRPr="00746DE7">
        <w:rPr>
          <w:color w:val="0070C0"/>
        </w:rPr>
        <w:t>- Thick     1   110.632     124.63</w:t>
      </w:r>
    </w:p>
    <w:p w14:paraId="3D108A36" w14:textId="77777777" w:rsidR="00DA0BFD" w:rsidRDefault="00DA0BFD" w:rsidP="00732DE1">
      <w:pPr>
        <w:pStyle w:val="NoSpacing"/>
      </w:pPr>
    </w:p>
    <w:p w14:paraId="3A274343" w14:textId="1609507D" w:rsidR="006D0A30" w:rsidRPr="002D614E" w:rsidRDefault="00732DE1" w:rsidP="00732DE1">
      <w:pPr>
        <w:pStyle w:val="NoSpacing"/>
      </w:pPr>
      <w:r>
        <w:t>(c) Use the reduced model (the one from part (b)) to predict the outcome (malignant or not) for a patient with</w:t>
      </w:r>
      <w:r w:rsidR="002D614E">
        <w:t xml:space="preserve"> </w:t>
      </w:r>
      <w:proofErr w:type="spellStart"/>
      <w:r>
        <w:t>Adhes</w:t>
      </w:r>
      <w:proofErr w:type="spellEnd"/>
      <w:r>
        <w:t xml:space="preserve"> = 1, </w:t>
      </w:r>
      <w:proofErr w:type="spellStart"/>
      <w:r>
        <w:t>BNucl</w:t>
      </w:r>
      <w:proofErr w:type="spellEnd"/>
      <w:r>
        <w:t xml:space="preserve"> = 1, Chrom = 3, Epith = 2, Mitos = 1,</w:t>
      </w:r>
      <w:r w:rsidR="00283EDA">
        <w:t xml:space="preserve"> </w:t>
      </w:r>
      <w:r>
        <w:t xml:space="preserve">NNucl = 1, Thick = 4, </w:t>
      </w:r>
      <w:proofErr w:type="spellStart"/>
      <w:r>
        <w:t>UShap</w:t>
      </w:r>
      <w:proofErr w:type="spellEnd"/>
      <w:r>
        <w:t xml:space="preserve"> = 1, </w:t>
      </w:r>
      <w:proofErr w:type="spellStart"/>
      <w:r>
        <w:t>USize</w:t>
      </w:r>
      <w:proofErr w:type="spellEnd"/>
      <w:r>
        <w:t xml:space="preserve"> = 1.</w:t>
      </w:r>
      <w:r w:rsidR="002D614E">
        <w:t xml:space="preserve">  </w:t>
      </w:r>
      <w:r>
        <w:t>Also, give a 95% confidence interval for your prediction.</w:t>
      </w:r>
      <w:r w:rsidR="002D614E">
        <w:t xml:space="preserve">  </w:t>
      </w:r>
      <w:r w:rsidR="006D0A30" w:rsidRPr="006D0A30">
        <w:rPr>
          <w:color w:val="0070C0"/>
        </w:rPr>
        <w:t>Our reduced model is seen to be:</w:t>
      </w:r>
    </w:p>
    <w:p w14:paraId="7EA0CCDF" w14:textId="77777777" w:rsidR="002D614E" w:rsidRDefault="002D614E" w:rsidP="006D0A30">
      <w:pPr>
        <w:pStyle w:val="NoSpacing"/>
        <w:rPr>
          <w:color w:val="0070C0"/>
        </w:rPr>
      </w:pPr>
    </w:p>
    <w:p w14:paraId="1D0DC5AA" w14:textId="7E6187B9" w:rsidR="006D0A30" w:rsidRPr="006D0A30" w:rsidRDefault="006D0A30" w:rsidP="006D0A30">
      <w:pPr>
        <w:pStyle w:val="NoSpacing"/>
        <w:rPr>
          <w:color w:val="0070C0"/>
        </w:rPr>
      </w:pPr>
      <w:r w:rsidRPr="006D0A30">
        <w:rPr>
          <w:color w:val="0070C0"/>
        </w:rPr>
        <w:t xml:space="preserve">Deviance Residuals: </w:t>
      </w:r>
    </w:p>
    <w:p w14:paraId="3464CA00" w14:textId="77777777" w:rsidR="006D0A30" w:rsidRPr="006D0A30" w:rsidRDefault="006D0A30" w:rsidP="006D0A30">
      <w:pPr>
        <w:pStyle w:val="NoSpacing"/>
        <w:rPr>
          <w:color w:val="0070C0"/>
        </w:rPr>
      </w:pPr>
      <w:r w:rsidRPr="006D0A30">
        <w:rPr>
          <w:color w:val="0070C0"/>
        </w:rPr>
        <w:t xml:space="preserve">     Min            </w:t>
      </w:r>
      <w:proofErr w:type="spellStart"/>
      <w:r w:rsidRPr="006D0A30">
        <w:rPr>
          <w:color w:val="0070C0"/>
        </w:rPr>
        <w:t>1Q</w:t>
      </w:r>
      <w:proofErr w:type="spellEnd"/>
      <w:r w:rsidRPr="006D0A30">
        <w:rPr>
          <w:color w:val="0070C0"/>
        </w:rPr>
        <w:t xml:space="preserve">        Median       </w:t>
      </w:r>
      <w:proofErr w:type="spellStart"/>
      <w:r w:rsidRPr="006D0A30">
        <w:rPr>
          <w:color w:val="0070C0"/>
        </w:rPr>
        <w:t>3Q</w:t>
      </w:r>
      <w:proofErr w:type="spellEnd"/>
      <w:r w:rsidRPr="006D0A30">
        <w:rPr>
          <w:color w:val="0070C0"/>
        </w:rPr>
        <w:t xml:space="preserve">           Max  </w:t>
      </w:r>
    </w:p>
    <w:p w14:paraId="19A6212B" w14:textId="77777777" w:rsidR="006D0A30" w:rsidRPr="006D0A30" w:rsidRDefault="006D0A30" w:rsidP="006D0A30">
      <w:pPr>
        <w:pStyle w:val="NoSpacing"/>
        <w:rPr>
          <w:color w:val="0070C0"/>
        </w:rPr>
      </w:pPr>
      <w:r w:rsidRPr="006D0A30">
        <w:rPr>
          <w:color w:val="0070C0"/>
        </w:rPr>
        <w:t xml:space="preserve">-2.44161  -0.01119   0.04962   0.09741   3.08205  </w:t>
      </w:r>
    </w:p>
    <w:p w14:paraId="155326D2" w14:textId="77777777" w:rsidR="006D0A30" w:rsidRPr="006D0A30" w:rsidRDefault="006D0A30" w:rsidP="006D0A30">
      <w:pPr>
        <w:pStyle w:val="NoSpacing"/>
        <w:rPr>
          <w:color w:val="0070C0"/>
        </w:rPr>
      </w:pPr>
    </w:p>
    <w:p w14:paraId="3205029C" w14:textId="77777777" w:rsidR="006D0A30" w:rsidRPr="006D0A30" w:rsidRDefault="006D0A30" w:rsidP="006D0A30">
      <w:pPr>
        <w:pStyle w:val="NoSpacing"/>
        <w:rPr>
          <w:color w:val="0070C0"/>
        </w:rPr>
      </w:pPr>
      <w:r w:rsidRPr="006D0A30">
        <w:rPr>
          <w:color w:val="0070C0"/>
        </w:rPr>
        <w:t>Coefficients:</w:t>
      </w:r>
    </w:p>
    <w:p w14:paraId="0541D69E" w14:textId="77777777" w:rsidR="006D0A30" w:rsidRPr="006D0A30" w:rsidRDefault="006D0A30" w:rsidP="006D0A30">
      <w:pPr>
        <w:pStyle w:val="NoSpacing"/>
        <w:rPr>
          <w:color w:val="0070C0"/>
        </w:rPr>
      </w:pPr>
      <w:r w:rsidRPr="006D0A30">
        <w:rPr>
          <w:color w:val="0070C0"/>
        </w:rPr>
        <w:t xml:space="preserve">                     Estimate    Std. Error    z value     </w:t>
      </w:r>
      <w:proofErr w:type="spellStart"/>
      <w:r w:rsidRPr="006D0A30">
        <w:rPr>
          <w:color w:val="0070C0"/>
        </w:rPr>
        <w:t>Pr</w:t>
      </w:r>
      <w:proofErr w:type="spellEnd"/>
      <w:r w:rsidRPr="006D0A30">
        <w:rPr>
          <w:color w:val="0070C0"/>
        </w:rPr>
        <w:t xml:space="preserve">(&gt;|z|)    </w:t>
      </w:r>
    </w:p>
    <w:p w14:paraId="49D32ADD" w14:textId="77777777" w:rsidR="006D0A30" w:rsidRPr="006D0A30" w:rsidRDefault="006D0A30" w:rsidP="006D0A30">
      <w:pPr>
        <w:pStyle w:val="NoSpacing"/>
        <w:rPr>
          <w:color w:val="0070C0"/>
        </w:rPr>
      </w:pPr>
      <w:r w:rsidRPr="006D0A30">
        <w:rPr>
          <w:color w:val="0070C0"/>
        </w:rPr>
        <w:t xml:space="preserve">(Intercept)  11.0333     1.3632        8.094        </w:t>
      </w:r>
      <w:proofErr w:type="spellStart"/>
      <w:r w:rsidRPr="006D0A30">
        <w:rPr>
          <w:color w:val="0070C0"/>
        </w:rPr>
        <w:t>5.79e</w:t>
      </w:r>
      <w:proofErr w:type="spellEnd"/>
      <w:r w:rsidRPr="006D0A30">
        <w:rPr>
          <w:color w:val="0070C0"/>
        </w:rPr>
        <w:t>-16 ***</w:t>
      </w:r>
    </w:p>
    <w:p w14:paraId="4520345B" w14:textId="77777777" w:rsidR="006D0A30" w:rsidRPr="006D0A30" w:rsidRDefault="006D0A30" w:rsidP="006D0A30">
      <w:pPr>
        <w:pStyle w:val="NoSpacing"/>
        <w:rPr>
          <w:color w:val="0070C0"/>
        </w:rPr>
      </w:pPr>
      <w:r w:rsidRPr="006D0A30">
        <w:rPr>
          <w:color w:val="0070C0"/>
        </w:rPr>
        <w:t xml:space="preserve">Adhes           -0.3984     0.1294       -3.080       0.00207 ** </w:t>
      </w:r>
    </w:p>
    <w:p w14:paraId="7F855940" w14:textId="77777777" w:rsidR="006D0A30" w:rsidRPr="006D0A30" w:rsidRDefault="006D0A30" w:rsidP="006D0A30">
      <w:pPr>
        <w:pStyle w:val="NoSpacing"/>
        <w:rPr>
          <w:color w:val="0070C0"/>
        </w:rPr>
      </w:pPr>
      <w:r w:rsidRPr="006D0A30">
        <w:rPr>
          <w:color w:val="0070C0"/>
        </w:rPr>
        <w:t xml:space="preserve">BNucl            -0.4192     0.1020       -4.111       </w:t>
      </w:r>
      <w:proofErr w:type="spellStart"/>
      <w:r w:rsidRPr="006D0A30">
        <w:rPr>
          <w:color w:val="0070C0"/>
        </w:rPr>
        <w:t>3.93e</w:t>
      </w:r>
      <w:proofErr w:type="spellEnd"/>
      <w:r w:rsidRPr="006D0A30">
        <w:rPr>
          <w:color w:val="0070C0"/>
        </w:rPr>
        <w:t>-05 ***</w:t>
      </w:r>
    </w:p>
    <w:p w14:paraId="39BDF66B" w14:textId="77777777" w:rsidR="006D0A30" w:rsidRPr="006D0A30" w:rsidRDefault="006D0A30" w:rsidP="006D0A30">
      <w:pPr>
        <w:pStyle w:val="NoSpacing"/>
        <w:rPr>
          <w:color w:val="0070C0"/>
        </w:rPr>
      </w:pPr>
      <w:r w:rsidRPr="006D0A30">
        <w:rPr>
          <w:color w:val="0070C0"/>
        </w:rPr>
        <w:t xml:space="preserve">Chrom          -0.5679     0.1840       -3.085        0.00203 ** </w:t>
      </w:r>
    </w:p>
    <w:p w14:paraId="47A33E9D" w14:textId="77777777" w:rsidR="006D0A30" w:rsidRPr="006D0A30" w:rsidRDefault="006D0A30" w:rsidP="006D0A30">
      <w:pPr>
        <w:pStyle w:val="NoSpacing"/>
        <w:rPr>
          <w:color w:val="0070C0"/>
        </w:rPr>
      </w:pPr>
      <w:r w:rsidRPr="006D0A30">
        <w:rPr>
          <w:color w:val="0070C0"/>
        </w:rPr>
        <w:t xml:space="preserve">Mitos            -0.6456     0.3634       -1.777        0.07561 .  </w:t>
      </w:r>
    </w:p>
    <w:p w14:paraId="5CA5DB69" w14:textId="77777777" w:rsidR="006D0A30" w:rsidRPr="006D0A30" w:rsidRDefault="006D0A30" w:rsidP="006D0A30">
      <w:pPr>
        <w:pStyle w:val="NoSpacing"/>
        <w:rPr>
          <w:color w:val="0070C0"/>
        </w:rPr>
      </w:pPr>
      <w:r w:rsidRPr="006D0A30">
        <w:rPr>
          <w:color w:val="0070C0"/>
        </w:rPr>
        <w:t xml:space="preserve">NNucl           -0.2915      0.1236      -2.358        0.01837 *  </w:t>
      </w:r>
    </w:p>
    <w:p w14:paraId="61DF24D5" w14:textId="77777777" w:rsidR="006D0A30" w:rsidRPr="006D0A30" w:rsidRDefault="006D0A30" w:rsidP="006D0A30">
      <w:pPr>
        <w:pStyle w:val="NoSpacing"/>
        <w:rPr>
          <w:color w:val="0070C0"/>
        </w:rPr>
      </w:pPr>
      <w:r w:rsidRPr="006D0A30">
        <w:rPr>
          <w:color w:val="0070C0"/>
        </w:rPr>
        <w:t xml:space="preserve">Thick             -0.6216     0.1579       -3.937        </w:t>
      </w:r>
      <w:proofErr w:type="spellStart"/>
      <w:r w:rsidRPr="006D0A30">
        <w:rPr>
          <w:color w:val="0070C0"/>
        </w:rPr>
        <w:t>8.27e</w:t>
      </w:r>
      <w:proofErr w:type="spellEnd"/>
      <w:r w:rsidRPr="006D0A30">
        <w:rPr>
          <w:color w:val="0070C0"/>
        </w:rPr>
        <w:t>-05 ***</w:t>
      </w:r>
    </w:p>
    <w:p w14:paraId="4894E97A" w14:textId="77777777" w:rsidR="006D0A30" w:rsidRPr="006D0A30" w:rsidRDefault="006D0A30" w:rsidP="006D0A30">
      <w:pPr>
        <w:pStyle w:val="NoSpacing"/>
        <w:rPr>
          <w:color w:val="0070C0"/>
        </w:rPr>
      </w:pPr>
      <w:r w:rsidRPr="006D0A30">
        <w:rPr>
          <w:color w:val="0070C0"/>
        </w:rPr>
        <w:t xml:space="preserve">UShap           -0.2541     0.1785       -1.423        0.15461    </w:t>
      </w:r>
    </w:p>
    <w:p w14:paraId="13CDCEF4" w14:textId="77777777" w:rsidR="006D0A30" w:rsidRPr="006D0A30" w:rsidRDefault="006D0A30" w:rsidP="006D0A30">
      <w:pPr>
        <w:pStyle w:val="NoSpacing"/>
        <w:rPr>
          <w:color w:val="0070C0"/>
        </w:rPr>
      </w:pPr>
      <w:r w:rsidRPr="006D0A30">
        <w:rPr>
          <w:color w:val="0070C0"/>
        </w:rPr>
        <w:t>---</w:t>
      </w:r>
    </w:p>
    <w:p w14:paraId="5989341E" w14:textId="77777777" w:rsidR="006D0A30" w:rsidRPr="006D0A30" w:rsidRDefault="006D0A30" w:rsidP="006D0A30">
      <w:pPr>
        <w:pStyle w:val="NoSpacing"/>
        <w:rPr>
          <w:color w:val="0070C0"/>
        </w:rPr>
      </w:pPr>
      <w:r w:rsidRPr="006D0A30">
        <w:rPr>
          <w:color w:val="0070C0"/>
        </w:rPr>
        <w:t>Signif. codes:  0 ‘***’ 0.001 ‘**’ 0.01 ‘*’ 0.05 ‘.’ 0.1 ‘ ’ 1</w:t>
      </w:r>
    </w:p>
    <w:p w14:paraId="7FA135B1" w14:textId="77777777" w:rsidR="006D0A30" w:rsidRPr="006D0A30" w:rsidRDefault="006D0A30" w:rsidP="006D0A30">
      <w:pPr>
        <w:pStyle w:val="NoSpacing"/>
        <w:rPr>
          <w:color w:val="0070C0"/>
        </w:rPr>
      </w:pPr>
    </w:p>
    <w:p w14:paraId="6695BC7D" w14:textId="77777777" w:rsidR="006D0A30" w:rsidRPr="006D0A30" w:rsidRDefault="006D0A30" w:rsidP="006D0A30">
      <w:pPr>
        <w:pStyle w:val="NoSpacing"/>
        <w:rPr>
          <w:color w:val="0070C0"/>
        </w:rPr>
      </w:pPr>
      <w:r w:rsidRPr="006D0A30">
        <w:rPr>
          <w:color w:val="0070C0"/>
        </w:rPr>
        <w:t>(Dispersion parameter for binomial family taken to be 1)</w:t>
      </w:r>
    </w:p>
    <w:p w14:paraId="196CE48C" w14:textId="77777777" w:rsidR="006D0A30" w:rsidRPr="006D0A30" w:rsidRDefault="006D0A30" w:rsidP="006D0A30">
      <w:pPr>
        <w:pStyle w:val="NoSpacing"/>
        <w:rPr>
          <w:color w:val="0070C0"/>
        </w:rPr>
      </w:pPr>
    </w:p>
    <w:p w14:paraId="0188A03C" w14:textId="77777777" w:rsidR="006D0A30" w:rsidRPr="006D0A30" w:rsidRDefault="006D0A30" w:rsidP="006D0A30">
      <w:pPr>
        <w:pStyle w:val="NoSpacing"/>
        <w:rPr>
          <w:color w:val="0070C0"/>
        </w:rPr>
      </w:pPr>
      <w:r w:rsidRPr="006D0A30">
        <w:rPr>
          <w:color w:val="0070C0"/>
        </w:rPr>
        <w:t>Null deviance:          881.388  on 680  degrees of freedom</w:t>
      </w:r>
    </w:p>
    <w:p w14:paraId="7177DB4F" w14:textId="77777777" w:rsidR="006D0A30" w:rsidRPr="006D0A30" w:rsidRDefault="006D0A30" w:rsidP="006D0A30">
      <w:pPr>
        <w:pStyle w:val="NoSpacing"/>
        <w:rPr>
          <w:color w:val="0070C0"/>
        </w:rPr>
      </w:pPr>
      <w:r w:rsidRPr="006D0A30">
        <w:rPr>
          <w:color w:val="0070C0"/>
        </w:rPr>
        <w:t>Residual deviance:     89.662  on 673  degrees of freedom</w:t>
      </w:r>
    </w:p>
    <w:p w14:paraId="1C7E03BA" w14:textId="0E1CFE55" w:rsidR="006D0A30" w:rsidRPr="006D0A30" w:rsidRDefault="006D0A30" w:rsidP="006D0A30">
      <w:pPr>
        <w:pStyle w:val="NoSpacing"/>
        <w:rPr>
          <w:color w:val="0070C0"/>
        </w:rPr>
      </w:pPr>
      <w:r w:rsidRPr="006D0A30">
        <w:rPr>
          <w:color w:val="0070C0"/>
        </w:rPr>
        <w:t>AIC:  105.66</w:t>
      </w:r>
    </w:p>
    <w:p w14:paraId="367E4709" w14:textId="253C03EE" w:rsidR="00A7256F" w:rsidRDefault="006D0A30" w:rsidP="006D0A30">
      <w:pPr>
        <w:pStyle w:val="NoSpacing"/>
        <w:rPr>
          <w:color w:val="0070C0"/>
        </w:rPr>
      </w:pPr>
      <w:r w:rsidRPr="006D0A30">
        <w:rPr>
          <w:color w:val="0070C0"/>
        </w:rPr>
        <w:t>Number of Fisher Scoring iterations:  8</w:t>
      </w:r>
    </w:p>
    <w:p w14:paraId="49212AF1" w14:textId="510D55AD" w:rsidR="00A7256F" w:rsidRPr="00A7256F" w:rsidRDefault="00A7256F" w:rsidP="006D0A30">
      <w:pPr>
        <w:pStyle w:val="NoSpacing"/>
        <w:rPr>
          <w:color w:val="0070C0"/>
        </w:rPr>
      </w:pPr>
      <w:r>
        <w:rPr>
          <w:color w:val="0070C0"/>
        </w:rPr>
        <w:t xml:space="preserve">BIC:  </w:t>
      </w:r>
      <w:r w:rsidRPr="00A7256F">
        <w:rPr>
          <w:color w:val="0070C0"/>
        </w:rPr>
        <w:t>141.8503</w:t>
      </w:r>
    </w:p>
    <w:p w14:paraId="0684B38C" w14:textId="77777777" w:rsidR="00A7256F" w:rsidRDefault="00A7256F" w:rsidP="006D0A30">
      <w:pPr>
        <w:pStyle w:val="NoSpacing"/>
        <w:rPr>
          <w:color w:val="0070C0"/>
        </w:rPr>
      </w:pPr>
    </w:p>
    <w:p w14:paraId="621EF631" w14:textId="58D7B34E" w:rsidR="006D0A30" w:rsidRDefault="006D0A30" w:rsidP="006D0A30">
      <w:pPr>
        <w:pStyle w:val="NoSpacing"/>
        <w:rPr>
          <w:color w:val="0070C0"/>
        </w:rPr>
      </w:pPr>
    </w:p>
    <w:p w14:paraId="7802ECD8" w14:textId="6ACF826C" w:rsidR="002D614E" w:rsidRDefault="00A7256F" w:rsidP="006D0A30">
      <w:pPr>
        <w:pStyle w:val="NoSpacing"/>
        <w:rPr>
          <w:color w:val="0070C0"/>
        </w:rPr>
      </w:pPr>
      <w:proofErr w:type="spellStart"/>
      <w:r>
        <w:rPr>
          <w:color w:val="0070C0"/>
        </w:rPr>
        <w:t>Hilbe</w:t>
      </w:r>
      <w:proofErr w:type="spellEnd"/>
      <w:r>
        <w:rPr>
          <w:color w:val="0070C0"/>
        </w:rPr>
        <w:t xml:space="preserve"> advises that, “The Schwartz Bayesian information criterion (BIC) is the most used BIC test found in the literature…My recommendation is to test models with both [the AIC and BIC].  If the values substantially differ, it is likely the model is mis-specified.”</w:t>
      </w:r>
      <w:r>
        <w:rPr>
          <w:rStyle w:val="FootnoteReference"/>
          <w:color w:val="0070C0"/>
        </w:rPr>
        <w:footnoteReference w:id="4"/>
      </w:r>
      <w:r w:rsidR="00161619">
        <w:rPr>
          <w:color w:val="0070C0"/>
        </w:rPr>
        <w:t xml:space="preserve">  Here we see that the AIC and BIC so seem to differ somewhat.  Residuals analysis would be in </w:t>
      </w:r>
      <w:proofErr w:type="gramStart"/>
      <w:r w:rsidR="00161619">
        <w:rPr>
          <w:color w:val="0070C0"/>
        </w:rPr>
        <w:t>order</w:t>
      </w:r>
      <w:proofErr w:type="gramEnd"/>
      <w:r w:rsidR="00161619">
        <w:rPr>
          <w:color w:val="0070C0"/>
        </w:rPr>
        <w:t xml:space="preserve"> but we will forgo that for the time being.</w:t>
      </w:r>
    </w:p>
    <w:p w14:paraId="35CB67DD" w14:textId="7BB5447D" w:rsidR="00C87340" w:rsidRDefault="00C87340" w:rsidP="006D0A30">
      <w:pPr>
        <w:pStyle w:val="NoSpacing"/>
        <w:rPr>
          <w:color w:val="0070C0"/>
        </w:rPr>
      </w:pPr>
    </w:p>
    <w:p w14:paraId="74117B13" w14:textId="701DE236" w:rsidR="00C87340" w:rsidRDefault="00C87340" w:rsidP="006D0A30">
      <w:pPr>
        <w:pStyle w:val="NoSpacing"/>
        <w:rPr>
          <w:color w:val="0070C0"/>
        </w:rPr>
      </w:pPr>
      <w:r>
        <w:rPr>
          <w:color w:val="0070C0"/>
        </w:rPr>
        <w:t xml:space="preserve">There are some residuals that seem to greatly </w:t>
      </w:r>
      <w:proofErr w:type="gramStart"/>
      <w:r>
        <w:rPr>
          <w:color w:val="0070C0"/>
        </w:rPr>
        <w:t>skewed</w:t>
      </w:r>
      <w:proofErr w:type="gramEnd"/>
      <w:r>
        <w:rPr>
          <w:color w:val="0070C0"/>
        </w:rPr>
        <w:t xml:space="preserve"> as seen in the standardized residuals plot:</w:t>
      </w:r>
    </w:p>
    <w:p w14:paraId="457C2ED3" w14:textId="27BD0E82" w:rsidR="00C87340" w:rsidRDefault="00C87340" w:rsidP="006D0A30">
      <w:pPr>
        <w:pStyle w:val="NoSpacing"/>
        <w:rPr>
          <w:color w:val="0070C0"/>
        </w:rPr>
      </w:pPr>
      <w:r>
        <w:rPr>
          <w:noProof/>
        </w:rPr>
        <w:drawing>
          <wp:inline distT="0" distB="0" distL="0" distR="0" wp14:anchorId="1AE24B00" wp14:editId="39E85BE0">
            <wp:extent cx="4572000" cy="432003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810" r="3650" b="2149"/>
                    <a:stretch/>
                  </pic:blipFill>
                  <pic:spPr bwMode="auto">
                    <a:xfrm>
                      <a:off x="0" y="0"/>
                      <a:ext cx="4585996" cy="4333255"/>
                    </a:xfrm>
                    <a:prstGeom prst="rect">
                      <a:avLst/>
                    </a:prstGeom>
                    <a:ln>
                      <a:noFill/>
                    </a:ln>
                    <a:extLst>
                      <a:ext uri="{53640926-AAD7-44D8-BBD7-CCE9431645EC}">
                        <a14:shadowObscured xmlns:a14="http://schemas.microsoft.com/office/drawing/2010/main"/>
                      </a:ext>
                    </a:extLst>
                  </pic:spPr>
                </pic:pic>
              </a:graphicData>
            </a:graphic>
          </wp:inline>
        </w:drawing>
      </w:r>
    </w:p>
    <w:p w14:paraId="2D2889B7" w14:textId="77777777" w:rsidR="002D614E" w:rsidRDefault="002D614E" w:rsidP="006D0A30">
      <w:pPr>
        <w:pStyle w:val="NoSpacing"/>
        <w:rPr>
          <w:color w:val="0070C0"/>
        </w:rPr>
      </w:pPr>
    </w:p>
    <w:p w14:paraId="66069AB0" w14:textId="4515A7B4" w:rsidR="006D0A30" w:rsidRDefault="006D0A30" w:rsidP="006D0A30">
      <w:pPr>
        <w:pStyle w:val="NoSpacing"/>
        <w:rPr>
          <w:color w:val="0070C0"/>
        </w:rPr>
      </w:pPr>
      <w:r>
        <w:rPr>
          <w:color w:val="0070C0"/>
        </w:rPr>
        <w:t xml:space="preserve">We </w:t>
      </w:r>
      <w:r w:rsidR="00C87340">
        <w:rPr>
          <w:color w:val="0070C0"/>
        </w:rPr>
        <w:t>will</w:t>
      </w:r>
      <w:r>
        <w:rPr>
          <w:color w:val="0070C0"/>
        </w:rPr>
        <w:t xml:space="preserve"> use this reduced model to predict the outcome of a patient with the values above.  What we will have is the log-odds of having (or not having) a cancerous tumor, given these values.</w:t>
      </w:r>
      <w:r w:rsidR="00CC55C5">
        <w:rPr>
          <w:color w:val="0070C0"/>
        </w:rPr>
        <w:t xml:space="preserve">  Our model is:</w:t>
      </w:r>
    </w:p>
    <w:p w14:paraId="40D9A4B5" w14:textId="7890959B" w:rsidR="00CC55C5" w:rsidRDefault="00CC55C5" w:rsidP="006D0A30">
      <w:pPr>
        <w:pStyle w:val="NoSpacing"/>
        <w:rPr>
          <w:color w:val="0070C0"/>
        </w:rPr>
      </w:pPr>
    </w:p>
    <w:p w14:paraId="5DC8640D" w14:textId="23CA0E9A" w:rsidR="00CC55C5" w:rsidRDefault="00963D70" w:rsidP="006D0A30">
      <w:pPr>
        <w:pStyle w:val="NoSpacing"/>
        <w:rPr>
          <w:color w:val="0070C0"/>
        </w:rPr>
      </w:pPr>
      <w:r>
        <w:rPr>
          <w:color w:val="0070C0"/>
        </w:rPr>
        <w:t xml:space="preserve">Y = 11.033 + </w:t>
      </w:r>
      <w:r w:rsidRPr="006D0A30">
        <w:rPr>
          <w:color w:val="0070C0"/>
        </w:rPr>
        <w:t>-0.398</w:t>
      </w:r>
      <w:r>
        <w:rPr>
          <w:color w:val="0070C0"/>
        </w:rPr>
        <w:t>(</w:t>
      </w:r>
      <w:proofErr w:type="spellStart"/>
      <w:r>
        <w:rPr>
          <w:color w:val="0070C0"/>
        </w:rPr>
        <w:t>Adhes</w:t>
      </w:r>
      <w:proofErr w:type="spellEnd"/>
      <w:r>
        <w:rPr>
          <w:color w:val="0070C0"/>
        </w:rPr>
        <w:t xml:space="preserve">) + </w:t>
      </w:r>
      <w:r w:rsidRPr="006D0A30">
        <w:rPr>
          <w:color w:val="0070C0"/>
        </w:rPr>
        <w:t>-0.419</w:t>
      </w:r>
      <w:r>
        <w:rPr>
          <w:color w:val="0070C0"/>
        </w:rPr>
        <w:t>(</w:t>
      </w:r>
      <w:proofErr w:type="spellStart"/>
      <w:r>
        <w:rPr>
          <w:color w:val="0070C0"/>
        </w:rPr>
        <w:t>BNucl</w:t>
      </w:r>
      <w:proofErr w:type="spellEnd"/>
      <w:r>
        <w:rPr>
          <w:color w:val="0070C0"/>
        </w:rPr>
        <w:t xml:space="preserve">) + </w:t>
      </w:r>
      <w:r w:rsidRPr="006D0A30">
        <w:rPr>
          <w:color w:val="0070C0"/>
        </w:rPr>
        <w:t>-0.56</w:t>
      </w:r>
      <w:r>
        <w:rPr>
          <w:color w:val="0070C0"/>
        </w:rPr>
        <w:t>8(</w:t>
      </w:r>
      <w:proofErr w:type="spellStart"/>
      <w:r>
        <w:rPr>
          <w:color w:val="0070C0"/>
        </w:rPr>
        <w:t>Chrom</w:t>
      </w:r>
      <w:proofErr w:type="spellEnd"/>
      <w:r>
        <w:rPr>
          <w:color w:val="0070C0"/>
        </w:rPr>
        <w:t xml:space="preserve">) + </w:t>
      </w:r>
      <w:r w:rsidRPr="006D0A30">
        <w:rPr>
          <w:color w:val="0070C0"/>
        </w:rPr>
        <w:t>-0.646</w:t>
      </w:r>
      <w:r>
        <w:rPr>
          <w:color w:val="0070C0"/>
        </w:rPr>
        <w:t>(</w:t>
      </w:r>
      <w:proofErr w:type="spellStart"/>
      <w:r>
        <w:rPr>
          <w:color w:val="0070C0"/>
        </w:rPr>
        <w:t>Mitos</w:t>
      </w:r>
      <w:proofErr w:type="spellEnd"/>
      <w:r>
        <w:rPr>
          <w:color w:val="0070C0"/>
        </w:rPr>
        <w:t xml:space="preserve">) + </w:t>
      </w:r>
      <w:r w:rsidRPr="006D0A30">
        <w:rPr>
          <w:color w:val="0070C0"/>
        </w:rPr>
        <w:t>-0.29</w:t>
      </w:r>
      <w:r>
        <w:rPr>
          <w:color w:val="0070C0"/>
        </w:rPr>
        <w:t>2(</w:t>
      </w:r>
      <w:proofErr w:type="spellStart"/>
      <w:r>
        <w:rPr>
          <w:color w:val="0070C0"/>
        </w:rPr>
        <w:t>NNucl</w:t>
      </w:r>
      <w:proofErr w:type="spellEnd"/>
      <w:r>
        <w:rPr>
          <w:color w:val="0070C0"/>
        </w:rPr>
        <w:t xml:space="preserve">) + </w:t>
      </w:r>
      <w:r w:rsidRPr="006D0A30">
        <w:rPr>
          <w:color w:val="0070C0"/>
        </w:rPr>
        <w:t>-0.62</w:t>
      </w:r>
      <w:r>
        <w:rPr>
          <w:color w:val="0070C0"/>
        </w:rPr>
        <w:t xml:space="preserve">2(Thick) + </w:t>
      </w:r>
      <w:r w:rsidRPr="006D0A30">
        <w:rPr>
          <w:color w:val="0070C0"/>
        </w:rPr>
        <w:t>-0.254</w:t>
      </w:r>
      <w:r>
        <w:rPr>
          <w:color w:val="0070C0"/>
        </w:rPr>
        <w:t>(</w:t>
      </w:r>
      <w:proofErr w:type="spellStart"/>
      <w:r>
        <w:rPr>
          <w:color w:val="0070C0"/>
        </w:rPr>
        <w:t>Ushap</w:t>
      </w:r>
      <w:proofErr w:type="spellEnd"/>
      <w:r>
        <w:rPr>
          <w:color w:val="0070C0"/>
        </w:rPr>
        <w:t>)</w:t>
      </w:r>
    </w:p>
    <w:p w14:paraId="377C0609" w14:textId="2C006083" w:rsidR="002D614E" w:rsidRDefault="002D614E" w:rsidP="006D0A30">
      <w:pPr>
        <w:pStyle w:val="NoSpacing"/>
        <w:rPr>
          <w:color w:val="0070C0"/>
        </w:rPr>
      </w:pPr>
    </w:p>
    <w:p w14:paraId="258341E1" w14:textId="6C79D146" w:rsidR="002D614E" w:rsidRDefault="0082577D" w:rsidP="006D0A30">
      <w:pPr>
        <w:pStyle w:val="NoSpacing"/>
        <w:rPr>
          <w:color w:val="0070C0"/>
        </w:rPr>
      </w:pPr>
      <w:r>
        <w:rPr>
          <w:color w:val="0070C0"/>
        </w:rPr>
        <w:t>Our proposed values above suggest the likelihood of cancerous tumor expression to be:</w:t>
      </w:r>
    </w:p>
    <w:p w14:paraId="185E489E" w14:textId="7414954F" w:rsidR="0082577D" w:rsidRDefault="0082577D" w:rsidP="006D0A30">
      <w:pPr>
        <w:pStyle w:val="NoSpacing"/>
        <w:rPr>
          <w:color w:val="0070C0"/>
        </w:rPr>
      </w:pPr>
    </w:p>
    <w:p w14:paraId="74255483" w14:textId="394E8EE6" w:rsidR="0082577D" w:rsidRDefault="0082577D" w:rsidP="006D0A30">
      <w:pPr>
        <w:pStyle w:val="NoSpacing"/>
        <w:rPr>
          <w:color w:val="0070C0"/>
        </w:rPr>
      </w:pPr>
      <w:r>
        <w:rPr>
          <w:color w:val="0070C0"/>
        </w:rPr>
        <w:t xml:space="preserve">Y = 11.033 + </w:t>
      </w:r>
      <w:r w:rsidRPr="006D0A30">
        <w:rPr>
          <w:color w:val="0070C0"/>
        </w:rPr>
        <w:t>-0.398</w:t>
      </w:r>
      <w:r>
        <w:rPr>
          <w:color w:val="0070C0"/>
        </w:rPr>
        <w:t xml:space="preserve">(1) + </w:t>
      </w:r>
      <w:r w:rsidRPr="006D0A30">
        <w:rPr>
          <w:color w:val="0070C0"/>
        </w:rPr>
        <w:t>-0.419</w:t>
      </w:r>
      <w:r>
        <w:rPr>
          <w:color w:val="0070C0"/>
        </w:rPr>
        <w:t xml:space="preserve">(1) + </w:t>
      </w:r>
      <w:r w:rsidRPr="006D0A30">
        <w:rPr>
          <w:color w:val="0070C0"/>
        </w:rPr>
        <w:t>-0.56</w:t>
      </w:r>
      <w:r>
        <w:rPr>
          <w:color w:val="0070C0"/>
        </w:rPr>
        <w:t xml:space="preserve">8(3) + </w:t>
      </w:r>
      <w:r w:rsidRPr="006D0A30">
        <w:rPr>
          <w:color w:val="0070C0"/>
        </w:rPr>
        <w:t>-0.646</w:t>
      </w:r>
      <w:r>
        <w:rPr>
          <w:color w:val="0070C0"/>
        </w:rPr>
        <w:t xml:space="preserve">(1) + </w:t>
      </w:r>
      <w:r w:rsidRPr="006D0A30">
        <w:rPr>
          <w:color w:val="0070C0"/>
        </w:rPr>
        <w:t>-0.29</w:t>
      </w:r>
      <w:r>
        <w:rPr>
          <w:color w:val="0070C0"/>
        </w:rPr>
        <w:t xml:space="preserve">2(1) + </w:t>
      </w:r>
      <w:r w:rsidRPr="006D0A30">
        <w:rPr>
          <w:color w:val="0070C0"/>
        </w:rPr>
        <w:t>-0.62</w:t>
      </w:r>
      <w:r>
        <w:rPr>
          <w:color w:val="0070C0"/>
        </w:rPr>
        <w:t xml:space="preserve">2(4) + </w:t>
      </w:r>
      <w:r w:rsidRPr="006D0A30">
        <w:rPr>
          <w:color w:val="0070C0"/>
        </w:rPr>
        <w:t>-0.254</w:t>
      </w:r>
      <w:r>
        <w:rPr>
          <w:color w:val="0070C0"/>
        </w:rPr>
        <w:t>(1)</w:t>
      </w:r>
    </w:p>
    <w:p w14:paraId="3730D1AC" w14:textId="15CCE6A6" w:rsidR="0082577D" w:rsidRDefault="006818F5" w:rsidP="006D0A30">
      <w:pPr>
        <w:pStyle w:val="NoSpacing"/>
        <w:rPr>
          <w:color w:val="0070C0"/>
        </w:rPr>
      </w:pPr>
      <w:r>
        <w:rPr>
          <w:color w:val="0070C0"/>
        </w:rPr>
        <w:t xml:space="preserve">Y = </w:t>
      </w:r>
      <w:r w:rsidR="00713CE3">
        <w:rPr>
          <w:color w:val="0070C0"/>
        </w:rPr>
        <w:t xml:space="preserve">11.033 – </w:t>
      </w:r>
      <w:r w:rsidR="00713CE3" w:rsidRPr="006D0A30">
        <w:rPr>
          <w:color w:val="0070C0"/>
        </w:rPr>
        <w:t>0.398</w:t>
      </w:r>
      <w:r w:rsidR="00713CE3">
        <w:rPr>
          <w:color w:val="0070C0"/>
        </w:rPr>
        <w:t xml:space="preserve"> </w:t>
      </w:r>
      <w:r w:rsidR="00713CE3">
        <w:rPr>
          <w:color w:val="0070C0"/>
        </w:rPr>
        <w:t xml:space="preserve">– </w:t>
      </w:r>
      <w:r w:rsidR="00713CE3" w:rsidRPr="006D0A30">
        <w:rPr>
          <w:color w:val="0070C0"/>
        </w:rPr>
        <w:t>0.419</w:t>
      </w:r>
      <w:r w:rsidR="00713CE3">
        <w:rPr>
          <w:color w:val="0070C0"/>
        </w:rPr>
        <w:t xml:space="preserve"> – 1.704 </w:t>
      </w:r>
      <w:r w:rsidR="00713CE3">
        <w:rPr>
          <w:color w:val="0070C0"/>
        </w:rPr>
        <w:t xml:space="preserve">– </w:t>
      </w:r>
      <w:r w:rsidR="00713CE3" w:rsidRPr="006D0A30">
        <w:rPr>
          <w:color w:val="0070C0"/>
        </w:rPr>
        <w:t>0.646</w:t>
      </w:r>
      <w:r w:rsidR="00713CE3">
        <w:rPr>
          <w:color w:val="0070C0"/>
        </w:rPr>
        <w:t xml:space="preserve"> </w:t>
      </w:r>
      <w:r w:rsidR="00713CE3">
        <w:rPr>
          <w:color w:val="0070C0"/>
        </w:rPr>
        <w:t xml:space="preserve">– </w:t>
      </w:r>
      <w:r w:rsidR="00713CE3" w:rsidRPr="006D0A30">
        <w:rPr>
          <w:color w:val="0070C0"/>
        </w:rPr>
        <w:t>0.29</w:t>
      </w:r>
      <w:r w:rsidR="00713CE3">
        <w:rPr>
          <w:color w:val="0070C0"/>
        </w:rPr>
        <w:t>2</w:t>
      </w:r>
      <w:r w:rsidR="00713CE3">
        <w:rPr>
          <w:color w:val="0070C0"/>
        </w:rPr>
        <w:t xml:space="preserve"> – 2.488 </w:t>
      </w:r>
      <w:r w:rsidR="00713CE3">
        <w:rPr>
          <w:color w:val="0070C0"/>
        </w:rPr>
        <w:t xml:space="preserve">– </w:t>
      </w:r>
      <w:r w:rsidR="00713CE3" w:rsidRPr="006D0A30">
        <w:rPr>
          <w:color w:val="0070C0"/>
        </w:rPr>
        <w:t>0.254</w:t>
      </w:r>
    </w:p>
    <w:p w14:paraId="70B920A7" w14:textId="56AB69D4" w:rsidR="00713CE3" w:rsidRPr="006D0A30" w:rsidRDefault="00713CE3" w:rsidP="006D0A30">
      <w:pPr>
        <w:pStyle w:val="NoSpacing"/>
        <w:rPr>
          <w:color w:val="0070C0"/>
        </w:rPr>
      </w:pPr>
      <w:r>
        <w:rPr>
          <w:color w:val="0070C0"/>
        </w:rPr>
        <w:t>Y =</w:t>
      </w:r>
      <w:r>
        <w:rPr>
          <w:color w:val="0070C0"/>
        </w:rPr>
        <w:t xml:space="preserve"> rt</w:t>
      </w:r>
      <w:bookmarkStart w:id="0" w:name="_GoBack"/>
      <w:bookmarkEnd w:id="0"/>
    </w:p>
    <w:p w14:paraId="771D0C24" w14:textId="77777777" w:rsidR="00732DE1" w:rsidRPr="006D0A30" w:rsidRDefault="00732DE1" w:rsidP="00732DE1">
      <w:pPr>
        <w:pStyle w:val="NoSpacing"/>
        <w:rPr>
          <w:color w:val="0070C0"/>
        </w:rPr>
      </w:pPr>
    </w:p>
    <w:p w14:paraId="183DA8D0" w14:textId="67B16F7E" w:rsidR="00732DE1" w:rsidRDefault="00732DE1" w:rsidP="00732DE1">
      <w:pPr>
        <w:pStyle w:val="NoSpacing"/>
      </w:pPr>
      <w:r>
        <w:lastRenderedPageBreak/>
        <w:t>(d) Suppose a tumor is classified as benign if p &gt; 0.5 and classified as malignant if p &lt; 0.5 (remember “1” means benign and “0” indicates malignant for the Class variable).  Compute the number of errors of both types that will be made if this method is applied to the current data with the reduced model.  Also, compute the percentage of classifications that result in each kind of error (that is, compute the error rates- false positive and false negative).</w:t>
      </w:r>
    </w:p>
    <w:p w14:paraId="6770F188" w14:textId="77777777" w:rsidR="00732DE1" w:rsidRDefault="00732DE1" w:rsidP="00732DE1">
      <w:pPr>
        <w:pStyle w:val="NoSpacing"/>
      </w:pPr>
    </w:p>
    <w:p w14:paraId="66159370" w14:textId="3349C3D8" w:rsidR="00407B95" w:rsidRDefault="00732DE1" w:rsidP="00732DE1">
      <w:pPr>
        <w:pStyle w:val="NoSpacing"/>
      </w:pPr>
      <w:r>
        <w:t>(e) Suppose we move the cut-off point to 0.9 so that p &lt; 0.9 indicates malignant and p &gt; 0.9 indicates benign.  What are the new error counts and rates?</w:t>
      </w:r>
    </w:p>
    <w:p w14:paraId="7F3EE4AD" w14:textId="2AD7BA15" w:rsidR="00732DE1" w:rsidRDefault="00732DE1" w:rsidP="00732DE1">
      <w:pPr>
        <w:pStyle w:val="NoSpacing"/>
      </w:pPr>
    </w:p>
    <w:p w14:paraId="2C18FF69" w14:textId="6AE72536" w:rsidR="00732DE1" w:rsidRDefault="00732DE1" w:rsidP="00732DE1">
      <w:pPr>
        <w:pStyle w:val="NoSpacing"/>
      </w:pPr>
      <w:r>
        <w:t xml:space="preserve">(f) It can be misleading to use the same data to fit a model and test its predictive ability.  </w:t>
      </w:r>
      <w:proofErr w:type="gramStart"/>
      <w:r>
        <w:t>So</w:t>
      </w:r>
      <w:proofErr w:type="gramEnd"/>
      <w:r>
        <w:t xml:space="preserve"> split the original dataset into two parts: assign every third record to the test set and all the others to the training set. Use the training set to determine a good model (repeat parts (a) and (b)).  Then use the test set to assess predictive performance (repeat parts (d) and (e)).</w:t>
      </w:r>
    </w:p>
    <w:p w14:paraId="3F1BEAF1" w14:textId="77777777" w:rsidR="00732DE1" w:rsidRDefault="00732DE1" w:rsidP="00732DE1">
      <w:pPr>
        <w:pStyle w:val="NoSpacing"/>
      </w:pPr>
    </w:p>
    <w:p w14:paraId="310A8D93" w14:textId="576651F9" w:rsidR="00732DE1" w:rsidRDefault="00732DE1" w:rsidP="00732DE1">
      <w:pPr>
        <w:pStyle w:val="NoSpacing"/>
      </w:pPr>
      <w:r>
        <w:t>(g) Discuss how you could search for the “best” cut-off point to use for classifying tumors.  Then write an R program to carry it out. What is the “best” cut-off value?  What do you mean by “best”?</w:t>
      </w:r>
    </w:p>
    <w:p w14:paraId="0B63A396" w14:textId="08877B13" w:rsidR="00DA0BFD" w:rsidRDefault="00DA0BFD" w:rsidP="00732DE1">
      <w:pPr>
        <w:pStyle w:val="NoSpacing"/>
      </w:pPr>
    </w:p>
    <w:p w14:paraId="5089499D" w14:textId="3DD9F157" w:rsidR="00DA0BFD" w:rsidRDefault="00DA0BFD" w:rsidP="00732DE1">
      <w:pPr>
        <w:pStyle w:val="NoSpacing"/>
      </w:pPr>
    </w:p>
    <w:p w14:paraId="6D0C6042" w14:textId="0FFB1F7B" w:rsidR="00DA0BFD" w:rsidRDefault="00DA0BFD" w:rsidP="00DA0BFD">
      <w:pPr>
        <w:pStyle w:val="NoSpacing"/>
        <w:jc w:val="center"/>
      </w:pPr>
      <w:r>
        <w:t>APPENDIX:  R SCRIPTS</w:t>
      </w:r>
    </w:p>
    <w:p w14:paraId="43B608E4" w14:textId="77777777" w:rsidR="00DA0BFD" w:rsidRDefault="00DA0BFD" w:rsidP="00732DE1">
      <w:pPr>
        <w:pStyle w:val="NoSpacing"/>
      </w:pPr>
    </w:p>
    <w:p w14:paraId="2FF363E3" w14:textId="458613E5" w:rsidR="00DA0BFD" w:rsidRPr="00DA0BFD" w:rsidRDefault="00DA0BFD" w:rsidP="00732DE1">
      <w:pPr>
        <w:pStyle w:val="NoSpacing"/>
        <w:rPr>
          <w:b/>
        </w:rPr>
      </w:pPr>
      <w:r w:rsidRPr="00DA0BFD">
        <w:rPr>
          <w:b/>
        </w:rPr>
        <w:t>Part (a):</w:t>
      </w:r>
    </w:p>
    <w:p w14:paraId="5A8CE4E2" w14:textId="134BEF6B" w:rsidR="00C34ED0" w:rsidRDefault="00C34ED0" w:rsidP="00DA0BFD">
      <w:pPr>
        <w:pStyle w:val="NoSpacing"/>
        <w:rPr>
          <w:color w:val="C45911" w:themeColor="accent2" w:themeShade="BF"/>
        </w:rPr>
      </w:pPr>
      <w:r w:rsidRPr="00C34ED0">
        <w:rPr>
          <w:color w:val="C45911" w:themeColor="accent2" w:themeShade="BF"/>
        </w:rPr>
        <w:t>&gt;scatterplotMatrix(~wbca$Adhes+wbca$BNucl+wbca$Chrom+wbca$Epith+wbca$Mitos+wbca$NNucl+wbca$Thick, data=</w:t>
      </w:r>
      <w:proofErr w:type="spellStart"/>
      <w:r w:rsidRPr="00C34ED0">
        <w:rPr>
          <w:color w:val="C45911" w:themeColor="accent2" w:themeShade="BF"/>
        </w:rPr>
        <w:t>wbca</w:t>
      </w:r>
      <w:proofErr w:type="spellEnd"/>
      <w:r w:rsidRPr="00C34ED0">
        <w:rPr>
          <w:color w:val="C45911" w:themeColor="accent2" w:themeShade="BF"/>
        </w:rPr>
        <w:t>, main="</w:t>
      </w:r>
      <w:proofErr w:type="spellStart"/>
      <w:r w:rsidRPr="00C34ED0">
        <w:rPr>
          <w:color w:val="C45911" w:themeColor="accent2" w:themeShade="BF"/>
        </w:rPr>
        <w:t>wbca</w:t>
      </w:r>
      <w:proofErr w:type="spellEnd"/>
      <w:r w:rsidRPr="00C34ED0">
        <w:rPr>
          <w:color w:val="C45911" w:themeColor="accent2" w:themeShade="BF"/>
        </w:rPr>
        <w:t xml:space="preserve"> data")</w:t>
      </w:r>
    </w:p>
    <w:p w14:paraId="61206F00" w14:textId="1A12B3EA" w:rsidR="00DA0BFD" w:rsidRPr="00DA0BFD" w:rsidRDefault="00DA0BFD" w:rsidP="00DA0BFD">
      <w:pPr>
        <w:pStyle w:val="NoSpacing"/>
        <w:rPr>
          <w:color w:val="C45911" w:themeColor="accent2" w:themeShade="BF"/>
        </w:rPr>
      </w:pPr>
      <w:r w:rsidRPr="00DA0BFD">
        <w:rPr>
          <w:color w:val="C45911" w:themeColor="accent2" w:themeShade="BF"/>
        </w:rPr>
        <w:t xml:space="preserve">&gt; </w:t>
      </w:r>
      <w:proofErr w:type="spellStart"/>
      <w:r w:rsidRPr="00DA0BFD">
        <w:rPr>
          <w:color w:val="C45911" w:themeColor="accent2" w:themeShade="BF"/>
        </w:rPr>
        <w:t>model1</w:t>
      </w:r>
      <w:proofErr w:type="spellEnd"/>
      <w:r w:rsidRPr="00DA0BFD">
        <w:rPr>
          <w:color w:val="C45911" w:themeColor="accent2" w:themeShade="BF"/>
        </w:rPr>
        <w:t xml:space="preserve"> &lt;- </w:t>
      </w:r>
      <w:proofErr w:type="spellStart"/>
      <w:r w:rsidRPr="00DA0BFD">
        <w:rPr>
          <w:color w:val="C45911" w:themeColor="accent2" w:themeShade="BF"/>
        </w:rPr>
        <w:t>glm</w:t>
      </w:r>
      <w:proofErr w:type="spellEnd"/>
      <w:r w:rsidRPr="00DA0BFD">
        <w:rPr>
          <w:color w:val="C45911" w:themeColor="accent2" w:themeShade="BF"/>
        </w:rPr>
        <w:t xml:space="preserve">(Class ~ ., data = </w:t>
      </w:r>
      <w:proofErr w:type="spellStart"/>
      <w:r w:rsidRPr="00DA0BFD">
        <w:rPr>
          <w:color w:val="C45911" w:themeColor="accent2" w:themeShade="BF"/>
        </w:rPr>
        <w:t>wbca</w:t>
      </w:r>
      <w:proofErr w:type="spellEnd"/>
      <w:r w:rsidRPr="00DA0BFD">
        <w:rPr>
          <w:color w:val="C45911" w:themeColor="accent2" w:themeShade="BF"/>
        </w:rPr>
        <w:t>, family=binomial)</w:t>
      </w:r>
    </w:p>
    <w:p w14:paraId="344F500E" w14:textId="77777777" w:rsidR="00DA0BFD" w:rsidRPr="00DA0BFD" w:rsidRDefault="00DA0BFD" w:rsidP="00DA0BFD">
      <w:pPr>
        <w:pStyle w:val="NoSpacing"/>
        <w:rPr>
          <w:color w:val="C45911" w:themeColor="accent2" w:themeShade="BF"/>
        </w:rPr>
      </w:pPr>
      <w:r w:rsidRPr="00DA0BFD">
        <w:rPr>
          <w:color w:val="C45911" w:themeColor="accent2" w:themeShade="BF"/>
        </w:rPr>
        <w:t>&gt; summary(</w:t>
      </w:r>
      <w:proofErr w:type="spellStart"/>
      <w:r w:rsidRPr="00DA0BFD">
        <w:rPr>
          <w:color w:val="C45911" w:themeColor="accent2" w:themeShade="BF"/>
        </w:rPr>
        <w:t>model1</w:t>
      </w:r>
      <w:proofErr w:type="spellEnd"/>
      <w:r w:rsidRPr="00DA0BFD">
        <w:rPr>
          <w:color w:val="C45911" w:themeColor="accent2" w:themeShade="BF"/>
        </w:rPr>
        <w:t>)</w:t>
      </w:r>
    </w:p>
    <w:p w14:paraId="61BF08FE" w14:textId="77777777" w:rsidR="00DA0BFD" w:rsidRPr="00DA0BFD" w:rsidRDefault="00DA0BFD" w:rsidP="00DA0BFD">
      <w:pPr>
        <w:pStyle w:val="NoSpacing"/>
        <w:rPr>
          <w:color w:val="C45911" w:themeColor="accent2" w:themeShade="BF"/>
        </w:rPr>
      </w:pPr>
    </w:p>
    <w:p w14:paraId="78C8E54A" w14:textId="77777777" w:rsidR="00DA0BFD" w:rsidRPr="00DA0BFD" w:rsidRDefault="00DA0BFD" w:rsidP="00DA0BFD">
      <w:pPr>
        <w:pStyle w:val="NoSpacing"/>
        <w:rPr>
          <w:color w:val="C45911" w:themeColor="accent2" w:themeShade="BF"/>
        </w:rPr>
      </w:pPr>
      <w:r w:rsidRPr="00DA0BFD">
        <w:rPr>
          <w:color w:val="C45911" w:themeColor="accent2" w:themeShade="BF"/>
        </w:rPr>
        <w:t>Call:</w:t>
      </w:r>
    </w:p>
    <w:p w14:paraId="4E115319" w14:textId="77777777" w:rsidR="00DA0BFD" w:rsidRPr="00DA0BFD" w:rsidRDefault="00DA0BFD" w:rsidP="00DA0BFD">
      <w:pPr>
        <w:pStyle w:val="NoSpacing"/>
        <w:rPr>
          <w:color w:val="C45911" w:themeColor="accent2" w:themeShade="BF"/>
        </w:rPr>
      </w:pPr>
      <w:proofErr w:type="spellStart"/>
      <w:r w:rsidRPr="00DA0BFD">
        <w:rPr>
          <w:color w:val="C45911" w:themeColor="accent2" w:themeShade="BF"/>
        </w:rPr>
        <w:t>glm</w:t>
      </w:r>
      <w:proofErr w:type="spellEnd"/>
      <w:r w:rsidRPr="00DA0BFD">
        <w:rPr>
          <w:color w:val="C45911" w:themeColor="accent2" w:themeShade="BF"/>
        </w:rPr>
        <w:t xml:space="preserve">(formula = Class ~ ., family = binomial, data = </w:t>
      </w:r>
      <w:proofErr w:type="spellStart"/>
      <w:r w:rsidRPr="00DA0BFD">
        <w:rPr>
          <w:color w:val="C45911" w:themeColor="accent2" w:themeShade="BF"/>
        </w:rPr>
        <w:t>wbca</w:t>
      </w:r>
      <w:proofErr w:type="spellEnd"/>
      <w:r w:rsidRPr="00DA0BFD">
        <w:rPr>
          <w:color w:val="C45911" w:themeColor="accent2" w:themeShade="BF"/>
        </w:rPr>
        <w:t>)</w:t>
      </w:r>
    </w:p>
    <w:p w14:paraId="09ADD2CE" w14:textId="77777777" w:rsidR="00DA0BFD" w:rsidRPr="00DA0BFD" w:rsidRDefault="00DA0BFD" w:rsidP="00DA0BFD">
      <w:pPr>
        <w:pStyle w:val="NoSpacing"/>
        <w:rPr>
          <w:color w:val="C45911" w:themeColor="accent2" w:themeShade="BF"/>
        </w:rPr>
      </w:pPr>
    </w:p>
    <w:p w14:paraId="6C7CF1D0" w14:textId="77777777" w:rsidR="00DA0BFD" w:rsidRPr="00DA0BFD" w:rsidRDefault="00DA0BFD" w:rsidP="00DA0BFD">
      <w:pPr>
        <w:pStyle w:val="NoSpacing"/>
        <w:rPr>
          <w:color w:val="C45911" w:themeColor="accent2" w:themeShade="BF"/>
        </w:rPr>
      </w:pPr>
      <w:r w:rsidRPr="00DA0BFD">
        <w:rPr>
          <w:color w:val="C45911" w:themeColor="accent2" w:themeShade="BF"/>
        </w:rPr>
        <w:t xml:space="preserve">Deviance Residuals: </w:t>
      </w:r>
    </w:p>
    <w:p w14:paraId="1055B59F" w14:textId="2FB4D42D" w:rsidR="00DA0BFD" w:rsidRPr="00DA0BFD" w:rsidRDefault="00DA0BFD" w:rsidP="00DA0BFD">
      <w:pPr>
        <w:pStyle w:val="NoSpacing"/>
        <w:rPr>
          <w:color w:val="C45911" w:themeColor="accent2" w:themeShade="BF"/>
        </w:rPr>
      </w:pPr>
      <w:r w:rsidRPr="00DA0BFD">
        <w:rPr>
          <w:color w:val="C45911" w:themeColor="accent2" w:themeShade="BF"/>
        </w:rPr>
        <w:t xml:space="preserve">     Min        </w:t>
      </w:r>
      <w:r>
        <w:rPr>
          <w:color w:val="C45911" w:themeColor="accent2" w:themeShade="BF"/>
        </w:rPr>
        <w:t xml:space="preserve">    </w:t>
      </w:r>
      <w:proofErr w:type="spellStart"/>
      <w:r w:rsidRPr="00DA0BFD">
        <w:rPr>
          <w:color w:val="C45911" w:themeColor="accent2" w:themeShade="BF"/>
        </w:rPr>
        <w:t>1Q</w:t>
      </w:r>
      <w:proofErr w:type="spellEnd"/>
      <w:r w:rsidRPr="00DA0BFD">
        <w:rPr>
          <w:color w:val="C45911" w:themeColor="accent2" w:themeShade="BF"/>
        </w:rPr>
        <w:t xml:space="preserve">    </w:t>
      </w:r>
      <w:r>
        <w:rPr>
          <w:color w:val="C45911" w:themeColor="accent2" w:themeShade="BF"/>
        </w:rPr>
        <w:t xml:space="preserve">      </w:t>
      </w:r>
      <w:r w:rsidRPr="00DA0BFD">
        <w:rPr>
          <w:color w:val="C45911" w:themeColor="accent2" w:themeShade="BF"/>
        </w:rPr>
        <w:t xml:space="preserve">Median        </w:t>
      </w:r>
      <w:proofErr w:type="spellStart"/>
      <w:r w:rsidRPr="00DA0BFD">
        <w:rPr>
          <w:color w:val="C45911" w:themeColor="accent2" w:themeShade="BF"/>
        </w:rPr>
        <w:t>3Q</w:t>
      </w:r>
      <w:proofErr w:type="spellEnd"/>
      <w:r w:rsidRPr="00DA0BFD">
        <w:rPr>
          <w:color w:val="C45911" w:themeColor="accent2" w:themeShade="BF"/>
        </w:rPr>
        <w:t xml:space="preserve">       </w:t>
      </w:r>
      <w:r>
        <w:rPr>
          <w:color w:val="C45911" w:themeColor="accent2" w:themeShade="BF"/>
        </w:rPr>
        <w:t xml:space="preserve">      </w:t>
      </w:r>
      <w:r w:rsidRPr="00DA0BFD">
        <w:rPr>
          <w:color w:val="C45911" w:themeColor="accent2" w:themeShade="BF"/>
        </w:rPr>
        <w:t xml:space="preserve">Max  </w:t>
      </w:r>
    </w:p>
    <w:p w14:paraId="43254E62" w14:textId="473C7E71" w:rsidR="00DA0BFD" w:rsidRPr="00DA0BFD" w:rsidRDefault="00DA0BFD" w:rsidP="00DA0BFD">
      <w:pPr>
        <w:pStyle w:val="NoSpacing"/>
        <w:rPr>
          <w:color w:val="C45911" w:themeColor="accent2" w:themeShade="BF"/>
        </w:rPr>
      </w:pPr>
      <w:r w:rsidRPr="00DA0BFD">
        <w:rPr>
          <w:color w:val="C45911" w:themeColor="accent2" w:themeShade="BF"/>
        </w:rPr>
        <w:t xml:space="preserve">-2.48282  </w:t>
      </w:r>
      <w:r>
        <w:rPr>
          <w:color w:val="C45911" w:themeColor="accent2" w:themeShade="BF"/>
        </w:rPr>
        <w:t xml:space="preserve"> </w:t>
      </w:r>
      <w:r w:rsidRPr="00DA0BFD">
        <w:rPr>
          <w:color w:val="C45911" w:themeColor="accent2" w:themeShade="BF"/>
        </w:rPr>
        <w:t xml:space="preserve">-0.01179   </w:t>
      </w:r>
      <w:r>
        <w:rPr>
          <w:color w:val="C45911" w:themeColor="accent2" w:themeShade="BF"/>
        </w:rPr>
        <w:t xml:space="preserve"> </w:t>
      </w:r>
      <w:r w:rsidRPr="00DA0BFD">
        <w:rPr>
          <w:color w:val="C45911" w:themeColor="accent2" w:themeShade="BF"/>
        </w:rPr>
        <w:t xml:space="preserve">0.04739  </w:t>
      </w:r>
      <w:r>
        <w:rPr>
          <w:color w:val="C45911" w:themeColor="accent2" w:themeShade="BF"/>
        </w:rPr>
        <w:t xml:space="preserve">  </w:t>
      </w:r>
      <w:r w:rsidRPr="00DA0BFD">
        <w:rPr>
          <w:color w:val="C45911" w:themeColor="accent2" w:themeShade="BF"/>
        </w:rPr>
        <w:t xml:space="preserve"> 0.09678   </w:t>
      </w:r>
      <w:r>
        <w:rPr>
          <w:color w:val="C45911" w:themeColor="accent2" w:themeShade="BF"/>
        </w:rPr>
        <w:t xml:space="preserve"> </w:t>
      </w:r>
      <w:r w:rsidRPr="00DA0BFD">
        <w:rPr>
          <w:color w:val="C45911" w:themeColor="accent2" w:themeShade="BF"/>
        </w:rPr>
        <w:t xml:space="preserve">3.06425  </w:t>
      </w:r>
    </w:p>
    <w:p w14:paraId="093CD33B" w14:textId="77777777" w:rsidR="00DA0BFD" w:rsidRPr="00DA0BFD" w:rsidRDefault="00DA0BFD" w:rsidP="00DA0BFD">
      <w:pPr>
        <w:pStyle w:val="NoSpacing"/>
        <w:rPr>
          <w:color w:val="C45911" w:themeColor="accent2" w:themeShade="BF"/>
        </w:rPr>
      </w:pPr>
    </w:p>
    <w:p w14:paraId="7D8038CD" w14:textId="77777777" w:rsidR="00DA0BFD" w:rsidRPr="00DA0BFD" w:rsidRDefault="00DA0BFD" w:rsidP="00DA0BFD">
      <w:pPr>
        <w:pStyle w:val="NoSpacing"/>
        <w:rPr>
          <w:color w:val="C45911" w:themeColor="accent2" w:themeShade="BF"/>
        </w:rPr>
      </w:pPr>
      <w:r w:rsidRPr="00DA0BFD">
        <w:rPr>
          <w:color w:val="C45911" w:themeColor="accent2" w:themeShade="BF"/>
        </w:rPr>
        <w:t>Coefficients:</w:t>
      </w:r>
    </w:p>
    <w:p w14:paraId="3B0FFD6B" w14:textId="1FBA5A92" w:rsidR="00DA0BFD" w:rsidRPr="00DA0BFD" w:rsidRDefault="00DA0BFD" w:rsidP="00DA0BFD">
      <w:pPr>
        <w:pStyle w:val="NoSpacing"/>
        <w:rPr>
          <w:color w:val="C45911" w:themeColor="accent2" w:themeShade="BF"/>
        </w:rPr>
      </w:pPr>
      <w:r w:rsidRPr="00DA0BFD">
        <w:rPr>
          <w:color w:val="C45911" w:themeColor="accent2" w:themeShade="BF"/>
        </w:rPr>
        <w:t xml:space="preserve">            </w:t>
      </w:r>
      <w:r>
        <w:rPr>
          <w:color w:val="C45911" w:themeColor="accent2" w:themeShade="BF"/>
        </w:rPr>
        <w:t xml:space="preserve">           </w:t>
      </w:r>
      <w:r w:rsidRPr="00DA0BFD">
        <w:rPr>
          <w:color w:val="C45911" w:themeColor="accent2" w:themeShade="BF"/>
        </w:rPr>
        <w:t xml:space="preserve">Estimate </w:t>
      </w:r>
      <w:r>
        <w:rPr>
          <w:color w:val="C45911" w:themeColor="accent2" w:themeShade="BF"/>
        </w:rPr>
        <w:t xml:space="preserve">     </w:t>
      </w:r>
      <w:r w:rsidRPr="00DA0BFD">
        <w:rPr>
          <w:color w:val="C45911" w:themeColor="accent2" w:themeShade="BF"/>
        </w:rPr>
        <w:t xml:space="preserve">Std. Error </w:t>
      </w:r>
      <w:r>
        <w:rPr>
          <w:color w:val="C45911" w:themeColor="accent2" w:themeShade="BF"/>
        </w:rPr>
        <w:t xml:space="preserve">    </w:t>
      </w:r>
      <w:r w:rsidRPr="00DA0BFD">
        <w:rPr>
          <w:color w:val="C45911" w:themeColor="accent2" w:themeShade="BF"/>
        </w:rPr>
        <w:t>z value</w:t>
      </w:r>
      <w:r>
        <w:rPr>
          <w:color w:val="C45911" w:themeColor="accent2" w:themeShade="BF"/>
        </w:rPr>
        <w:t xml:space="preserve">  </w:t>
      </w:r>
      <w:r w:rsidRPr="00DA0BFD">
        <w:rPr>
          <w:color w:val="C45911" w:themeColor="accent2" w:themeShade="BF"/>
        </w:rPr>
        <w:t xml:space="preserve"> </w:t>
      </w:r>
      <w:proofErr w:type="spellStart"/>
      <w:r w:rsidRPr="00DA0BFD">
        <w:rPr>
          <w:color w:val="C45911" w:themeColor="accent2" w:themeShade="BF"/>
        </w:rPr>
        <w:t>Pr</w:t>
      </w:r>
      <w:proofErr w:type="spellEnd"/>
      <w:r w:rsidRPr="00DA0BFD">
        <w:rPr>
          <w:color w:val="C45911" w:themeColor="accent2" w:themeShade="BF"/>
        </w:rPr>
        <w:t xml:space="preserve">(&gt;|z|)    </w:t>
      </w:r>
    </w:p>
    <w:p w14:paraId="6F79CFE7" w14:textId="4B314637" w:rsidR="00DA0BFD" w:rsidRPr="00DA0BFD" w:rsidRDefault="00DA0BFD" w:rsidP="00DA0BFD">
      <w:pPr>
        <w:pStyle w:val="NoSpacing"/>
        <w:rPr>
          <w:color w:val="C45911" w:themeColor="accent2" w:themeShade="BF"/>
        </w:rPr>
      </w:pPr>
      <w:r w:rsidRPr="00DA0BFD">
        <w:rPr>
          <w:color w:val="C45911" w:themeColor="accent2" w:themeShade="BF"/>
        </w:rPr>
        <w:t>(Intercept)</w:t>
      </w:r>
      <w:r>
        <w:rPr>
          <w:color w:val="C45911" w:themeColor="accent2" w:themeShade="BF"/>
        </w:rPr>
        <w:t xml:space="preserve">  </w:t>
      </w:r>
      <w:r w:rsidRPr="00DA0BFD">
        <w:rPr>
          <w:color w:val="C45911" w:themeColor="accent2" w:themeShade="BF"/>
        </w:rPr>
        <w:t xml:space="preserve"> </w:t>
      </w:r>
      <w:r>
        <w:rPr>
          <w:color w:val="C45911" w:themeColor="accent2" w:themeShade="BF"/>
        </w:rPr>
        <w:t xml:space="preserve"> </w:t>
      </w:r>
      <w:r w:rsidRPr="00DA0BFD">
        <w:rPr>
          <w:color w:val="C45911" w:themeColor="accent2" w:themeShade="BF"/>
        </w:rPr>
        <w:t xml:space="preserve">11.16678    </w:t>
      </w:r>
      <w:r>
        <w:rPr>
          <w:color w:val="C45911" w:themeColor="accent2" w:themeShade="BF"/>
        </w:rPr>
        <w:t xml:space="preserve"> </w:t>
      </w:r>
      <w:r w:rsidRPr="00DA0BFD">
        <w:rPr>
          <w:color w:val="C45911" w:themeColor="accent2" w:themeShade="BF"/>
        </w:rPr>
        <w:t xml:space="preserve">1.41491   </w:t>
      </w:r>
      <w:r>
        <w:rPr>
          <w:color w:val="C45911" w:themeColor="accent2" w:themeShade="BF"/>
        </w:rPr>
        <w:t xml:space="preserve">    </w:t>
      </w:r>
      <w:r w:rsidRPr="00DA0BFD">
        <w:rPr>
          <w:color w:val="C45911" w:themeColor="accent2" w:themeShade="BF"/>
        </w:rPr>
        <w:t xml:space="preserve">7.892 </w:t>
      </w:r>
      <w:r>
        <w:rPr>
          <w:color w:val="C45911" w:themeColor="accent2" w:themeShade="BF"/>
        </w:rPr>
        <w:t xml:space="preserve">    </w:t>
      </w:r>
      <w:proofErr w:type="spellStart"/>
      <w:r w:rsidRPr="00DA0BFD">
        <w:rPr>
          <w:color w:val="C45911" w:themeColor="accent2" w:themeShade="BF"/>
        </w:rPr>
        <w:t>2.97e</w:t>
      </w:r>
      <w:proofErr w:type="spellEnd"/>
      <w:r w:rsidRPr="00DA0BFD">
        <w:rPr>
          <w:color w:val="C45911" w:themeColor="accent2" w:themeShade="BF"/>
        </w:rPr>
        <w:t>-15 ***</w:t>
      </w:r>
    </w:p>
    <w:p w14:paraId="2F29CF8C" w14:textId="3C5F8825" w:rsidR="00DA0BFD" w:rsidRPr="00DA0BFD" w:rsidRDefault="00DA0BFD" w:rsidP="00DA0BFD">
      <w:pPr>
        <w:pStyle w:val="NoSpacing"/>
        <w:rPr>
          <w:color w:val="C45911" w:themeColor="accent2" w:themeShade="BF"/>
        </w:rPr>
      </w:pPr>
      <w:r w:rsidRPr="00DA0BFD">
        <w:rPr>
          <w:color w:val="C45911" w:themeColor="accent2" w:themeShade="BF"/>
        </w:rPr>
        <w:t xml:space="preserve">Adhes       </w:t>
      </w:r>
      <w:r>
        <w:rPr>
          <w:color w:val="C45911" w:themeColor="accent2" w:themeShade="BF"/>
        </w:rPr>
        <w:t xml:space="preserve">      </w:t>
      </w:r>
      <w:r w:rsidRPr="00DA0BFD">
        <w:rPr>
          <w:color w:val="C45911" w:themeColor="accent2" w:themeShade="BF"/>
        </w:rPr>
        <w:t xml:space="preserve">-0.39681    </w:t>
      </w:r>
      <w:r>
        <w:rPr>
          <w:color w:val="C45911" w:themeColor="accent2" w:themeShade="BF"/>
        </w:rPr>
        <w:t xml:space="preserve"> </w:t>
      </w:r>
      <w:r w:rsidRPr="00DA0BFD">
        <w:rPr>
          <w:color w:val="C45911" w:themeColor="accent2" w:themeShade="BF"/>
        </w:rPr>
        <w:t xml:space="preserve">0.13384 </w:t>
      </w:r>
      <w:r>
        <w:rPr>
          <w:color w:val="C45911" w:themeColor="accent2" w:themeShade="BF"/>
        </w:rPr>
        <w:t xml:space="preserve">    </w:t>
      </w:r>
      <w:r w:rsidRPr="00DA0BFD">
        <w:rPr>
          <w:color w:val="C45911" w:themeColor="accent2" w:themeShade="BF"/>
        </w:rPr>
        <w:t xml:space="preserve"> -2.965 </w:t>
      </w:r>
      <w:r>
        <w:rPr>
          <w:color w:val="C45911" w:themeColor="accent2" w:themeShade="BF"/>
        </w:rPr>
        <w:t xml:space="preserve">  </w:t>
      </w:r>
      <w:r w:rsidRPr="00DA0BFD">
        <w:rPr>
          <w:color w:val="C45911" w:themeColor="accent2" w:themeShade="BF"/>
        </w:rPr>
        <w:t xml:space="preserve"> </w:t>
      </w:r>
      <w:r>
        <w:rPr>
          <w:color w:val="C45911" w:themeColor="accent2" w:themeShade="BF"/>
        </w:rPr>
        <w:t xml:space="preserve"> </w:t>
      </w:r>
      <w:r w:rsidRPr="00DA0BFD">
        <w:rPr>
          <w:color w:val="C45911" w:themeColor="accent2" w:themeShade="BF"/>
        </w:rPr>
        <w:t xml:space="preserve">0.00303 ** </w:t>
      </w:r>
    </w:p>
    <w:p w14:paraId="720C06CC" w14:textId="37F6B6F4" w:rsidR="00DA0BFD" w:rsidRPr="00DA0BFD" w:rsidRDefault="00DA0BFD" w:rsidP="00DA0BFD">
      <w:pPr>
        <w:pStyle w:val="NoSpacing"/>
        <w:rPr>
          <w:color w:val="C45911" w:themeColor="accent2" w:themeShade="BF"/>
        </w:rPr>
      </w:pPr>
      <w:r w:rsidRPr="00DA0BFD">
        <w:rPr>
          <w:color w:val="C45911" w:themeColor="accent2" w:themeShade="BF"/>
        </w:rPr>
        <w:t xml:space="preserve">BNucl      </w:t>
      </w:r>
      <w:r>
        <w:rPr>
          <w:color w:val="C45911" w:themeColor="accent2" w:themeShade="BF"/>
        </w:rPr>
        <w:t xml:space="preserve">      </w:t>
      </w:r>
      <w:r w:rsidRPr="00DA0BFD">
        <w:rPr>
          <w:color w:val="C45911" w:themeColor="accent2" w:themeShade="BF"/>
        </w:rPr>
        <w:t xml:space="preserve"> -0.41478    </w:t>
      </w:r>
      <w:r>
        <w:rPr>
          <w:color w:val="C45911" w:themeColor="accent2" w:themeShade="BF"/>
        </w:rPr>
        <w:t xml:space="preserve"> </w:t>
      </w:r>
      <w:r w:rsidRPr="00DA0BFD">
        <w:rPr>
          <w:color w:val="C45911" w:themeColor="accent2" w:themeShade="BF"/>
        </w:rPr>
        <w:t xml:space="preserve">0.10230 </w:t>
      </w:r>
      <w:r>
        <w:rPr>
          <w:color w:val="C45911" w:themeColor="accent2" w:themeShade="BF"/>
        </w:rPr>
        <w:t xml:space="preserve">    </w:t>
      </w:r>
      <w:r w:rsidRPr="00DA0BFD">
        <w:rPr>
          <w:color w:val="C45911" w:themeColor="accent2" w:themeShade="BF"/>
        </w:rPr>
        <w:t xml:space="preserve"> -4.055</w:t>
      </w:r>
      <w:r>
        <w:rPr>
          <w:color w:val="C45911" w:themeColor="accent2" w:themeShade="BF"/>
        </w:rPr>
        <w:t xml:space="preserve">     </w:t>
      </w:r>
      <w:r w:rsidRPr="00DA0BFD">
        <w:rPr>
          <w:color w:val="C45911" w:themeColor="accent2" w:themeShade="BF"/>
        </w:rPr>
        <w:t xml:space="preserve"> </w:t>
      </w:r>
      <w:proofErr w:type="spellStart"/>
      <w:r w:rsidRPr="00DA0BFD">
        <w:rPr>
          <w:color w:val="C45911" w:themeColor="accent2" w:themeShade="BF"/>
        </w:rPr>
        <w:t>5.02e</w:t>
      </w:r>
      <w:proofErr w:type="spellEnd"/>
      <w:r w:rsidRPr="00DA0BFD">
        <w:rPr>
          <w:color w:val="C45911" w:themeColor="accent2" w:themeShade="BF"/>
        </w:rPr>
        <w:t>-05 ***</w:t>
      </w:r>
    </w:p>
    <w:p w14:paraId="526DB140" w14:textId="0ED57B5F" w:rsidR="00DA0BFD" w:rsidRPr="00DA0BFD" w:rsidRDefault="00DA0BFD" w:rsidP="00DA0BFD">
      <w:pPr>
        <w:pStyle w:val="NoSpacing"/>
        <w:rPr>
          <w:color w:val="C45911" w:themeColor="accent2" w:themeShade="BF"/>
        </w:rPr>
      </w:pPr>
      <w:r w:rsidRPr="00DA0BFD">
        <w:rPr>
          <w:color w:val="C45911" w:themeColor="accent2" w:themeShade="BF"/>
        </w:rPr>
        <w:t xml:space="preserve">Chrom       </w:t>
      </w:r>
      <w:r>
        <w:rPr>
          <w:color w:val="C45911" w:themeColor="accent2" w:themeShade="BF"/>
        </w:rPr>
        <w:t xml:space="preserve">     </w:t>
      </w:r>
      <w:r w:rsidRPr="00DA0BFD">
        <w:rPr>
          <w:color w:val="C45911" w:themeColor="accent2" w:themeShade="BF"/>
        </w:rPr>
        <w:t xml:space="preserve">-0.56456    </w:t>
      </w:r>
      <w:r>
        <w:rPr>
          <w:color w:val="C45911" w:themeColor="accent2" w:themeShade="BF"/>
        </w:rPr>
        <w:t xml:space="preserve"> </w:t>
      </w:r>
      <w:r w:rsidRPr="00DA0BFD">
        <w:rPr>
          <w:color w:val="C45911" w:themeColor="accent2" w:themeShade="BF"/>
        </w:rPr>
        <w:t>0.18728</w:t>
      </w:r>
      <w:r>
        <w:rPr>
          <w:color w:val="C45911" w:themeColor="accent2" w:themeShade="BF"/>
        </w:rPr>
        <w:t xml:space="preserve">    </w:t>
      </w:r>
      <w:r w:rsidRPr="00DA0BFD">
        <w:rPr>
          <w:color w:val="C45911" w:themeColor="accent2" w:themeShade="BF"/>
        </w:rPr>
        <w:t xml:space="preserve">  -3.014 </w:t>
      </w:r>
      <w:r>
        <w:rPr>
          <w:color w:val="C45911" w:themeColor="accent2" w:themeShade="BF"/>
        </w:rPr>
        <w:t xml:space="preserve">  </w:t>
      </w:r>
      <w:r w:rsidRPr="00DA0BFD">
        <w:rPr>
          <w:color w:val="C45911" w:themeColor="accent2" w:themeShade="BF"/>
        </w:rPr>
        <w:t xml:space="preserve"> </w:t>
      </w:r>
      <w:r>
        <w:rPr>
          <w:color w:val="C45911" w:themeColor="accent2" w:themeShade="BF"/>
        </w:rPr>
        <w:t xml:space="preserve"> </w:t>
      </w:r>
      <w:r w:rsidRPr="00DA0BFD">
        <w:rPr>
          <w:color w:val="C45911" w:themeColor="accent2" w:themeShade="BF"/>
        </w:rPr>
        <w:t xml:space="preserve">0.00257 ** </w:t>
      </w:r>
    </w:p>
    <w:p w14:paraId="5535C8E1" w14:textId="2EEA9EFD" w:rsidR="00DA0BFD" w:rsidRPr="00DA0BFD" w:rsidRDefault="00DA0BFD" w:rsidP="00DA0BFD">
      <w:pPr>
        <w:pStyle w:val="NoSpacing"/>
        <w:rPr>
          <w:color w:val="C45911" w:themeColor="accent2" w:themeShade="BF"/>
        </w:rPr>
      </w:pPr>
      <w:r w:rsidRPr="00DA0BFD">
        <w:rPr>
          <w:color w:val="C45911" w:themeColor="accent2" w:themeShade="BF"/>
        </w:rPr>
        <w:t xml:space="preserve">Epith       </w:t>
      </w:r>
      <w:r>
        <w:rPr>
          <w:color w:val="C45911" w:themeColor="accent2" w:themeShade="BF"/>
        </w:rPr>
        <w:t xml:space="preserve">        </w:t>
      </w:r>
      <w:r w:rsidRPr="00DA0BFD">
        <w:rPr>
          <w:color w:val="C45911" w:themeColor="accent2" w:themeShade="BF"/>
        </w:rPr>
        <w:t xml:space="preserve">-0.06440    </w:t>
      </w:r>
      <w:r>
        <w:rPr>
          <w:color w:val="C45911" w:themeColor="accent2" w:themeShade="BF"/>
        </w:rPr>
        <w:t xml:space="preserve"> </w:t>
      </w:r>
      <w:r w:rsidRPr="00DA0BFD">
        <w:rPr>
          <w:color w:val="C45911" w:themeColor="accent2" w:themeShade="BF"/>
        </w:rPr>
        <w:t xml:space="preserve">0.16595  </w:t>
      </w:r>
      <w:r>
        <w:rPr>
          <w:color w:val="C45911" w:themeColor="accent2" w:themeShade="BF"/>
        </w:rPr>
        <w:t xml:space="preserve">   </w:t>
      </w:r>
      <w:r w:rsidRPr="00DA0BFD">
        <w:rPr>
          <w:color w:val="C45911" w:themeColor="accent2" w:themeShade="BF"/>
        </w:rPr>
        <w:t xml:space="preserve">-0.388  </w:t>
      </w:r>
      <w:r>
        <w:rPr>
          <w:color w:val="C45911" w:themeColor="accent2" w:themeShade="BF"/>
        </w:rPr>
        <w:t xml:space="preserve">    </w:t>
      </w:r>
      <w:r w:rsidRPr="00DA0BFD">
        <w:rPr>
          <w:color w:val="C45911" w:themeColor="accent2" w:themeShade="BF"/>
        </w:rPr>
        <w:t xml:space="preserve">0.69795    </w:t>
      </w:r>
    </w:p>
    <w:p w14:paraId="0B683768" w14:textId="79E22194" w:rsidR="00DA0BFD" w:rsidRPr="00DA0BFD" w:rsidRDefault="00DA0BFD" w:rsidP="00DA0BFD">
      <w:pPr>
        <w:pStyle w:val="NoSpacing"/>
        <w:rPr>
          <w:color w:val="C45911" w:themeColor="accent2" w:themeShade="BF"/>
        </w:rPr>
      </w:pPr>
      <w:r w:rsidRPr="00DA0BFD">
        <w:rPr>
          <w:color w:val="C45911" w:themeColor="accent2" w:themeShade="BF"/>
        </w:rPr>
        <w:t xml:space="preserve">Mitos     </w:t>
      </w:r>
      <w:r>
        <w:rPr>
          <w:color w:val="C45911" w:themeColor="accent2" w:themeShade="BF"/>
        </w:rPr>
        <w:t xml:space="preserve">       </w:t>
      </w:r>
      <w:r w:rsidRPr="00DA0BFD">
        <w:rPr>
          <w:color w:val="C45911" w:themeColor="accent2" w:themeShade="BF"/>
        </w:rPr>
        <w:t xml:space="preserve">  -0.65713   </w:t>
      </w:r>
      <w:r>
        <w:rPr>
          <w:color w:val="C45911" w:themeColor="accent2" w:themeShade="BF"/>
        </w:rPr>
        <w:t xml:space="preserve"> </w:t>
      </w:r>
      <w:r w:rsidRPr="00DA0BFD">
        <w:rPr>
          <w:color w:val="C45911" w:themeColor="accent2" w:themeShade="BF"/>
        </w:rPr>
        <w:t xml:space="preserve"> 0.36764  </w:t>
      </w:r>
      <w:r>
        <w:rPr>
          <w:color w:val="C45911" w:themeColor="accent2" w:themeShade="BF"/>
        </w:rPr>
        <w:t xml:space="preserve">   </w:t>
      </w:r>
      <w:r w:rsidRPr="00DA0BFD">
        <w:rPr>
          <w:color w:val="C45911" w:themeColor="accent2" w:themeShade="BF"/>
        </w:rPr>
        <w:t xml:space="preserve">-1.787 </w:t>
      </w:r>
      <w:r>
        <w:rPr>
          <w:color w:val="C45911" w:themeColor="accent2" w:themeShade="BF"/>
        </w:rPr>
        <w:t xml:space="preserve">   </w:t>
      </w:r>
      <w:r w:rsidRPr="00DA0BFD">
        <w:rPr>
          <w:color w:val="C45911" w:themeColor="accent2" w:themeShade="BF"/>
        </w:rPr>
        <w:t xml:space="preserve"> </w:t>
      </w:r>
      <w:r>
        <w:rPr>
          <w:color w:val="C45911" w:themeColor="accent2" w:themeShade="BF"/>
        </w:rPr>
        <w:t xml:space="preserve"> </w:t>
      </w:r>
      <w:r w:rsidRPr="00DA0BFD">
        <w:rPr>
          <w:color w:val="C45911" w:themeColor="accent2" w:themeShade="BF"/>
        </w:rPr>
        <w:t xml:space="preserve">0.07387 .  </w:t>
      </w:r>
    </w:p>
    <w:p w14:paraId="38225830" w14:textId="732F2A84" w:rsidR="00DA0BFD" w:rsidRPr="00DA0BFD" w:rsidRDefault="00DA0BFD" w:rsidP="00DA0BFD">
      <w:pPr>
        <w:pStyle w:val="NoSpacing"/>
        <w:rPr>
          <w:color w:val="C45911" w:themeColor="accent2" w:themeShade="BF"/>
        </w:rPr>
      </w:pPr>
      <w:r w:rsidRPr="00DA0BFD">
        <w:rPr>
          <w:color w:val="C45911" w:themeColor="accent2" w:themeShade="BF"/>
        </w:rPr>
        <w:t xml:space="preserve">NNucl     </w:t>
      </w:r>
      <w:r>
        <w:rPr>
          <w:color w:val="C45911" w:themeColor="accent2" w:themeShade="BF"/>
        </w:rPr>
        <w:t xml:space="preserve">      </w:t>
      </w:r>
      <w:r w:rsidRPr="00DA0BFD">
        <w:rPr>
          <w:color w:val="C45911" w:themeColor="accent2" w:themeShade="BF"/>
        </w:rPr>
        <w:t xml:space="preserve">  -0.28659   </w:t>
      </w:r>
      <w:r>
        <w:rPr>
          <w:color w:val="C45911" w:themeColor="accent2" w:themeShade="BF"/>
        </w:rPr>
        <w:t xml:space="preserve"> </w:t>
      </w:r>
      <w:r w:rsidRPr="00DA0BFD">
        <w:rPr>
          <w:color w:val="C45911" w:themeColor="accent2" w:themeShade="BF"/>
        </w:rPr>
        <w:t xml:space="preserve"> 0.12620  </w:t>
      </w:r>
      <w:r>
        <w:rPr>
          <w:color w:val="C45911" w:themeColor="accent2" w:themeShade="BF"/>
        </w:rPr>
        <w:t xml:space="preserve">    </w:t>
      </w:r>
      <w:r w:rsidRPr="00DA0BFD">
        <w:rPr>
          <w:color w:val="C45911" w:themeColor="accent2" w:themeShade="BF"/>
        </w:rPr>
        <w:t xml:space="preserve">-2.271 </w:t>
      </w:r>
      <w:r>
        <w:rPr>
          <w:color w:val="C45911" w:themeColor="accent2" w:themeShade="BF"/>
        </w:rPr>
        <w:t xml:space="preserve">  </w:t>
      </w:r>
      <w:r w:rsidRPr="00DA0BFD">
        <w:rPr>
          <w:color w:val="C45911" w:themeColor="accent2" w:themeShade="BF"/>
        </w:rPr>
        <w:t xml:space="preserve"> </w:t>
      </w:r>
      <w:r>
        <w:rPr>
          <w:color w:val="C45911" w:themeColor="accent2" w:themeShade="BF"/>
        </w:rPr>
        <w:t xml:space="preserve"> </w:t>
      </w:r>
      <w:r w:rsidRPr="00DA0BFD">
        <w:rPr>
          <w:color w:val="C45911" w:themeColor="accent2" w:themeShade="BF"/>
        </w:rPr>
        <w:t xml:space="preserve">0.02315 *  </w:t>
      </w:r>
    </w:p>
    <w:p w14:paraId="189E0740" w14:textId="301B26EE" w:rsidR="00DA0BFD" w:rsidRPr="00DA0BFD" w:rsidRDefault="00DA0BFD" w:rsidP="00DA0BFD">
      <w:pPr>
        <w:pStyle w:val="NoSpacing"/>
        <w:rPr>
          <w:color w:val="C45911" w:themeColor="accent2" w:themeShade="BF"/>
        </w:rPr>
      </w:pPr>
      <w:r w:rsidRPr="00DA0BFD">
        <w:rPr>
          <w:color w:val="C45911" w:themeColor="accent2" w:themeShade="BF"/>
        </w:rPr>
        <w:t xml:space="preserve">Thick       </w:t>
      </w:r>
      <w:r>
        <w:rPr>
          <w:color w:val="C45911" w:themeColor="accent2" w:themeShade="BF"/>
        </w:rPr>
        <w:t xml:space="preserve">        </w:t>
      </w:r>
      <w:r w:rsidRPr="00DA0BFD">
        <w:rPr>
          <w:color w:val="C45911" w:themeColor="accent2" w:themeShade="BF"/>
        </w:rPr>
        <w:t xml:space="preserve">-0.62675   </w:t>
      </w:r>
      <w:r>
        <w:rPr>
          <w:color w:val="C45911" w:themeColor="accent2" w:themeShade="BF"/>
        </w:rPr>
        <w:t xml:space="preserve"> </w:t>
      </w:r>
      <w:r w:rsidRPr="00DA0BFD">
        <w:rPr>
          <w:color w:val="C45911" w:themeColor="accent2" w:themeShade="BF"/>
        </w:rPr>
        <w:t xml:space="preserve"> 0.15890  </w:t>
      </w:r>
      <w:r>
        <w:rPr>
          <w:color w:val="C45911" w:themeColor="accent2" w:themeShade="BF"/>
        </w:rPr>
        <w:t xml:space="preserve">   </w:t>
      </w:r>
      <w:r w:rsidRPr="00DA0BFD">
        <w:rPr>
          <w:color w:val="C45911" w:themeColor="accent2" w:themeShade="BF"/>
        </w:rPr>
        <w:t xml:space="preserve">-3.944 </w:t>
      </w:r>
      <w:r>
        <w:rPr>
          <w:color w:val="C45911" w:themeColor="accent2" w:themeShade="BF"/>
        </w:rPr>
        <w:t xml:space="preserve">    </w:t>
      </w:r>
      <w:proofErr w:type="spellStart"/>
      <w:r w:rsidRPr="00DA0BFD">
        <w:rPr>
          <w:color w:val="C45911" w:themeColor="accent2" w:themeShade="BF"/>
        </w:rPr>
        <w:t>8.01e</w:t>
      </w:r>
      <w:proofErr w:type="spellEnd"/>
      <w:r w:rsidRPr="00DA0BFD">
        <w:rPr>
          <w:color w:val="C45911" w:themeColor="accent2" w:themeShade="BF"/>
        </w:rPr>
        <w:t>-05 ***</w:t>
      </w:r>
    </w:p>
    <w:p w14:paraId="0188E59D" w14:textId="737EFE9D" w:rsidR="00DA0BFD" w:rsidRPr="00DA0BFD" w:rsidRDefault="00DA0BFD" w:rsidP="00DA0BFD">
      <w:pPr>
        <w:pStyle w:val="NoSpacing"/>
        <w:rPr>
          <w:color w:val="C45911" w:themeColor="accent2" w:themeShade="BF"/>
        </w:rPr>
      </w:pPr>
      <w:r w:rsidRPr="00DA0BFD">
        <w:rPr>
          <w:color w:val="C45911" w:themeColor="accent2" w:themeShade="BF"/>
        </w:rPr>
        <w:t xml:space="preserve">UShap       </w:t>
      </w:r>
      <w:r>
        <w:rPr>
          <w:color w:val="C45911" w:themeColor="accent2" w:themeShade="BF"/>
        </w:rPr>
        <w:t xml:space="preserve">      </w:t>
      </w:r>
      <w:r w:rsidRPr="00DA0BFD">
        <w:rPr>
          <w:color w:val="C45911" w:themeColor="accent2" w:themeShade="BF"/>
        </w:rPr>
        <w:t xml:space="preserve">-0.28011    </w:t>
      </w:r>
      <w:r>
        <w:rPr>
          <w:color w:val="C45911" w:themeColor="accent2" w:themeShade="BF"/>
        </w:rPr>
        <w:t xml:space="preserve"> </w:t>
      </w:r>
      <w:r w:rsidRPr="00DA0BFD">
        <w:rPr>
          <w:color w:val="C45911" w:themeColor="accent2" w:themeShade="BF"/>
        </w:rPr>
        <w:t xml:space="preserve">0.25235  </w:t>
      </w:r>
      <w:r>
        <w:rPr>
          <w:color w:val="C45911" w:themeColor="accent2" w:themeShade="BF"/>
        </w:rPr>
        <w:t xml:space="preserve">   </w:t>
      </w:r>
      <w:r w:rsidRPr="00DA0BFD">
        <w:rPr>
          <w:color w:val="C45911" w:themeColor="accent2" w:themeShade="BF"/>
        </w:rPr>
        <w:t xml:space="preserve">-1.110 </w:t>
      </w:r>
      <w:r>
        <w:rPr>
          <w:color w:val="C45911" w:themeColor="accent2" w:themeShade="BF"/>
        </w:rPr>
        <w:t xml:space="preserve">    </w:t>
      </w:r>
      <w:r w:rsidRPr="00DA0BFD">
        <w:rPr>
          <w:color w:val="C45911" w:themeColor="accent2" w:themeShade="BF"/>
        </w:rPr>
        <w:t xml:space="preserve">0.26699    </w:t>
      </w:r>
    </w:p>
    <w:p w14:paraId="7BDD76D2" w14:textId="54923B10" w:rsidR="00DA0BFD" w:rsidRPr="00DA0BFD" w:rsidRDefault="00DA0BFD" w:rsidP="00DA0BFD">
      <w:pPr>
        <w:pStyle w:val="NoSpacing"/>
        <w:rPr>
          <w:color w:val="C45911" w:themeColor="accent2" w:themeShade="BF"/>
        </w:rPr>
      </w:pPr>
      <w:r w:rsidRPr="00DA0BFD">
        <w:rPr>
          <w:color w:val="C45911" w:themeColor="accent2" w:themeShade="BF"/>
        </w:rPr>
        <w:t xml:space="preserve">USize        </w:t>
      </w:r>
      <w:r>
        <w:rPr>
          <w:color w:val="C45911" w:themeColor="accent2" w:themeShade="BF"/>
        </w:rPr>
        <w:t xml:space="preserve">        </w:t>
      </w:r>
      <w:r w:rsidRPr="00DA0BFD">
        <w:rPr>
          <w:color w:val="C45911" w:themeColor="accent2" w:themeShade="BF"/>
        </w:rPr>
        <w:t xml:space="preserve">0.05718    </w:t>
      </w:r>
      <w:r>
        <w:rPr>
          <w:color w:val="C45911" w:themeColor="accent2" w:themeShade="BF"/>
        </w:rPr>
        <w:t xml:space="preserve"> </w:t>
      </w:r>
      <w:r w:rsidRPr="00DA0BFD">
        <w:rPr>
          <w:color w:val="C45911" w:themeColor="accent2" w:themeShade="BF"/>
        </w:rPr>
        <w:t xml:space="preserve">0.23271   </w:t>
      </w:r>
      <w:r>
        <w:rPr>
          <w:color w:val="C45911" w:themeColor="accent2" w:themeShade="BF"/>
        </w:rPr>
        <w:t xml:space="preserve">   </w:t>
      </w:r>
      <w:r w:rsidRPr="00DA0BFD">
        <w:rPr>
          <w:color w:val="C45911" w:themeColor="accent2" w:themeShade="BF"/>
        </w:rPr>
        <w:t xml:space="preserve">0.246  </w:t>
      </w:r>
      <w:r>
        <w:rPr>
          <w:color w:val="C45911" w:themeColor="accent2" w:themeShade="BF"/>
        </w:rPr>
        <w:t xml:space="preserve">    </w:t>
      </w:r>
      <w:r w:rsidRPr="00DA0BFD">
        <w:rPr>
          <w:color w:val="C45911" w:themeColor="accent2" w:themeShade="BF"/>
        </w:rPr>
        <w:t xml:space="preserve">0.80589    </w:t>
      </w:r>
    </w:p>
    <w:p w14:paraId="7A245EBB" w14:textId="77777777" w:rsidR="00DA0BFD" w:rsidRPr="00DA0BFD" w:rsidRDefault="00DA0BFD" w:rsidP="00DA0BFD">
      <w:pPr>
        <w:pStyle w:val="NoSpacing"/>
        <w:rPr>
          <w:color w:val="C45911" w:themeColor="accent2" w:themeShade="BF"/>
        </w:rPr>
      </w:pPr>
      <w:r w:rsidRPr="00DA0BFD">
        <w:rPr>
          <w:color w:val="C45911" w:themeColor="accent2" w:themeShade="BF"/>
        </w:rPr>
        <w:t>---</w:t>
      </w:r>
    </w:p>
    <w:p w14:paraId="60532ED5" w14:textId="77777777" w:rsidR="00DA0BFD" w:rsidRPr="00DA0BFD" w:rsidRDefault="00DA0BFD" w:rsidP="00DA0BFD">
      <w:pPr>
        <w:pStyle w:val="NoSpacing"/>
        <w:rPr>
          <w:color w:val="C45911" w:themeColor="accent2" w:themeShade="BF"/>
        </w:rPr>
      </w:pPr>
      <w:r w:rsidRPr="00DA0BFD">
        <w:rPr>
          <w:color w:val="C45911" w:themeColor="accent2" w:themeShade="BF"/>
        </w:rPr>
        <w:t>Signif. codes:  0 ‘***’ 0.001 ‘**’ 0.01 ‘*’ 0.05 ‘.’ 0.1 ‘ ’ 1</w:t>
      </w:r>
    </w:p>
    <w:p w14:paraId="723887CE" w14:textId="77777777" w:rsidR="00DA0BFD" w:rsidRPr="00DA0BFD" w:rsidRDefault="00DA0BFD" w:rsidP="00DA0BFD">
      <w:pPr>
        <w:pStyle w:val="NoSpacing"/>
        <w:rPr>
          <w:color w:val="C45911" w:themeColor="accent2" w:themeShade="BF"/>
        </w:rPr>
      </w:pPr>
    </w:p>
    <w:p w14:paraId="7DBECF49" w14:textId="77777777" w:rsidR="00DA0BFD" w:rsidRPr="00DA0BFD" w:rsidRDefault="00DA0BFD" w:rsidP="00DA0BFD">
      <w:pPr>
        <w:pStyle w:val="NoSpacing"/>
        <w:rPr>
          <w:color w:val="C45911" w:themeColor="accent2" w:themeShade="BF"/>
        </w:rPr>
      </w:pPr>
      <w:r w:rsidRPr="00DA0BFD">
        <w:rPr>
          <w:color w:val="C45911" w:themeColor="accent2" w:themeShade="BF"/>
        </w:rPr>
        <w:t>(Dispersion parameter for binomial family taken to be 1)</w:t>
      </w:r>
    </w:p>
    <w:p w14:paraId="1C2321A0" w14:textId="77777777" w:rsidR="00DA0BFD" w:rsidRPr="00DA0BFD" w:rsidRDefault="00DA0BFD" w:rsidP="00DA0BFD">
      <w:pPr>
        <w:pStyle w:val="NoSpacing"/>
        <w:rPr>
          <w:color w:val="C45911" w:themeColor="accent2" w:themeShade="BF"/>
        </w:rPr>
      </w:pPr>
    </w:p>
    <w:p w14:paraId="0ACDC594" w14:textId="0BC6142D" w:rsidR="00DA0BFD" w:rsidRPr="00DA0BFD" w:rsidRDefault="00DA0BFD" w:rsidP="00DA0BFD">
      <w:pPr>
        <w:pStyle w:val="NoSpacing"/>
        <w:rPr>
          <w:color w:val="C45911" w:themeColor="accent2" w:themeShade="BF"/>
        </w:rPr>
      </w:pPr>
      <w:r w:rsidRPr="00DA0BFD">
        <w:rPr>
          <w:color w:val="C45911" w:themeColor="accent2" w:themeShade="BF"/>
        </w:rPr>
        <w:t>Null deviance:</w:t>
      </w:r>
      <w:r>
        <w:rPr>
          <w:color w:val="C45911" w:themeColor="accent2" w:themeShade="BF"/>
        </w:rPr>
        <w:t xml:space="preserve">       </w:t>
      </w:r>
      <w:r w:rsidRPr="00DA0BFD">
        <w:rPr>
          <w:color w:val="C45911" w:themeColor="accent2" w:themeShade="BF"/>
        </w:rPr>
        <w:t xml:space="preserve"> 881.388  on 680  degrees of freedom</w:t>
      </w:r>
    </w:p>
    <w:p w14:paraId="13217910" w14:textId="77777777" w:rsidR="00DA0BFD" w:rsidRPr="00DA0BFD" w:rsidRDefault="00DA0BFD" w:rsidP="00DA0BFD">
      <w:pPr>
        <w:pStyle w:val="NoSpacing"/>
        <w:rPr>
          <w:color w:val="C45911" w:themeColor="accent2" w:themeShade="BF"/>
        </w:rPr>
      </w:pPr>
      <w:r w:rsidRPr="00DA0BFD">
        <w:rPr>
          <w:color w:val="C45911" w:themeColor="accent2" w:themeShade="BF"/>
        </w:rPr>
        <w:lastRenderedPageBreak/>
        <w:t>Residual deviance:  89.464  on 671  degrees of freedom</w:t>
      </w:r>
    </w:p>
    <w:p w14:paraId="062E1A6E" w14:textId="4900CAF4" w:rsidR="00DA0BFD" w:rsidRPr="00DA0BFD" w:rsidRDefault="00DA0BFD" w:rsidP="00DA0BFD">
      <w:pPr>
        <w:pStyle w:val="NoSpacing"/>
        <w:rPr>
          <w:color w:val="C45911" w:themeColor="accent2" w:themeShade="BF"/>
        </w:rPr>
      </w:pPr>
      <w:r w:rsidRPr="00DA0BFD">
        <w:rPr>
          <w:color w:val="C45911" w:themeColor="accent2" w:themeShade="BF"/>
        </w:rPr>
        <w:t xml:space="preserve">AIC: </w:t>
      </w:r>
      <w:r>
        <w:rPr>
          <w:color w:val="C45911" w:themeColor="accent2" w:themeShade="BF"/>
        </w:rPr>
        <w:t xml:space="preserve"> </w:t>
      </w:r>
      <w:r w:rsidRPr="00DA0BFD">
        <w:rPr>
          <w:color w:val="C45911" w:themeColor="accent2" w:themeShade="BF"/>
        </w:rPr>
        <w:t>109.46</w:t>
      </w:r>
    </w:p>
    <w:p w14:paraId="31B8A99B" w14:textId="77777777" w:rsidR="00DA0BFD" w:rsidRPr="00DA0BFD" w:rsidRDefault="00DA0BFD" w:rsidP="00DA0BFD">
      <w:pPr>
        <w:pStyle w:val="NoSpacing"/>
        <w:rPr>
          <w:color w:val="C45911" w:themeColor="accent2" w:themeShade="BF"/>
        </w:rPr>
      </w:pPr>
    </w:p>
    <w:p w14:paraId="1C45832A" w14:textId="3A33D964" w:rsidR="00DA0BFD" w:rsidRDefault="00DA0BFD" w:rsidP="00DA0BFD">
      <w:pPr>
        <w:pStyle w:val="NoSpacing"/>
        <w:rPr>
          <w:color w:val="C45911" w:themeColor="accent2" w:themeShade="BF"/>
        </w:rPr>
      </w:pPr>
      <w:r w:rsidRPr="00DA0BFD">
        <w:rPr>
          <w:color w:val="C45911" w:themeColor="accent2" w:themeShade="BF"/>
        </w:rPr>
        <w:t xml:space="preserve">Number of Fisher Scoring iterations: </w:t>
      </w:r>
      <w:r>
        <w:rPr>
          <w:color w:val="C45911" w:themeColor="accent2" w:themeShade="BF"/>
        </w:rPr>
        <w:t xml:space="preserve"> </w:t>
      </w:r>
      <w:r w:rsidRPr="00DA0BFD">
        <w:rPr>
          <w:color w:val="C45911" w:themeColor="accent2" w:themeShade="BF"/>
        </w:rPr>
        <w:t>8</w:t>
      </w:r>
    </w:p>
    <w:p w14:paraId="72279B21" w14:textId="37BCF673" w:rsidR="00283EDA" w:rsidRDefault="00283EDA" w:rsidP="00DA0BFD">
      <w:pPr>
        <w:pStyle w:val="NoSpacing"/>
        <w:rPr>
          <w:color w:val="C45911" w:themeColor="accent2" w:themeShade="BF"/>
        </w:rPr>
      </w:pPr>
    </w:p>
    <w:p w14:paraId="67476767" w14:textId="77777777" w:rsidR="00283EDA" w:rsidRDefault="00283EDA" w:rsidP="00DA0BFD">
      <w:pPr>
        <w:pStyle w:val="NoSpacing"/>
        <w:rPr>
          <w:color w:val="C45911" w:themeColor="accent2" w:themeShade="BF"/>
        </w:rPr>
      </w:pPr>
    </w:p>
    <w:p w14:paraId="1D912C09" w14:textId="4B813AE3" w:rsidR="00283EDA" w:rsidRDefault="00283EDA" w:rsidP="00DA0BFD">
      <w:pPr>
        <w:pStyle w:val="NoSpacing"/>
        <w:rPr>
          <w:color w:val="C45911" w:themeColor="accent2" w:themeShade="BF"/>
        </w:rPr>
      </w:pPr>
      <w:r w:rsidRPr="00DA0BFD">
        <w:rPr>
          <w:b/>
        </w:rPr>
        <w:t>Part (</w:t>
      </w:r>
      <w:r>
        <w:rPr>
          <w:b/>
        </w:rPr>
        <w:t>b</w:t>
      </w:r>
      <w:r w:rsidRPr="00DA0BFD">
        <w:rPr>
          <w:b/>
        </w:rPr>
        <w:t>):</w:t>
      </w:r>
    </w:p>
    <w:p w14:paraId="010CA0C5" w14:textId="77777777" w:rsidR="00283EDA" w:rsidRPr="00283EDA" w:rsidRDefault="00283EDA" w:rsidP="00283EDA">
      <w:pPr>
        <w:pStyle w:val="NoSpacing"/>
        <w:rPr>
          <w:color w:val="C45911" w:themeColor="accent2" w:themeShade="BF"/>
        </w:rPr>
      </w:pPr>
      <w:r w:rsidRPr="00283EDA">
        <w:rPr>
          <w:color w:val="C45911" w:themeColor="accent2" w:themeShade="BF"/>
        </w:rPr>
        <w:t>&gt; reduced &lt;- step(</w:t>
      </w:r>
      <w:proofErr w:type="spellStart"/>
      <w:r w:rsidRPr="00283EDA">
        <w:rPr>
          <w:color w:val="C45911" w:themeColor="accent2" w:themeShade="BF"/>
        </w:rPr>
        <w:t>model1</w:t>
      </w:r>
      <w:proofErr w:type="spellEnd"/>
      <w:r w:rsidRPr="00283EDA">
        <w:rPr>
          <w:color w:val="C45911" w:themeColor="accent2" w:themeShade="BF"/>
        </w:rPr>
        <w:t>)</w:t>
      </w:r>
    </w:p>
    <w:p w14:paraId="5C804DE0" w14:textId="77777777" w:rsidR="00283EDA" w:rsidRPr="00283EDA" w:rsidRDefault="00283EDA" w:rsidP="00283EDA">
      <w:pPr>
        <w:pStyle w:val="NoSpacing"/>
        <w:rPr>
          <w:color w:val="C45911" w:themeColor="accent2" w:themeShade="BF"/>
        </w:rPr>
      </w:pPr>
      <w:r w:rsidRPr="00283EDA">
        <w:rPr>
          <w:color w:val="C45911" w:themeColor="accent2" w:themeShade="BF"/>
        </w:rPr>
        <w:t>Start:  AIC=109.46</w:t>
      </w:r>
    </w:p>
    <w:p w14:paraId="2F90FF44" w14:textId="5772AA52" w:rsidR="00283EDA" w:rsidRPr="00283EDA" w:rsidRDefault="00283EDA" w:rsidP="00283EDA">
      <w:pPr>
        <w:pStyle w:val="NoSpacing"/>
        <w:rPr>
          <w:color w:val="C45911" w:themeColor="accent2" w:themeShade="BF"/>
        </w:rPr>
      </w:pPr>
      <w:r w:rsidRPr="00283EDA">
        <w:rPr>
          <w:color w:val="C45911" w:themeColor="accent2" w:themeShade="BF"/>
        </w:rPr>
        <w:t>Class ~ Adhes + BNucl + Chrom + Epith + Mitos + NNucl + Thick + UShap + USize</w:t>
      </w:r>
    </w:p>
    <w:p w14:paraId="689DAED0" w14:textId="77777777" w:rsidR="00283EDA" w:rsidRPr="00283EDA" w:rsidRDefault="00283EDA" w:rsidP="00283EDA">
      <w:pPr>
        <w:pStyle w:val="NoSpacing"/>
        <w:rPr>
          <w:color w:val="C45911" w:themeColor="accent2" w:themeShade="BF"/>
        </w:rPr>
      </w:pPr>
    </w:p>
    <w:p w14:paraId="04485CF9" w14:textId="19E34215" w:rsidR="00283EDA" w:rsidRPr="00283EDA" w:rsidRDefault="00283EDA" w:rsidP="00283EDA">
      <w:pPr>
        <w:pStyle w:val="NoSpacing"/>
        <w:rPr>
          <w:color w:val="C45911" w:themeColor="accent2" w:themeShade="BF"/>
        </w:rPr>
      </w:pPr>
      <w:r w:rsidRPr="00283EDA">
        <w:rPr>
          <w:color w:val="C45911" w:themeColor="accent2" w:themeShade="BF"/>
        </w:rPr>
        <w:t xml:space="preserve">        </w:t>
      </w:r>
      <w:r w:rsidR="00931991">
        <w:rPr>
          <w:color w:val="C45911" w:themeColor="accent2" w:themeShade="BF"/>
        </w:rPr>
        <w:t xml:space="preserve">      </w:t>
      </w:r>
      <w:proofErr w:type="spellStart"/>
      <w:r w:rsidRPr="00283EDA">
        <w:rPr>
          <w:color w:val="C45911" w:themeColor="accent2" w:themeShade="BF"/>
        </w:rPr>
        <w:t>Df</w:t>
      </w:r>
      <w:proofErr w:type="spellEnd"/>
      <w:r w:rsidRPr="00283EDA">
        <w:rPr>
          <w:color w:val="C45911" w:themeColor="accent2" w:themeShade="BF"/>
        </w:rPr>
        <w:t xml:space="preserve"> </w:t>
      </w:r>
      <w:r w:rsidR="00931991">
        <w:rPr>
          <w:color w:val="C45911" w:themeColor="accent2" w:themeShade="BF"/>
        </w:rPr>
        <w:t xml:space="preserve">    </w:t>
      </w:r>
      <w:r w:rsidRPr="00283EDA">
        <w:rPr>
          <w:color w:val="C45911" w:themeColor="accent2" w:themeShade="BF"/>
        </w:rPr>
        <w:t>Deviance    AIC</w:t>
      </w:r>
    </w:p>
    <w:p w14:paraId="67237626" w14:textId="6F67B0C0" w:rsidR="00283EDA" w:rsidRPr="00283EDA" w:rsidRDefault="00283EDA" w:rsidP="00283EDA">
      <w:pPr>
        <w:pStyle w:val="NoSpacing"/>
        <w:rPr>
          <w:color w:val="C45911" w:themeColor="accent2" w:themeShade="BF"/>
        </w:rPr>
      </w:pPr>
      <w:r w:rsidRPr="00283EDA">
        <w:rPr>
          <w:color w:val="C45911" w:themeColor="accent2" w:themeShade="BF"/>
        </w:rPr>
        <w:t xml:space="preserve">- USize  </w:t>
      </w:r>
      <w:r w:rsidR="00931991">
        <w:rPr>
          <w:color w:val="C45911" w:themeColor="accent2" w:themeShade="BF"/>
        </w:rPr>
        <w:t xml:space="preserve">  </w:t>
      </w:r>
      <w:r w:rsidRPr="00283EDA">
        <w:rPr>
          <w:color w:val="C45911" w:themeColor="accent2" w:themeShade="BF"/>
        </w:rPr>
        <w:t xml:space="preserve">1   </w:t>
      </w:r>
      <w:r w:rsidR="00931991">
        <w:rPr>
          <w:color w:val="C45911" w:themeColor="accent2" w:themeShade="BF"/>
        </w:rPr>
        <w:t xml:space="preserve">  </w:t>
      </w:r>
      <w:r w:rsidRPr="00283EDA">
        <w:rPr>
          <w:color w:val="C45911" w:themeColor="accent2" w:themeShade="BF"/>
        </w:rPr>
        <w:t xml:space="preserve">89.523 </w:t>
      </w:r>
      <w:r w:rsidR="00931991">
        <w:rPr>
          <w:color w:val="C45911" w:themeColor="accent2" w:themeShade="BF"/>
        </w:rPr>
        <w:t xml:space="preserve">       </w:t>
      </w:r>
      <w:r w:rsidRPr="00283EDA">
        <w:rPr>
          <w:color w:val="C45911" w:themeColor="accent2" w:themeShade="BF"/>
        </w:rPr>
        <w:t>107.52</w:t>
      </w:r>
    </w:p>
    <w:p w14:paraId="56788AC3" w14:textId="3A91B728" w:rsidR="00283EDA" w:rsidRPr="00283EDA" w:rsidRDefault="00283EDA" w:rsidP="00283EDA">
      <w:pPr>
        <w:pStyle w:val="NoSpacing"/>
        <w:rPr>
          <w:color w:val="C45911" w:themeColor="accent2" w:themeShade="BF"/>
        </w:rPr>
      </w:pPr>
      <w:r w:rsidRPr="00283EDA">
        <w:rPr>
          <w:color w:val="C45911" w:themeColor="accent2" w:themeShade="BF"/>
        </w:rPr>
        <w:t xml:space="preserve">- Epith  </w:t>
      </w:r>
      <w:r w:rsidR="00931991">
        <w:rPr>
          <w:color w:val="C45911" w:themeColor="accent2" w:themeShade="BF"/>
        </w:rPr>
        <w:t xml:space="preserve">  </w:t>
      </w:r>
      <w:r w:rsidRPr="00283EDA">
        <w:rPr>
          <w:color w:val="C45911" w:themeColor="accent2" w:themeShade="BF"/>
        </w:rPr>
        <w:t xml:space="preserve">1   </w:t>
      </w:r>
      <w:r w:rsidR="00931991">
        <w:rPr>
          <w:color w:val="C45911" w:themeColor="accent2" w:themeShade="BF"/>
        </w:rPr>
        <w:t xml:space="preserve">   </w:t>
      </w:r>
      <w:r w:rsidRPr="00283EDA">
        <w:rPr>
          <w:color w:val="C45911" w:themeColor="accent2" w:themeShade="BF"/>
        </w:rPr>
        <w:t xml:space="preserve">89.613 </w:t>
      </w:r>
      <w:r w:rsidR="00931991">
        <w:rPr>
          <w:color w:val="C45911" w:themeColor="accent2" w:themeShade="BF"/>
        </w:rPr>
        <w:t xml:space="preserve">       </w:t>
      </w:r>
      <w:r w:rsidRPr="00283EDA">
        <w:rPr>
          <w:color w:val="C45911" w:themeColor="accent2" w:themeShade="BF"/>
        </w:rPr>
        <w:t>107.61</w:t>
      </w:r>
    </w:p>
    <w:p w14:paraId="69703773" w14:textId="1EEC4140" w:rsidR="00283EDA" w:rsidRPr="00283EDA" w:rsidRDefault="00283EDA" w:rsidP="00283EDA">
      <w:pPr>
        <w:pStyle w:val="NoSpacing"/>
        <w:rPr>
          <w:color w:val="C45911" w:themeColor="accent2" w:themeShade="BF"/>
        </w:rPr>
      </w:pPr>
      <w:r w:rsidRPr="00283EDA">
        <w:rPr>
          <w:color w:val="C45911" w:themeColor="accent2" w:themeShade="BF"/>
        </w:rPr>
        <w:t xml:space="preserve">- UShap  1  </w:t>
      </w:r>
      <w:r w:rsidR="00931991">
        <w:rPr>
          <w:color w:val="C45911" w:themeColor="accent2" w:themeShade="BF"/>
        </w:rPr>
        <w:t xml:space="preserve">  </w:t>
      </w:r>
      <w:r w:rsidRPr="00283EDA">
        <w:rPr>
          <w:color w:val="C45911" w:themeColor="accent2" w:themeShade="BF"/>
        </w:rPr>
        <w:t xml:space="preserve"> </w:t>
      </w:r>
      <w:r w:rsidR="00931991">
        <w:rPr>
          <w:color w:val="C45911" w:themeColor="accent2" w:themeShade="BF"/>
        </w:rPr>
        <w:t xml:space="preserve"> </w:t>
      </w:r>
      <w:r w:rsidRPr="00283EDA">
        <w:rPr>
          <w:color w:val="C45911" w:themeColor="accent2" w:themeShade="BF"/>
        </w:rPr>
        <w:t xml:space="preserve">90.627 </w:t>
      </w:r>
      <w:r w:rsidR="00931991">
        <w:rPr>
          <w:color w:val="C45911" w:themeColor="accent2" w:themeShade="BF"/>
        </w:rPr>
        <w:t xml:space="preserve">       </w:t>
      </w:r>
      <w:r w:rsidRPr="00283EDA">
        <w:rPr>
          <w:color w:val="C45911" w:themeColor="accent2" w:themeShade="BF"/>
        </w:rPr>
        <w:t>108.63</w:t>
      </w:r>
    </w:p>
    <w:p w14:paraId="110C241A" w14:textId="124103E8" w:rsidR="00283EDA" w:rsidRPr="00283EDA" w:rsidRDefault="00283EDA" w:rsidP="00283EDA">
      <w:pPr>
        <w:pStyle w:val="NoSpacing"/>
        <w:rPr>
          <w:color w:val="C45911" w:themeColor="accent2" w:themeShade="BF"/>
        </w:rPr>
      </w:pPr>
      <w:r w:rsidRPr="00283EDA">
        <w:rPr>
          <w:color w:val="C45911" w:themeColor="accent2" w:themeShade="BF"/>
        </w:rPr>
        <w:t xml:space="preserve">&lt;none&gt;      </w:t>
      </w:r>
      <w:r w:rsidR="00931991">
        <w:rPr>
          <w:color w:val="C45911" w:themeColor="accent2" w:themeShade="BF"/>
        </w:rPr>
        <w:t xml:space="preserve">   </w:t>
      </w:r>
      <w:r w:rsidRPr="00283EDA">
        <w:rPr>
          <w:color w:val="C45911" w:themeColor="accent2" w:themeShade="BF"/>
        </w:rPr>
        <w:t xml:space="preserve"> </w:t>
      </w:r>
      <w:r w:rsidR="00931991">
        <w:rPr>
          <w:color w:val="C45911" w:themeColor="accent2" w:themeShade="BF"/>
        </w:rPr>
        <w:t xml:space="preserve"> </w:t>
      </w:r>
      <w:r w:rsidRPr="00283EDA">
        <w:rPr>
          <w:color w:val="C45911" w:themeColor="accent2" w:themeShade="BF"/>
        </w:rPr>
        <w:t xml:space="preserve">89.464 </w:t>
      </w:r>
      <w:r w:rsidR="00931991">
        <w:rPr>
          <w:color w:val="C45911" w:themeColor="accent2" w:themeShade="BF"/>
        </w:rPr>
        <w:t xml:space="preserve">      </w:t>
      </w:r>
      <w:r w:rsidRPr="00283EDA">
        <w:rPr>
          <w:color w:val="C45911" w:themeColor="accent2" w:themeShade="BF"/>
        </w:rPr>
        <w:t>109.46</w:t>
      </w:r>
    </w:p>
    <w:p w14:paraId="19D1AD73" w14:textId="7E85430F" w:rsidR="00283EDA" w:rsidRPr="00283EDA" w:rsidRDefault="00283EDA" w:rsidP="00283EDA">
      <w:pPr>
        <w:pStyle w:val="NoSpacing"/>
        <w:rPr>
          <w:color w:val="C45911" w:themeColor="accent2" w:themeShade="BF"/>
        </w:rPr>
      </w:pPr>
      <w:r w:rsidRPr="00283EDA">
        <w:rPr>
          <w:color w:val="C45911" w:themeColor="accent2" w:themeShade="BF"/>
        </w:rPr>
        <w:t xml:space="preserve">- Mitos  </w:t>
      </w:r>
      <w:r w:rsidR="00880B85">
        <w:rPr>
          <w:color w:val="C45911" w:themeColor="accent2" w:themeShade="BF"/>
        </w:rPr>
        <w:t xml:space="preserve"> </w:t>
      </w:r>
      <w:r w:rsidRPr="00283EDA">
        <w:rPr>
          <w:color w:val="C45911" w:themeColor="accent2" w:themeShade="BF"/>
        </w:rPr>
        <w:t xml:space="preserve">1   </w:t>
      </w:r>
      <w:r w:rsidR="00931991">
        <w:rPr>
          <w:color w:val="C45911" w:themeColor="accent2" w:themeShade="BF"/>
        </w:rPr>
        <w:t xml:space="preserve">    </w:t>
      </w:r>
      <w:r w:rsidRPr="00283EDA">
        <w:rPr>
          <w:color w:val="C45911" w:themeColor="accent2" w:themeShade="BF"/>
        </w:rPr>
        <w:t xml:space="preserve">93.551 </w:t>
      </w:r>
      <w:r w:rsidR="00931991">
        <w:rPr>
          <w:color w:val="C45911" w:themeColor="accent2" w:themeShade="BF"/>
        </w:rPr>
        <w:t xml:space="preserve">     </w:t>
      </w:r>
      <w:r w:rsidRPr="00283EDA">
        <w:rPr>
          <w:color w:val="C45911" w:themeColor="accent2" w:themeShade="BF"/>
        </w:rPr>
        <w:t>111.55</w:t>
      </w:r>
    </w:p>
    <w:p w14:paraId="1BF7CA81" w14:textId="28FA8C71" w:rsidR="00283EDA" w:rsidRPr="00283EDA" w:rsidRDefault="00283EDA" w:rsidP="00283EDA">
      <w:pPr>
        <w:pStyle w:val="NoSpacing"/>
        <w:rPr>
          <w:color w:val="C45911" w:themeColor="accent2" w:themeShade="BF"/>
        </w:rPr>
      </w:pPr>
      <w:r w:rsidRPr="00283EDA">
        <w:rPr>
          <w:color w:val="C45911" w:themeColor="accent2" w:themeShade="BF"/>
        </w:rPr>
        <w:t xml:space="preserve">- NNucl  </w:t>
      </w:r>
      <w:r w:rsidR="00880B85">
        <w:rPr>
          <w:color w:val="C45911" w:themeColor="accent2" w:themeShade="BF"/>
        </w:rPr>
        <w:t xml:space="preserve"> </w:t>
      </w:r>
      <w:r w:rsidRPr="00283EDA">
        <w:rPr>
          <w:color w:val="C45911" w:themeColor="accent2" w:themeShade="BF"/>
        </w:rPr>
        <w:t xml:space="preserve">1   </w:t>
      </w:r>
      <w:r w:rsidR="00931991">
        <w:rPr>
          <w:color w:val="C45911" w:themeColor="accent2" w:themeShade="BF"/>
        </w:rPr>
        <w:t xml:space="preserve">   </w:t>
      </w:r>
      <w:r w:rsidRPr="00283EDA">
        <w:rPr>
          <w:color w:val="C45911" w:themeColor="accent2" w:themeShade="BF"/>
        </w:rPr>
        <w:t xml:space="preserve">95.204 </w:t>
      </w:r>
      <w:r w:rsidR="00931991">
        <w:rPr>
          <w:color w:val="C45911" w:themeColor="accent2" w:themeShade="BF"/>
        </w:rPr>
        <w:t xml:space="preserve">     </w:t>
      </w:r>
      <w:r w:rsidRPr="00283EDA">
        <w:rPr>
          <w:color w:val="C45911" w:themeColor="accent2" w:themeShade="BF"/>
        </w:rPr>
        <w:t>113.20</w:t>
      </w:r>
    </w:p>
    <w:p w14:paraId="0C207369" w14:textId="5AB212E1" w:rsidR="00283EDA" w:rsidRPr="00283EDA" w:rsidRDefault="00283EDA" w:rsidP="00283EDA">
      <w:pPr>
        <w:pStyle w:val="NoSpacing"/>
        <w:rPr>
          <w:color w:val="C45911" w:themeColor="accent2" w:themeShade="BF"/>
        </w:rPr>
      </w:pPr>
      <w:r w:rsidRPr="00283EDA">
        <w:rPr>
          <w:color w:val="C45911" w:themeColor="accent2" w:themeShade="BF"/>
        </w:rPr>
        <w:t xml:space="preserve">- Adhes  </w:t>
      </w:r>
      <w:r w:rsidR="00880B85">
        <w:rPr>
          <w:color w:val="C45911" w:themeColor="accent2" w:themeShade="BF"/>
        </w:rPr>
        <w:t xml:space="preserve"> </w:t>
      </w:r>
      <w:r w:rsidRPr="00283EDA">
        <w:rPr>
          <w:color w:val="C45911" w:themeColor="accent2" w:themeShade="BF"/>
        </w:rPr>
        <w:t xml:space="preserve">1   </w:t>
      </w:r>
      <w:r w:rsidR="00931991">
        <w:rPr>
          <w:color w:val="C45911" w:themeColor="accent2" w:themeShade="BF"/>
        </w:rPr>
        <w:t xml:space="preserve">   </w:t>
      </w:r>
      <w:r w:rsidRPr="00283EDA">
        <w:rPr>
          <w:color w:val="C45911" w:themeColor="accent2" w:themeShade="BF"/>
        </w:rPr>
        <w:t xml:space="preserve">98.844 </w:t>
      </w:r>
      <w:r w:rsidR="00931991">
        <w:rPr>
          <w:color w:val="C45911" w:themeColor="accent2" w:themeShade="BF"/>
        </w:rPr>
        <w:t xml:space="preserve">     </w:t>
      </w:r>
      <w:r w:rsidRPr="00283EDA">
        <w:rPr>
          <w:color w:val="C45911" w:themeColor="accent2" w:themeShade="BF"/>
        </w:rPr>
        <w:t>116.84</w:t>
      </w:r>
    </w:p>
    <w:p w14:paraId="53F82DA1" w14:textId="79C3564A" w:rsidR="00283EDA" w:rsidRPr="00283EDA" w:rsidRDefault="00283EDA" w:rsidP="00283EDA">
      <w:pPr>
        <w:pStyle w:val="NoSpacing"/>
        <w:rPr>
          <w:color w:val="C45911" w:themeColor="accent2" w:themeShade="BF"/>
        </w:rPr>
      </w:pPr>
      <w:r w:rsidRPr="00283EDA">
        <w:rPr>
          <w:color w:val="C45911" w:themeColor="accent2" w:themeShade="BF"/>
        </w:rPr>
        <w:t xml:space="preserve">- Chrom  1   </w:t>
      </w:r>
      <w:r w:rsidR="00931991">
        <w:rPr>
          <w:color w:val="C45911" w:themeColor="accent2" w:themeShade="BF"/>
        </w:rPr>
        <w:t xml:space="preserve">   </w:t>
      </w:r>
      <w:r w:rsidRPr="00283EDA">
        <w:rPr>
          <w:color w:val="C45911" w:themeColor="accent2" w:themeShade="BF"/>
        </w:rPr>
        <w:t>99.841</w:t>
      </w:r>
      <w:r w:rsidR="00931991">
        <w:rPr>
          <w:color w:val="C45911" w:themeColor="accent2" w:themeShade="BF"/>
        </w:rPr>
        <w:t xml:space="preserve">     </w:t>
      </w:r>
      <w:r w:rsidRPr="00283EDA">
        <w:rPr>
          <w:color w:val="C45911" w:themeColor="accent2" w:themeShade="BF"/>
        </w:rPr>
        <w:t xml:space="preserve"> 117.84</w:t>
      </w:r>
    </w:p>
    <w:p w14:paraId="72FB52F3" w14:textId="52D92BF2" w:rsidR="00283EDA" w:rsidRPr="00283EDA" w:rsidRDefault="00283EDA" w:rsidP="00283EDA">
      <w:pPr>
        <w:pStyle w:val="NoSpacing"/>
        <w:rPr>
          <w:color w:val="C45911" w:themeColor="accent2" w:themeShade="BF"/>
        </w:rPr>
      </w:pPr>
      <w:r w:rsidRPr="00283EDA">
        <w:rPr>
          <w:color w:val="C45911" w:themeColor="accent2" w:themeShade="BF"/>
        </w:rPr>
        <w:t xml:space="preserve">- BNucl  </w:t>
      </w:r>
      <w:r w:rsidR="00880B85">
        <w:rPr>
          <w:color w:val="C45911" w:themeColor="accent2" w:themeShade="BF"/>
        </w:rPr>
        <w:t xml:space="preserve">  </w:t>
      </w:r>
      <w:r w:rsidRPr="00283EDA">
        <w:rPr>
          <w:color w:val="C45911" w:themeColor="accent2" w:themeShade="BF"/>
        </w:rPr>
        <w:t xml:space="preserve">1  </w:t>
      </w:r>
      <w:r w:rsidR="00931991">
        <w:rPr>
          <w:color w:val="C45911" w:themeColor="accent2" w:themeShade="BF"/>
        </w:rPr>
        <w:t xml:space="preserve"> </w:t>
      </w:r>
      <w:r w:rsidRPr="00283EDA">
        <w:rPr>
          <w:color w:val="C45911" w:themeColor="accent2" w:themeShade="BF"/>
        </w:rPr>
        <w:t xml:space="preserve">109.000 </w:t>
      </w:r>
      <w:r w:rsidR="00931991">
        <w:rPr>
          <w:color w:val="C45911" w:themeColor="accent2" w:themeShade="BF"/>
        </w:rPr>
        <w:t xml:space="preserve">     </w:t>
      </w:r>
      <w:r w:rsidRPr="00283EDA">
        <w:rPr>
          <w:color w:val="C45911" w:themeColor="accent2" w:themeShade="BF"/>
        </w:rPr>
        <w:t>127.00</w:t>
      </w:r>
    </w:p>
    <w:p w14:paraId="2EAA2FD6" w14:textId="1B10AFF9" w:rsidR="00283EDA" w:rsidRPr="00283EDA" w:rsidRDefault="00283EDA" w:rsidP="00283EDA">
      <w:pPr>
        <w:pStyle w:val="NoSpacing"/>
        <w:rPr>
          <w:color w:val="C45911" w:themeColor="accent2" w:themeShade="BF"/>
        </w:rPr>
      </w:pPr>
      <w:r w:rsidRPr="00283EDA">
        <w:rPr>
          <w:color w:val="C45911" w:themeColor="accent2" w:themeShade="BF"/>
        </w:rPr>
        <w:t xml:space="preserve">- Thick  </w:t>
      </w:r>
      <w:r w:rsidR="00880B85">
        <w:rPr>
          <w:color w:val="C45911" w:themeColor="accent2" w:themeShade="BF"/>
        </w:rPr>
        <w:t xml:space="preserve">   </w:t>
      </w:r>
      <w:r w:rsidRPr="00283EDA">
        <w:rPr>
          <w:color w:val="C45911" w:themeColor="accent2" w:themeShade="BF"/>
        </w:rPr>
        <w:t xml:space="preserve">1  </w:t>
      </w:r>
      <w:r w:rsidR="00931991">
        <w:rPr>
          <w:color w:val="C45911" w:themeColor="accent2" w:themeShade="BF"/>
        </w:rPr>
        <w:t xml:space="preserve"> </w:t>
      </w:r>
      <w:r w:rsidRPr="00283EDA">
        <w:rPr>
          <w:color w:val="C45911" w:themeColor="accent2" w:themeShade="BF"/>
        </w:rPr>
        <w:t xml:space="preserve">110.239 </w:t>
      </w:r>
      <w:r w:rsidR="00931991">
        <w:rPr>
          <w:color w:val="C45911" w:themeColor="accent2" w:themeShade="BF"/>
        </w:rPr>
        <w:t xml:space="preserve">      </w:t>
      </w:r>
      <w:r w:rsidRPr="00283EDA">
        <w:rPr>
          <w:color w:val="C45911" w:themeColor="accent2" w:themeShade="BF"/>
        </w:rPr>
        <w:t>128.24</w:t>
      </w:r>
    </w:p>
    <w:p w14:paraId="51F9EC73" w14:textId="77777777" w:rsidR="00283EDA" w:rsidRPr="00283EDA" w:rsidRDefault="00283EDA" w:rsidP="00283EDA">
      <w:pPr>
        <w:pStyle w:val="NoSpacing"/>
        <w:rPr>
          <w:color w:val="C45911" w:themeColor="accent2" w:themeShade="BF"/>
        </w:rPr>
      </w:pPr>
    </w:p>
    <w:p w14:paraId="7BF0CB18" w14:textId="77777777" w:rsidR="00283EDA" w:rsidRPr="00283EDA" w:rsidRDefault="00283EDA" w:rsidP="00283EDA">
      <w:pPr>
        <w:pStyle w:val="NoSpacing"/>
        <w:rPr>
          <w:color w:val="C45911" w:themeColor="accent2" w:themeShade="BF"/>
        </w:rPr>
      </w:pPr>
      <w:r w:rsidRPr="00283EDA">
        <w:rPr>
          <w:color w:val="C45911" w:themeColor="accent2" w:themeShade="BF"/>
        </w:rPr>
        <w:t>Step:  AIC=107.52</w:t>
      </w:r>
    </w:p>
    <w:p w14:paraId="719ECB83" w14:textId="21270C84" w:rsidR="00283EDA" w:rsidRPr="00283EDA" w:rsidRDefault="00283EDA" w:rsidP="00283EDA">
      <w:pPr>
        <w:pStyle w:val="NoSpacing"/>
        <w:rPr>
          <w:color w:val="C45911" w:themeColor="accent2" w:themeShade="BF"/>
        </w:rPr>
      </w:pPr>
      <w:r w:rsidRPr="00283EDA">
        <w:rPr>
          <w:color w:val="C45911" w:themeColor="accent2" w:themeShade="BF"/>
        </w:rPr>
        <w:t>Class ~ Adhes + BNucl + Chrom + Epith + Mitos + NNucl + Thick + UShap</w:t>
      </w:r>
    </w:p>
    <w:p w14:paraId="73F261EA" w14:textId="77777777" w:rsidR="00283EDA" w:rsidRPr="00283EDA" w:rsidRDefault="00283EDA" w:rsidP="00283EDA">
      <w:pPr>
        <w:pStyle w:val="NoSpacing"/>
        <w:rPr>
          <w:color w:val="C45911" w:themeColor="accent2" w:themeShade="BF"/>
        </w:rPr>
      </w:pPr>
    </w:p>
    <w:p w14:paraId="34A33BA1" w14:textId="0950F890" w:rsidR="00283EDA" w:rsidRPr="00283EDA" w:rsidRDefault="00283EDA" w:rsidP="00283EDA">
      <w:pPr>
        <w:pStyle w:val="NoSpacing"/>
        <w:rPr>
          <w:color w:val="C45911" w:themeColor="accent2" w:themeShade="BF"/>
        </w:rPr>
      </w:pPr>
      <w:r w:rsidRPr="00283EDA">
        <w:rPr>
          <w:color w:val="C45911" w:themeColor="accent2" w:themeShade="BF"/>
        </w:rPr>
        <w:t xml:space="preserve">        </w:t>
      </w:r>
      <w:r w:rsidR="00746DE7">
        <w:rPr>
          <w:color w:val="C45911" w:themeColor="accent2" w:themeShade="BF"/>
        </w:rPr>
        <w:t xml:space="preserve">      </w:t>
      </w:r>
      <w:proofErr w:type="spellStart"/>
      <w:r w:rsidRPr="00283EDA">
        <w:rPr>
          <w:color w:val="C45911" w:themeColor="accent2" w:themeShade="BF"/>
        </w:rPr>
        <w:t>Df</w:t>
      </w:r>
      <w:proofErr w:type="spellEnd"/>
      <w:r w:rsidRPr="00283EDA">
        <w:rPr>
          <w:color w:val="C45911" w:themeColor="accent2" w:themeShade="BF"/>
        </w:rPr>
        <w:t xml:space="preserve"> </w:t>
      </w:r>
      <w:r w:rsidR="00746DE7">
        <w:rPr>
          <w:color w:val="C45911" w:themeColor="accent2" w:themeShade="BF"/>
        </w:rPr>
        <w:t xml:space="preserve">    </w:t>
      </w:r>
      <w:r w:rsidRPr="00283EDA">
        <w:rPr>
          <w:color w:val="C45911" w:themeColor="accent2" w:themeShade="BF"/>
        </w:rPr>
        <w:t>Deviance    AIC</w:t>
      </w:r>
    </w:p>
    <w:p w14:paraId="75335F6F" w14:textId="33153C1A" w:rsidR="00283EDA" w:rsidRPr="00283EDA" w:rsidRDefault="00283EDA" w:rsidP="00283EDA">
      <w:pPr>
        <w:pStyle w:val="NoSpacing"/>
        <w:rPr>
          <w:color w:val="C45911" w:themeColor="accent2" w:themeShade="BF"/>
        </w:rPr>
      </w:pPr>
      <w:r w:rsidRPr="00283EDA">
        <w:rPr>
          <w:color w:val="C45911" w:themeColor="accent2" w:themeShade="BF"/>
        </w:rPr>
        <w:t xml:space="preserve">- Epith  </w:t>
      </w:r>
      <w:r w:rsidR="00746DE7">
        <w:rPr>
          <w:color w:val="C45911" w:themeColor="accent2" w:themeShade="BF"/>
        </w:rPr>
        <w:t xml:space="preserve">  </w:t>
      </w:r>
      <w:r w:rsidRPr="00283EDA">
        <w:rPr>
          <w:color w:val="C45911" w:themeColor="accent2" w:themeShade="BF"/>
        </w:rPr>
        <w:t xml:space="preserve">1   </w:t>
      </w:r>
      <w:r w:rsidR="00746DE7">
        <w:rPr>
          <w:color w:val="C45911" w:themeColor="accent2" w:themeShade="BF"/>
        </w:rPr>
        <w:t xml:space="preserve">   </w:t>
      </w:r>
      <w:r w:rsidRPr="00283EDA">
        <w:rPr>
          <w:color w:val="C45911" w:themeColor="accent2" w:themeShade="BF"/>
        </w:rPr>
        <w:t xml:space="preserve">89.662 </w:t>
      </w:r>
      <w:r w:rsidR="00746DE7">
        <w:rPr>
          <w:color w:val="C45911" w:themeColor="accent2" w:themeShade="BF"/>
        </w:rPr>
        <w:t xml:space="preserve">      </w:t>
      </w:r>
      <w:r w:rsidRPr="00283EDA">
        <w:rPr>
          <w:color w:val="C45911" w:themeColor="accent2" w:themeShade="BF"/>
        </w:rPr>
        <w:t>105.66</w:t>
      </w:r>
    </w:p>
    <w:p w14:paraId="4EE11E42" w14:textId="0C8C8D10" w:rsidR="00283EDA" w:rsidRPr="00283EDA" w:rsidRDefault="00283EDA" w:rsidP="00283EDA">
      <w:pPr>
        <w:pStyle w:val="NoSpacing"/>
        <w:rPr>
          <w:color w:val="C45911" w:themeColor="accent2" w:themeShade="BF"/>
        </w:rPr>
      </w:pPr>
      <w:r w:rsidRPr="00283EDA">
        <w:rPr>
          <w:color w:val="C45911" w:themeColor="accent2" w:themeShade="BF"/>
        </w:rPr>
        <w:t xml:space="preserve">- UShap  1  </w:t>
      </w:r>
      <w:r w:rsidR="00746DE7">
        <w:rPr>
          <w:color w:val="C45911" w:themeColor="accent2" w:themeShade="BF"/>
        </w:rPr>
        <w:t xml:space="preserve">  </w:t>
      </w:r>
      <w:r w:rsidRPr="00283EDA">
        <w:rPr>
          <w:color w:val="C45911" w:themeColor="accent2" w:themeShade="BF"/>
        </w:rPr>
        <w:t xml:space="preserve"> </w:t>
      </w:r>
      <w:r w:rsidR="00746DE7">
        <w:rPr>
          <w:color w:val="C45911" w:themeColor="accent2" w:themeShade="BF"/>
        </w:rPr>
        <w:t xml:space="preserve"> </w:t>
      </w:r>
      <w:r w:rsidRPr="00283EDA">
        <w:rPr>
          <w:color w:val="C45911" w:themeColor="accent2" w:themeShade="BF"/>
        </w:rPr>
        <w:t xml:space="preserve">91.355 </w:t>
      </w:r>
      <w:r w:rsidR="00746DE7">
        <w:rPr>
          <w:color w:val="C45911" w:themeColor="accent2" w:themeShade="BF"/>
        </w:rPr>
        <w:t xml:space="preserve">      </w:t>
      </w:r>
      <w:r w:rsidRPr="00283EDA">
        <w:rPr>
          <w:color w:val="C45911" w:themeColor="accent2" w:themeShade="BF"/>
        </w:rPr>
        <w:t>107.36</w:t>
      </w:r>
    </w:p>
    <w:p w14:paraId="2D52AA69" w14:textId="00DFD9FD" w:rsidR="00283EDA" w:rsidRPr="00283EDA" w:rsidRDefault="00283EDA" w:rsidP="00283EDA">
      <w:pPr>
        <w:pStyle w:val="NoSpacing"/>
        <w:rPr>
          <w:color w:val="C45911" w:themeColor="accent2" w:themeShade="BF"/>
        </w:rPr>
      </w:pPr>
      <w:r w:rsidRPr="00283EDA">
        <w:rPr>
          <w:color w:val="C45911" w:themeColor="accent2" w:themeShade="BF"/>
        </w:rPr>
        <w:t xml:space="preserve">&lt;none&gt;       </w:t>
      </w:r>
      <w:r w:rsidR="00746DE7">
        <w:rPr>
          <w:color w:val="C45911" w:themeColor="accent2" w:themeShade="BF"/>
        </w:rPr>
        <w:t xml:space="preserve">    </w:t>
      </w:r>
      <w:r w:rsidRPr="00283EDA">
        <w:rPr>
          <w:color w:val="C45911" w:themeColor="accent2" w:themeShade="BF"/>
        </w:rPr>
        <w:t xml:space="preserve">89.523 </w:t>
      </w:r>
      <w:r w:rsidR="00746DE7">
        <w:rPr>
          <w:color w:val="C45911" w:themeColor="accent2" w:themeShade="BF"/>
        </w:rPr>
        <w:t xml:space="preserve">     </w:t>
      </w:r>
      <w:r w:rsidRPr="00283EDA">
        <w:rPr>
          <w:color w:val="C45911" w:themeColor="accent2" w:themeShade="BF"/>
        </w:rPr>
        <w:t>107.52</w:t>
      </w:r>
    </w:p>
    <w:p w14:paraId="57604F37" w14:textId="26BA6234" w:rsidR="00283EDA" w:rsidRPr="00283EDA" w:rsidRDefault="00283EDA" w:rsidP="00283EDA">
      <w:pPr>
        <w:pStyle w:val="NoSpacing"/>
        <w:rPr>
          <w:color w:val="C45911" w:themeColor="accent2" w:themeShade="BF"/>
        </w:rPr>
      </w:pPr>
      <w:r w:rsidRPr="00283EDA">
        <w:rPr>
          <w:color w:val="C45911" w:themeColor="accent2" w:themeShade="BF"/>
        </w:rPr>
        <w:t xml:space="preserve">- Mitos  </w:t>
      </w:r>
      <w:r w:rsidR="00746DE7">
        <w:rPr>
          <w:color w:val="C45911" w:themeColor="accent2" w:themeShade="BF"/>
        </w:rPr>
        <w:t xml:space="preserve"> </w:t>
      </w:r>
      <w:r w:rsidRPr="00283EDA">
        <w:rPr>
          <w:color w:val="C45911" w:themeColor="accent2" w:themeShade="BF"/>
        </w:rPr>
        <w:t xml:space="preserve">1   </w:t>
      </w:r>
      <w:r w:rsidR="00746DE7">
        <w:rPr>
          <w:color w:val="C45911" w:themeColor="accent2" w:themeShade="BF"/>
        </w:rPr>
        <w:t xml:space="preserve">    </w:t>
      </w:r>
      <w:r w:rsidRPr="00283EDA">
        <w:rPr>
          <w:color w:val="C45911" w:themeColor="accent2" w:themeShade="BF"/>
        </w:rPr>
        <w:t xml:space="preserve">93.552 </w:t>
      </w:r>
      <w:r w:rsidR="00746DE7">
        <w:rPr>
          <w:color w:val="C45911" w:themeColor="accent2" w:themeShade="BF"/>
        </w:rPr>
        <w:t xml:space="preserve">    </w:t>
      </w:r>
      <w:r w:rsidRPr="00283EDA">
        <w:rPr>
          <w:color w:val="C45911" w:themeColor="accent2" w:themeShade="BF"/>
        </w:rPr>
        <w:t>109.55</w:t>
      </w:r>
    </w:p>
    <w:p w14:paraId="24CBDF5A" w14:textId="201F26BA" w:rsidR="00283EDA" w:rsidRPr="00283EDA" w:rsidRDefault="00283EDA" w:rsidP="00283EDA">
      <w:pPr>
        <w:pStyle w:val="NoSpacing"/>
        <w:rPr>
          <w:color w:val="C45911" w:themeColor="accent2" w:themeShade="BF"/>
        </w:rPr>
      </w:pPr>
      <w:r w:rsidRPr="00283EDA">
        <w:rPr>
          <w:color w:val="C45911" w:themeColor="accent2" w:themeShade="BF"/>
        </w:rPr>
        <w:t xml:space="preserve">- NNucl  </w:t>
      </w:r>
      <w:r w:rsidR="00746DE7">
        <w:rPr>
          <w:color w:val="C45911" w:themeColor="accent2" w:themeShade="BF"/>
        </w:rPr>
        <w:t xml:space="preserve"> </w:t>
      </w:r>
      <w:r w:rsidRPr="00283EDA">
        <w:rPr>
          <w:color w:val="C45911" w:themeColor="accent2" w:themeShade="BF"/>
        </w:rPr>
        <w:t xml:space="preserve">1   </w:t>
      </w:r>
      <w:r w:rsidR="00746DE7">
        <w:rPr>
          <w:color w:val="C45911" w:themeColor="accent2" w:themeShade="BF"/>
        </w:rPr>
        <w:t xml:space="preserve">   </w:t>
      </w:r>
      <w:r w:rsidRPr="00283EDA">
        <w:rPr>
          <w:color w:val="C45911" w:themeColor="accent2" w:themeShade="BF"/>
        </w:rPr>
        <w:t xml:space="preserve">95.231 </w:t>
      </w:r>
      <w:r w:rsidR="00746DE7">
        <w:rPr>
          <w:color w:val="C45911" w:themeColor="accent2" w:themeShade="BF"/>
        </w:rPr>
        <w:t xml:space="preserve">     </w:t>
      </w:r>
      <w:r w:rsidRPr="00283EDA">
        <w:rPr>
          <w:color w:val="C45911" w:themeColor="accent2" w:themeShade="BF"/>
        </w:rPr>
        <w:t>111.23</w:t>
      </w:r>
    </w:p>
    <w:p w14:paraId="3C444887" w14:textId="0FF5BCF9" w:rsidR="00283EDA" w:rsidRPr="00283EDA" w:rsidRDefault="00283EDA" w:rsidP="00283EDA">
      <w:pPr>
        <w:pStyle w:val="NoSpacing"/>
        <w:rPr>
          <w:color w:val="C45911" w:themeColor="accent2" w:themeShade="BF"/>
        </w:rPr>
      </w:pPr>
      <w:r w:rsidRPr="00283EDA">
        <w:rPr>
          <w:color w:val="C45911" w:themeColor="accent2" w:themeShade="BF"/>
        </w:rPr>
        <w:t xml:space="preserve">- Adhes  </w:t>
      </w:r>
      <w:r w:rsidR="00746DE7">
        <w:rPr>
          <w:color w:val="C45911" w:themeColor="accent2" w:themeShade="BF"/>
        </w:rPr>
        <w:t xml:space="preserve"> </w:t>
      </w:r>
      <w:r w:rsidRPr="00283EDA">
        <w:rPr>
          <w:color w:val="C45911" w:themeColor="accent2" w:themeShade="BF"/>
        </w:rPr>
        <w:t xml:space="preserve">1   </w:t>
      </w:r>
      <w:r w:rsidR="00746DE7">
        <w:rPr>
          <w:color w:val="C45911" w:themeColor="accent2" w:themeShade="BF"/>
        </w:rPr>
        <w:t xml:space="preserve">   </w:t>
      </w:r>
      <w:r w:rsidRPr="00283EDA">
        <w:rPr>
          <w:color w:val="C45911" w:themeColor="accent2" w:themeShade="BF"/>
        </w:rPr>
        <w:t xml:space="preserve">99.042 </w:t>
      </w:r>
      <w:r w:rsidR="00746DE7">
        <w:rPr>
          <w:color w:val="C45911" w:themeColor="accent2" w:themeShade="BF"/>
        </w:rPr>
        <w:t xml:space="preserve">     </w:t>
      </w:r>
      <w:r w:rsidRPr="00283EDA">
        <w:rPr>
          <w:color w:val="C45911" w:themeColor="accent2" w:themeShade="BF"/>
        </w:rPr>
        <w:t>115.04</w:t>
      </w:r>
    </w:p>
    <w:p w14:paraId="229F2BCD" w14:textId="23FCCDCC" w:rsidR="00283EDA" w:rsidRPr="00283EDA" w:rsidRDefault="00283EDA" w:rsidP="00283EDA">
      <w:pPr>
        <w:pStyle w:val="NoSpacing"/>
        <w:rPr>
          <w:color w:val="C45911" w:themeColor="accent2" w:themeShade="BF"/>
        </w:rPr>
      </w:pPr>
      <w:r w:rsidRPr="00283EDA">
        <w:rPr>
          <w:color w:val="C45911" w:themeColor="accent2" w:themeShade="BF"/>
        </w:rPr>
        <w:t xml:space="preserve">- Chrom  1  </w:t>
      </w:r>
      <w:r w:rsidR="00746DE7">
        <w:rPr>
          <w:color w:val="C45911" w:themeColor="accent2" w:themeShade="BF"/>
        </w:rPr>
        <w:t xml:space="preserve">  </w:t>
      </w:r>
      <w:r w:rsidRPr="00283EDA">
        <w:rPr>
          <w:color w:val="C45911" w:themeColor="accent2" w:themeShade="BF"/>
        </w:rPr>
        <w:t>100.153</w:t>
      </w:r>
      <w:r w:rsidR="00746DE7">
        <w:rPr>
          <w:color w:val="C45911" w:themeColor="accent2" w:themeShade="BF"/>
        </w:rPr>
        <w:t xml:space="preserve">     </w:t>
      </w:r>
      <w:r w:rsidRPr="00283EDA">
        <w:rPr>
          <w:color w:val="C45911" w:themeColor="accent2" w:themeShade="BF"/>
        </w:rPr>
        <w:t xml:space="preserve"> 116.15</w:t>
      </w:r>
    </w:p>
    <w:p w14:paraId="4F601942" w14:textId="3DFDB185" w:rsidR="00283EDA" w:rsidRPr="00283EDA" w:rsidRDefault="00283EDA" w:rsidP="00283EDA">
      <w:pPr>
        <w:pStyle w:val="NoSpacing"/>
        <w:rPr>
          <w:color w:val="C45911" w:themeColor="accent2" w:themeShade="BF"/>
        </w:rPr>
      </w:pPr>
      <w:r w:rsidRPr="00283EDA">
        <w:rPr>
          <w:color w:val="C45911" w:themeColor="accent2" w:themeShade="BF"/>
        </w:rPr>
        <w:t xml:space="preserve">- BNucl  </w:t>
      </w:r>
      <w:r w:rsidR="00746DE7">
        <w:rPr>
          <w:color w:val="C45911" w:themeColor="accent2" w:themeShade="BF"/>
        </w:rPr>
        <w:t xml:space="preserve">  </w:t>
      </w:r>
      <w:r w:rsidRPr="00283EDA">
        <w:rPr>
          <w:color w:val="C45911" w:themeColor="accent2" w:themeShade="BF"/>
        </w:rPr>
        <w:t xml:space="preserve">1  </w:t>
      </w:r>
      <w:r w:rsidR="00746DE7">
        <w:rPr>
          <w:color w:val="C45911" w:themeColor="accent2" w:themeShade="BF"/>
        </w:rPr>
        <w:t xml:space="preserve"> </w:t>
      </w:r>
      <w:r w:rsidRPr="00283EDA">
        <w:rPr>
          <w:color w:val="C45911" w:themeColor="accent2" w:themeShade="BF"/>
        </w:rPr>
        <w:t>109.064</w:t>
      </w:r>
      <w:r w:rsidR="00746DE7">
        <w:rPr>
          <w:color w:val="C45911" w:themeColor="accent2" w:themeShade="BF"/>
        </w:rPr>
        <w:t xml:space="preserve">     </w:t>
      </w:r>
      <w:r w:rsidRPr="00283EDA">
        <w:rPr>
          <w:color w:val="C45911" w:themeColor="accent2" w:themeShade="BF"/>
        </w:rPr>
        <w:t xml:space="preserve"> 125.06</w:t>
      </w:r>
    </w:p>
    <w:p w14:paraId="34B5E540" w14:textId="5760B58B" w:rsidR="00283EDA" w:rsidRPr="00283EDA" w:rsidRDefault="00283EDA" w:rsidP="00283EDA">
      <w:pPr>
        <w:pStyle w:val="NoSpacing"/>
        <w:rPr>
          <w:color w:val="C45911" w:themeColor="accent2" w:themeShade="BF"/>
        </w:rPr>
      </w:pPr>
      <w:r w:rsidRPr="00283EDA">
        <w:rPr>
          <w:color w:val="C45911" w:themeColor="accent2" w:themeShade="BF"/>
        </w:rPr>
        <w:t xml:space="preserve">- Thick  </w:t>
      </w:r>
      <w:r w:rsidR="00746DE7">
        <w:rPr>
          <w:color w:val="C45911" w:themeColor="accent2" w:themeShade="BF"/>
        </w:rPr>
        <w:t xml:space="preserve">   </w:t>
      </w:r>
      <w:r w:rsidRPr="00283EDA">
        <w:rPr>
          <w:color w:val="C45911" w:themeColor="accent2" w:themeShade="BF"/>
        </w:rPr>
        <w:t xml:space="preserve">1  </w:t>
      </w:r>
      <w:r w:rsidR="00746DE7">
        <w:rPr>
          <w:color w:val="C45911" w:themeColor="accent2" w:themeShade="BF"/>
        </w:rPr>
        <w:t xml:space="preserve"> </w:t>
      </w:r>
      <w:r w:rsidRPr="00283EDA">
        <w:rPr>
          <w:color w:val="C45911" w:themeColor="accent2" w:themeShade="BF"/>
        </w:rPr>
        <w:t>110.465</w:t>
      </w:r>
      <w:r w:rsidR="00746DE7">
        <w:rPr>
          <w:color w:val="C45911" w:themeColor="accent2" w:themeShade="BF"/>
        </w:rPr>
        <w:t xml:space="preserve">    </w:t>
      </w:r>
      <w:r w:rsidRPr="00283EDA">
        <w:rPr>
          <w:color w:val="C45911" w:themeColor="accent2" w:themeShade="BF"/>
        </w:rPr>
        <w:t xml:space="preserve"> </w:t>
      </w:r>
      <w:r w:rsidR="00746DE7">
        <w:rPr>
          <w:color w:val="C45911" w:themeColor="accent2" w:themeShade="BF"/>
        </w:rPr>
        <w:t xml:space="preserve">  </w:t>
      </w:r>
      <w:r w:rsidRPr="00283EDA">
        <w:rPr>
          <w:color w:val="C45911" w:themeColor="accent2" w:themeShade="BF"/>
        </w:rPr>
        <w:t>126.47</w:t>
      </w:r>
    </w:p>
    <w:p w14:paraId="41288DC9" w14:textId="77777777" w:rsidR="00283EDA" w:rsidRPr="00283EDA" w:rsidRDefault="00283EDA" w:rsidP="00283EDA">
      <w:pPr>
        <w:pStyle w:val="NoSpacing"/>
        <w:rPr>
          <w:color w:val="C45911" w:themeColor="accent2" w:themeShade="BF"/>
        </w:rPr>
      </w:pPr>
    </w:p>
    <w:p w14:paraId="4BD42113" w14:textId="77777777" w:rsidR="00283EDA" w:rsidRPr="00283EDA" w:rsidRDefault="00283EDA" w:rsidP="00283EDA">
      <w:pPr>
        <w:pStyle w:val="NoSpacing"/>
        <w:rPr>
          <w:color w:val="C45911" w:themeColor="accent2" w:themeShade="BF"/>
        </w:rPr>
      </w:pPr>
      <w:r w:rsidRPr="00283EDA">
        <w:rPr>
          <w:color w:val="C45911" w:themeColor="accent2" w:themeShade="BF"/>
        </w:rPr>
        <w:t>Step:  AIC=105.66</w:t>
      </w:r>
    </w:p>
    <w:p w14:paraId="2405B391" w14:textId="77777777" w:rsidR="00283EDA" w:rsidRPr="00283EDA" w:rsidRDefault="00283EDA" w:rsidP="00283EDA">
      <w:pPr>
        <w:pStyle w:val="NoSpacing"/>
        <w:rPr>
          <w:color w:val="C45911" w:themeColor="accent2" w:themeShade="BF"/>
        </w:rPr>
      </w:pPr>
      <w:r w:rsidRPr="00283EDA">
        <w:rPr>
          <w:color w:val="C45911" w:themeColor="accent2" w:themeShade="BF"/>
        </w:rPr>
        <w:t>Class ~ Adhes + BNucl + Chrom + Mitos + NNucl + Thick + UShap</w:t>
      </w:r>
    </w:p>
    <w:p w14:paraId="6B397A53" w14:textId="77777777" w:rsidR="00746DE7" w:rsidRPr="00283EDA" w:rsidRDefault="00746DE7" w:rsidP="00283EDA">
      <w:pPr>
        <w:pStyle w:val="NoSpacing"/>
        <w:rPr>
          <w:color w:val="C45911" w:themeColor="accent2" w:themeShade="BF"/>
        </w:rPr>
      </w:pPr>
    </w:p>
    <w:p w14:paraId="1DD3E77B" w14:textId="2E31ABCE" w:rsidR="00283EDA" w:rsidRPr="00283EDA" w:rsidRDefault="00283EDA" w:rsidP="00283EDA">
      <w:pPr>
        <w:pStyle w:val="NoSpacing"/>
        <w:rPr>
          <w:color w:val="C45911" w:themeColor="accent2" w:themeShade="BF"/>
        </w:rPr>
      </w:pPr>
      <w:r w:rsidRPr="00283EDA">
        <w:rPr>
          <w:color w:val="C45911" w:themeColor="accent2" w:themeShade="BF"/>
        </w:rPr>
        <w:t xml:space="preserve">        </w:t>
      </w:r>
      <w:r w:rsidR="00746DE7">
        <w:rPr>
          <w:color w:val="C45911" w:themeColor="accent2" w:themeShade="BF"/>
        </w:rPr>
        <w:t xml:space="preserve">      </w:t>
      </w:r>
      <w:proofErr w:type="spellStart"/>
      <w:r w:rsidRPr="00283EDA">
        <w:rPr>
          <w:color w:val="C45911" w:themeColor="accent2" w:themeShade="BF"/>
        </w:rPr>
        <w:t>Df</w:t>
      </w:r>
      <w:proofErr w:type="spellEnd"/>
      <w:r w:rsidRPr="00283EDA">
        <w:rPr>
          <w:color w:val="C45911" w:themeColor="accent2" w:themeShade="BF"/>
        </w:rPr>
        <w:t xml:space="preserve"> </w:t>
      </w:r>
      <w:r w:rsidR="00746DE7">
        <w:rPr>
          <w:color w:val="C45911" w:themeColor="accent2" w:themeShade="BF"/>
        </w:rPr>
        <w:t xml:space="preserve">   </w:t>
      </w:r>
      <w:r w:rsidRPr="00283EDA">
        <w:rPr>
          <w:color w:val="C45911" w:themeColor="accent2" w:themeShade="BF"/>
        </w:rPr>
        <w:t>Deviance    AIC</w:t>
      </w:r>
    </w:p>
    <w:p w14:paraId="656414A6" w14:textId="16B490C8" w:rsidR="00283EDA" w:rsidRPr="00283EDA" w:rsidRDefault="00283EDA" w:rsidP="00283EDA">
      <w:pPr>
        <w:pStyle w:val="NoSpacing"/>
        <w:rPr>
          <w:color w:val="C45911" w:themeColor="accent2" w:themeShade="BF"/>
        </w:rPr>
      </w:pPr>
      <w:r w:rsidRPr="00283EDA">
        <w:rPr>
          <w:color w:val="C45911" w:themeColor="accent2" w:themeShade="BF"/>
        </w:rPr>
        <w:t xml:space="preserve">&lt;none&gt;      </w:t>
      </w:r>
      <w:r w:rsidR="00746DE7">
        <w:rPr>
          <w:color w:val="C45911" w:themeColor="accent2" w:themeShade="BF"/>
        </w:rPr>
        <w:t xml:space="preserve">  </w:t>
      </w:r>
      <w:r w:rsidRPr="00283EDA">
        <w:rPr>
          <w:color w:val="C45911" w:themeColor="accent2" w:themeShade="BF"/>
        </w:rPr>
        <w:t xml:space="preserve"> 89.662 </w:t>
      </w:r>
      <w:r w:rsidR="00746DE7">
        <w:rPr>
          <w:color w:val="C45911" w:themeColor="accent2" w:themeShade="BF"/>
        </w:rPr>
        <w:t xml:space="preserve">     </w:t>
      </w:r>
      <w:r w:rsidRPr="00283EDA">
        <w:rPr>
          <w:color w:val="C45911" w:themeColor="accent2" w:themeShade="BF"/>
        </w:rPr>
        <w:t>105.66</w:t>
      </w:r>
    </w:p>
    <w:p w14:paraId="4B7922A2" w14:textId="75D5E623" w:rsidR="00283EDA" w:rsidRPr="00283EDA" w:rsidRDefault="00283EDA" w:rsidP="00283EDA">
      <w:pPr>
        <w:pStyle w:val="NoSpacing"/>
        <w:rPr>
          <w:color w:val="C45911" w:themeColor="accent2" w:themeShade="BF"/>
        </w:rPr>
      </w:pPr>
      <w:r w:rsidRPr="00283EDA">
        <w:rPr>
          <w:color w:val="C45911" w:themeColor="accent2" w:themeShade="BF"/>
        </w:rPr>
        <w:t xml:space="preserve">- UShap  1   </w:t>
      </w:r>
      <w:r w:rsidR="00746DE7">
        <w:rPr>
          <w:color w:val="C45911" w:themeColor="accent2" w:themeShade="BF"/>
        </w:rPr>
        <w:t xml:space="preserve"> </w:t>
      </w:r>
      <w:r w:rsidRPr="00283EDA">
        <w:rPr>
          <w:color w:val="C45911" w:themeColor="accent2" w:themeShade="BF"/>
        </w:rPr>
        <w:t xml:space="preserve">91.884 </w:t>
      </w:r>
      <w:r w:rsidR="00746DE7">
        <w:rPr>
          <w:color w:val="C45911" w:themeColor="accent2" w:themeShade="BF"/>
        </w:rPr>
        <w:t xml:space="preserve">      </w:t>
      </w:r>
      <w:r w:rsidRPr="00283EDA">
        <w:rPr>
          <w:color w:val="C45911" w:themeColor="accent2" w:themeShade="BF"/>
        </w:rPr>
        <w:t>105.88</w:t>
      </w:r>
    </w:p>
    <w:p w14:paraId="01328423" w14:textId="56B273D7" w:rsidR="00283EDA" w:rsidRPr="00283EDA" w:rsidRDefault="00283EDA" w:rsidP="00283EDA">
      <w:pPr>
        <w:pStyle w:val="NoSpacing"/>
        <w:rPr>
          <w:color w:val="C45911" w:themeColor="accent2" w:themeShade="BF"/>
        </w:rPr>
      </w:pPr>
      <w:r w:rsidRPr="00283EDA">
        <w:rPr>
          <w:color w:val="C45911" w:themeColor="accent2" w:themeShade="BF"/>
        </w:rPr>
        <w:t xml:space="preserve">- Mitos  </w:t>
      </w:r>
      <w:r w:rsidR="00746DE7">
        <w:rPr>
          <w:color w:val="C45911" w:themeColor="accent2" w:themeShade="BF"/>
        </w:rPr>
        <w:t xml:space="preserve"> </w:t>
      </w:r>
      <w:r w:rsidRPr="00283EDA">
        <w:rPr>
          <w:color w:val="C45911" w:themeColor="accent2" w:themeShade="BF"/>
        </w:rPr>
        <w:t xml:space="preserve">1   </w:t>
      </w:r>
      <w:r w:rsidR="00746DE7">
        <w:rPr>
          <w:color w:val="C45911" w:themeColor="accent2" w:themeShade="BF"/>
        </w:rPr>
        <w:t xml:space="preserve">  </w:t>
      </w:r>
      <w:r w:rsidRPr="00283EDA">
        <w:rPr>
          <w:color w:val="C45911" w:themeColor="accent2" w:themeShade="BF"/>
        </w:rPr>
        <w:t xml:space="preserve">93.714 </w:t>
      </w:r>
      <w:r w:rsidR="00746DE7">
        <w:rPr>
          <w:color w:val="C45911" w:themeColor="accent2" w:themeShade="BF"/>
        </w:rPr>
        <w:t xml:space="preserve">     </w:t>
      </w:r>
      <w:r w:rsidRPr="00283EDA">
        <w:rPr>
          <w:color w:val="C45911" w:themeColor="accent2" w:themeShade="BF"/>
        </w:rPr>
        <w:t>107.71</w:t>
      </w:r>
    </w:p>
    <w:p w14:paraId="0A03D9AE" w14:textId="760437B3" w:rsidR="00283EDA" w:rsidRPr="00283EDA" w:rsidRDefault="00283EDA" w:rsidP="00283EDA">
      <w:pPr>
        <w:pStyle w:val="NoSpacing"/>
        <w:rPr>
          <w:color w:val="C45911" w:themeColor="accent2" w:themeShade="BF"/>
        </w:rPr>
      </w:pPr>
      <w:r w:rsidRPr="00283EDA">
        <w:rPr>
          <w:color w:val="C45911" w:themeColor="accent2" w:themeShade="BF"/>
        </w:rPr>
        <w:t xml:space="preserve">- NNucl  </w:t>
      </w:r>
      <w:r w:rsidR="00746DE7">
        <w:rPr>
          <w:color w:val="C45911" w:themeColor="accent2" w:themeShade="BF"/>
        </w:rPr>
        <w:t xml:space="preserve"> </w:t>
      </w:r>
      <w:r w:rsidRPr="00283EDA">
        <w:rPr>
          <w:color w:val="C45911" w:themeColor="accent2" w:themeShade="BF"/>
        </w:rPr>
        <w:t xml:space="preserve">1   </w:t>
      </w:r>
      <w:r w:rsidR="00746DE7">
        <w:rPr>
          <w:color w:val="C45911" w:themeColor="accent2" w:themeShade="BF"/>
        </w:rPr>
        <w:t xml:space="preserve">  </w:t>
      </w:r>
      <w:r w:rsidRPr="00283EDA">
        <w:rPr>
          <w:color w:val="C45911" w:themeColor="accent2" w:themeShade="BF"/>
        </w:rPr>
        <w:t xml:space="preserve">95.853 </w:t>
      </w:r>
      <w:r w:rsidR="00746DE7">
        <w:rPr>
          <w:color w:val="C45911" w:themeColor="accent2" w:themeShade="BF"/>
        </w:rPr>
        <w:t xml:space="preserve">     </w:t>
      </w:r>
      <w:r w:rsidRPr="00283EDA">
        <w:rPr>
          <w:color w:val="C45911" w:themeColor="accent2" w:themeShade="BF"/>
        </w:rPr>
        <w:t>109.85</w:t>
      </w:r>
    </w:p>
    <w:p w14:paraId="50C2AD12" w14:textId="147F96F6" w:rsidR="00283EDA" w:rsidRPr="00283EDA" w:rsidRDefault="00283EDA" w:rsidP="00283EDA">
      <w:pPr>
        <w:pStyle w:val="NoSpacing"/>
        <w:rPr>
          <w:color w:val="C45911" w:themeColor="accent2" w:themeShade="BF"/>
        </w:rPr>
      </w:pPr>
      <w:r w:rsidRPr="00283EDA">
        <w:rPr>
          <w:color w:val="C45911" w:themeColor="accent2" w:themeShade="BF"/>
        </w:rPr>
        <w:t xml:space="preserve">- Adhes  </w:t>
      </w:r>
      <w:r w:rsidR="00746DE7">
        <w:rPr>
          <w:color w:val="C45911" w:themeColor="accent2" w:themeShade="BF"/>
        </w:rPr>
        <w:t xml:space="preserve"> </w:t>
      </w:r>
      <w:r w:rsidRPr="00283EDA">
        <w:rPr>
          <w:color w:val="C45911" w:themeColor="accent2" w:themeShade="BF"/>
        </w:rPr>
        <w:t xml:space="preserve">1  </w:t>
      </w:r>
      <w:r w:rsidR="00746DE7">
        <w:rPr>
          <w:color w:val="C45911" w:themeColor="accent2" w:themeShade="BF"/>
        </w:rPr>
        <w:t xml:space="preserve"> </w:t>
      </w:r>
      <w:r w:rsidRPr="00283EDA">
        <w:rPr>
          <w:color w:val="C45911" w:themeColor="accent2" w:themeShade="BF"/>
        </w:rPr>
        <w:t xml:space="preserve">100.126 </w:t>
      </w:r>
      <w:r w:rsidR="00746DE7">
        <w:rPr>
          <w:color w:val="C45911" w:themeColor="accent2" w:themeShade="BF"/>
        </w:rPr>
        <w:t xml:space="preserve">    </w:t>
      </w:r>
      <w:r w:rsidRPr="00283EDA">
        <w:rPr>
          <w:color w:val="C45911" w:themeColor="accent2" w:themeShade="BF"/>
        </w:rPr>
        <w:t>114.13</w:t>
      </w:r>
    </w:p>
    <w:p w14:paraId="57766E1B" w14:textId="4A813B92" w:rsidR="00283EDA" w:rsidRPr="00283EDA" w:rsidRDefault="00283EDA" w:rsidP="00283EDA">
      <w:pPr>
        <w:pStyle w:val="NoSpacing"/>
        <w:rPr>
          <w:color w:val="C45911" w:themeColor="accent2" w:themeShade="BF"/>
        </w:rPr>
      </w:pPr>
      <w:r w:rsidRPr="00283EDA">
        <w:rPr>
          <w:color w:val="C45911" w:themeColor="accent2" w:themeShade="BF"/>
        </w:rPr>
        <w:t xml:space="preserve">- Chrom  1  </w:t>
      </w:r>
      <w:r w:rsidR="00746DE7">
        <w:rPr>
          <w:color w:val="C45911" w:themeColor="accent2" w:themeShade="BF"/>
        </w:rPr>
        <w:t xml:space="preserve"> </w:t>
      </w:r>
      <w:r w:rsidRPr="00283EDA">
        <w:rPr>
          <w:color w:val="C45911" w:themeColor="accent2" w:themeShade="BF"/>
        </w:rPr>
        <w:t xml:space="preserve">100.844 </w:t>
      </w:r>
      <w:r w:rsidR="00746DE7">
        <w:rPr>
          <w:color w:val="C45911" w:themeColor="accent2" w:themeShade="BF"/>
        </w:rPr>
        <w:t xml:space="preserve">    </w:t>
      </w:r>
      <w:r w:rsidRPr="00283EDA">
        <w:rPr>
          <w:color w:val="C45911" w:themeColor="accent2" w:themeShade="BF"/>
        </w:rPr>
        <w:t>114.84</w:t>
      </w:r>
    </w:p>
    <w:p w14:paraId="756AECCE" w14:textId="5EADE6CD" w:rsidR="00283EDA" w:rsidRPr="00283EDA" w:rsidRDefault="00283EDA" w:rsidP="00283EDA">
      <w:pPr>
        <w:pStyle w:val="NoSpacing"/>
        <w:rPr>
          <w:color w:val="C45911" w:themeColor="accent2" w:themeShade="BF"/>
        </w:rPr>
      </w:pPr>
      <w:r w:rsidRPr="00283EDA">
        <w:rPr>
          <w:color w:val="C45911" w:themeColor="accent2" w:themeShade="BF"/>
        </w:rPr>
        <w:t xml:space="preserve">- BNucl  </w:t>
      </w:r>
      <w:r w:rsidR="00746DE7">
        <w:rPr>
          <w:color w:val="C45911" w:themeColor="accent2" w:themeShade="BF"/>
        </w:rPr>
        <w:t xml:space="preserve">  </w:t>
      </w:r>
      <w:r w:rsidRPr="00283EDA">
        <w:rPr>
          <w:color w:val="C45911" w:themeColor="accent2" w:themeShade="BF"/>
        </w:rPr>
        <w:t xml:space="preserve">1 </w:t>
      </w:r>
      <w:r w:rsidR="00746DE7">
        <w:rPr>
          <w:color w:val="C45911" w:themeColor="accent2" w:themeShade="BF"/>
        </w:rPr>
        <w:t xml:space="preserve"> </w:t>
      </w:r>
      <w:r w:rsidRPr="00283EDA">
        <w:rPr>
          <w:color w:val="C45911" w:themeColor="accent2" w:themeShade="BF"/>
        </w:rPr>
        <w:t xml:space="preserve"> 109.762 </w:t>
      </w:r>
      <w:r w:rsidR="00746DE7">
        <w:rPr>
          <w:color w:val="C45911" w:themeColor="accent2" w:themeShade="BF"/>
        </w:rPr>
        <w:t xml:space="preserve">    </w:t>
      </w:r>
      <w:r w:rsidRPr="00283EDA">
        <w:rPr>
          <w:color w:val="C45911" w:themeColor="accent2" w:themeShade="BF"/>
        </w:rPr>
        <w:t>123.76</w:t>
      </w:r>
    </w:p>
    <w:p w14:paraId="220B835D" w14:textId="2D5263A7" w:rsidR="00283EDA" w:rsidRPr="00283EDA" w:rsidRDefault="00283EDA" w:rsidP="00283EDA">
      <w:pPr>
        <w:pStyle w:val="NoSpacing"/>
        <w:rPr>
          <w:color w:val="C45911" w:themeColor="accent2" w:themeShade="BF"/>
        </w:rPr>
      </w:pPr>
      <w:r w:rsidRPr="00283EDA">
        <w:rPr>
          <w:color w:val="C45911" w:themeColor="accent2" w:themeShade="BF"/>
        </w:rPr>
        <w:t xml:space="preserve">- Thick </w:t>
      </w:r>
      <w:r w:rsidR="00746DE7">
        <w:rPr>
          <w:color w:val="C45911" w:themeColor="accent2" w:themeShade="BF"/>
        </w:rPr>
        <w:t xml:space="preserve">   </w:t>
      </w:r>
      <w:r w:rsidRPr="00283EDA">
        <w:rPr>
          <w:color w:val="C45911" w:themeColor="accent2" w:themeShade="BF"/>
        </w:rPr>
        <w:t xml:space="preserve"> 1  </w:t>
      </w:r>
      <w:r w:rsidR="00746DE7">
        <w:rPr>
          <w:color w:val="C45911" w:themeColor="accent2" w:themeShade="BF"/>
        </w:rPr>
        <w:t xml:space="preserve"> </w:t>
      </w:r>
      <w:r w:rsidRPr="00283EDA">
        <w:rPr>
          <w:color w:val="C45911" w:themeColor="accent2" w:themeShade="BF"/>
        </w:rPr>
        <w:t>110.632</w:t>
      </w:r>
      <w:r w:rsidR="00746DE7">
        <w:rPr>
          <w:color w:val="C45911" w:themeColor="accent2" w:themeShade="BF"/>
        </w:rPr>
        <w:t xml:space="preserve">    </w:t>
      </w:r>
      <w:r w:rsidRPr="00283EDA">
        <w:rPr>
          <w:color w:val="C45911" w:themeColor="accent2" w:themeShade="BF"/>
        </w:rPr>
        <w:t xml:space="preserve"> 124.63</w:t>
      </w:r>
    </w:p>
    <w:p w14:paraId="5B28FC12" w14:textId="6B24F62E" w:rsidR="00746DE7" w:rsidRDefault="00746DE7" w:rsidP="00283EDA">
      <w:pPr>
        <w:pStyle w:val="NoSpacing"/>
        <w:rPr>
          <w:color w:val="C45911" w:themeColor="accent2" w:themeShade="BF"/>
        </w:rPr>
      </w:pPr>
    </w:p>
    <w:p w14:paraId="04053402" w14:textId="56A8D66A" w:rsidR="00A7256F" w:rsidRDefault="00A7256F" w:rsidP="00283EDA">
      <w:pPr>
        <w:pStyle w:val="NoSpacing"/>
        <w:rPr>
          <w:color w:val="C45911" w:themeColor="accent2" w:themeShade="BF"/>
        </w:rPr>
      </w:pPr>
    </w:p>
    <w:p w14:paraId="2636885C" w14:textId="0EF2A7D3" w:rsidR="00A7256F" w:rsidRDefault="00A7256F" w:rsidP="00283EDA">
      <w:pPr>
        <w:pStyle w:val="NoSpacing"/>
        <w:rPr>
          <w:color w:val="C45911" w:themeColor="accent2" w:themeShade="BF"/>
        </w:rPr>
      </w:pPr>
      <w:r w:rsidRPr="00DA0BFD">
        <w:rPr>
          <w:b/>
        </w:rPr>
        <w:t>Part (</w:t>
      </w:r>
      <w:r>
        <w:rPr>
          <w:b/>
        </w:rPr>
        <w:t>c</w:t>
      </w:r>
      <w:r w:rsidRPr="00DA0BFD">
        <w:rPr>
          <w:b/>
        </w:rPr>
        <w:t>):</w:t>
      </w:r>
    </w:p>
    <w:p w14:paraId="61F5D425" w14:textId="0C246435" w:rsidR="00283EDA" w:rsidRPr="00283EDA" w:rsidRDefault="00283EDA" w:rsidP="00283EDA">
      <w:pPr>
        <w:pStyle w:val="NoSpacing"/>
        <w:rPr>
          <w:color w:val="C45911" w:themeColor="accent2" w:themeShade="BF"/>
        </w:rPr>
      </w:pPr>
      <w:r w:rsidRPr="00283EDA">
        <w:rPr>
          <w:color w:val="C45911" w:themeColor="accent2" w:themeShade="BF"/>
        </w:rPr>
        <w:t>&gt; summary(reduced)</w:t>
      </w:r>
    </w:p>
    <w:p w14:paraId="2ED87C9D" w14:textId="77777777" w:rsidR="00283EDA" w:rsidRPr="00283EDA" w:rsidRDefault="00283EDA" w:rsidP="00283EDA">
      <w:pPr>
        <w:pStyle w:val="NoSpacing"/>
        <w:rPr>
          <w:color w:val="C45911" w:themeColor="accent2" w:themeShade="BF"/>
        </w:rPr>
      </w:pPr>
      <w:r w:rsidRPr="00283EDA">
        <w:rPr>
          <w:color w:val="C45911" w:themeColor="accent2" w:themeShade="BF"/>
        </w:rPr>
        <w:t>Call:</w:t>
      </w:r>
    </w:p>
    <w:p w14:paraId="7B281631" w14:textId="1D28C144" w:rsidR="00283EDA" w:rsidRPr="00283EDA" w:rsidRDefault="00283EDA" w:rsidP="00283EDA">
      <w:pPr>
        <w:pStyle w:val="NoSpacing"/>
        <w:rPr>
          <w:color w:val="C45911" w:themeColor="accent2" w:themeShade="BF"/>
        </w:rPr>
      </w:pPr>
      <w:proofErr w:type="spellStart"/>
      <w:r w:rsidRPr="00283EDA">
        <w:rPr>
          <w:color w:val="C45911" w:themeColor="accent2" w:themeShade="BF"/>
        </w:rPr>
        <w:t>glm</w:t>
      </w:r>
      <w:proofErr w:type="spellEnd"/>
      <w:r w:rsidRPr="00283EDA">
        <w:rPr>
          <w:color w:val="C45911" w:themeColor="accent2" w:themeShade="BF"/>
        </w:rPr>
        <w:t xml:space="preserve">(formula = Class ~ Adhes + BNucl + Chrom + Mitos + NNucl + Thick + UShap, family = binomial, data = </w:t>
      </w:r>
      <w:proofErr w:type="spellStart"/>
      <w:r w:rsidRPr="00283EDA">
        <w:rPr>
          <w:color w:val="C45911" w:themeColor="accent2" w:themeShade="BF"/>
        </w:rPr>
        <w:t>wbca</w:t>
      </w:r>
      <w:proofErr w:type="spellEnd"/>
      <w:r w:rsidRPr="00283EDA">
        <w:rPr>
          <w:color w:val="C45911" w:themeColor="accent2" w:themeShade="BF"/>
        </w:rPr>
        <w:t>)</w:t>
      </w:r>
    </w:p>
    <w:p w14:paraId="4BE85E52" w14:textId="77777777" w:rsidR="00283EDA" w:rsidRPr="00283EDA" w:rsidRDefault="00283EDA" w:rsidP="00283EDA">
      <w:pPr>
        <w:pStyle w:val="NoSpacing"/>
        <w:rPr>
          <w:color w:val="C45911" w:themeColor="accent2" w:themeShade="BF"/>
        </w:rPr>
      </w:pPr>
    </w:p>
    <w:p w14:paraId="2C7747D5" w14:textId="77777777" w:rsidR="00283EDA" w:rsidRPr="00283EDA" w:rsidRDefault="00283EDA" w:rsidP="00283EDA">
      <w:pPr>
        <w:pStyle w:val="NoSpacing"/>
        <w:rPr>
          <w:color w:val="C45911" w:themeColor="accent2" w:themeShade="BF"/>
        </w:rPr>
      </w:pPr>
      <w:r w:rsidRPr="00283EDA">
        <w:rPr>
          <w:color w:val="C45911" w:themeColor="accent2" w:themeShade="BF"/>
        </w:rPr>
        <w:t xml:space="preserve">Deviance Residuals: </w:t>
      </w:r>
    </w:p>
    <w:p w14:paraId="770B7A43" w14:textId="79430EED" w:rsidR="00283EDA" w:rsidRPr="00283EDA" w:rsidRDefault="00283EDA" w:rsidP="00283EDA">
      <w:pPr>
        <w:pStyle w:val="NoSpacing"/>
        <w:rPr>
          <w:color w:val="C45911" w:themeColor="accent2" w:themeShade="BF"/>
        </w:rPr>
      </w:pPr>
      <w:r w:rsidRPr="00283EDA">
        <w:rPr>
          <w:color w:val="C45911" w:themeColor="accent2" w:themeShade="BF"/>
        </w:rPr>
        <w:t xml:space="preserve">     Min        </w:t>
      </w:r>
      <w:r w:rsidR="008300E9">
        <w:rPr>
          <w:color w:val="C45911" w:themeColor="accent2" w:themeShade="BF"/>
        </w:rPr>
        <w:t xml:space="preserve">    </w:t>
      </w:r>
      <w:proofErr w:type="spellStart"/>
      <w:r w:rsidRPr="00283EDA">
        <w:rPr>
          <w:color w:val="C45911" w:themeColor="accent2" w:themeShade="BF"/>
        </w:rPr>
        <w:t>1Q</w:t>
      </w:r>
      <w:proofErr w:type="spellEnd"/>
      <w:r w:rsidRPr="00283EDA">
        <w:rPr>
          <w:color w:val="C45911" w:themeColor="accent2" w:themeShade="BF"/>
        </w:rPr>
        <w:t xml:space="preserve">    </w:t>
      </w:r>
      <w:r w:rsidR="008300E9">
        <w:rPr>
          <w:color w:val="C45911" w:themeColor="accent2" w:themeShade="BF"/>
        </w:rPr>
        <w:t xml:space="preserve">    </w:t>
      </w:r>
      <w:r w:rsidRPr="00283EDA">
        <w:rPr>
          <w:color w:val="C45911" w:themeColor="accent2" w:themeShade="BF"/>
        </w:rPr>
        <w:t xml:space="preserve">Median       </w:t>
      </w:r>
      <w:proofErr w:type="spellStart"/>
      <w:r w:rsidRPr="00283EDA">
        <w:rPr>
          <w:color w:val="C45911" w:themeColor="accent2" w:themeShade="BF"/>
        </w:rPr>
        <w:t>3Q</w:t>
      </w:r>
      <w:proofErr w:type="spellEnd"/>
      <w:r w:rsidRPr="00283EDA">
        <w:rPr>
          <w:color w:val="C45911" w:themeColor="accent2" w:themeShade="BF"/>
        </w:rPr>
        <w:t xml:space="preserve">       </w:t>
      </w:r>
      <w:r w:rsidR="006D0A30">
        <w:rPr>
          <w:color w:val="C45911" w:themeColor="accent2" w:themeShade="BF"/>
        </w:rPr>
        <w:t xml:space="preserve">    </w:t>
      </w:r>
      <w:r w:rsidRPr="00283EDA">
        <w:rPr>
          <w:color w:val="C45911" w:themeColor="accent2" w:themeShade="BF"/>
        </w:rPr>
        <w:t xml:space="preserve">Max  </w:t>
      </w:r>
    </w:p>
    <w:p w14:paraId="0E5E4BE9" w14:textId="77777777" w:rsidR="00283EDA" w:rsidRPr="00283EDA" w:rsidRDefault="00283EDA" w:rsidP="00283EDA">
      <w:pPr>
        <w:pStyle w:val="NoSpacing"/>
        <w:rPr>
          <w:color w:val="C45911" w:themeColor="accent2" w:themeShade="BF"/>
        </w:rPr>
      </w:pPr>
      <w:r w:rsidRPr="00283EDA">
        <w:rPr>
          <w:color w:val="C45911" w:themeColor="accent2" w:themeShade="BF"/>
        </w:rPr>
        <w:t xml:space="preserve">-2.44161  -0.01119   0.04962   0.09741   3.08205  </w:t>
      </w:r>
    </w:p>
    <w:p w14:paraId="5292EEF4" w14:textId="77777777" w:rsidR="00283EDA" w:rsidRPr="00283EDA" w:rsidRDefault="00283EDA" w:rsidP="00283EDA">
      <w:pPr>
        <w:pStyle w:val="NoSpacing"/>
        <w:rPr>
          <w:color w:val="C45911" w:themeColor="accent2" w:themeShade="BF"/>
        </w:rPr>
      </w:pPr>
    </w:p>
    <w:p w14:paraId="69E5E127" w14:textId="77777777" w:rsidR="00283EDA" w:rsidRPr="00283EDA" w:rsidRDefault="00283EDA" w:rsidP="00283EDA">
      <w:pPr>
        <w:pStyle w:val="NoSpacing"/>
        <w:rPr>
          <w:color w:val="C45911" w:themeColor="accent2" w:themeShade="BF"/>
        </w:rPr>
      </w:pPr>
      <w:r w:rsidRPr="00283EDA">
        <w:rPr>
          <w:color w:val="C45911" w:themeColor="accent2" w:themeShade="BF"/>
        </w:rPr>
        <w:t>Coefficients:</w:t>
      </w:r>
    </w:p>
    <w:p w14:paraId="32FB7F31" w14:textId="709CA557" w:rsidR="00283EDA" w:rsidRPr="00283EDA" w:rsidRDefault="00283EDA" w:rsidP="00283EDA">
      <w:pPr>
        <w:pStyle w:val="NoSpacing"/>
        <w:rPr>
          <w:color w:val="C45911" w:themeColor="accent2" w:themeShade="BF"/>
        </w:rPr>
      </w:pPr>
      <w:r w:rsidRPr="00283EDA">
        <w:rPr>
          <w:color w:val="C45911" w:themeColor="accent2" w:themeShade="BF"/>
        </w:rPr>
        <w:t xml:space="preserve">            </w:t>
      </w:r>
      <w:r w:rsidR="006D0A30">
        <w:rPr>
          <w:color w:val="C45911" w:themeColor="accent2" w:themeShade="BF"/>
        </w:rPr>
        <w:t xml:space="preserve">         </w:t>
      </w:r>
      <w:r w:rsidRPr="00283EDA">
        <w:rPr>
          <w:color w:val="C45911" w:themeColor="accent2" w:themeShade="BF"/>
        </w:rPr>
        <w:t xml:space="preserve">Estimate </w:t>
      </w:r>
      <w:r w:rsidR="006D0A30">
        <w:rPr>
          <w:color w:val="C45911" w:themeColor="accent2" w:themeShade="BF"/>
        </w:rPr>
        <w:t xml:space="preserve">   </w:t>
      </w:r>
      <w:r w:rsidRPr="00283EDA">
        <w:rPr>
          <w:color w:val="C45911" w:themeColor="accent2" w:themeShade="BF"/>
        </w:rPr>
        <w:t xml:space="preserve">Std. Error </w:t>
      </w:r>
      <w:r w:rsidR="006D0A30">
        <w:rPr>
          <w:color w:val="C45911" w:themeColor="accent2" w:themeShade="BF"/>
        </w:rPr>
        <w:t xml:space="preserve">   </w:t>
      </w:r>
      <w:r w:rsidRPr="00283EDA">
        <w:rPr>
          <w:color w:val="C45911" w:themeColor="accent2" w:themeShade="BF"/>
        </w:rPr>
        <w:t xml:space="preserve">z value </w:t>
      </w:r>
      <w:r w:rsidR="006D0A30">
        <w:rPr>
          <w:color w:val="C45911" w:themeColor="accent2" w:themeShade="BF"/>
        </w:rPr>
        <w:t xml:space="preserve">    </w:t>
      </w:r>
      <w:proofErr w:type="spellStart"/>
      <w:r w:rsidRPr="00283EDA">
        <w:rPr>
          <w:color w:val="C45911" w:themeColor="accent2" w:themeShade="BF"/>
        </w:rPr>
        <w:t>Pr</w:t>
      </w:r>
      <w:proofErr w:type="spellEnd"/>
      <w:r w:rsidRPr="00283EDA">
        <w:rPr>
          <w:color w:val="C45911" w:themeColor="accent2" w:themeShade="BF"/>
        </w:rPr>
        <w:t xml:space="preserve">(&gt;|z|)    </w:t>
      </w:r>
    </w:p>
    <w:p w14:paraId="754B5576" w14:textId="7126460F" w:rsidR="00283EDA" w:rsidRPr="00283EDA" w:rsidRDefault="00283EDA" w:rsidP="00283EDA">
      <w:pPr>
        <w:pStyle w:val="NoSpacing"/>
        <w:rPr>
          <w:color w:val="C45911" w:themeColor="accent2" w:themeShade="BF"/>
        </w:rPr>
      </w:pPr>
      <w:r w:rsidRPr="00283EDA">
        <w:rPr>
          <w:color w:val="C45911" w:themeColor="accent2" w:themeShade="BF"/>
        </w:rPr>
        <w:t xml:space="preserve">(Intercept)  11.0333     1.3632   </w:t>
      </w:r>
      <w:r w:rsidR="006D0A30">
        <w:rPr>
          <w:color w:val="C45911" w:themeColor="accent2" w:themeShade="BF"/>
        </w:rPr>
        <w:t xml:space="preserve">     </w:t>
      </w:r>
      <w:r w:rsidRPr="00283EDA">
        <w:rPr>
          <w:color w:val="C45911" w:themeColor="accent2" w:themeShade="BF"/>
        </w:rPr>
        <w:t xml:space="preserve">8.094 </w:t>
      </w:r>
      <w:r w:rsidR="006D0A30">
        <w:rPr>
          <w:color w:val="C45911" w:themeColor="accent2" w:themeShade="BF"/>
        </w:rPr>
        <w:t xml:space="preserve">       </w:t>
      </w:r>
      <w:proofErr w:type="spellStart"/>
      <w:r w:rsidRPr="00283EDA">
        <w:rPr>
          <w:color w:val="C45911" w:themeColor="accent2" w:themeShade="BF"/>
        </w:rPr>
        <w:t>5.79e</w:t>
      </w:r>
      <w:proofErr w:type="spellEnd"/>
      <w:r w:rsidRPr="00283EDA">
        <w:rPr>
          <w:color w:val="C45911" w:themeColor="accent2" w:themeShade="BF"/>
        </w:rPr>
        <w:t>-16 ***</w:t>
      </w:r>
    </w:p>
    <w:p w14:paraId="661A87D3" w14:textId="1D0F4DC8" w:rsidR="00283EDA" w:rsidRPr="00283EDA" w:rsidRDefault="00283EDA" w:rsidP="00283EDA">
      <w:pPr>
        <w:pStyle w:val="NoSpacing"/>
        <w:rPr>
          <w:color w:val="C45911" w:themeColor="accent2" w:themeShade="BF"/>
        </w:rPr>
      </w:pPr>
      <w:r w:rsidRPr="00283EDA">
        <w:rPr>
          <w:color w:val="C45911" w:themeColor="accent2" w:themeShade="BF"/>
        </w:rPr>
        <w:t xml:space="preserve">Adhes        </w:t>
      </w:r>
      <w:r w:rsidR="006D0A30">
        <w:rPr>
          <w:color w:val="C45911" w:themeColor="accent2" w:themeShade="BF"/>
        </w:rPr>
        <w:t xml:space="preserve">   </w:t>
      </w:r>
      <w:r w:rsidRPr="00283EDA">
        <w:rPr>
          <w:color w:val="C45911" w:themeColor="accent2" w:themeShade="BF"/>
        </w:rPr>
        <w:t xml:space="preserve">-0.3984     0.1294  </w:t>
      </w:r>
      <w:r w:rsidR="006D0A30">
        <w:rPr>
          <w:color w:val="C45911" w:themeColor="accent2" w:themeShade="BF"/>
        </w:rPr>
        <w:t xml:space="preserve">     </w:t>
      </w:r>
      <w:r w:rsidRPr="00283EDA">
        <w:rPr>
          <w:color w:val="C45911" w:themeColor="accent2" w:themeShade="BF"/>
        </w:rPr>
        <w:t xml:space="preserve">-3.080  </w:t>
      </w:r>
      <w:r w:rsidR="006D0A30">
        <w:rPr>
          <w:color w:val="C45911" w:themeColor="accent2" w:themeShade="BF"/>
        </w:rPr>
        <w:t xml:space="preserve">     </w:t>
      </w:r>
      <w:r w:rsidRPr="00283EDA">
        <w:rPr>
          <w:color w:val="C45911" w:themeColor="accent2" w:themeShade="BF"/>
        </w:rPr>
        <w:t xml:space="preserve">0.00207 ** </w:t>
      </w:r>
    </w:p>
    <w:p w14:paraId="22D9A284" w14:textId="228393DC" w:rsidR="00283EDA" w:rsidRPr="00283EDA" w:rsidRDefault="00283EDA" w:rsidP="00283EDA">
      <w:pPr>
        <w:pStyle w:val="NoSpacing"/>
        <w:rPr>
          <w:color w:val="C45911" w:themeColor="accent2" w:themeShade="BF"/>
        </w:rPr>
      </w:pPr>
      <w:r w:rsidRPr="00283EDA">
        <w:rPr>
          <w:color w:val="C45911" w:themeColor="accent2" w:themeShade="BF"/>
        </w:rPr>
        <w:t xml:space="preserve">BNucl        </w:t>
      </w:r>
      <w:r w:rsidR="006D0A30">
        <w:rPr>
          <w:color w:val="C45911" w:themeColor="accent2" w:themeShade="BF"/>
        </w:rPr>
        <w:t xml:space="preserve">    </w:t>
      </w:r>
      <w:r w:rsidRPr="00283EDA">
        <w:rPr>
          <w:color w:val="C45911" w:themeColor="accent2" w:themeShade="BF"/>
        </w:rPr>
        <w:t xml:space="preserve">-0.4192     0.1020  </w:t>
      </w:r>
      <w:r w:rsidR="006D0A30">
        <w:rPr>
          <w:color w:val="C45911" w:themeColor="accent2" w:themeShade="BF"/>
        </w:rPr>
        <w:t xml:space="preserve">     </w:t>
      </w:r>
      <w:r w:rsidRPr="00283EDA">
        <w:rPr>
          <w:color w:val="C45911" w:themeColor="accent2" w:themeShade="BF"/>
        </w:rPr>
        <w:t xml:space="preserve">-4.111 </w:t>
      </w:r>
      <w:r w:rsidR="006D0A30">
        <w:rPr>
          <w:color w:val="C45911" w:themeColor="accent2" w:themeShade="BF"/>
        </w:rPr>
        <w:t xml:space="preserve">      </w:t>
      </w:r>
      <w:proofErr w:type="spellStart"/>
      <w:r w:rsidRPr="00283EDA">
        <w:rPr>
          <w:color w:val="C45911" w:themeColor="accent2" w:themeShade="BF"/>
        </w:rPr>
        <w:t>3.93e</w:t>
      </w:r>
      <w:proofErr w:type="spellEnd"/>
      <w:r w:rsidRPr="00283EDA">
        <w:rPr>
          <w:color w:val="C45911" w:themeColor="accent2" w:themeShade="BF"/>
        </w:rPr>
        <w:t>-05 ***</w:t>
      </w:r>
    </w:p>
    <w:p w14:paraId="123C54E8" w14:textId="2B0EA329" w:rsidR="00283EDA" w:rsidRPr="00283EDA" w:rsidRDefault="00283EDA" w:rsidP="00283EDA">
      <w:pPr>
        <w:pStyle w:val="NoSpacing"/>
        <w:rPr>
          <w:color w:val="C45911" w:themeColor="accent2" w:themeShade="BF"/>
        </w:rPr>
      </w:pPr>
      <w:r w:rsidRPr="00283EDA">
        <w:rPr>
          <w:color w:val="C45911" w:themeColor="accent2" w:themeShade="BF"/>
        </w:rPr>
        <w:t xml:space="preserve">Chrom        </w:t>
      </w:r>
      <w:r w:rsidR="006D0A30">
        <w:rPr>
          <w:color w:val="C45911" w:themeColor="accent2" w:themeShade="BF"/>
        </w:rPr>
        <w:t xml:space="preserve">  </w:t>
      </w:r>
      <w:r w:rsidRPr="00283EDA">
        <w:rPr>
          <w:color w:val="C45911" w:themeColor="accent2" w:themeShade="BF"/>
        </w:rPr>
        <w:t xml:space="preserve">-0.5679     0.1840  </w:t>
      </w:r>
      <w:r w:rsidR="006D0A30">
        <w:rPr>
          <w:color w:val="C45911" w:themeColor="accent2" w:themeShade="BF"/>
        </w:rPr>
        <w:t xml:space="preserve">     </w:t>
      </w:r>
      <w:r w:rsidRPr="00283EDA">
        <w:rPr>
          <w:color w:val="C45911" w:themeColor="accent2" w:themeShade="BF"/>
        </w:rPr>
        <w:t xml:space="preserve">-3.085  </w:t>
      </w:r>
      <w:r w:rsidR="006D0A30">
        <w:rPr>
          <w:color w:val="C45911" w:themeColor="accent2" w:themeShade="BF"/>
        </w:rPr>
        <w:t xml:space="preserve">      </w:t>
      </w:r>
      <w:r w:rsidRPr="00283EDA">
        <w:rPr>
          <w:color w:val="C45911" w:themeColor="accent2" w:themeShade="BF"/>
        </w:rPr>
        <w:t xml:space="preserve">0.00203 ** </w:t>
      </w:r>
    </w:p>
    <w:p w14:paraId="2F920F8A" w14:textId="6B962B77" w:rsidR="00283EDA" w:rsidRPr="00283EDA" w:rsidRDefault="00283EDA" w:rsidP="00283EDA">
      <w:pPr>
        <w:pStyle w:val="NoSpacing"/>
        <w:rPr>
          <w:color w:val="C45911" w:themeColor="accent2" w:themeShade="BF"/>
        </w:rPr>
      </w:pPr>
      <w:r w:rsidRPr="00283EDA">
        <w:rPr>
          <w:color w:val="C45911" w:themeColor="accent2" w:themeShade="BF"/>
        </w:rPr>
        <w:t xml:space="preserve">Mitos        </w:t>
      </w:r>
      <w:r w:rsidR="006D0A30">
        <w:rPr>
          <w:color w:val="C45911" w:themeColor="accent2" w:themeShade="BF"/>
        </w:rPr>
        <w:t xml:space="preserve">    </w:t>
      </w:r>
      <w:r w:rsidRPr="00283EDA">
        <w:rPr>
          <w:color w:val="C45911" w:themeColor="accent2" w:themeShade="BF"/>
        </w:rPr>
        <w:t xml:space="preserve">-0.6456     0.3634  </w:t>
      </w:r>
      <w:r w:rsidR="006D0A30">
        <w:rPr>
          <w:color w:val="C45911" w:themeColor="accent2" w:themeShade="BF"/>
        </w:rPr>
        <w:t xml:space="preserve">     </w:t>
      </w:r>
      <w:r w:rsidRPr="00283EDA">
        <w:rPr>
          <w:color w:val="C45911" w:themeColor="accent2" w:themeShade="BF"/>
        </w:rPr>
        <w:t xml:space="preserve">-1.777  </w:t>
      </w:r>
      <w:r w:rsidR="006D0A30">
        <w:rPr>
          <w:color w:val="C45911" w:themeColor="accent2" w:themeShade="BF"/>
        </w:rPr>
        <w:t xml:space="preserve">      </w:t>
      </w:r>
      <w:r w:rsidRPr="00283EDA">
        <w:rPr>
          <w:color w:val="C45911" w:themeColor="accent2" w:themeShade="BF"/>
        </w:rPr>
        <w:t xml:space="preserve">0.07561 .  </w:t>
      </w:r>
    </w:p>
    <w:p w14:paraId="116AF102" w14:textId="7B0E70AF" w:rsidR="00283EDA" w:rsidRPr="00283EDA" w:rsidRDefault="00283EDA" w:rsidP="00283EDA">
      <w:pPr>
        <w:pStyle w:val="NoSpacing"/>
        <w:rPr>
          <w:color w:val="C45911" w:themeColor="accent2" w:themeShade="BF"/>
        </w:rPr>
      </w:pPr>
      <w:r w:rsidRPr="00283EDA">
        <w:rPr>
          <w:color w:val="C45911" w:themeColor="accent2" w:themeShade="BF"/>
        </w:rPr>
        <w:t xml:space="preserve">NNucl        </w:t>
      </w:r>
      <w:r w:rsidR="006D0A30">
        <w:rPr>
          <w:color w:val="C45911" w:themeColor="accent2" w:themeShade="BF"/>
        </w:rPr>
        <w:t xml:space="preserve">   </w:t>
      </w:r>
      <w:r w:rsidRPr="00283EDA">
        <w:rPr>
          <w:color w:val="C45911" w:themeColor="accent2" w:themeShade="BF"/>
        </w:rPr>
        <w:t xml:space="preserve">-0.2915     </w:t>
      </w:r>
      <w:r w:rsidR="006D0A30">
        <w:rPr>
          <w:color w:val="C45911" w:themeColor="accent2" w:themeShade="BF"/>
        </w:rPr>
        <w:t xml:space="preserve"> </w:t>
      </w:r>
      <w:r w:rsidRPr="00283EDA">
        <w:rPr>
          <w:color w:val="C45911" w:themeColor="accent2" w:themeShade="BF"/>
        </w:rPr>
        <w:t xml:space="preserve">0.1236  </w:t>
      </w:r>
      <w:r w:rsidR="006D0A30">
        <w:rPr>
          <w:color w:val="C45911" w:themeColor="accent2" w:themeShade="BF"/>
        </w:rPr>
        <w:t xml:space="preserve">    </w:t>
      </w:r>
      <w:r w:rsidRPr="00283EDA">
        <w:rPr>
          <w:color w:val="C45911" w:themeColor="accent2" w:themeShade="BF"/>
        </w:rPr>
        <w:t xml:space="preserve">-2.358  </w:t>
      </w:r>
      <w:r w:rsidR="006D0A30">
        <w:rPr>
          <w:color w:val="C45911" w:themeColor="accent2" w:themeShade="BF"/>
        </w:rPr>
        <w:t xml:space="preserve">      </w:t>
      </w:r>
      <w:r w:rsidRPr="00283EDA">
        <w:rPr>
          <w:color w:val="C45911" w:themeColor="accent2" w:themeShade="BF"/>
        </w:rPr>
        <w:t xml:space="preserve">0.01837 *  </w:t>
      </w:r>
    </w:p>
    <w:p w14:paraId="4EACA554" w14:textId="20371C71" w:rsidR="00283EDA" w:rsidRPr="00283EDA" w:rsidRDefault="00283EDA" w:rsidP="00283EDA">
      <w:pPr>
        <w:pStyle w:val="NoSpacing"/>
        <w:rPr>
          <w:color w:val="C45911" w:themeColor="accent2" w:themeShade="BF"/>
        </w:rPr>
      </w:pPr>
      <w:r w:rsidRPr="00283EDA">
        <w:rPr>
          <w:color w:val="C45911" w:themeColor="accent2" w:themeShade="BF"/>
        </w:rPr>
        <w:t xml:space="preserve">Thick        </w:t>
      </w:r>
      <w:r w:rsidR="006D0A30">
        <w:rPr>
          <w:color w:val="C45911" w:themeColor="accent2" w:themeShade="BF"/>
        </w:rPr>
        <w:t xml:space="preserve">     </w:t>
      </w:r>
      <w:r w:rsidRPr="00283EDA">
        <w:rPr>
          <w:color w:val="C45911" w:themeColor="accent2" w:themeShade="BF"/>
        </w:rPr>
        <w:t xml:space="preserve">-0.6216     0.1579  </w:t>
      </w:r>
      <w:r w:rsidR="006D0A30">
        <w:rPr>
          <w:color w:val="C45911" w:themeColor="accent2" w:themeShade="BF"/>
        </w:rPr>
        <w:t xml:space="preserve">     </w:t>
      </w:r>
      <w:r w:rsidRPr="00283EDA">
        <w:rPr>
          <w:color w:val="C45911" w:themeColor="accent2" w:themeShade="BF"/>
        </w:rPr>
        <w:t xml:space="preserve">-3.937 </w:t>
      </w:r>
      <w:r w:rsidR="006D0A30">
        <w:rPr>
          <w:color w:val="C45911" w:themeColor="accent2" w:themeShade="BF"/>
        </w:rPr>
        <w:t xml:space="preserve">       </w:t>
      </w:r>
      <w:proofErr w:type="spellStart"/>
      <w:r w:rsidRPr="00283EDA">
        <w:rPr>
          <w:color w:val="C45911" w:themeColor="accent2" w:themeShade="BF"/>
        </w:rPr>
        <w:t>8.27e</w:t>
      </w:r>
      <w:proofErr w:type="spellEnd"/>
      <w:r w:rsidRPr="00283EDA">
        <w:rPr>
          <w:color w:val="C45911" w:themeColor="accent2" w:themeShade="BF"/>
        </w:rPr>
        <w:t>-05 ***</w:t>
      </w:r>
    </w:p>
    <w:p w14:paraId="504F6BEB" w14:textId="3B858FD5" w:rsidR="00283EDA" w:rsidRPr="00283EDA" w:rsidRDefault="00283EDA" w:rsidP="00283EDA">
      <w:pPr>
        <w:pStyle w:val="NoSpacing"/>
        <w:rPr>
          <w:color w:val="C45911" w:themeColor="accent2" w:themeShade="BF"/>
        </w:rPr>
      </w:pPr>
      <w:r w:rsidRPr="00283EDA">
        <w:rPr>
          <w:color w:val="C45911" w:themeColor="accent2" w:themeShade="BF"/>
        </w:rPr>
        <w:t xml:space="preserve">UShap        </w:t>
      </w:r>
      <w:r w:rsidR="006D0A30">
        <w:rPr>
          <w:color w:val="C45911" w:themeColor="accent2" w:themeShade="BF"/>
        </w:rPr>
        <w:t xml:space="preserve">   </w:t>
      </w:r>
      <w:r w:rsidRPr="00283EDA">
        <w:rPr>
          <w:color w:val="C45911" w:themeColor="accent2" w:themeShade="BF"/>
        </w:rPr>
        <w:t xml:space="preserve">-0.2541     0.1785  </w:t>
      </w:r>
      <w:r w:rsidR="006D0A30">
        <w:rPr>
          <w:color w:val="C45911" w:themeColor="accent2" w:themeShade="BF"/>
        </w:rPr>
        <w:t xml:space="preserve">     </w:t>
      </w:r>
      <w:r w:rsidRPr="00283EDA">
        <w:rPr>
          <w:color w:val="C45911" w:themeColor="accent2" w:themeShade="BF"/>
        </w:rPr>
        <w:t xml:space="preserve">-1.423  </w:t>
      </w:r>
      <w:r w:rsidR="006D0A30">
        <w:rPr>
          <w:color w:val="C45911" w:themeColor="accent2" w:themeShade="BF"/>
        </w:rPr>
        <w:t xml:space="preserve">      </w:t>
      </w:r>
      <w:r w:rsidRPr="00283EDA">
        <w:rPr>
          <w:color w:val="C45911" w:themeColor="accent2" w:themeShade="BF"/>
        </w:rPr>
        <w:t xml:space="preserve">0.15461    </w:t>
      </w:r>
    </w:p>
    <w:p w14:paraId="11EBFF80" w14:textId="77777777" w:rsidR="00283EDA" w:rsidRPr="00283EDA" w:rsidRDefault="00283EDA" w:rsidP="00283EDA">
      <w:pPr>
        <w:pStyle w:val="NoSpacing"/>
        <w:rPr>
          <w:color w:val="C45911" w:themeColor="accent2" w:themeShade="BF"/>
        </w:rPr>
      </w:pPr>
      <w:r w:rsidRPr="00283EDA">
        <w:rPr>
          <w:color w:val="C45911" w:themeColor="accent2" w:themeShade="BF"/>
        </w:rPr>
        <w:t>---</w:t>
      </w:r>
    </w:p>
    <w:p w14:paraId="25B57EE9" w14:textId="77777777" w:rsidR="00283EDA" w:rsidRPr="00283EDA" w:rsidRDefault="00283EDA" w:rsidP="00283EDA">
      <w:pPr>
        <w:pStyle w:val="NoSpacing"/>
        <w:rPr>
          <w:color w:val="C45911" w:themeColor="accent2" w:themeShade="BF"/>
        </w:rPr>
      </w:pPr>
      <w:r w:rsidRPr="00283EDA">
        <w:rPr>
          <w:color w:val="C45911" w:themeColor="accent2" w:themeShade="BF"/>
        </w:rPr>
        <w:t>Signif. codes:  0 ‘***’ 0.001 ‘**’ 0.01 ‘*’ 0.05 ‘.’ 0.1 ‘ ’ 1</w:t>
      </w:r>
    </w:p>
    <w:p w14:paraId="3ED266F8" w14:textId="77777777" w:rsidR="00283EDA" w:rsidRPr="00283EDA" w:rsidRDefault="00283EDA" w:rsidP="00283EDA">
      <w:pPr>
        <w:pStyle w:val="NoSpacing"/>
        <w:rPr>
          <w:color w:val="C45911" w:themeColor="accent2" w:themeShade="BF"/>
        </w:rPr>
      </w:pPr>
    </w:p>
    <w:p w14:paraId="28C50605" w14:textId="77777777" w:rsidR="00283EDA" w:rsidRPr="00283EDA" w:rsidRDefault="00283EDA" w:rsidP="00283EDA">
      <w:pPr>
        <w:pStyle w:val="NoSpacing"/>
        <w:rPr>
          <w:color w:val="C45911" w:themeColor="accent2" w:themeShade="BF"/>
        </w:rPr>
      </w:pPr>
      <w:r w:rsidRPr="00283EDA">
        <w:rPr>
          <w:color w:val="C45911" w:themeColor="accent2" w:themeShade="BF"/>
        </w:rPr>
        <w:t>(Dispersion parameter for binomial family taken to be 1)</w:t>
      </w:r>
    </w:p>
    <w:p w14:paraId="2984C410" w14:textId="77777777" w:rsidR="00283EDA" w:rsidRPr="00283EDA" w:rsidRDefault="00283EDA" w:rsidP="00283EDA">
      <w:pPr>
        <w:pStyle w:val="NoSpacing"/>
        <w:rPr>
          <w:color w:val="C45911" w:themeColor="accent2" w:themeShade="BF"/>
        </w:rPr>
      </w:pPr>
    </w:p>
    <w:p w14:paraId="65624FE9" w14:textId="5EC2E0D1" w:rsidR="00283EDA" w:rsidRPr="00283EDA" w:rsidRDefault="00283EDA" w:rsidP="00283EDA">
      <w:pPr>
        <w:pStyle w:val="NoSpacing"/>
        <w:rPr>
          <w:color w:val="C45911" w:themeColor="accent2" w:themeShade="BF"/>
        </w:rPr>
      </w:pPr>
      <w:r w:rsidRPr="00283EDA">
        <w:rPr>
          <w:color w:val="C45911" w:themeColor="accent2" w:themeShade="BF"/>
        </w:rPr>
        <w:t xml:space="preserve">Null deviance: </w:t>
      </w:r>
      <w:r w:rsidR="006D0A30">
        <w:rPr>
          <w:color w:val="C45911" w:themeColor="accent2" w:themeShade="BF"/>
        </w:rPr>
        <w:t xml:space="preserve">         </w:t>
      </w:r>
      <w:r w:rsidRPr="00283EDA">
        <w:rPr>
          <w:color w:val="C45911" w:themeColor="accent2" w:themeShade="BF"/>
        </w:rPr>
        <w:t>881.388  on 680  degrees of freedom</w:t>
      </w:r>
    </w:p>
    <w:p w14:paraId="07A07D08" w14:textId="754E85E6" w:rsidR="00283EDA" w:rsidRPr="00283EDA" w:rsidRDefault="00283EDA" w:rsidP="00283EDA">
      <w:pPr>
        <w:pStyle w:val="NoSpacing"/>
        <w:rPr>
          <w:color w:val="C45911" w:themeColor="accent2" w:themeShade="BF"/>
        </w:rPr>
      </w:pPr>
      <w:r w:rsidRPr="00283EDA">
        <w:rPr>
          <w:color w:val="C45911" w:themeColor="accent2" w:themeShade="BF"/>
        </w:rPr>
        <w:t xml:space="preserve">Residual deviance:  </w:t>
      </w:r>
      <w:r w:rsidR="006D0A30">
        <w:rPr>
          <w:color w:val="C45911" w:themeColor="accent2" w:themeShade="BF"/>
        </w:rPr>
        <w:t xml:space="preserve">   </w:t>
      </w:r>
      <w:r w:rsidRPr="00283EDA">
        <w:rPr>
          <w:color w:val="C45911" w:themeColor="accent2" w:themeShade="BF"/>
        </w:rPr>
        <w:t>89.662  on 673  degrees of freedom</w:t>
      </w:r>
    </w:p>
    <w:p w14:paraId="32E95826" w14:textId="50B67C97" w:rsidR="00283EDA" w:rsidRPr="00283EDA" w:rsidRDefault="00283EDA" w:rsidP="00283EDA">
      <w:pPr>
        <w:pStyle w:val="NoSpacing"/>
        <w:rPr>
          <w:color w:val="C45911" w:themeColor="accent2" w:themeShade="BF"/>
        </w:rPr>
      </w:pPr>
      <w:r w:rsidRPr="00283EDA">
        <w:rPr>
          <w:color w:val="C45911" w:themeColor="accent2" w:themeShade="BF"/>
        </w:rPr>
        <w:t xml:space="preserve">AIC: </w:t>
      </w:r>
      <w:r w:rsidR="006D0A30">
        <w:rPr>
          <w:color w:val="C45911" w:themeColor="accent2" w:themeShade="BF"/>
        </w:rPr>
        <w:t xml:space="preserve"> </w:t>
      </w:r>
      <w:r w:rsidRPr="00283EDA">
        <w:rPr>
          <w:color w:val="C45911" w:themeColor="accent2" w:themeShade="BF"/>
        </w:rPr>
        <w:t>105.66</w:t>
      </w:r>
    </w:p>
    <w:p w14:paraId="3CE78525" w14:textId="77777777" w:rsidR="00283EDA" w:rsidRPr="00283EDA" w:rsidRDefault="00283EDA" w:rsidP="00283EDA">
      <w:pPr>
        <w:pStyle w:val="NoSpacing"/>
        <w:rPr>
          <w:color w:val="C45911" w:themeColor="accent2" w:themeShade="BF"/>
        </w:rPr>
      </w:pPr>
    </w:p>
    <w:p w14:paraId="410430B6" w14:textId="1B9FB805" w:rsidR="00283EDA" w:rsidRDefault="00283EDA" w:rsidP="00283EDA">
      <w:pPr>
        <w:pStyle w:val="NoSpacing"/>
        <w:rPr>
          <w:color w:val="C45911" w:themeColor="accent2" w:themeShade="BF"/>
        </w:rPr>
      </w:pPr>
      <w:r w:rsidRPr="00283EDA">
        <w:rPr>
          <w:color w:val="C45911" w:themeColor="accent2" w:themeShade="BF"/>
        </w:rPr>
        <w:t xml:space="preserve">Number of Fisher Scoring iterations: </w:t>
      </w:r>
      <w:r w:rsidR="006D0A30">
        <w:rPr>
          <w:color w:val="C45911" w:themeColor="accent2" w:themeShade="BF"/>
        </w:rPr>
        <w:t xml:space="preserve"> </w:t>
      </w:r>
      <w:r w:rsidRPr="00283EDA">
        <w:rPr>
          <w:color w:val="C45911" w:themeColor="accent2" w:themeShade="BF"/>
        </w:rPr>
        <w:t>8</w:t>
      </w:r>
    </w:p>
    <w:p w14:paraId="5963581B" w14:textId="5337D7CD" w:rsidR="00E528C7" w:rsidRDefault="00E528C7" w:rsidP="00283EDA">
      <w:pPr>
        <w:pStyle w:val="NoSpacing"/>
        <w:rPr>
          <w:color w:val="C45911" w:themeColor="accent2" w:themeShade="BF"/>
        </w:rPr>
      </w:pPr>
    </w:p>
    <w:p w14:paraId="205EC511" w14:textId="6EBADEBC" w:rsidR="00E528C7" w:rsidRDefault="00E528C7" w:rsidP="00283EDA">
      <w:pPr>
        <w:pStyle w:val="NoSpacing"/>
        <w:rPr>
          <w:color w:val="C45911" w:themeColor="accent2" w:themeShade="BF"/>
        </w:rPr>
      </w:pPr>
    </w:p>
    <w:p w14:paraId="5D34DD49" w14:textId="1382B79D" w:rsidR="00E528C7" w:rsidRPr="00E528C7" w:rsidRDefault="00E528C7" w:rsidP="00E528C7">
      <w:pPr>
        <w:pStyle w:val="NoSpacing"/>
        <w:rPr>
          <w:color w:val="C45911" w:themeColor="accent2" w:themeShade="BF"/>
        </w:rPr>
      </w:pPr>
      <w:r w:rsidRPr="00E528C7">
        <w:rPr>
          <w:color w:val="C45911" w:themeColor="accent2" w:themeShade="BF"/>
        </w:rPr>
        <w:t xml:space="preserve">&gt; </w:t>
      </w:r>
      <w:proofErr w:type="spellStart"/>
      <w:r w:rsidRPr="00E528C7">
        <w:rPr>
          <w:color w:val="C45911" w:themeColor="accent2" w:themeShade="BF"/>
        </w:rPr>
        <w:t>wbca_regmod</w:t>
      </w:r>
      <w:proofErr w:type="spellEnd"/>
      <w:r w:rsidRPr="00E528C7">
        <w:rPr>
          <w:color w:val="C45911" w:themeColor="accent2" w:themeShade="BF"/>
        </w:rPr>
        <w:t xml:space="preserve"> &lt;- </w:t>
      </w:r>
      <w:proofErr w:type="spellStart"/>
      <w:r w:rsidRPr="00E528C7">
        <w:rPr>
          <w:color w:val="C45911" w:themeColor="accent2" w:themeShade="BF"/>
        </w:rPr>
        <w:t>glm</w:t>
      </w:r>
      <w:proofErr w:type="spellEnd"/>
      <w:r w:rsidRPr="00E528C7">
        <w:rPr>
          <w:color w:val="C45911" w:themeColor="accent2" w:themeShade="BF"/>
        </w:rPr>
        <w:t>(</w:t>
      </w:r>
      <w:proofErr w:type="spellStart"/>
      <w:r w:rsidRPr="00E528C7">
        <w:rPr>
          <w:color w:val="C45911" w:themeColor="accent2" w:themeShade="BF"/>
        </w:rPr>
        <w:t>wbca$Class</w:t>
      </w:r>
      <w:proofErr w:type="spellEnd"/>
      <w:r w:rsidRPr="00E528C7">
        <w:rPr>
          <w:color w:val="C45911" w:themeColor="accent2" w:themeShade="BF"/>
        </w:rPr>
        <w:t xml:space="preserve"> ~ </w:t>
      </w:r>
      <w:proofErr w:type="spellStart"/>
      <w:r w:rsidRPr="00E528C7">
        <w:rPr>
          <w:color w:val="C45911" w:themeColor="accent2" w:themeShade="BF"/>
        </w:rPr>
        <w:t>wbca$Adhes</w:t>
      </w:r>
      <w:proofErr w:type="spellEnd"/>
      <w:r>
        <w:rPr>
          <w:color w:val="C45911" w:themeColor="accent2" w:themeShade="BF"/>
        </w:rPr>
        <w:t xml:space="preserve"> </w:t>
      </w:r>
      <w:r w:rsidRPr="00E528C7">
        <w:rPr>
          <w:color w:val="C45911" w:themeColor="accent2" w:themeShade="BF"/>
        </w:rPr>
        <w:t>+</w:t>
      </w:r>
      <w:r>
        <w:rPr>
          <w:color w:val="C45911" w:themeColor="accent2" w:themeShade="BF"/>
        </w:rPr>
        <w:t xml:space="preserve"> </w:t>
      </w:r>
      <w:proofErr w:type="spellStart"/>
      <w:r w:rsidRPr="00E528C7">
        <w:rPr>
          <w:color w:val="C45911" w:themeColor="accent2" w:themeShade="BF"/>
        </w:rPr>
        <w:t>wbca$BNucl</w:t>
      </w:r>
      <w:proofErr w:type="spellEnd"/>
      <w:r>
        <w:rPr>
          <w:color w:val="C45911" w:themeColor="accent2" w:themeShade="BF"/>
        </w:rPr>
        <w:t xml:space="preserve"> </w:t>
      </w:r>
      <w:r w:rsidRPr="00E528C7">
        <w:rPr>
          <w:color w:val="C45911" w:themeColor="accent2" w:themeShade="BF"/>
        </w:rPr>
        <w:t>+</w:t>
      </w:r>
      <w:r>
        <w:rPr>
          <w:color w:val="C45911" w:themeColor="accent2" w:themeShade="BF"/>
        </w:rPr>
        <w:t xml:space="preserve"> </w:t>
      </w:r>
      <w:proofErr w:type="spellStart"/>
      <w:r w:rsidRPr="00E528C7">
        <w:rPr>
          <w:color w:val="C45911" w:themeColor="accent2" w:themeShade="BF"/>
        </w:rPr>
        <w:t>wbca$Chrom</w:t>
      </w:r>
      <w:proofErr w:type="spellEnd"/>
      <w:r>
        <w:rPr>
          <w:color w:val="C45911" w:themeColor="accent2" w:themeShade="BF"/>
        </w:rPr>
        <w:t xml:space="preserve"> </w:t>
      </w:r>
      <w:r w:rsidRPr="00E528C7">
        <w:rPr>
          <w:color w:val="C45911" w:themeColor="accent2" w:themeShade="BF"/>
        </w:rPr>
        <w:t>+</w:t>
      </w:r>
      <w:r>
        <w:rPr>
          <w:color w:val="C45911" w:themeColor="accent2" w:themeShade="BF"/>
        </w:rPr>
        <w:t xml:space="preserve"> </w:t>
      </w:r>
      <w:proofErr w:type="spellStart"/>
      <w:r w:rsidRPr="00E528C7">
        <w:rPr>
          <w:color w:val="C45911" w:themeColor="accent2" w:themeShade="BF"/>
        </w:rPr>
        <w:t>wbca$Mitos</w:t>
      </w:r>
      <w:proofErr w:type="spellEnd"/>
      <w:r>
        <w:rPr>
          <w:color w:val="C45911" w:themeColor="accent2" w:themeShade="BF"/>
        </w:rPr>
        <w:t xml:space="preserve"> </w:t>
      </w:r>
      <w:r w:rsidRPr="00E528C7">
        <w:rPr>
          <w:color w:val="C45911" w:themeColor="accent2" w:themeShade="BF"/>
        </w:rPr>
        <w:t>+</w:t>
      </w:r>
      <w:r>
        <w:rPr>
          <w:color w:val="C45911" w:themeColor="accent2" w:themeShade="BF"/>
        </w:rPr>
        <w:t xml:space="preserve"> </w:t>
      </w:r>
      <w:proofErr w:type="spellStart"/>
      <w:r w:rsidRPr="00E528C7">
        <w:rPr>
          <w:color w:val="C45911" w:themeColor="accent2" w:themeShade="BF"/>
        </w:rPr>
        <w:t>wbca$NNucl</w:t>
      </w:r>
      <w:proofErr w:type="spellEnd"/>
      <w:r>
        <w:rPr>
          <w:color w:val="C45911" w:themeColor="accent2" w:themeShade="BF"/>
        </w:rPr>
        <w:t xml:space="preserve"> </w:t>
      </w:r>
      <w:r w:rsidRPr="00E528C7">
        <w:rPr>
          <w:color w:val="C45911" w:themeColor="accent2" w:themeShade="BF"/>
        </w:rPr>
        <w:t>+</w:t>
      </w:r>
      <w:r>
        <w:rPr>
          <w:color w:val="C45911" w:themeColor="accent2" w:themeShade="BF"/>
        </w:rPr>
        <w:t xml:space="preserve"> </w:t>
      </w:r>
      <w:proofErr w:type="spellStart"/>
      <w:r w:rsidRPr="00E528C7">
        <w:rPr>
          <w:color w:val="C45911" w:themeColor="accent2" w:themeShade="BF"/>
        </w:rPr>
        <w:t>wbca$Thick</w:t>
      </w:r>
      <w:proofErr w:type="spellEnd"/>
      <w:r>
        <w:rPr>
          <w:color w:val="C45911" w:themeColor="accent2" w:themeShade="BF"/>
        </w:rPr>
        <w:t xml:space="preserve"> </w:t>
      </w:r>
      <w:r w:rsidRPr="00E528C7">
        <w:rPr>
          <w:color w:val="C45911" w:themeColor="accent2" w:themeShade="BF"/>
        </w:rPr>
        <w:t>+</w:t>
      </w:r>
      <w:r>
        <w:rPr>
          <w:color w:val="C45911" w:themeColor="accent2" w:themeShade="BF"/>
        </w:rPr>
        <w:t xml:space="preserve"> </w:t>
      </w:r>
      <w:proofErr w:type="spellStart"/>
      <w:r w:rsidRPr="00E528C7">
        <w:rPr>
          <w:color w:val="C45911" w:themeColor="accent2" w:themeShade="BF"/>
        </w:rPr>
        <w:t>wbca$UShap</w:t>
      </w:r>
      <w:proofErr w:type="spellEnd"/>
      <w:r w:rsidRPr="00E528C7">
        <w:rPr>
          <w:color w:val="C45911" w:themeColor="accent2" w:themeShade="BF"/>
        </w:rPr>
        <w:t>, data=</w:t>
      </w:r>
      <w:proofErr w:type="spellStart"/>
      <w:r w:rsidRPr="00E528C7">
        <w:rPr>
          <w:color w:val="C45911" w:themeColor="accent2" w:themeShade="BF"/>
        </w:rPr>
        <w:t>wbca</w:t>
      </w:r>
      <w:proofErr w:type="spellEnd"/>
      <w:r w:rsidRPr="00E528C7">
        <w:rPr>
          <w:color w:val="C45911" w:themeColor="accent2" w:themeShade="BF"/>
        </w:rPr>
        <w:t>, family = binomial)</w:t>
      </w:r>
    </w:p>
    <w:p w14:paraId="11FFD008" w14:textId="158349F6" w:rsidR="00E528C7" w:rsidRDefault="00E528C7" w:rsidP="00E528C7">
      <w:pPr>
        <w:pStyle w:val="NoSpacing"/>
        <w:rPr>
          <w:color w:val="C45911" w:themeColor="accent2" w:themeShade="BF"/>
        </w:rPr>
      </w:pPr>
      <w:r w:rsidRPr="00E528C7">
        <w:rPr>
          <w:color w:val="C45911" w:themeColor="accent2" w:themeShade="BF"/>
        </w:rPr>
        <w:t>&gt; summary(</w:t>
      </w:r>
      <w:proofErr w:type="spellStart"/>
      <w:r w:rsidRPr="00E528C7">
        <w:rPr>
          <w:color w:val="C45911" w:themeColor="accent2" w:themeShade="BF"/>
        </w:rPr>
        <w:t>wbca_regmod</w:t>
      </w:r>
      <w:proofErr w:type="spellEnd"/>
      <w:r w:rsidRPr="00E528C7">
        <w:rPr>
          <w:color w:val="C45911" w:themeColor="accent2" w:themeShade="BF"/>
        </w:rPr>
        <w:t>)</w:t>
      </w:r>
    </w:p>
    <w:p w14:paraId="68B921D4" w14:textId="2153BC73" w:rsidR="00872993" w:rsidRDefault="00872993" w:rsidP="00E528C7">
      <w:pPr>
        <w:pStyle w:val="NoSpacing"/>
        <w:rPr>
          <w:color w:val="C45911" w:themeColor="accent2" w:themeShade="BF"/>
        </w:rPr>
      </w:pPr>
    </w:p>
    <w:p w14:paraId="49A88F09"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current_model</w:t>
      </w:r>
      <w:proofErr w:type="spellEnd"/>
      <w:r w:rsidRPr="00872993">
        <w:rPr>
          <w:color w:val="C45911" w:themeColor="accent2" w:themeShade="BF"/>
        </w:rPr>
        <w:t xml:space="preserve"> &lt;- </w:t>
      </w:r>
      <w:proofErr w:type="spellStart"/>
      <w:r w:rsidRPr="00872993">
        <w:rPr>
          <w:color w:val="C45911" w:themeColor="accent2" w:themeShade="BF"/>
        </w:rPr>
        <w:t>wbca_regmod</w:t>
      </w:r>
      <w:proofErr w:type="spellEnd"/>
      <w:r w:rsidRPr="00872993">
        <w:rPr>
          <w:color w:val="C45911" w:themeColor="accent2" w:themeShade="BF"/>
        </w:rPr>
        <w:t xml:space="preserve">  #Run </w:t>
      </w:r>
      <w:proofErr w:type="spellStart"/>
      <w:r w:rsidRPr="00872993">
        <w:rPr>
          <w:color w:val="C45911" w:themeColor="accent2" w:themeShade="BF"/>
        </w:rPr>
        <w:t>glm</w:t>
      </w:r>
      <w:proofErr w:type="spellEnd"/>
      <w:r w:rsidRPr="00872993">
        <w:rPr>
          <w:color w:val="C45911" w:themeColor="accent2" w:themeShade="BF"/>
        </w:rPr>
        <w:t>(), assign to this object; also update lines 96, 103 and 114</w:t>
      </w:r>
    </w:p>
    <w:p w14:paraId="62842F3F"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current_data</w:t>
      </w:r>
      <w:proofErr w:type="spellEnd"/>
      <w:r w:rsidRPr="00872993">
        <w:rPr>
          <w:color w:val="C45911" w:themeColor="accent2" w:themeShade="BF"/>
        </w:rPr>
        <w:t xml:space="preserve"> &lt;- </w:t>
      </w:r>
      <w:proofErr w:type="spellStart"/>
      <w:r w:rsidRPr="00872993">
        <w:rPr>
          <w:color w:val="C45911" w:themeColor="accent2" w:themeShade="BF"/>
        </w:rPr>
        <w:t>wbca</w:t>
      </w:r>
      <w:proofErr w:type="spellEnd"/>
      <w:r w:rsidRPr="00872993">
        <w:rPr>
          <w:color w:val="C45911" w:themeColor="accent2" w:themeShade="BF"/>
        </w:rPr>
        <w:t xml:space="preserve">  #Be sure this points to the current data source</w:t>
      </w:r>
    </w:p>
    <w:p w14:paraId="04158212" w14:textId="77777777" w:rsidR="00872993" w:rsidRPr="00872993" w:rsidRDefault="00872993" w:rsidP="00872993">
      <w:pPr>
        <w:pStyle w:val="NoSpacing"/>
        <w:rPr>
          <w:color w:val="C45911" w:themeColor="accent2" w:themeShade="BF"/>
        </w:rPr>
      </w:pPr>
    </w:p>
    <w:p w14:paraId="482B9B85"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G2</w:t>
      </w:r>
      <w:proofErr w:type="spellEnd"/>
      <w:r w:rsidRPr="00872993">
        <w:rPr>
          <w:color w:val="C45911" w:themeColor="accent2" w:themeShade="BF"/>
        </w:rPr>
        <w:t xml:space="preserve"> &lt;- </w:t>
      </w:r>
      <w:proofErr w:type="spellStart"/>
      <w:r w:rsidRPr="00872993">
        <w:rPr>
          <w:color w:val="C45911" w:themeColor="accent2" w:themeShade="BF"/>
        </w:rPr>
        <w:t>current_model$null.deviance</w:t>
      </w:r>
      <w:proofErr w:type="spellEnd"/>
      <w:r w:rsidRPr="00872993">
        <w:rPr>
          <w:color w:val="C45911" w:themeColor="accent2" w:themeShade="BF"/>
        </w:rPr>
        <w:t xml:space="preserve"> - </w:t>
      </w:r>
      <w:proofErr w:type="spellStart"/>
      <w:r w:rsidRPr="00872993">
        <w:rPr>
          <w:color w:val="C45911" w:themeColor="accent2" w:themeShade="BF"/>
        </w:rPr>
        <w:t>current_model$deviance</w:t>
      </w:r>
      <w:proofErr w:type="spellEnd"/>
    </w:p>
    <w:p w14:paraId="4BFA12E2"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EL50</w:t>
      </w:r>
      <w:proofErr w:type="spellEnd"/>
      <w:r w:rsidRPr="00872993">
        <w:rPr>
          <w:color w:val="C45911" w:themeColor="accent2" w:themeShade="BF"/>
        </w:rPr>
        <w:t xml:space="preserve"> &lt;- -(-12.3508)/0.4972  # Input the </w:t>
      </w:r>
      <w:proofErr w:type="spellStart"/>
      <w:r w:rsidRPr="00872993">
        <w:rPr>
          <w:color w:val="C45911" w:themeColor="accent2" w:themeShade="BF"/>
        </w:rPr>
        <w:t>EL50</w:t>
      </w:r>
      <w:proofErr w:type="spellEnd"/>
      <w:r w:rsidRPr="00872993">
        <w:rPr>
          <w:color w:val="C45911" w:themeColor="accent2" w:themeShade="BF"/>
        </w:rPr>
        <w:t xml:space="preserve"> = -a/B (negated intercept / Beta)</w:t>
      </w:r>
    </w:p>
    <w:p w14:paraId="53B35293" w14:textId="77777777" w:rsidR="00872993" w:rsidRPr="00872993" w:rsidRDefault="00872993" w:rsidP="00872993">
      <w:pPr>
        <w:pStyle w:val="NoSpacing"/>
        <w:rPr>
          <w:color w:val="C45911" w:themeColor="accent2" w:themeShade="BF"/>
        </w:rPr>
      </w:pPr>
    </w:p>
    <w:p w14:paraId="2173AF84" w14:textId="77777777" w:rsidR="00872993" w:rsidRPr="00872993" w:rsidRDefault="00872993" w:rsidP="00872993">
      <w:pPr>
        <w:pStyle w:val="NoSpacing"/>
        <w:rPr>
          <w:color w:val="C45911" w:themeColor="accent2" w:themeShade="BF"/>
        </w:rPr>
      </w:pPr>
      <w:r w:rsidRPr="00872993">
        <w:rPr>
          <w:color w:val="C45911" w:themeColor="accent2" w:themeShade="BF"/>
        </w:rPr>
        <w:t># Print summary of results and coefficients</w:t>
      </w:r>
    </w:p>
    <w:p w14:paraId="6E2113D2" w14:textId="77777777" w:rsidR="00872993" w:rsidRPr="00872993" w:rsidRDefault="00872993" w:rsidP="00872993">
      <w:pPr>
        <w:pStyle w:val="NoSpacing"/>
        <w:rPr>
          <w:color w:val="C45911" w:themeColor="accent2" w:themeShade="BF"/>
        </w:rPr>
      </w:pPr>
      <w:r w:rsidRPr="00872993">
        <w:rPr>
          <w:color w:val="C45911" w:themeColor="accent2" w:themeShade="BF"/>
        </w:rPr>
        <w:t>print(summary(</w:t>
      </w:r>
      <w:proofErr w:type="spellStart"/>
      <w:r w:rsidRPr="00872993">
        <w:rPr>
          <w:color w:val="C45911" w:themeColor="accent2" w:themeShade="BF"/>
        </w:rPr>
        <w:t>current_model</w:t>
      </w:r>
      <w:proofErr w:type="spellEnd"/>
      <w:r w:rsidRPr="00872993">
        <w:rPr>
          <w:color w:val="C45911" w:themeColor="accent2" w:themeShade="BF"/>
        </w:rPr>
        <w:t>))</w:t>
      </w:r>
    </w:p>
    <w:p w14:paraId="06025A53"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("Deviance Statistic:")</w:t>
      </w:r>
    </w:p>
    <w:p w14:paraId="234FDF85" w14:textId="77777777" w:rsidR="00872993" w:rsidRPr="00872993" w:rsidRDefault="00872993" w:rsidP="00872993">
      <w:pPr>
        <w:pStyle w:val="NoSpacing"/>
        <w:rPr>
          <w:color w:val="C45911" w:themeColor="accent2" w:themeShade="BF"/>
        </w:rPr>
      </w:pPr>
      <w:r w:rsidRPr="00872993">
        <w:rPr>
          <w:color w:val="C45911" w:themeColor="accent2" w:themeShade="BF"/>
        </w:rPr>
        <w:t>print(</w:t>
      </w:r>
      <w:proofErr w:type="spellStart"/>
      <w:r w:rsidRPr="00872993">
        <w:rPr>
          <w:color w:val="C45911" w:themeColor="accent2" w:themeShade="BF"/>
        </w:rPr>
        <w:t>G2</w:t>
      </w:r>
      <w:proofErr w:type="spellEnd"/>
      <w:r w:rsidRPr="00872993">
        <w:rPr>
          <w:color w:val="C45911" w:themeColor="accent2" w:themeShade="BF"/>
        </w:rPr>
        <w:t>)</w:t>
      </w:r>
    </w:p>
    <w:p w14:paraId="4A3EC217"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64A8BED9"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("Coefficients Exponentiated:")</w:t>
      </w:r>
    </w:p>
    <w:p w14:paraId="38AE8A83" w14:textId="77777777" w:rsidR="00872993" w:rsidRPr="00872993" w:rsidRDefault="00872993" w:rsidP="00872993">
      <w:pPr>
        <w:pStyle w:val="NoSpacing"/>
        <w:rPr>
          <w:color w:val="C45911" w:themeColor="accent2" w:themeShade="BF"/>
        </w:rPr>
      </w:pPr>
      <w:r w:rsidRPr="00872993">
        <w:rPr>
          <w:color w:val="C45911" w:themeColor="accent2" w:themeShade="BF"/>
        </w:rPr>
        <w:t>print(</w:t>
      </w:r>
      <w:proofErr w:type="spellStart"/>
      <w:r w:rsidRPr="00872993">
        <w:rPr>
          <w:color w:val="C45911" w:themeColor="accent2" w:themeShade="BF"/>
        </w:rPr>
        <w:t>exp</w:t>
      </w:r>
      <w:proofErr w:type="spellEnd"/>
      <w:r w:rsidRPr="00872993">
        <w:rPr>
          <w:color w:val="C45911" w:themeColor="accent2" w:themeShade="BF"/>
        </w:rPr>
        <w:t>(</w:t>
      </w:r>
      <w:proofErr w:type="spellStart"/>
      <w:r w:rsidRPr="00872993">
        <w:rPr>
          <w:color w:val="C45911" w:themeColor="accent2" w:themeShade="BF"/>
        </w:rPr>
        <w:t>coef</w:t>
      </w:r>
      <w:proofErr w:type="spellEnd"/>
      <w:r w:rsidRPr="00872993">
        <w:rPr>
          <w:color w:val="C45911" w:themeColor="accent2" w:themeShade="BF"/>
        </w:rPr>
        <w:t>(</w:t>
      </w:r>
      <w:proofErr w:type="spellStart"/>
      <w:r w:rsidRPr="00872993">
        <w:rPr>
          <w:color w:val="C45911" w:themeColor="accent2" w:themeShade="BF"/>
        </w:rPr>
        <w:t>current_model</w:t>
      </w:r>
      <w:proofErr w:type="spellEnd"/>
      <w:r w:rsidRPr="00872993">
        <w:rPr>
          <w:color w:val="C45911" w:themeColor="accent2" w:themeShade="BF"/>
        </w:rPr>
        <w:t>)))</w:t>
      </w:r>
    </w:p>
    <w:p w14:paraId="1B048AD9"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184F76B5"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lastRenderedPageBreak/>
        <w:t>writeLines</w:t>
      </w:r>
      <w:proofErr w:type="spellEnd"/>
      <w:r w:rsidRPr="00872993">
        <w:rPr>
          <w:color w:val="C45911" w:themeColor="accent2" w:themeShade="BF"/>
        </w:rPr>
        <w:t>("")</w:t>
      </w:r>
    </w:p>
    <w:p w14:paraId="3B89C95B"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("95% CI's (Wald):")</w:t>
      </w:r>
    </w:p>
    <w:p w14:paraId="2FFE8C77" w14:textId="77777777" w:rsidR="00872993" w:rsidRPr="00872993" w:rsidRDefault="00872993" w:rsidP="00872993">
      <w:pPr>
        <w:pStyle w:val="NoSpacing"/>
        <w:rPr>
          <w:color w:val="C45911" w:themeColor="accent2" w:themeShade="BF"/>
        </w:rPr>
      </w:pPr>
      <w:r w:rsidRPr="00872993">
        <w:rPr>
          <w:color w:val="C45911" w:themeColor="accent2" w:themeShade="BF"/>
        </w:rPr>
        <w:t>print(</w:t>
      </w:r>
      <w:proofErr w:type="spellStart"/>
      <w:r w:rsidRPr="00872993">
        <w:rPr>
          <w:color w:val="C45911" w:themeColor="accent2" w:themeShade="BF"/>
        </w:rPr>
        <w:t>confint.default</w:t>
      </w:r>
      <w:proofErr w:type="spellEnd"/>
      <w:r w:rsidRPr="00872993">
        <w:rPr>
          <w:color w:val="C45911" w:themeColor="accent2" w:themeShade="BF"/>
        </w:rPr>
        <w:t>(</w:t>
      </w:r>
      <w:proofErr w:type="spellStart"/>
      <w:r w:rsidRPr="00872993">
        <w:rPr>
          <w:color w:val="C45911" w:themeColor="accent2" w:themeShade="BF"/>
        </w:rPr>
        <w:t>current_model</w:t>
      </w:r>
      <w:proofErr w:type="spellEnd"/>
      <w:r w:rsidRPr="00872993">
        <w:rPr>
          <w:color w:val="C45911" w:themeColor="accent2" w:themeShade="BF"/>
        </w:rPr>
        <w:t>))</w:t>
      </w:r>
    </w:p>
    <w:p w14:paraId="535F73FE"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0FF1AB0C"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453BA1AF"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("95% CI's (Wald) Exponentiated:")</w:t>
      </w:r>
    </w:p>
    <w:p w14:paraId="1BB68481" w14:textId="77777777" w:rsidR="00872993" w:rsidRPr="00872993" w:rsidRDefault="00872993" w:rsidP="00872993">
      <w:pPr>
        <w:pStyle w:val="NoSpacing"/>
        <w:rPr>
          <w:color w:val="C45911" w:themeColor="accent2" w:themeShade="BF"/>
        </w:rPr>
      </w:pPr>
      <w:r w:rsidRPr="00872993">
        <w:rPr>
          <w:color w:val="C45911" w:themeColor="accent2" w:themeShade="BF"/>
        </w:rPr>
        <w:t>print(</w:t>
      </w:r>
      <w:proofErr w:type="spellStart"/>
      <w:r w:rsidRPr="00872993">
        <w:rPr>
          <w:color w:val="C45911" w:themeColor="accent2" w:themeShade="BF"/>
        </w:rPr>
        <w:t>exp</w:t>
      </w:r>
      <w:proofErr w:type="spellEnd"/>
      <w:r w:rsidRPr="00872993">
        <w:rPr>
          <w:color w:val="C45911" w:themeColor="accent2" w:themeShade="BF"/>
        </w:rPr>
        <w:t>(</w:t>
      </w:r>
      <w:proofErr w:type="spellStart"/>
      <w:r w:rsidRPr="00872993">
        <w:rPr>
          <w:color w:val="C45911" w:themeColor="accent2" w:themeShade="BF"/>
        </w:rPr>
        <w:t>confint.default</w:t>
      </w:r>
      <w:proofErr w:type="spellEnd"/>
      <w:r w:rsidRPr="00872993">
        <w:rPr>
          <w:color w:val="C45911" w:themeColor="accent2" w:themeShade="BF"/>
        </w:rPr>
        <w:t>(</w:t>
      </w:r>
      <w:proofErr w:type="spellStart"/>
      <w:r w:rsidRPr="00872993">
        <w:rPr>
          <w:color w:val="C45911" w:themeColor="accent2" w:themeShade="BF"/>
        </w:rPr>
        <w:t>current_model</w:t>
      </w:r>
      <w:proofErr w:type="spellEnd"/>
      <w:r w:rsidRPr="00872993">
        <w:rPr>
          <w:color w:val="C45911" w:themeColor="accent2" w:themeShade="BF"/>
        </w:rPr>
        <w:t>)))</w:t>
      </w:r>
    </w:p>
    <w:p w14:paraId="4405F8BE"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34246D7C"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74890D6D"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("95% CI's (Profile/Likelihood Ratio):")</w:t>
      </w:r>
    </w:p>
    <w:p w14:paraId="48D51791" w14:textId="77777777" w:rsidR="00872993" w:rsidRPr="00872993" w:rsidRDefault="00872993" w:rsidP="00872993">
      <w:pPr>
        <w:pStyle w:val="NoSpacing"/>
        <w:rPr>
          <w:color w:val="C45911" w:themeColor="accent2" w:themeShade="BF"/>
        </w:rPr>
      </w:pPr>
      <w:r w:rsidRPr="00872993">
        <w:rPr>
          <w:color w:val="C45911" w:themeColor="accent2" w:themeShade="BF"/>
        </w:rPr>
        <w:t>print(</w:t>
      </w:r>
      <w:proofErr w:type="spellStart"/>
      <w:r w:rsidRPr="00872993">
        <w:rPr>
          <w:color w:val="C45911" w:themeColor="accent2" w:themeShade="BF"/>
        </w:rPr>
        <w:t>confint</w:t>
      </w:r>
      <w:proofErr w:type="spellEnd"/>
      <w:r w:rsidRPr="00872993">
        <w:rPr>
          <w:color w:val="C45911" w:themeColor="accent2" w:themeShade="BF"/>
        </w:rPr>
        <w:t>(</w:t>
      </w:r>
      <w:proofErr w:type="spellStart"/>
      <w:r w:rsidRPr="00872993">
        <w:rPr>
          <w:color w:val="C45911" w:themeColor="accent2" w:themeShade="BF"/>
        </w:rPr>
        <w:t>current_model</w:t>
      </w:r>
      <w:proofErr w:type="spellEnd"/>
      <w:r w:rsidRPr="00872993">
        <w:rPr>
          <w:color w:val="C45911" w:themeColor="accent2" w:themeShade="BF"/>
        </w:rPr>
        <w:t>))</w:t>
      </w:r>
    </w:p>
    <w:p w14:paraId="31F5F104"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432BEA0A"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06BE5555"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("95% CI's (Profile/Likelihood Ratio) Exponentiated:")</w:t>
      </w:r>
    </w:p>
    <w:p w14:paraId="4EDC4D3C" w14:textId="77777777" w:rsidR="00872993" w:rsidRPr="00872993" w:rsidRDefault="00872993" w:rsidP="00872993">
      <w:pPr>
        <w:pStyle w:val="NoSpacing"/>
        <w:rPr>
          <w:color w:val="C45911" w:themeColor="accent2" w:themeShade="BF"/>
        </w:rPr>
      </w:pPr>
      <w:r w:rsidRPr="00872993">
        <w:rPr>
          <w:color w:val="C45911" w:themeColor="accent2" w:themeShade="BF"/>
        </w:rPr>
        <w:t>print(</w:t>
      </w:r>
      <w:proofErr w:type="spellStart"/>
      <w:r w:rsidRPr="00872993">
        <w:rPr>
          <w:color w:val="C45911" w:themeColor="accent2" w:themeShade="BF"/>
        </w:rPr>
        <w:t>exp</w:t>
      </w:r>
      <w:proofErr w:type="spellEnd"/>
      <w:r w:rsidRPr="00872993">
        <w:rPr>
          <w:color w:val="C45911" w:themeColor="accent2" w:themeShade="BF"/>
        </w:rPr>
        <w:t>(</w:t>
      </w:r>
      <w:proofErr w:type="spellStart"/>
      <w:r w:rsidRPr="00872993">
        <w:rPr>
          <w:color w:val="C45911" w:themeColor="accent2" w:themeShade="BF"/>
        </w:rPr>
        <w:t>confint</w:t>
      </w:r>
      <w:proofErr w:type="spellEnd"/>
      <w:r w:rsidRPr="00872993">
        <w:rPr>
          <w:color w:val="C45911" w:themeColor="accent2" w:themeShade="BF"/>
        </w:rPr>
        <w:t>(</w:t>
      </w:r>
      <w:proofErr w:type="spellStart"/>
      <w:r w:rsidRPr="00872993">
        <w:rPr>
          <w:color w:val="C45911" w:themeColor="accent2" w:themeShade="BF"/>
        </w:rPr>
        <w:t>current_model</w:t>
      </w:r>
      <w:proofErr w:type="spellEnd"/>
      <w:r w:rsidRPr="00872993">
        <w:rPr>
          <w:color w:val="C45911" w:themeColor="accent2" w:themeShade="BF"/>
        </w:rPr>
        <w:t>)))</w:t>
      </w:r>
    </w:p>
    <w:p w14:paraId="748BC8D7"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31A4DC56"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1CA5AF61" w14:textId="77777777" w:rsidR="00872993" w:rsidRPr="00872993" w:rsidRDefault="00872993" w:rsidP="00872993">
      <w:pPr>
        <w:pStyle w:val="NoSpacing"/>
        <w:rPr>
          <w:color w:val="C45911" w:themeColor="accent2" w:themeShade="BF"/>
        </w:rPr>
      </w:pPr>
    </w:p>
    <w:p w14:paraId="1B45D171" w14:textId="77777777" w:rsidR="00872993" w:rsidRPr="00872993" w:rsidRDefault="00872993" w:rsidP="00872993">
      <w:pPr>
        <w:pStyle w:val="NoSpacing"/>
        <w:rPr>
          <w:color w:val="C45911" w:themeColor="accent2" w:themeShade="BF"/>
        </w:rPr>
      </w:pPr>
      <w:r w:rsidRPr="00872993">
        <w:rPr>
          <w:color w:val="C45911" w:themeColor="accent2" w:themeShade="BF"/>
        </w:rPr>
        <w:t xml:space="preserve"># Runs a Pearson </w:t>
      </w:r>
      <w:proofErr w:type="spellStart"/>
      <w:r w:rsidRPr="00872993">
        <w:rPr>
          <w:color w:val="C45911" w:themeColor="accent2" w:themeShade="BF"/>
        </w:rPr>
        <w:t>GOF</w:t>
      </w:r>
      <w:proofErr w:type="spellEnd"/>
      <w:r w:rsidRPr="00872993">
        <w:rPr>
          <w:color w:val="C45911" w:themeColor="accent2" w:themeShade="BF"/>
        </w:rPr>
        <w:t xml:space="preserve"> test.  If p&gt;.05 then model is probably well-fitted though check for </w:t>
      </w:r>
      <w:proofErr w:type="spellStart"/>
      <w:r w:rsidRPr="00872993">
        <w:rPr>
          <w:color w:val="C45911" w:themeColor="accent2" w:themeShade="BF"/>
        </w:rPr>
        <w:t>overdispersion</w:t>
      </w:r>
      <w:proofErr w:type="spellEnd"/>
      <w:r w:rsidRPr="00872993">
        <w:rPr>
          <w:color w:val="C45911" w:themeColor="accent2" w:themeShade="BF"/>
        </w:rPr>
        <w:t>, AIC, etc.</w:t>
      </w:r>
    </w:p>
    <w:p w14:paraId="60808E2D"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pr</w:t>
      </w:r>
      <w:proofErr w:type="spellEnd"/>
      <w:r w:rsidRPr="00872993">
        <w:rPr>
          <w:color w:val="C45911" w:themeColor="accent2" w:themeShade="BF"/>
        </w:rPr>
        <w:t xml:space="preserve"> &lt;- sum(residuals(</w:t>
      </w:r>
      <w:proofErr w:type="spellStart"/>
      <w:r w:rsidRPr="00872993">
        <w:rPr>
          <w:color w:val="C45911" w:themeColor="accent2" w:themeShade="BF"/>
        </w:rPr>
        <w:t>current_model</w:t>
      </w:r>
      <w:proofErr w:type="spellEnd"/>
      <w:r w:rsidRPr="00872993">
        <w:rPr>
          <w:color w:val="C45911" w:themeColor="accent2" w:themeShade="BF"/>
        </w:rPr>
        <w:t>, type = "</w:t>
      </w:r>
      <w:proofErr w:type="spellStart"/>
      <w:r w:rsidRPr="00872993">
        <w:rPr>
          <w:color w:val="C45911" w:themeColor="accent2" w:themeShade="BF"/>
        </w:rPr>
        <w:t>pearson</w:t>
      </w:r>
      <w:proofErr w:type="spellEnd"/>
      <w:r w:rsidRPr="00872993">
        <w:rPr>
          <w:color w:val="C45911" w:themeColor="accent2" w:themeShade="BF"/>
        </w:rPr>
        <w:t>")^2)</w:t>
      </w:r>
    </w:p>
    <w:p w14:paraId="3EDB420B"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df</w:t>
      </w:r>
      <w:proofErr w:type="spellEnd"/>
      <w:r w:rsidRPr="00872993">
        <w:rPr>
          <w:color w:val="C45911" w:themeColor="accent2" w:themeShade="BF"/>
        </w:rPr>
        <w:t xml:space="preserve"> &lt;- </w:t>
      </w:r>
      <w:proofErr w:type="spellStart"/>
      <w:r w:rsidRPr="00872993">
        <w:rPr>
          <w:color w:val="C45911" w:themeColor="accent2" w:themeShade="BF"/>
        </w:rPr>
        <w:t>current_model$df.residual</w:t>
      </w:r>
      <w:proofErr w:type="spellEnd"/>
    </w:p>
    <w:p w14:paraId="7C8176D6"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p_value</w:t>
      </w:r>
      <w:proofErr w:type="spellEnd"/>
      <w:r w:rsidRPr="00872993">
        <w:rPr>
          <w:color w:val="C45911" w:themeColor="accent2" w:themeShade="BF"/>
        </w:rPr>
        <w:t xml:space="preserve"> &lt;- </w:t>
      </w:r>
      <w:proofErr w:type="spellStart"/>
      <w:r w:rsidRPr="00872993">
        <w:rPr>
          <w:color w:val="C45911" w:themeColor="accent2" w:themeShade="BF"/>
        </w:rPr>
        <w:t>pchisq</w:t>
      </w:r>
      <w:proofErr w:type="spellEnd"/>
      <w:r w:rsidRPr="00872993">
        <w:rPr>
          <w:color w:val="C45911" w:themeColor="accent2" w:themeShade="BF"/>
        </w:rPr>
        <w:t>(</w:t>
      </w:r>
      <w:proofErr w:type="spellStart"/>
      <w:r w:rsidRPr="00872993">
        <w:rPr>
          <w:color w:val="C45911" w:themeColor="accent2" w:themeShade="BF"/>
        </w:rPr>
        <w:t>pr</w:t>
      </w:r>
      <w:proofErr w:type="spellEnd"/>
      <w:r w:rsidRPr="00872993">
        <w:rPr>
          <w:color w:val="C45911" w:themeColor="accent2" w:themeShade="BF"/>
        </w:rPr>
        <w:t xml:space="preserve">, </w:t>
      </w:r>
      <w:proofErr w:type="spellStart"/>
      <w:r w:rsidRPr="00872993">
        <w:rPr>
          <w:color w:val="C45911" w:themeColor="accent2" w:themeShade="BF"/>
        </w:rPr>
        <w:t>current_model$df.residual</w:t>
      </w:r>
      <w:proofErr w:type="spellEnd"/>
      <w:r w:rsidRPr="00872993">
        <w:rPr>
          <w:color w:val="C45911" w:themeColor="accent2" w:themeShade="BF"/>
        </w:rPr>
        <w:t>, lower=F)</w:t>
      </w:r>
    </w:p>
    <w:p w14:paraId="0DB8DD97" w14:textId="77777777" w:rsidR="00872993" w:rsidRPr="00872993" w:rsidRDefault="00872993" w:rsidP="00872993">
      <w:pPr>
        <w:pStyle w:val="NoSpacing"/>
        <w:rPr>
          <w:color w:val="C45911" w:themeColor="accent2" w:themeShade="BF"/>
        </w:rPr>
      </w:pPr>
      <w:r w:rsidRPr="00872993">
        <w:rPr>
          <w:color w:val="C45911" w:themeColor="accent2" w:themeShade="BF"/>
        </w:rPr>
        <w:t xml:space="preserve">print(matrix(c("Pearson Chi </w:t>
      </w:r>
      <w:proofErr w:type="spellStart"/>
      <w:r w:rsidRPr="00872993">
        <w:rPr>
          <w:color w:val="C45911" w:themeColor="accent2" w:themeShade="BF"/>
        </w:rPr>
        <w:t>GOF</w:t>
      </w:r>
      <w:proofErr w:type="spellEnd"/>
      <w:r w:rsidRPr="00872993">
        <w:rPr>
          <w:color w:val="C45911" w:themeColor="accent2" w:themeShade="BF"/>
        </w:rPr>
        <w:t>", "</w:t>
      </w:r>
      <w:proofErr w:type="spellStart"/>
      <w:r w:rsidRPr="00872993">
        <w:rPr>
          <w:color w:val="C45911" w:themeColor="accent2" w:themeShade="BF"/>
        </w:rPr>
        <w:t>Chi2</w:t>
      </w:r>
      <w:proofErr w:type="spellEnd"/>
      <w:r w:rsidRPr="00872993">
        <w:rPr>
          <w:color w:val="C45911" w:themeColor="accent2" w:themeShade="BF"/>
        </w:rPr>
        <w:t>", "</w:t>
      </w:r>
      <w:proofErr w:type="spellStart"/>
      <w:r w:rsidRPr="00872993">
        <w:rPr>
          <w:color w:val="C45911" w:themeColor="accent2" w:themeShade="BF"/>
        </w:rPr>
        <w:t>df</w:t>
      </w:r>
      <w:proofErr w:type="spellEnd"/>
      <w:r w:rsidRPr="00872993">
        <w:rPr>
          <w:color w:val="C45911" w:themeColor="accent2" w:themeShade="BF"/>
        </w:rPr>
        <w:t>", "p-value", "Parameters", round(</w:t>
      </w:r>
      <w:proofErr w:type="spellStart"/>
      <w:r w:rsidRPr="00872993">
        <w:rPr>
          <w:color w:val="C45911" w:themeColor="accent2" w:themeShade="BF"/>
        </w:rPr>
        <w:t>pr,4</w:t>
      </w:r>
      <w:proofErr w:type="spellEnd"/>
      <w:r w:rsidRPr="00872993">
        <w:rPr>
          <w:color w:val="C45911" w:themeColor="accent2" w:themeShade="BF"/>
        </w:rPr>
        <w:t>),</w:t>
      </w:r>
      <w:proofErr w:type="spellStart"/>
      <w:r w:rsidRPr="00872993">
        <w:rPr>
          <w:color w:val="C45911" w:themeColor="accent2" w:themeShade="BF"/>
        </w:rPr>
        <w:t>df,round</w:t>
      </w:r>
      <w:proofErr w:type="spellEnd"/>
      <w:r w:rsidRPr="00872993">
        <w:rPr>
          <w:color w:val="C45911" w:themeColor="accent2" w:themeShade="BF"/>
        </w:rPr>
        <w:t>(</w:t>
      </w:r>
      <w:proofErr w:type="spellStart"/>
      <w:r w:rsidRPr="00872993">
        <w:rPr>
          <w:color w:val="C45911" w:themeColor="accent2" w:themeShade="BF"/>
        </w:rPr>
        <w:t>p_value,4</w:t>
      </w:r>
      <w:proofErr w:type="spellEnd"/>
      <w:r w:rsidRPr="00872993">
        <w:rPr>
          <w:color w:val="C45911" w:themeColor="accent2" w:themeShade="BF"/>
        </w:rPr>
        <w:t xml:space="preserve">)), </w:t>
      </w:r>
      <w:proofErr w:type="spellStart"/>
      <w:r w:rsidRPr="00872993">
        <w:rPr>
          <w:color w:val="C45911" w:themeColor="accent2" w:themeShade="BF"/>
        </w:rPr>
        <w:t>ncol</w:t>
      </w:r>
      <w:proofErr w:type="spellEnd"/>
      <w:r w:rsidRPr="00872993">
        <w:rPr>
          <w:color w:val="C45911" w:themeColor="accent2" w:themeShade="BF"/>
        </w:rPr>
        <w:t>=2))</w:t>
      </w:r>
    </w:p>
    <w:p w14:paraId="0819A86D"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5B5F0469"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67390D6E" w14:textId="77777777" w:rsidR="00872993" w:rsidRPr="00872993" w:rsidRDefault="00872993" w:rsidP="00872993">
      <w:pPr>
        <w:pStyle w:val="NoSpacing"/>
        <w:rPr>
          <w:color w:val="C45911" w:themeColor="accent2" w:themeShade="BF"/>
        </w:rPr>
      </w:pPr>
    </w:p>
    <w:p w14:paraId="12C51446" w14:textId="77777777" w:rsidR="00872993" w:rsidRPr="00872993" w:rsidRDefault="00872993" w:rsidP="00872993">
      <w:pPr>
        <w:pStyle w:val="NoSpacing"/>
        <w:rPr>
          <w:color w:val="C45911" w:themeColor="accent2" w:themeShade="BF"/>
        </w:rPr>
      </w:pPr>
      <w:r w:rsidRPr="00872993">
        <w:rPr>
          <w:color w:val="C45911" w:themeColor="accent2" w:themeShade="BF"/>
        </w:rPr>
        <w:t># Print standardized residuals (full model)</w:t>
      </w:r>
    </w:p>
    <w:p w14:paraId="2DA776B5" w14:textId="77777777" w:rsidR="00872993" w:rsidRPr="00872993" w:rsidRDefault="00872993" w:rsidP="00872993">
      <w:pPr>
        <w:pStyle w:val="NoSpacing"/>
        <w:rPr>
          <w:color w:val="C45911" w:themeColor="accent2" w:themeShade="BF"/>
        </w:rPr>
      </w:pPr>
      <w:r w:rsidRPr="00872993">
        <w:rPr>
          <w:color w:val="C45911" w:themeColor="accent2" w:themeShade="BF"/>
        </w:rPr>
        <w:t xml:space="preserve">mu &lt;- </w:t>
      </w:r>
      <w:proofErr w:type="spellStart"/>
      <w:r w:rsidRPr="00872993">
        <w:rPr>
          <w:color w:val="C45911" w:themeColor="accent2" w:themeShade="BF"/>
        </w:rPr>
        <w:t>current_model$fitted.value</w:t>
      </w:r>
      <w:proofErr w:type="spellEnd"/>
    </w:p>
    <w:p w14:paraId="0C81B6DA"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dr</w:t>
      </w:r>
      <w:proofErr w:type="spellEnd"/>
      <w:r w:rsidRPr="00872993">
        <w:rPr>
          <w:color w:val="C45911" w:themeColor="accent2" w:themeShade="BF"/>
        </w:rPr>
        <w:t xml:space="preserve"> &lt;- </w:t>
      </w:r>
      <w:proofErr w:type="spellStart"/>
      <w:r w:rsidRPr="00872993">
        <w:rPr>
          <w:color w:val="C45911" w:themeColor="accent2" w:themeShade="BF"/>
        </w:rPr>
        <w:t>resid</w:t>
      </w:r>
      <w:proofErr w:type="spellEnd"/>
      <w:r w:rsidRPr="00872993">
        <w:rPr>
          <w:color w:val="C45911" w:themeColor="accent2" w:themeShade="BF"/>
        </w:rPr>
        <w:t>(</w:t>
      </w:r>
      <w:proofErr w:type="spellStart"/>
      <w:r w:rsidRPr="00872993">
        <w:rPr>
          <w:color w:val="C45911" w:themeColor="accent2" w:themeShade="BF"/>
        </w:rPr>
        <w:t>current_model</w:t>
      </w:r>
      <w:proofErr w:type="spellEnd"/>
      <w:r w:rsidRPr="00872993">
        <w:rPr>
          <w:color w:val="C45911" w:themeColor="accent2" w:themeShade="BF"/>
        </w:rPr>
        <w:t>, type = "deviance")</w:t>
      </w:r>
    </w:p>
    <w:p w14:paraId="67508C67" w14:textId="77777777" w:rsidR="00872993" w:rsidRPr="00872993" w:rsidRDefault="00872993" w:rsidP="00872993">
      <w:pPr>
        <w:pStyle w:val="NoSpacing"/>
        <w:rPr>
          <w:color w:val="C45911" w:themeColor="accent2" w:themeShade="BF"/>
        </w:rPr>
      </w:pPr>
      <w:r w:rsidRPr="00872993">
        <w:rPr>
          <w:color w:val="C45911" w:themeColor="accent2" w:themeShade="BF"/>
        </w:rPr>
        <w:t xml:space="preserve">hat &lt;- </w:t>
      </w:r>
      <w:proofErr w:type="spellStart"/>
      <w:r w:rsidRPr="00872993">
        <w:rPr>
          <w:color w:val="C45911" w:themeColor="accent2" w:themeShade="BF"/>
        </w:rPr>
        <w:t>hatvalues</w:t>
      </w:r>
      <w:proofErr w:type="spellEnd"/>
      <w:r w:rsidRPr="00872993">
        <w:rPr>
          <w:color w:val="C45911" w:themeColor="accent2" w:themeShade="BF"/>
        </w:rPr>
        <w:t>(</w:t>
      </w:r>
      <w:proofErr w:type="spellStart"/>
      <w:r w:rsidRPr="00872993">
        <w:rPr>
          <w:color w:val="C45911" w:themeColor="accent2" w:themeShade="BF"/>
        </w:rPr>
        <w:t>current_model</w:t>
      </w:r>
      <w:proofErr w:type="spellEnd"/>
      <w:r w:rsidRPr="00872993">
        <w:rPr>
          <w:color w:val="C45911" w:themeColor="accent2" w:themeShade="BF"/>
        </w:rPr>
        <w:t>)</w:t>
      </w:r>
    </w:p>
    <w:p w14:paraId="18274900"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stdr</w:t>
      </w:r>
      <w:proofErr w:type="spellEnd"/>
      <w:r w:rsidRPr="00872993">
        <w:rPr>
          <w:color w:val="C45911" w:themeColor="accent2" w:themeShade="BF"/>
        </w:rPr>
        <w:t xml:space="preserve"> &lt;- </w:t>
      </w:r>
      <w:proofErr w:type="spellStart"/>
      <w:r w:rsidRPr="00872993">
        <w:rPr>
          <w:color w:val="C45911" w:themeColor="accent2" w:themeShade="BF"/>
        </w:rPr>
        <w:t>dr</w:t>
      </w:r>
      <w:proofErr w:type="spellEnd"/>
      <w:r w:rsidRPr="00872993">
        <w:rPr>
          <w:color w:val="C45911" w:themeColor="accent2" w:themeShade="BF"/>
        </w:rPr>
        <w:t>/sqrt(1-hat)</w:t>
      </w:r>
    </w:p>
    <w:p w14:paraId="362848F6" w14:textId="77777777" w:rsidR="00872993" w:rsidRPr="00872993" w:rsidRDefault="00872993" w:rsidP="00872993">
      <w:pPr>
        <w:pStyle w:val="NoSpacing"/>
        <w:rPr>
          <w:color w:val="C45911" w:themeColor="accent2" w:themeShade="BF"/>
        </w:rPr>
      </w:pPr>
      <w:r w:rsidRPr="00872993">
        <w:rPr>
          <w:color w:val="C45911" w:themeColor="accent2" w:themeShade="BF"/>
        </w:rPr>
        <w:t>windows()</w:t>
      </w:r>
    </w:p>
    <w:p w14:paraId="4283D58A" w14:textId="77777777" w:rsidR="00872993" w:rsidRPr="00872993" w:rsidRDefault="00872993" w:rsidP="00872993">
      <w:pPr>
        <w:pStyle w:val="NoSpacing"/>
        <w:rPr>
          <w:color w:val="C45911" w:themeColor="accent2" w:themeShade="BF"/>
        </w:rPr>
      </w:pPr>
      <w:r w:rsidRPr="00872993">
        <w:rPr>
          <w:color w:val="C45911" w:themeColor="accent2" w:themeShade="BF"/>
        </w:rPr>
        <w:t xml:space="preserve">plot(mu, </w:t>
      </w:r>
      <w:proofErr w:type="spellStart"/>
      <w:r w:rsidRPr="00872993">
        <w:rPr>
          <w:color w:val="C45911" w:themeColor="accent2" w:themeShade="BF"/>
        </w:rPr>
        <w:t>stdr^2</w:t>
      </w:r>
      <w:proofErr w:type="spellEnd"/>
      <w:r w:rsidRPr="00872993">
        <w:rPr>
          <w:color w:val="C45911" w:themeColor="accent2" w:themeShade="BF"/>
        </w:rPr>
        <w:t>)</w:t>
      </w:r>
    </w:p>
    <w:p w14:paraId="56A3F69C"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abline</w:t>
      </w:r>
      <w:proofErr w:type="spellEnd"/>
      <w:r w:rsidRPr="00872993">
        <w:rPr>
          <w:color w:val="C45911" w:themeColor="accent2" w:themeShade="BF"/>
        </w:rPr>
        <w:t>(h = 4, col = "red")</w:t>
      </w:r>
    </w:p>
    <w:p w14:paraId="6B389297" w14:textId="77777777" w:rsidR="00872993" w:rsidRPr="00872993" w:rsidRDefault="00872993" w:rsidP="00872993">
      <w:pPr>
        <w:pStyle w:val="NoSpacing"/>
        <w:rPr>
          <w:color w:val="C45911" w:themeColor="accent2" w:themeShade="BF"/>
        </w:rPr>
      </w:pPr>
    </w:p>
    <w:p w14:paraId="745C957A" w14:textId="77777777" w:rsidR="00872993" w:rsidRPr="00872993" w:rsidRDefault="00872993" w:rsidP="00872993">
      <w:pPr>
        <w:pStyle w:val="NoSpacing"/>
        <w:rPr>
          <w:color w:val="C45911" w:themeColor="accent2" w:themeShade="BF"/>
        </w:rPr>
      </w:pPr>
      <w:r w:rsidRPr="00872993">
        <w:rPr>
          <w:color w:val="C45911" w:themeColor="accent2" w:themeShade="BF"/>
        </w:rPr>
        <w:t># Predicted values (odds) of y given a continuous predictor</w:t>
      </w:r>
    </w:p>
    <w:p w14:paraId="1EDF5572" w14:textId="77777777" w:rsidR="00872993" w:rsidRPr="00872993" w:rsidRDefault="00872993" w:rsidP="00872993">
      <w:pPr>
        <w:pStyle w:val="NoSpacing"/>
        <w:rPr>
          <w:color w:val="C45911" w:themeColor="accent2" w:themeShade="BF"/>
        </w:rPr>
      </w:pPr>
      <w:r w:rsidRPr="00872993">
        <w:rPr>
          <w:color w:val="C45911" w:themeColor="accent2" w:themeShade="BF"/>
        </w:rPr>
        <w:t>predict &lt;- predict(</w:t>
      </w:r>
      <w:proofErr w:type="spellStart"/>
      <w:r w:rsidRPr="00872993">
        <w:rPr>
          <w:color w:val="C45911" w:themeColor="accent2" w:themeShade="BF"/>
        </w:rPr>
        <w:t>current_model</w:t>
      </w:r>
      <w:proofErr w:type="spellEnd"/>
      <w:r w:rsidRPr="00872993">
        <w:rPr>
          <w:color w:val="C45911" w:themeColor="accent2" w:themeShade="BF"/>
        </w:rPr>
        <w:t>)</w:t>
      </w:r>
    </w:p>
    <w:p w14:paraId="78DDAE15" w14:textId="77777777" w:rsidR="00872993" w:rsidRPr="00872993" w:rsidRDefault="00872993" w:rsidP="00872993">
      <w:pPr>
        <w:pStyle w:val="NoSpacing"/>
        <w:rPr>
          <w:color w:val="C45911" w:themeColor="accent2" w:themeShade="BF"/>
        </w:rPr>
      </w:pPr>
      <w:r w:rsidRPr="00872993">
        <w:rPr>
          <w:color w:val="C45911" w:themeColor="accent2" w:themeShade="BF"/>
        </w:rPr>
        <w:t xml:space="preserve">fit &lt;- </w:t>
      </w:r>
      <w:proofErr w:type="spellStart"/>
      <w:r w:rsidRPr="00872993">
        <w:rPr>
          <w:color w:val="C45911" w:themeColor="accent2" w:themeShade="BF"/>
        </w:rPr>
        <w:t>current_model$fitted.values</w:t>
      </w:r>
      <w:proofErr w:type="spellEnd"/>
    </w:p>
    <w:p w14:paraId="6B6C5A41" w14:textId="77777777" w:rsidR="00872993" w:rsidRPr="00872993" w:rsidRDefault="00872993" w:rsidP="00872993">
      <w:pPr>
        <w:pStyle w:val="NoSpacing"/>
        <w:rPr>
          <w:color w:val="C45911" w:themeColor="accent2" w:themeShade="BF"/>
        </w:rPr>
      </w:pPr>
    </w:p>
    <w:p w14:paraId="36CF6EEB" w14:textId="77777777" w:rsidR="00872993" w:rsidRPr="00872993" w:rsidRDefault="00872993" w:rsidP="00872993">
      <w:pPr>
        <w:pStyle w:val="NoSpacing"/>
        <w:rPr>
          <w:color w:val="C45911" w:themeColor="accent2" w:themeShade="BF"/>
        </w:rPr>
      </w:pPr>
      <w:r w:rsidRPr="00872993">
        <w:rPr>
          <w:color w:val="C45911" w:themeColor="accent2" w:themeShade="BF"/>
        </w:rPr>
        <w:t># Calculate standard errors of the linear predictor</w:t>
      </w:r>
    </w:p>
    <w:p w14:paraId="4EDEF839"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lpred</w:t>
      </w:r>
      <w:proofErr w:type="spellEnd"/>
      <w:r w:rsidRPr="00872993">
        <w:rPr>
          <w:color w:val="C45911" w:themeColor="accent2" w:themeShade="BF"/>
        </w:rPr>
        <w:t xml:space="preserve"> &lt;- predict(</w:t>
      </w:r>
      <w:proofErr w:type="spellStart"/>
      <w:r w:rsidRPr="00872993">
        <w:rPr>
          <w:color w:val="C45911" w:themeColor="accent2" w:themeShade="BF"/>
        </w:rPr>
        <w:t>current_model</w:t>
      </w:r>
      <w:proofErr w:type="spellEnd"/>
      <w:r w:rsidRPr="00872993">
        <w:rPr>
          <w:color w:val="C45911" w:themeColor="accent2" w:themeShade="BF"/>
        </w:rPr>
        <w:t xml:space="preserve">, </w:t>
      </w:r>
      <w:proofErr w:type="spellStart"/>
      <w:r w:rsidRPr="00872993">
        <w:rPr>
          <w:color w:val="C45911" w:themeColor="accent2" w:themeShade="BF"/>
        </w:rPr>
        <w:t>newdata</w:t>
      </w:r>
      <w:proofErr w:type="spellEnd"/>
      <w:r w:rsidRPr="00872993">
        <w:rPr>
          <w:color w:val="C45911" w:themeColor="accent2" w:themeShade="BF"/>
        </w:rPr>
        <w:t xml:space="preserve"> = </w:t>
      </w:r>
      <w:proofErr w:type="spellStart"/>
      <w:r w:rsidRPr="00872993">
        <w:rPr>
          <w:color w:val="C45911" w:themeColor="accent2" w:themeShade="BF"/>
        </w:rPr>
        <w:t>current_data</w:t>
      </w:r>
      <w:proofErr w:type="spellEnd"/>
      <w:r w:rsidRPr="00872993">
        <w:rPr>
          <w:color w:val="C45911" w:themeColor="accent2" w:themeShade="BF"/>
        </w:rPr>
        <w:t xml:space="preserve">, type = "link", </w:t>
      </w:r>
      <w:proofErr w:type="spellStart"/>
      <w:r w:rsidRPr="00872993">
        <w:rPr>
          <w:color w:val="C45911" w:themeColor="accent2" w:themeShade="BF"/>
        </w:rPr>
        <w:t>se.fit</w:t>
      </w:r>
      <w:proofErr w:type="spellEnd"/>
      <w:r w:rsidRPr="00872993">
        <w:rPr>
          <w:color w:val="C45911" w:themeColor="accent2" w:themeShade="BF"/>
        </w:rPr>
        <w:t xml:space="preserve"> = TRUE)</w:t>
      </w:r>
    </w:p>
    <w:p w14:paraId="5AE58E27" w14:textId="77777777" w:rsidR="00872993" w:rsidRPr="00872993" w:rsidRDefault="00872993" w:rsidP="00872993">
      <w:pPr>
        <w:pStyle w:val="NoSpacing"/>
        <w:rPr>
          <w:color w:val="C45911" w:themeColor="accent2" w:themeShade="BF"/>
        </w:rPr>
      </w:pPr>
      <w:r w:rsidRPr="00872993">
        <w:rPr>
          <w:color w:val="C45911" w:themeColor="accent2" w:themeShade="BF"/>
        </w:rPr>
        <w:t xml:space="preserve">up &lt;- </w:t>
      </w:r>
      <w:proofErr w:type="spellStart"/>
      <w:r w:rsidRPr="00872993">
        <w:rPr>
          <w:color w:val="C45911" w:themeColor="accent2" w:themeShade="BF"/>
        </w:rPr>
        <w:t>lpred$fit</w:t>
      </w:r>
      <w:proofErr w:type="spellEnd"/>
      <w:r w:rsidRPr="00872993">
        <w:rPr>
          <w:color w:val="C45911" w:themeColor="accent2" w:themeShade="BF"/>
        </w:rPr>
        <w:t xml:space="preserve"> + (</w:t>
      </w:r>
      <w:proofErr w:type="spellStart"/>
      <w:r w:rsidRPr="00872993">
        <w:rPr>
          <w:color w:val="C45911" w:themeColor="accent2" w:themeShade="BF"/>
        </w:rPr>
        <w:t>qnorm</w:t>
      </w:r>
      <w:proofErr w:type="spellEnd"/>
      <w:r w:rsidRPr="00872993">
        <w:rPr>
          <w:color w:val="C45911" w:themeColor="accent2" w:themeShade="BF"/>
        </w:rPr>
        <w:t xml:space="preserve">(.975) * </w:t>
      </w:r>
      <w:proofErr w:type="spellStart"/>
      <w:r w:rsidRPr="00872993">
        <w:rPr>
          <w:color w:val="C45911" w:themeColor="accent2" w:themeShade="BF"/>
        </w:rPr>
        <w:t>lpred$se.fit</w:t>
      </w:r>
      <w:proofErr w:type="spellEnd"/>
      <w:r w:rsidRPr="00872993">
        <w:rPr>
          <w:color w:val="C45911" w:themeColor="accent2" w:themeShade="BF"/>
        </w:rPr>
        <w:t>)</w:t>
      </w:r>
    </w:p>
    <w:p w14:paraId="338B5A24" w14:textId="77777777" w:rsidR="00872993" w:rsidRPr="00872993" w:rsidRDefault="00872993" w:rsidP="00872993">
      <w:pPr>
        <w:pStyle w:val="NoSpacing"/>
        <w:rPr>
          <w:color w:val="C45911" w:themeColor="accent2" w:themeShade="BF"/>
        </w:rPr>
      </w:pPr>
      <w:r w:rsidRPr="00872993">
        <w:rPr>
          <w:color w:val="C45911" w:themeColor="accent2" w:themeShade="BF"/>
        </w:rPr>
        <w:t xml:space="preserve">low &lt;- </w:t>
      </w:r>
      <w:proofErr w:type="spellStart"/>
      <w:r w:rsidRPr="00872993">
        <w:rPr>
          <w:color w:val="C45911" w:themeColor="accent2" w:themeShade="BF"/>
        </w:rPr>
        <w:t>lpred$fit</w:t>
      </w:r>
      <w:proofErr w:type="spellEnd"/>
      <w:r w:rsidRPr="00872993">
        <w:rPr>
          <w:color w:val="C45911" w:themeColor="accent2" w:themeShade="BF"/>
        </w:rPr>
        <w:t xml:space="preserve"> - (</w:t>
      </w:r>
      <w:proofErr w:type="spellStart"/>
      <w:r w:rsidRPr="00872993">
        <w:rPr>
          <w:color w:val="C45911" w:themeColor="accent2" w:themeShade="BF"/>
        </w:rPr>
        <w:t>qnorm</w:t>
      </w:r>
      <w:proofErr w:type="spellEnd"/>
      <w:r w:rsidRPr="00872993">
        <w:rPr>
          <w:color w:val="C45911" w:themeColor="accent2" w:themeShade="BF"/>
        </w:rPr>
        <w:t xml:space="preserve">(.975) * </w:t>
      </w:r>
      <w:proofErr w:type="spellStart"/>
      <w:r w:rsidRPr="00872993">
        <w:rPr>
          <w:color w:val="C45911" w:themeColor="accent2" w:themeShade="BF"/>
        </w:rPr>
        <w:t>lpred$se.fit</w:t>
      </w:r>
      <w:proofErr w:type="spellEnd"/>
      <w:r w:rsidRPr="00872993">
        <w:rPr>
          <w:color w:val="C45911" w:themeColor="accent2" w:themeShade="BF"/>
        </w:rPr>
        <w:t>)</w:t>
      </w:r>
    </w:p>
    <w:p w14:paraId="040DE71B" w14:textId="77777777" w:rsidR="00872993" w:rsidRPr="00872993" w:rsidRDefault="00872993" w:rsidP="00872993">
      <w:pPr>
        <w:pStyle w:val="NoSpacing"/>
        <w:rPr>
          <w:color w:val="C45911" w:themeColor="accent2" w:themeShade="BF"/>
        </w:rPr>
      </w:pPr>
      <w:r w:rsidRPr="00872993">
        <w:rPr>
          <w:color w:val="C45911" w:themeColor="accent2" w:themeShade="BF"/>
        </w:rPr>
        <w:t xml:space="preserve">eta &lt;- </w:t>
      </w:r>
      <w:proofErr w:type="spellStart"/>
      <w:r w:rsidRPr="00872993">
        <w:rPr>
          <w:color w:val="C45911" w:themeColor="accent2" w:themeShade="BF"/>
        </w:rPr>
        <w:t>lpred$fit</w:t>
      </w:r>
      <w:proofErr w:type="spellEnd"/>
    </w:p>
    <w:p w14:paraId="2467A9FD"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upci</w:t>
      </w:r>
      <w:proofErr w:type="spellEnd"/>
      <w:r w:rsidRPr="00872993">
        <w:rPr>
          <w:color w:val="C45911" w:themeColor="accent2" w:themeShade="BF"/>
        </w:rPr>
        <w:t xml:space="preserve"> &lt;- </w:t>
      </w:r>
      <w:proofErr w:type="spellStart"/>
      <w:r w:rsidRPr="00872993">
        <w:rPr>
          <w:color w:val="C45911" w:themeColor="accent2" w:themeShade="BF"/>
        </w:rPr>
        <w:t>current_model$family$linkinv</w:t>
      </w:r>
      <w:proofErr w:type="spellEnd"/>
      <w:r w:rsidRPr="00872993">
        <w:rPr>
          <w:color w:val="C45911" w:themeColor="accent2" w:themeShade="BF"/>
        </w:rPr>
        <w:t>(up)</w:t>
      </w:r>
    </w:p>
    <w:p w14:paraId="37F104B6" w14:textId="77777777" w:rsidR="00872993" w:rsidRPr="00872993" w:rsidRDefault="00872993" w:rsidP="00872993">
      <w:pPr>
        <w:pStyle w:val="NoSpacing"/>
        <w:rPr>
          <w:color w:val="C45911" w:themeColor="accent2" w:themeShade="BF"/>
        </w:rPr>
      </w:pPr>
      <w:r w:rsidRPr="00872993">
        <w:rPr>
          <w:color w:val="C45911" w:themeColor="accent2" w:themeShade="BF"/>
        </w:rPr>
        <w:t xml:space="preserve">mu &lt;- </w:t>
      </w:r>
      <w:proofErr w:type="spellStart"/>
      <w:r w:rsidRPr="00872993">
        <w:rPr>
          <w:color w:val="C45911" w:themeColor="accent2" w:themeShade="BF"/>
        </w:rPr>
        <w:t>current_model$family$linkinv</w:t>
      </w:r>
      <w:proofErr w:type="spellEnd"/>
      <w:r w:rsidRPr="00872993">
        <w:rPr>
          <w:color w:val="C45911" w:themeColor="accent2" w:themeShade="BF"/>
        </w:rPr>
        <w:t>(eta)</w:t>
      </w:r>
    </w:p>
    <w:p w14:paraId="344E7DA1" w14:textId="77777777" w:rsidR="00872993" w:rsidRPr="00872993" w:rsidRDefault="00872993" w:rsidP="00872993">
      <w:pPr>
        <w:pStyle w:val="NoSpacing"/>
        <w:rPr>
          <w:color w:val="C45911" w:themeColor="accent2" w:themeShade="BF"/>
        </w:rPr>
      </w:pPr>
      <w:r w:rsidRPr="00872993">
        <w:rPr>
          <w:color w:val="C45911" w:themeColor="accent2" w:themeShade="BF"/>
        </w:rPr>
        <w:t xml:space="preserve">loci &lt;- </w:t>
      </w:r>
      <w:proofErr w:type="spellStart"/>
      <w:r w:rsidRPr="00872993">
        <w:rPr>
          <w:color w:val="C45911" w:themeColor="accent2" w:themeShade="BF"/>
        </w:rPr>
        <w:t>current_model$family$linkinv</w:t>
      </w:r>
      <w:proofErr w:type="spellEnd"/>
      <w:r w:rsidRPr="00872993">
        <w:rPr>
          <w:color w:val="C45911" w:themeColor="accent2" w:themeShade="BF"/>
        </w:rPr>
        <w:t>(low)</w:t>
      </w:r>
    </w:p>
    <w:p w14:paraId="42365637"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("Lower CI:")</w:t>
      </w:r>
    </w:p>
    <w:p w14:paraId="399655D2" w14:textId="77777777" w:rsidR="00872993" w:rsidRPr="00872993" w:rsidRDefault="00872993" w:rsidP="00872993">
      <w:pPr>
        <w:pStyle w:val="NoSpacing"/>
        <w:rPr>
          <w:color w:val="C45911" w:themeColor="accent2" w:themeShade="BF"/>
        </w:rPr>
      </w:pPr>
      <w:r w:rsidRPr="00872993">
        <w:rPr>
          <w:color w:val="C45911" w:themeColor="accent2" w:themeShade="BF"/>
        </w:rPr>
        <w:t>print(summary(loci))</w:t>
      </w:r>
    </w:p>
    <w:p w14:paraId="57672AF6"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lastRenderedPageBreak/>
        <w:t>writeLines</w:t>
      </w:r>
      <w:proofErr w:type="spellEnd"/>
      <w:r w:rsidRPr="00872993">
        <w:rPr>
          <w:color w:val="C45911" w:themeColor="accent2" w:themeShade="BF"/>
        </w:rPr>
        <w:t>("")</w:t>
      </w:r>
    </w:p>
    <w:p w14:paraId="2BE7F8C2"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("Mean CI:")</w:t>
      </w:r>
    </w:p>
    <w:p w14:paraId="7D3EF8B3" w14:textId="77777777" w:rsidR="00872993" w:rsidRPr="00872993" w:rsidRDefault="00872993" w:rsidP="00872993">
      <w:pPr>
        <w:pStyle w:val="NoSpacing"/>
        <w:rPr>
          <w:color w:val="C45911" w:themeColor="accent2" w:themeShade="BF"/>
        </w:rPr>
      </w:pPr>
      <w:r w:rsidRPr="00872993">
        <w:rPr>
          <w:color w:val="C45911" w:themeColor="accent2" w:themeShade="BF"/>
        </w:rPr>
        <w:t>print(summary(mu))</w:t>
      </w:r>
    </w:p>
    <w:p w14:paraId="73D7DD24"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3B4BA07F"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("Upper CI:")</w:t>
      </w:r>
    </w:p>
    <w:p w14:paraId="5F58E9B3" w14:textId="77777777" w:rsidR="00872993" w:rsidRPr="00872993" w:rsidRDefault="00872993" w:rsidP="00872993">
      <w:pPr>
        <w:pStyle w:val="NoSpacing"/>
        <w:rPr>
          <w:color w:val="C45911" w:themeColor="accent2" w:themeShade="BF"/>
        </w:rPr>
      </w:pPr>
      <w:r w:rsidRPr="00872993">
        <w:rPr>
          <w:color w:val="C45911" w:themeColor="accent2" w:themeShade="BF"/>
        </w:rPr>
        <w:t>print(summary(</w:t>
      </w:r>
      <w:proofErr w:type="spellStart"/>
      <w:r w:rsidRPr="00872993">
        <w:rPr>
          <w:color w:val="C45911" w:themeColor="accent2" w:themeShade="BF"/>
        </w:rPr>
        <w:t>upci</w:t>
      </w:r>
      <w:proofErr w:type="spellEnd"/>
      <w:r w:rsidRPr="00872993">
        <w:rPr>
          <w:color w:val="C45911" w:themeColor="accent2" w:themeShade="BF"/>
        </w:rPr>
        <w:t>))</w:t>
      </w:r>
    </w:p>
    <w:p w14:paraId="710A4F64"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3394A797" w14:textId="77777777" w:rsidR="00872993" w:rsidRPr="00872993" w:rsidRDefault="00872993" w:rsidP="00872993">
      <w:pPr>
        <w:pStyle w:val="NoSpacing"/>
        <w:rPr>
          <w:color w:val="C45911" w:themeColor="accent2" w:themeShade="BF"/>
        </w:rPr>
      </w:pPr>
    </w:p>
    <w:p w14:paraId="68EE13DC" w14:textId="77777777" w:rsidR="00872993" w:rsidRPr="00872993" w:rsidRDefault="00872993" w:rsidP="00872993">
      <w:pPr>
        <w:pStyle w:val="NoSpacing"/>
        <w:rPr>
          <w:color w:val="C45911" w:themeColor="accent2" w:themeShade="BF"/>
        </w:rPr>
      </w:pPr>
      <w:r w:rsidRPr="00872993">
        <w:rPr>
          <w:color w:val="C45911" w:themeColor="accent2" w:themeShade="BF"/>
        </w:rPr>
        <w:t xml:space="preserve"># </w:t>
      </w:r>
      <w:proofErr w:type="spellStart"/>
      <w:r w:rsidRPr="00872993">
        <w:rPr>
          <w:color w:val="C45911" w:themeColor="accent2" w:themeShade="BF"/>
        </w:rPr>
        <w:t>Bayseian</w:t>
      </w:r>
      <w:proofErr w:type="spellEnd"/>
      <w:r w:rsidRPr="00872993">
        <w:rPr>
          <w:color w:val="C45911" w:themeColor="accent2" w:themeShade="BF"/>
        </w:rPr>
        <w:t xml:space="preserve"> Information Criterion</w:t>
      </w:r>
    </w:p>
    <w:p w14:paraId="107CCE1E" w14:textId="77777777" w:rsidR="00872993" w:rsidRPr="00872993" w:rsidRDefault="00872993" w:rsidP="00872993">
      <w:pPr>
        <w:pStyle w:val="NoSpacing"/>
        <w:rPr>
          <w:color w:val="C45911" w:themeColor="accent2" w:themeShade="BF"/>
        </w:rPr>
      </w:pPr>
      <w:r w:rsidRPr="00872993">
        <w:rPr>
          <w:color w:val="C45911" w:themeColor="accent2" w:themeShade="BF"/>
        </w:rPr>
        <w:t>library(COUNT)</w:t>
      </w:r>
    </w:p>
    <w:p w14:paraId="1EFC1DA8"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("AIC and BIC Statistics:")</w:t>
      </w:r>
    </w:p>
    <w:p w14:paraId="490A77D1" w14:textId="77777777" w:rsidR="00872993" w:rsidRPr="00872993" w:rsidRDefault="00872993" w:rsidP="00872993">
      <w:pPr>
        <w:pStyle w:val="NoSpacing"/>
        <w:rPr>
          <w:color w:val="C45911" w:themeColor="accent2" w:themeShade="BF"/>
        </w:rPr>
      </w:pPr>
      <w:r w:rsidRPr="00872993">
        <w:rPr>
          <w:color w:val="C45911" w:themeColor="accent2" w:themeShade="BF"/>
        </w:rPr>
        <w:t>print(</w:t>
      </w:r>
      <w:proofErr w:type="spellStart"/>
      <w:r w:rsidRPr="00872993">
        <w:rPr>
          <w:color w:val="C45911" w:themeColor="accent2" w:themeShade="BF"/>
        </w:rPr>
        <w:t>modelfit</w:t>
      </w:r>
      <w:proofErr w:type="spellEnd"/>
      <w:r w:rsidRPr="00872993">
        <w:rPr>
          <w:color w:val="C45911" w:themeColor="accent2" w:themeShade="BF"/>
        </w:rPr>
        <w:t>(</w:t>
      </w:r>
      <w:proofErr w:type="spellStart"/>
      <w:r w:rsidRPr="00872993">
        <w:rPr>
          <w:color w:val="C45911" w:themeColor="accent2" w:themeShade="BF"/>
        </w:rPr>
        <w:t>current_model</w:t>
      </w:r>
      <w:proofErr w:type="spellEnd"/>
      <w:r w:rsidRPr="00872993">
        <w:rPr>
          <w:color w:val="C45911" w:themeColor="accent2" w:themeShade="BF"/>
        </w:rPr>
        <w:t>))</w:t>
      </w:r>
    </w:p>
    <w:p w14:paraId="31A37933" w14:textId="77777777" w:rsidR="00872993" w:rsidRPr="00872993" w:rsidRDefault="00872993" w:rsidP="00872993">
      <w:pPr>
        <w:pStyle w:val="NoSpacing"/>
        <w:rPr>
          <w:color w:val="C45911" w:themeColor="accent2" w:themeShade="BF"/>
        </w:rPr>
      </w:pPr>
    </w:p>
    <w:p w14:paraId="676D5F0F" w14:textId="77777777" w:rsidR="00872993" w:rsidRPr="00872993" w:rsidRDefault="00872993" w:rsidP="00872993">
      <w:pPr>
        <w:pStyle w:val="NoSpacing"/>
        <w:rPr>
          <w:color w:val="C45911" w:themeColor="accent2" w:themeShade="BF"/>
        </w:rPr>
      </w:pPr>
      <w:r w:rsidRPr="00872993">
        <w:rPr>
          <w:color w:val="C45911" w:themeColor="accent2" w:themeShade="BF"/>
        </w:rPr>
        <w:t># Graph of probabilities of continuous predictor.  Remove #s and &gt; and write in continuous variable name to the right of $s:</w:t>
      </w:r>
    </w:p>
    <w:p w14:paraId="69E4B1DE" w14:textId="77777777" w:rsidR="00872993" w:rsidRPr="00872993" w:rsidRDefault="00872993" w:rsidP="00872993">
      <w:pPr>
        <w:pStyle w:val="NoSpacing"/>
        <w:rPr>
          <w:color w:val="C45911" w:themeColor="accent2" w:themeShade="BF"/>
        </w:rPr>
      </w:pPr>
      <w:r w:rsidRPr="00872993">
        <w:rPr>
          <w:color w:val="C45911" w:themeColor="accent2" w:themeShade="BF"/>
        </w:rPr>
        <w:t># &gt; layout(1)</w:t>
      </w:r>
    </w:p>
    <w:p w14:paraId="05886F50" w14:textId="77777777" w:rsidR="00872993" w:rsidRPr="00872993" w:rsidRDefault="00872993" w:rsidP="00872993">
      <w:pPr>
        <w:pStyle w:val="NoSpacing"/>
        <w:rPr>
          <w:color w:val="C45911" w:themeColor="accent2" w:themeShade="BF"/>
        </w:rPr>
      </w:pPr>
      <w:r w:rsidRPr="00872993">
        <w:rPr>
          <w:color w:val="C45911" w:themeColor="accent2" w:themeShade="BF"/>
        </w:rPr>
        <w:t># &gt; plot(</w:t>
      </w:r>
      <w:proofErr w:type="spellStart"/>
      <w:r w:rsidRPr="00872993">
        <w:rPr>
          <w:color w:val="C45911" w:themeColor="accent2" w:themeShade="BF"/>
        </w:rPr>
        <w:t>current_data$BMI</w:t>
      </w:r>
      <w:proofErr w:type="spellEnd"/>
      <w:r w:rsidRPr="00872993">
        <w:rPr>
          <w:color w:val="C45911" w:themeColor="accent2" w:themeShade="BF"/>
        </w:rPr>
        <w:t>, mu, col = 1)</w:t>
      </w:r>
    </w:p>
    <w:p w14:paraId="5E23057C" w14:textId="77777777" w:rsidR="00872993" w:rsidRPr="00872993" w:rsidRDefault="00872993" w:rsidP="00872993">
      <w:pPr>
        <w:pStyle w:val="NoSpacing"/>
        <w:rPr>
          <w:color w:val="C45911" w:themeColor="accent2" w:themeShade="BF"/>
        </w:rPr>
      </w:pPr>
      <w:r w:rsidRPr="00872993">
        <w:rPr>
          <w:color w:val="C45911" w:themeColor="accent2" w:themeShade="BF"/>
        </w:rPr>
        <w:t># &gt; lines(</w:t>
      </w:r>
      <w:proofErr w:type="spellStart"/>
      <w:r w:rsidRPr="00872993">
        <w:rPr>
          <w:color w:val="C45911" w:themeColor="accent2" w:themeShade="BF"/>
        </w:rPr>
        <w:t>current_data$BMI</w:t>
      </w:r>
      <w:proofErr w:type="spellEnd"/>
      <w:r w:rsidRPr="00872993">
        <w:rPr>
          <w:color w:val="C45911" w:themeColor="accent2" w:themeShade="BF"/>
        </w:rPr>
        <w:t>, loci, col = 2, type = 'p')</w:t>
      </w:r>
    </w:p>
    <w:p w14:paraId="00965372" w14:textId="77777777" w:rsidR="00872993" w:rsidRPr="00872993" w:rsidRDefault="00872993" w:rsidP="00872993">
      <w:pPr>
        <w:pStyle w:val="NoSpacing"/>
        <w:rPr>
          <w:color w:val="C45911" w:themeColor="accent2" w:themeShade="BF"/>
        </w:rPr>
      </w:pPr>
      <w:r w:rsidRPr="00872993">
        <w:rPr>
          <w:color w:val="C45911" w:themeColor="accent2" w:themeShade="BF"/>
        </w:rPr>
        <w:t># &gt; lines(</w:t>
      </w:r>
      <w:proofErr w:type="spellStart"/>
      <w:r w:rsidRPr="00872993">
        <w:rPr>
          <w:color w:val="C45911" w:themeColor="accent2" w:themeShade="BF"/>
        </w:rPr>
        <w:t>current_data$BMI</w:t>
      </w:r>
      <w:proofErr w:type="spellEnd"/>
      <w:r w:rsidRPr="00872993">
        <w:rPr>
          <w:color w:val="C45911" w:themeColor="accent2" w:themeShade="BF"/>
        </w:rPr>
        <w:t xml:space="preserve">, </w:t>
      </w:r>
      <w:proofErr w:type="spellStart"/>
      <w:r w:rsidRPr="00872993">
        <w:rPr>
          <w:color w:val="C45911" w:themeColor="accent2" w:themeShade="BF"/>
        </w:rPr>
        <w:t>upci</w:t>
      </w:r>
      <w:proofErr w:type="spellEnd"/>
      <w:r w:rsidRPr="00872993">
        <w:rPr>
          <w:color w:val="C45911" w:themeColor="accent2" w:themeShade="BF"/>
        </w:rPr>
        <w:t>, col = 3, type = 'p')</w:t>
      </w:r>
    </w:p>
    <w:p w14:paraId="220BF763" w14:textId="77777777" w:rsidR="00872993" w:rsidRPr="00872993" w:rsidRDefault="00872993" w:rsidP="00872993">
      <w:pPr>
        <w:pStyle w:val="NoSpacing"/>
        <w:rPr>
          <w:color w:val="C45911" w:themeColor="accent2" w:themeShade="BF"/>
        </w:rPr>
      </w:pPr>
    </w:p>
    <w:p w14:paraId="401E4292" w14:textId="77777777" w:rsidR="00872993" w:rsidRPr="00872993" w:rsidRDefault="00872993" w:rsidP="00872993">
      <w:pPr>
        <w:pStyle w:val="NoSpacing"/>
        <w:rPr>
          <w:color w:val="C45911" w:themeColor="accent2" w:themeShade="BF"/>
        </w:rPr>
      </w:pPr>
      <w:r w:rsidRPr="00872993">
        <w:rPr>
          <w:color w:val="C45911" w:themeColor="accent2" w:themeShade="BF"/>
        </w:rPr>
        <w:t xml:space="preserve"># To check for </w:t>
      </w:r>
      <w:proofErr w:type="spellStart"/>
      <w:r w:rsidRPr="00872993">
        <w:rPr>
          <w:color w:val="C45911" w:themeColor="accent2" w:themeShade="BF"/>
        </w:rPr>
        <w:t>overdispersion</w:t>
      </w:r>
      <w:proofErr w:type="spellEnd"/>
      <w:r w:rsidRPr="00872993">
        <w:rPr>
          <w:color w:val="C45911" w:themeColor="accent2" w:themeShade="BF"/>
        </w:rPr>
        <w:t xml:space="preserve"> in the model:  scaled and robust/</w:t>
      </w:r>
      <w:proofErr w:type="spellStart"/>
      <w:r w:rsidRPr="00872993">
        <w:rPr>
          <w:color w:val="C45911" w:themeColor="accent2" w:themeShade="BF"/>
        </w:rPr>
        <w:t>sandwhich</w:t>
      </w:r>
      <w:proofErr w:type="spellEnd"/>
      <w:r w:rsidRPr="00872993">
        <w:rPr>
          <w:color w:val="C45911" w:themeColor="accent2" w:themeShade="BF"/>
        </w:rPr>
        <w:t xml:space="preserve"> </w:t>
      </w:r>
      <w:proofErr w:type="spellStart"/>
      <w:r w:rsidRPr="00872993">
        <w:rPr>
          <w:color w:val="C45911" w:themeColor="accent2" w:themeShade="BF"/>
        </w:rPr>
        <w:t>se's</w:t>
      </w:r>
      <w:proofErr w:type="spellEnd"/>
      <w:r w:rsidRPr="00872993">
        <w:rPr>
          <w:color w:val="C45911" w:themeColor="accent2" w:themeShade="BF"/>
        </w:rPr>
        <w:t>:</w:t>
      </w:r>
    </w:p>
    <w:p w14:paraId="63ECA375"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coef</w:t>
      </w:r>
      <w:proofErr w:type="spellEnd"/>
      <w:r w:rsidRPr="00872993">
        <w:rPr>
          <w:color w:val="C45911" w:themeColor="accent2" w:themeShade="BF"/>
        </w:rPr>
        <w:t xml:space="preserve"> &lt;- </w:t>
      </w:r>
      <w:proofErr w:type="spellStart"/>
      <w:r w:rsidRPr="00872993">
        <w:rPr>
          <w:color w:val="C45911" w:themeColor="accent2" w:themeShade="BF"/>
        </w:rPr>
        <w:t>current_model$coefficients</w:t>
      </w:r>
      <w:proofErr w:type="spellEnd"/>
    </w:p>
    <w:p w14:paraId="08479B85" w14:textId="77777777" w:rsidR="00872993" w:rsidRPr="00872993" w:rsidRDefault="00872993" w:rsidP="00872993">
      <w:pPr>
        <w:pStyle w:val="NoSpacing"/>
        <w:rPr>
          <w:color w:val="C45911" w:themeColor="accent2" w:themeShade="BF"/>
        </w:rPr>
      </w:pPr>
      <w:r w:rsidRPr="00872993">
        <w:rPr>
          <w:color w:val="C45911" w:themeColor="accent2" w:themeShade="BF"/>
        </w:rPr>
        <w:t>se &lt;- sqrt(</w:t>
      </w:r>
      <w:proofErr w:type="spellStart"/>
      <w:r w:rsidRPr="00872993">
        <w:rPr>
          <w:color w:val="C45911" w:themeColor="accent2" w:themeShade="BF"/>
        </w:rPr>
        <w:t>diag</w:t>
      </w:r>
      <w:proofErr w:type="spellEnd"/>
      <w:r w:rsidRPr="00872993">
        <w:rPr>
          <w:color w:val="C45911" w:themeColor="accent2" w:themeShade="BF"/>
        </w:rPr>
        <w:t>(</w:t>
      </w:r>
      <w:proofErr w:type="spellStart"/>
      <w:r w:rsidRPr="00872993">
        <w:rPr>
          <w:color w:val="C45911" w:themeColor="accent2" w:themeShade="BF"/>
        </w:rPr>
        <w:t>vcov</w:t>
      </w:r>
      <w:proofErr w:type="spellEnd"/>
      <w:r w:rsidRPr="00872993">
        <w:rPr>
          <w:color w:val="C45911" w:themeColor="accent2" w:themeShade="BF"/>
        </w:rPr>
        <w:t>(</w:t>
      </w:r>
      <w:proofErr w:type="spellStart"/>
      <w:r w:rsidRPr="00872993">
        <w:rPr>
          <w:color w:val="C45911" w:themeColor="accent2" w:themeShade="BF"/>
        </w:rPr>
        <w:t>current_model</w:t>
      </w:r>
      <w:proofErr w:type="spellEnd"/>
      <w:r w:rsidRPr="00872993">
        <w:rPr>
          <w:color w:val="C45911" w:themeColor="accent2" w:themeShade="BF"/>
        </w:rPr>
        <w:t>)))</w:t>
      </w:r>
    </w:p>
    <w:p w14:paraId="3E25F2E4"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coefse</w:t>
      </w:r>
      <w:proofErr w:type="spellEnd"/>
      <w:r w:rsidRPr="00872993">
        <w:rPr>
          <w:color w:val="C45911" w:themeColor="accent2" w:themeShade="BF"/>
        </w:rPr>
        <w:t xml:space="preserve"> &lt;- </w:t>
      </w:r>
      <w:proofErr w:type="spellStart"/>
      <w:r w:rsidRPr="00872993">
        <w:rPr>
          <w:color w:val="C45911" w:themeColor="accent2" w:themeShade="BF"/>
        </w:rPr>
        <w:t>data.frame</w:t>
      </w:r>
      <w:proofErr w:type="spellEnd"/>
      <w:r w:rsidRPr="00872993">
        <w:rPr>
          <w:color w:val="C45911" w:themeColor="accent2" w:themeShade="BF"/>
        </w:rPr>
        <w:t>(</w:t>
      </w:r>
      <w:proofErr w:type="spellStart"/>
      <w:r w:rsidRPr="00872993">
        <w:rPr>
          <w:color w:val="C45911" w:themeColor="accent2" w:themeShade="BF"/>
        </w:rPr>
        <w:t>coef</w:t>
      </w:r>
      <w:proofErr w:type="spellEnd"/>
      <w:r w:rsidRPr="00872993">
        <w:rPr>
          <w:color w:val="C45911" w:themeColor="accent2" w:themeShade="BF"/>
        </w:rPr>
        <w:t>, se)</w:t>
      </w:r>
    </w:p>
    <w:p w14:paraId="50E3E9CC"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528D1033"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pr</w:t>
      </w:r>
      <w:proofErr w:type="spellEnd"/>
      <w:r w:rsidRPr="00872993">
        <w:rPr>
          <w:color w:val="C45911" w:themeColor="accent2" w:themeShade="BF"/>
        </w:rPr>
        <w:t xml:space="preserve"> &lt;- </w:t>
      </w:r>
      <w:proofErr w:type="spellStart"/>
      <w:r w:rsidRPr="00872993">
        <w:rPr>
          <w:color w:val="C45911" w:themeColor="accent2" w:themeShade="BF"/>
        </w:rPr>
        <w:t>resid</w:t>
      </w:r>
      <w:proofErr w:type="spellEnd"/>
      <w:r w:rsidRPr="00872993">
        <w:rPr>
          <w:color w:val="C45911" w:themeColor="accent2" w:themeShade="BF"/>
        </w:rPr>
        <w:t>(</w:t>
      </w:r>
      <w:proofErr w:type="spellStart"/>
      <w:r w:rsidRPr="00872993">
        <w:rPr>
          <w:color w:val="C45911" w:themeColor="accent2" w:themeShade="BF"/>
        </w:rPr>
        <w:t>current_model</w:t>
      </w:r>
      <w:proofErr w:type="spellEnd"/>
      <w:r w:rsidRPr="00872993">
        <w:rPr>
          <w:color w:val="C45911" w:themeColor="accent2" w:themeShade="BF"/>
        </w:rPr>
        <w:t>, type = "</w:t>
      </w:r>
      <w:proofErr w:type="spellStart"/>
      <w:r w:rsidRPr="00872993">
        <w:rPr>
          <w:color w:val="C45911" w:themeColor="accent2" w:themeShade="BF"/>
        </w:rPr>
        <w:t>pearson</w:t>
      </w:r>
      <w:proofErr w:type="spellEnd"/>
      <w:r w:rsidRPr="00872993">
        <w:rPr>
          <w:color w:val="C45911" w:themeColor="accent2" w:themeShade="BF"/>
        </w:rPr>
        <w:t>")</w:t>
      </w:r>
    </w:p>
    <w:p w14:paraId="08B34D3F"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pchi2</w:t>
      </w:r>
      <w:proofErr w:type="spellEnd"/>
      <w:r w:rsidRPr="00872993">
        <w:rPr>
          <w:color w:val="C45911" w:themeColor="accent2" w:themeShade="BF"/>
        </w:rPr>
        <w:t xml:space="preserve"> &lt;- sum(residuals(</w:t>
      </w:r>
      <w:proofErr w:type="spellStart"/>
      <w:r w:rsidRPr="00872993">
        <w:rPr>
          <w:color w:val="C45911" w:themeColor="accent2" w:themeShade="BF"/>
        </w:rPr>
        <w:t>current_model</w:t>
      </w:r>
      <w:proofErr w:type="spellEnd"/>
      <w:r w:rsidRPr="00872993">
        <w:rPr>
          <w:color w:val="C45911" w:themeColor="accent2" w:themeShade="BF"/>
        </w:rPr>
        <w:t>, type = "</w:t>
      </w:r>
      <w:proofErr w:type="spellStart"/>
      <w:r w:rsidRPr="00872993">
        <w:rPr>
          <w:color w:val="C45911" w:themeColor="accent2" w:themeShade="BF"/>
        </w:rPr>
        <w:t>pearson</w:t>
      </w:r>
      <w:proofErr w:type="spellEnd"/>
      <w:r w:rsidRPr="00872993">
        <w:rPr>
          <w:color w:val="C45911" w:themeColor="accent2" w:themeShade="BF"/>
        </w:rPr>
        <w:t>")^2)</w:t>
      </w:r>
    </w:p>
    <w:p w14:paraId="61A71FC2"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disp</w:t>
      </w:r>
      <w:proofErr w:type="spellEnd"/>
      <w:r w:rsidRPr="00872993">
        <w:rPr>
          <w:color w:val="C45911" w:themeColor="accent2" w:themeShade="BF"/>
        </w:rPr>
        <w:t xml:space="preserve"> &lt;- </w:t>
      </w:r>
      <w:proofErr w:type="spellStart"/>
      <w:r w:rsidRPr="00872993">
        <w:rPr>
          <w:color w:val="C45911" w:themeColor="accent2" w:themeShade="BF"/>
        </w:rPr>
        <w:t>pchi2</w:t>
      </w:r>
      <w:proofErr w:type="spellEnd"/>
      <w:r w:rsidRPr="00872993">
        <w:rPr>
          <w:color w:val="C45911" w:themeColor="accent2" w:themeShade="BF"/>
        </w:rPr>
        <w:t>/</w:t>
      </w:r>
      <w:proofErr w:type="spellStart"/>
      <w:r w:rsidRPr="00872993">
        <w:rPr>
          <w:color w:val="C45911" w:themeColor="accent2" w:themeShade="BF"/>
        </w:rPr>
        <w:t>current_model$df.residual</w:t>
      </w:r>
      <w:proofErr w:type="spellEnd"/>
    </w:p>
    <w:p w14:paraId="637A4651"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scse</w:t>
      </w:r>
      <w:proofErr w:type="spellEnd"/>
      <w:r w:rsidRPr="00872993">
        <w:rPr>
          <w:color w:val="C45911" w:themeColor="accent2" w:themeShade="BF"/>
        </w:rPr>
        <w:t xml:space="preserve"> &lt;- se*sqrt(</w:t>
      </w:r>
      <w:proofErr w:type="spellStart"/>
      <w:r w:rsidRPr="00872993">
        <w:rPr>
          <w:color w:val="C45911" w:themeColor="accent2" w:themeShade="BF"/>
        </w:rPr>
        <w:t>disp</w:t>
      </w:r>
      <w:proofErr w:type="spellEnd"/>
      <w:r w:rsidRPr="00872993">
        <w:rPr>
          <w:color w:val="C45911" w:themeColor="accent2" w:themeShade="BF"/>
        </w:rPr>
        <w:t>)</w:t>
      </w:r>
    </w:p>
    <w:p w14:paraId="64E88065" w14:textId="77777777" w:rsidR="00872993" w:rsidRPr="00872993" w:rsidRDefault="00872993" w:rsidP="00872993">
      <w:pPr>
        <w:pStyle w:val="NoSpacing"/>
        <w:rPr>
          <w:color w:val="C45911" w:themeColor="accent2" w:themeShade="BF"/>
        </w:rPr>
      </w:pPr>
      <w:r w:rsidRPr="00872993">
        <w:rPr>
          <w:color w:val="C45911" w:themeColor="accent2" w:themeShade="BF"/>
        </w:rPr>
        <w:t>library(sandwich)</w:t>
      </w:r>
    </w:p>
    <w:p w14:paraId="46927CE8"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rmodel</w:t>
      </w:r>
      <w:proofErr w:type="spellEnd"/>
      <w:r w:rsidRPr="00872993">
        <w:rPr>
          <w:color w:val="C45911" w:themeColor="accent2" w:themeShade="BF"/>
        </w:rPr>
        <w:t xml:space="preserve"> &lt;- </w:t>
      </w:r>
      <w:proofErr w:type="spellStart"/>
      <w:r w:rsidRPr="00872993">
        <w:rPr>
          <w:color w:val="C45911" w:themeColor="accent2" w:themeShade="BF"/>
        </w:rPr>
        <w:t>glm</w:t>
      </w:r>
      <w:proofErr w:type="spellEnd"/>
      <w:r w:rsidRPr="00872993">
        <w:rPr>
          <w:color w:val="C45911" w:themeColor="accent2" w:themeShade="BF"/>
        </w:rPr>
        <w:t>(</w:t>
      </w:r>
      <w:proofErr w:type="spellStart"/>
      <w:r w:rsidRPr="00872993">
        <w:rPr>
          <w:color w:val="C45911" w:themeColor="accent2" w:themeShade="BF"/>
        </w:rPr>
        <w:t>current_data$Class</w:t>
      </w:r>
      <w:proofErr w:type="spellEnd"/>
      <w:r w:rsidRPr="00872993">
        <w:rPr>
          <w:color w:val="C45911" w:themeColor="accent2" w:themeShade="BF"/>
        </w:rPr>
        <w:t xml:space="preserve"> ~ </w:t>
      </w:r>
      <w:proofErr w:type="spellStart"/>
      <w:r w:rsidRPr="00872993">
        <w:rPr>
          <w:color w:val="C45911" w:themeColor="accent2" w:themeShade="BF"/>
        </w:rPr>
        <w:t>current_data$Adhes</w:t>
      </w:r>
      <w:proofErr w:type="spellEnd"/>
      <w:r w:rsidRPr="00872993">
        <w:rPr>
          <w:color w:val="C45911" w:themeColor="accent2" w:themeShade="BF"/>
        </w:rPr>
        <w:t xml:space="preserve"> + </w:t>
      </w:r>
      <w:proofErr w:type="spellStart"/>
      <w:r w:rsidRPr="00872993">
        <w:rPr>
          <w:color w:val="C45911" w:themeColor="accent2" w:themeShade="BF"/>
        </w:rPr>
        <w:t>current_data$BNucl</w:t>
      </w:r>
      <w:proofErr w:type="spellEnd"/>
      <w:r w:rsidRPr="00872993">
        <w:rPr>
          <w:color w:val="C45911" w:themeColor="accent2" w:themeShade="BF"/>
        </w:rPr>
        <w:t xml:space="preserve"> + </w:t>
      </w:r>
      <w:proofErr w:type="spellStart"/>
      <w:r w:rsidRPr="00872993">
        <w:rPr>
          <w:color w:val="C45911" w:themeColor="accent2" w:themeShade="BF"/>
        </w:rPr>
        <w:t>current_data$Chrom</w:t>
      </w:r>
      <w:proofErr w:type="spellEnd"/>
      <w:r w:rsidRPr="00872993">
        <w:rPr>
          <w:color w:val="C45911" w:themeColor="accent2" w:themeShade="BF"/>
        </w:rPr>
        <w:t xml:space="preserve"> + </w:t>
      </w:r>
      <w:proofErr w:type="spellStart"/>
      <w:r w:rsidRPr="00872993">
        <w:rPr>
          <w:color w:val="C45911" w:themeColor="accent2" w:themeShade="BF"/>
        </w:rPr>
        <w:t>current_data$Mitos</w:t>
      </w:r>
      <w:proofErr w:type="spellEnd"/>
      <w:r w:rsidRPr="00872993">
        <w:rPr>
          <w:color w:val="C45911" w:themeColor="accent2" w:themeShade="BF"/>
        </w:rPr>
        <w:t xml:space="preserve"> + </w:t>
      </w:r>
      <w:proofErr w:type="spellStart"/>
      <w:r w:rsidRPr="00872993">
        <w:rPr>
          <w:color w:val="C45911" w:themeColor="accent2" w:themeShade="BF"/>
        </w:rPr>
        <w:t>current_data$NNucl</w:t>
      </w:r>
      <w:proofErr w:type="spellEnd"/>
      <w:r w:rsidRPr="00872993">
        <w:rPr>
          <w:color w:val="C45911" w:themeColor="accent2" w:themeShade="BF"/>
        </w:rPr>
        <w:t xml:space="preserve"> + </w:t>
      </w:r>
      <w:proofErr w:type="spellStart"/>
      <w:r w:rsidRPr="00872993">
        <w:rPr>
          <w:color w:val="C45911" w:themeColor="accent2" w:themeShade="BF"/>
        </w:rPr>
        <w:t>current_data$Thick</w:t>
      </w:r>
      <w:proofErr w:type="spellEnd"/>
      <w:r w:rsidRPr="00872993">
        <w:rPr>
          <w:color w:val="C45911" w:themeColor="accent2" w:themeShade="BF"/>
        </w:rPr>
        <w:t xml:space="preserve"> + </w:t>
      </w:r>
      <w:proofErr w:type="spellStart"/>
      <w:r w:rsidRPr="00872993">
        <w:rPr>
          <w:color w:val="C45911" w:themeColor="accent2" w:themeShade="BF"/>
        </w:rPr>
        <w:t>current_data$UShap</w:t>
      </w:r>
      <w:proofErr w:type="spellEnd"/>
      <w:r w:rsidRPr="00872993">
        <w:rPr>
          <w:color w:val="C45911" w:themeColor="accent2" w:themeShade="BF"/>
        </w:rPr>
        <w:t xml:space="preserve">, family = binomial, data = </w:t>
      </w:r>
      <w:proofErr w:type="spellStart"/>
      <w:r w:rsidRPr="00872993">
        <w:rPr>
          <w:color w:val="C45911" w:themeColor="accent2" w:themeShade="BF"/>
        </w:rPr>
        <w:t>current_data</w:t>
      </w:r>
      <w:proofErr w:type="spellEnd"/>
      <w:r w:rsidRPr="00872993">
        <w:rPr>
          <w:color w:val="C45911" w:themeColor="accent2" w:themeShade="BF"/>
        </w:rPr>
        <w:t>) #Update variables!!</w:t>
      </w:r>
    </w:p>
    <w:p w14:paraId="7CCE9E6E" w14:textId="77777777" w:rsidR="00872993" w:rsidRPr="00872993" w:rsidRDefault="00872993" w:rsidP="00872993">
      <w:pPr>
        <w:pStyle w:val="NoSpacing"/>
        <w:rPr>
          <w:color w:val="C45911" w:themeColor="accent2" w:themeShade="BF"/>
        </w:rPr>
      </w:pPr>
      <w:r w:rsidRPr="00872993">
        <w:rPr>
          <w:color w:val="C45911" w:themeColor="accent2" w:themeShade="BF"/>
        </w:rPr>
        <w:t xml:space="preserve"># WITH FACTOR:  </w:t>
      </w:r>
      <w:proofErr w:type="spellStart"/>
      <w:r w:rsidRPr="00872993">
        <w:rPr>
          <w:color w:val="C45911" w:themeColor="accent2" w:themeShade="BF"/>
        </w:rPr>
        <w:t>rmodel</w:t>
      </w:r>
      <w:proofErr w:type="spellEnd"/>
      <w:r w:rsidRPr="00872993">
        <w:rPr>
          <w:color w:val="C45911" w:themeColor="accent2" w:themeShade="BF"/>
        </w:rPr>
        <w:t xml:space="preserve"> &lt;- </w:t>
      </w:r>
      <w:proofErr w:type="spellStart"/>
      <w:r w:rsidRPr="00872993">
        <w:rPr>
          <w:color w:val="C45911" w:themeColor="accent2" w:themeShade="BF"/>
        </w:rPr>
        <w:t>glm</w:t>
      </w:r>
      <w:proofErr w:type="spellEnd"/>
      <w:r w:rsidRPr="00872993">
        <w:rPr>
          <w:color w:val="C45911" w:themeColor="accent2" w:themeShade="BF"/>
        </w:rPr>
        <w:t>(</w:t>
      </w:r>
      <w:proofErr w:type="spellStart"/>
      <w:r w:rsidRPr="00872993">
        <w:rPr>
          <w:color w:val="C45911" w:themeColor="accent2" w:themeShade="BF"/>
        </w:rPr>
        <w:t>current_data$y</w:t>
      </w:r>
      <w:proofErr w:type="spellEnd"/>
      <w:r w:rsidRPr="00872993">
        <w:rPr>
          <w:color w:val="C45911" w:themeColor="accent2" w:themeShade="BF"/>
        </w:rPr>
        <w:t xml:space="preserve"> ~ + </w:t>
      </w:r>
      <w:proofErr w:type="spellStart"/>
      <w:r w:rsidRPr="00872993">
        <w:rPr>
          <w:color w:val="C45911" w:themeColor="accent2" w:themeShade="BF"/>
        </w:rPr>
        <w:t>current_data$weight</w:t>
      </w:r>
      <w:proofErr w:type="spellEnd"/>
      <w:r w:rsidRPr="00872993">
        <w:rPr>
          <w:color w:val="C45911" w:themeColor="accent2" w:themeShade="BF"/>
        </w:rPr>
        <w:t xml:space="preserve">+ </w:t>
      </w:r>
      <w:proofErr w:type="spellStart"/>
      <w:r w:rsidRPr="00872993">
        <w:rPr>
          <w:color w:val="C45911" w:themeColor="accent2" w:themeShade="BF"/>
        </w:rPr>
        <w:t>current_data$los</w:t>
      </w:r>
      <w:proofErr w:type="spellEnd"/>
      <w:r w:rsidRPr="00872993">
        <w:rPr>
          <w:color w:val="C45911" w:themeColor="accent2" w:themeShade="BF"/>
        </w:rPr>
        <w:t xml:space="preserve"> +  factor(</w:t>
      </w:r>
      <w:proofErr w:type="spellStart"/>
      <w:r w:rsidRPr="00872993">
        <w:rPr>
          <w:color w:val="C45911" w:themeColor="accent2" w:themeShade="BF"/>
        </w:rPr>
        <w:t>current_data$type</w:t>
      </w:r>
      <w:proofErr w:type="spellEnd"/>
      <w:r w:rsidRPr="00872993">
        <w:rPr>
          <w:color w:val="C45911" w:themeColor="accent2" w:themeShade="BF"/>
        </w:rPr>
        <w:t xml:space="preserve">), family = binomial, data = </w:t>
      </w:r>
      <w:proofErr w:type="spellStart"/>
      <w:r w:rsidRPr="00872993">
        <w:rPr>
          <w:color w:val="C45911" w:themeColor="accent2" w:themeShade="BF"/>
        </w:rPr>
        <w:t>current_data</w:t>
      </w:r>
      <w:proofErr w:type="spellEnd"/>
      <w:r w:rsidRPr="00872993">
        <w:rPr>
          <w:color w:val="C45911" w:themeColor="accent2" w:themeShade="BF"/>
        </w:rPr>
        <w:t>) #Update variables!!</w:t>
      </w:r>
    </w:p>
    <w:p w14:paraId="1DA0CD1C"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rse</w:t>
      </w:r>
      <w:proofErr w:type="spellEnd"/>
      <w:r w:rsidRPr="00872993">
        <w:rPr>
          <w:color w:val="C45911" w:themeColor="accent2" w:themeShade="BF"/>
        </w:rPr>
        <w:t xml:space="preserve"> &lt;- sqrt(</w:t>
      </w:r>
      <w:proofErr w:type="spellStart"/>
      <w:r w:rsidRPr="00872993">
        <w:rPr>
          <w:color w:val="C45911" w:themeColor="accent2" w:themeShade="BF"/>
        </w:rPr>
        <w:t>diag</w:t>
      </w:r>
      <w:proofErr w:type="spellEnd"/>
      <w:r w:rsidRPr="00872993">
        <w:rPr>
          <w:color w:val="C45911" w:themeColor="accent2" w:themeShade="BF"/>
        </w:rPr>
        <w:t>(</w:t>
      </w:r>
      <w:proofErr w:type="spellStart"/>
      <w:r w:rsidRPr="00872993">
        <w:rPr>
          <w:color w:val="C45911" w:themeColor="accent2" w:themeShade="BF"/>
        </w:rPr>
        <w:t>vcovHC</w:t>
      </w:r>
      <w:proofErr w:type="spellEnd"/>
      <w:r w:rsidRPr="00872993">
        <w:rPr>
          <w:color w:val="C45911" w:themeColor="accent2" w:themeShade="BF"/>
        </w:rPr>
        <w:t>(</w:t>
      </w:r>
      <w:proofErr w:type="spellStart"/>
      <w:r w:rsidRPr="00872993">
        <w:rPr>
          <w:color w:val="C45911" w:themeColor="accent2" w:themeShade="BF"/>
        </w:rPr>
        <w:t>rmodel</w:t>
      </w:r>
      <w:proofErr w:type="spellEnd"/>
      <w:r w:rsidRPr="00872993">
        <w:rPr>
          <w:color w:val="C45911" w:themeColor="accent2" w:themeShade="BF"/>
        </w:rPr>
        <w:t>, type = "</w:t>
      </w:r>
      <w:proofErr w:type="spellStart"/>
      <w:r w:rsidRPr="00872993">
        <w:rPr>
          <w:color w:val="C45911" w:themeColor="accent2" w:themeShade="BF"/>
        </w:rPr>
        <w:t>HC0</w:t>
      </w:r>
      <w:proofErr w:type="spellEnd"/>
      <w:r w:rsidRPr="00872993">
        <w:rPr>
          <w:color w:val="C45911" w:themeColor="accent2" w:themeShade="BF"/>
        </w:rPr>
        <w:t>")))</w:t>
      </w:r>
    </w:p>
    <w:p w14:paraId="3CE97B6C"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newcoefse</w:t>
      </w:r>
      <w:proofErr w:type="spellEnd"/>
      <w:r w:rsidRPr="00872993">
        <w:rPr>
          <w:color w:val="C45911" w:themeColor="accent2" w:themeShade="BF"/>
        </w:rPr>
        <w:t xml:space="preserve"> &lt;- </w:t>
      </w:r>
      <w:proofErr w:type="spellStart"/>
      <w:r w:rsidRPr="00872993">
        <w:rPr>
          <w:color w:val="C45911" w:themeColor="accent2" w:themeShade="BF"/>
        </w:rPr>
        <w:t>data.frame</w:t>
      </w:r>
      <w:proofErr w:type="spellEnd"/>
      <w:r w:rsidRPr="00872993">
        <w:rPr>
          <w:color w:val="C45911" w:themeColor="accent2" w:themeShade="BF"/>
        </w:rPr>
        <w:t xml:space="preserve">( </w:t>
      </w:r>
      <w:proofErr w:type="spellStart"/>
      <w:r w:rsidRPr="00872993">
        <w:rPr>
          <w:color w:val="C45911" w:themeColor="accent2" w:themeShade="BF"/>
        </w:rPr>
        <w:t>coef</w:t>
      </w:r>
      <w:proofErr w:type="spellEnd"/>
      <w:r w:rsidRPr="00872993">
        <w:rPr>
          <w:color w:val="C45911" w:themeColor="accent2" w:themeShade="BF"/>
        </w:rPr>
        <w:t xml:space="preserve">, se, </w:t>
      </w:r>
      <w:proofErr w:type="spellStart"/>
      <w:r w:rsidRPr="00872993">
        <w:rPr>
          <w:color w:val="C45911" w:themeColor="accent2" w:themeShade="BF"/>
        </w:rPr>
        <w:t>scse</w:t>
      </w:r>
      <w:proofErr w:type="spellEnd"/>
      <w:r w:rsidRPr="00872993">
        <w:rPr>
          <w:color w:val="C45911" w:themeColor="accent2" w:themeShade="BF"/>
        </w:rPr>
        <w:t xml:space="preserve">, </w:t>
      </w:r>
      <w:proofErr w:type="spellStart"/>
      <w:r w:rsidRPr="00872993">
        <w:rPr>
          <w:color w:val="C45911" w:themeColor="accent2" w:themeShade="BF"/>
        </w:rPr>
        <w:t>rse</w:t>
      </w:r>
      <w:proofErr w:type="spellEnd"/>
      <w:r w:rsidRPr="00872993">
        <w:rPr>
          <w:color w:val="C45911" w:themeColor="accent2" w:themeShade="BF"/>
        </w:rPr>
        <w:t>)</w:t>
      </w:r>
    </w:p>
    <w:p w14:paraId="6430A650" w14:textId="77777777" w:rsidR="00872993" w:rsidRPr="00872993" w:rsidRDefault="00872993" w:rsidP="00872993">
      <w:pPr>
        <w:pStyle w:val="NoSpacing"/>
        <w:rPr>
          <w:color w:val="C45911" w:themeColor="accent2" w:themeShade="BF"/>
        </w:rPr>
      </w:pPr>
      <w:r w:rsidRPr="00872993">
        <w:rPr>
          <w:color w:val="C45911" w:themeColor="accent2" w:themeShade="BF"/>
        </w:rPr>
        <w:t>print(</w:t>
      </w:r>
      <w:proofErr w:type="spellStart"/>
      <w:r w:rsidRPr="00872993">
        <w:rPr>
          <w:color w:val="C45911" w:themeColor="accent2" w:themeShade="BF"/>
        </w:rPr>
        <w:t>newcoefse</w:t>
      </w:r>
      <w:proofErr w:type="spellEnd"/>
      <w:r w:rsidRPr="00872993">
        <w:rPr>
          <w:color w:val="C45911" w:themeColor="accent2" w:themeShade="BF"/>
        </w:rPr>
        <w:t>)</w:t>
      </w:r>
    </w:p>
    <w:p w14:paraId="3969413A" w14:textId="77777777" w:rsidR="00872993" w:rsidRPr="00872993" w:rsidRDefault="00872993" w:rsidP="00872993">
      <w:pPr>
        <w:pStyle w:val="NoSpacing"/>
        <w:rPr>
          <w:color w:val="C45911" w:themeColor="accent2" w:themeShade="BF"/>
        </w:rPr>
      </w:pPr>
    </w:p>
    <w:p w14:paraId="15F812B5" w14:textId="77777777" w:rsidR="00872993" w:rsidRPr="00872993" w:rsidRDefault="00872993" w:rsidP="00872993">
      <w:pPr>
        <w:pStyle w:val="NoSpacing"/>
        <w:rPr>
          <w:color w:val="C45911" w:themeColor="accent2" w:themeShade="BF"/>
        </w:rPr>
      </w:pPr>
      <w:r w:rsidRPr="00872993">
        <w:rPr>
          <w:color w:val="C45911" w:themeColor="accent2" w:themeShade="BF"/>
        </w:rPr>
        <w:t># Quasibinomial model:  check that coefficients are identical or nearly so.  If so, then good fit:</w:t>
      </w:r>
    </w:p>
    <w:p w14:paraId="68F26BEA"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quasibinomialmod</w:t>
      </w:r>
      <w:proofErr w:type="spellEnd"/>
      <w:r w:rsidRPr="00872993">
        <w:rPr>
          <w:color w:val="C45911" w:themeColor="accent2" w:themeShade="BF"/>
        </w:rPr>
        <w:t xml:space="preserve"> &lt;- </w:t>
      </w:r>
      <w:proofErr w:type="spellStart"/>
      <w:r w:rsidRPr="00872993">
        <w:rPr>
          <w:color w:val="C45911" w:themeColor="accent2" w:themeShade="BF"/>
        </w:rPr>
        <w:t>glm</w:t>
      </w:r>
      <w:proofErr w:type="spellEnd"/>
      <w:r w:rsidRPr="00872993">
        <w:rPr>
          <w:color w:val="C45911" w:themeColor="accent2" w:themeShade="BF"/>
        </w:rPr>
        <w:t>(</w:t>
      </w:r>
      <w:proofErr w:type="spellStart"/>
      <w:r w:rsidRPr="00872993">
        <w:rPr>
          <w:color w:val="C45911" w:themeColor="accent2" w:themeShade="BF"/>
        </w:rPr>
        <w:t>current_data$Class</w:t>
      </w:r>
      <w:proofErr w:type="spellEnd"/>
      <w:r w:rsidRPr="00872993">
        <w:rPr>
          <w:color w:val="C45911" w:themeColor="accent2" w:themeShade="BF"/>
        </w:rPr>
        <w:t xml:space="preserve"> ~ </w:t>
      </w:r>
      <w:proofErr w:type="spellStart"/>
      <w:r w:rsidRPr="00872993">
        <w:rPr>
          <w:color w:val="C45911" w:themeColor="accent2" w:themeShade="BF"/>
        </w:rPr>
        <w:t>current_data$Adhes</w:t>
      </w:r>
      <w:proofErr w:type="spellEnd"/>
      <w:r w:rsidRPr="00872993">
        <w:rPr>
          <w:color w:val="C45911" w:themeColor="accent2" w:themeShade="BF"/>
        </w:rPr>
        <w:t xml:space="preserve"> + </w:t>
      </w:r>
      <w:proofErr w:type="spellStart"/>
      <w:r w:rsidRPr="00872993">
        <w:rPr>
          <w:color w:val="C45911" w:themeColor="accent2" w:themeShade="BF"/>
        </w:rPr>
        <w:t>current_data$BNucl</w:t>
      </w:r>
      <w:proofErr w:type="spellEnd"/>
      <w:r w:rsidRPr="00872993">
        <w:rPr>
          <w:color w:val="C45911" w:themeColor="accent2" w:themeShade="BF"/>
        </w:rPr>
        <w:t xml:space="preserve"> + </w:t>
      </w:r>
      <w:proofErr w:type="spellStart"/>
      <w:r w:rsidRPr="00872993">
        <w:rPr>
          <w:color w:val="C45911" w:themeColor="accent2" w:themeShade="BF"/>
        </w:rPr>
        <w:t>current_data$Chrom</w:t>
      </w:r>
      <w:proofErr w:type="spellEnd"/>
      <w:r w:rsidRPr="00872993">
        <w:rPr>
          <w:color w:val="C45911" w:themeColor="accent2" w:themeShade="BF"/>
        </w:rPr>
        <w:t xml:space="preserve"> + </w:t>
      </w:r>
      <w:proofErr w:type="spellStart"/>
      <w:r w:rsidRPr="00872993">
        <w:rPr>
          <w:color w:val="C45911" w:themeColor="accent2" w:themeShade="BF"/>
        </w:rPr>
        <w:t>current_data$Mitos</w:t>
      </w:r>
      <w:proofErr w:type="spellEnd"/>
      <w:r w:rsidRPr="00872993">
        <w:rPr>
          <w:color w:val="C45911" w:themeColor="accent2" w:themeShade="BF"/>
        </w:rPr>
        <w:t xml:space="preserve"> + </w:t>
      </w:r>
      <w:proofErr w:type="spellStart"/>
      <w:r w:rsidRPr="00872993">
        <w:rPr>
          <w:color w:val="C45911" w:themeColor="accent2" w:themeShade="BF"/>
        </w:rPr>
        <w:t>current_data$NNucl</w:t>
      </w:r>
      <w:proofErr w:type="spellEnd"/>
      <w:r w:rsidRPr="00872993">
        <w:rPr>
          <w:color w:val="C45911" w:themeColor="accent2" w:themeShade="BF"/>
        </w:rPr>
        <w:t xml:space="preserve"> + </w:t>
      </w:r>
      <w:proofErr w:type="spellStart"/>
      <w:r w:rsidRPr="00872993">
        <w:rPr>
          <w:color w:val="C45911" w:themeColor="accent2" w:themeShade="BF"/>
        </w:rPr>
        <w:t>current_data$Thick</w:t>
      </w:r>
      <w:proofErr w:type="spellEnd"/>
      <w:r w:rsidRPr="00872993">
        <w:rPr>
          <w:color w:val="C45911" w:themeColor="accent2" w:themeShade="BF"/>
        </w:rPr>
        <w:t xml:space="preserve"> + </w:t>
      </w:r>
      <w:proofErr w:type="spellStart"/>
      <w:r w:rsidRPr="00872993">
        <w:rPr>
          <w:color w:val="C45911" w:themeColor="accent2" w:themeShade="BF"/>
        </w:rPr>
        <w:t>current_data$UShap</w:t>
      </w:r>
      <w:proofErr w:type="spellEnd"/>
      <w:r w:rsidRPr="00872993">
        <w:rPr>
          <w:color w:val="C45911" w:themeColor="accent2" w:themeShade="BF"/>
        </w:rPr>
        <w:t xml:space="preserve">, family = quasibinomial, data = </w:t>
      </w:r>
      <w:proofErr w:type="spellStart"/>
      <w:r w:rsidRPr="00872993">
        <w:rPr>
          <w:color w:val="C45911" w:themeColor="accent2" w:themeShade="BF"/>
        </w:rPr>
        <w:t>current_data</w:t>
      </w:r>
      <w:proofErr w:type="spellEnd"/>
      <w:r w:rsidRPr="00872993">
        <w:rPr>
          <w:color w:val="C45911" w:themeColor="accent2" w:themeShade="BF"/>
        </w:rPr>
        <w:t>) #Update variables!!</w:t>
      </w:r>
    </w:p>
    <w:p w14:paraId="3722D8C2" w14:textId="77777777" w:rsidR="00872993" w:rsidRPr="00872993" w:rsidRDefault="00872993" w:rsidP="00872993">
      <w:pPr>
        <w:pStyle w:val="NoSpacing"/>
        <w:rPr>
          <w:color w:val="C45911" w:themeColor="accent2" w:themeShade="BF"/>
        </w:rPr>
      </w:pPr>
      <w:r w:rsidRPr="00872993">
        <w:rPr>
          <w:color w:val="C45911" w:themeColor="accent2" w:themeShade="BF"/>
        </w:rPr>
        <w:t xml:space="preserve"># WITH FACTOR:  </w:t>
      </w:r>
      <w:proofErr w:type="spellStart"/>
      <w:r w:rsidRPr="00872993">
        <w:rPr>
          <w:color w:val="C45911" w:themeColor="accent2" w:themeShade="BF"/>
        </w:rPr>
        <w:t>quasibinomialmod</w:t>
      </w:r>
      <w:proofErr w:type="spellEnd"/>
      <w:r w:rsidRPr="00872993">
        <w:rPr>
          <w:color w:val="C45911" w:themeColor="accent2" w:themeShade="BF"/>
        </w:rPr>
        <w:t xml:space="preserve"> &lt;- </w:t>
      </w:r>
      <w:proofErr w:type="spellStart"/>
      <w:r w:rsidRPr="00872993">
        <w:rPr>
          <w:color w:val="C45911" w:themeColor="accent2" w:themeShade="BF"/>
        </w:rPr>
        <w:t>glm</w:t>
      </w:r>
      <w:proofErr w:type="spellEnd"/>
      <w:r w:rsidRPr="00872993">
        <w:rPr>
          <w:color w:val="C45911" w:themeColor="accent2" w:themeShade="BF"/>
        </w:rPr>
        <w:t>(</w:t>
      </w:r>
      <w:proofErr w:type="spellStart"/>
      <w:r w:rsidRPr="00872993">
        <w:rPr>
          <w:color w:val="C45911" w:themeColor="accent2" w:themeShade="BF"/>
        </w:rPr>
        <w:t>current_data$died</w:t>
      </w:r>
      <w:proofErr w:type="spellEnd"/>
      <w:r w:rsidRPr="00872993">
        <w:rPr>
          <w:color w:val="C45911" w:themeColor="accent2" w:themeShade="BF"/>
        </w:rPr>
        <w:t xml:space="preserve"> ~ + </w:t>
      </w:r>
      <w:proofErr w:type="spellStart"/>
      <w:r w:rsidRPr="00872993">
        <w:rPr>
          <w:color w:val="C45911" w:themeColor="accent2" w:themeShade="BF"/>
        </w:rPr>
        <w:t>current_data$white</w:t>
      </w:r>
      <w:proofErr w:type="spellEnd"/>
      <w:r w:rsidRPr="00872993">
        <w:rPr>
          <w:color w:val="C45911" w:themeColor="accent2" w:themeShade="BF"/>
        </w:rPr>
        <w:t xml:space="preserve"> + </w:t>
      </w:r>
      <w:proofErr w:type="spellStart"/>
      <w:r w:rsidRPr="00872993">
        <w:rPr>
          <w:color w:val="C45911" w:themeColor="accent2" w:themeShade="BF"/>
        </w:rPr>
        <w:t>current_data$hmo</w:t>
      </w:r>
      <w:proofErr w:type="spellEnd"/>
      <w:r w:rsidRPr="00872993">
        <w:rPr>
          <w:color w:val="C45911" w:themeColor="accent2" w:themeShade="BF"/>
        </w:rPr>
        <w:t xml:space="preserve"> + </w:t>
      </w:r>
      <w:proofErr w:type="spellStart"/>
      <w:r w:rsidRPr="00872993">
        <w:rPr>
          <w:color w:val="C45911" w:themeColor="accent2" w:themeShade="BF"/>
        </w:rPr>
        <w:t>current_data$los</w:t>
      </w:r>
      <w:proofErr w:type="spellEnd"/>
      <w:r w:rsidRPr="00872993">
        <w:rPr>
          <w:color w:val="C45911" w:themeColor="accent2" w:themeShade="BF"/>
        </w:rPr>
        <w:t xml:space="preserve"> +  factor(</w:t>
      </w:r>
      <w:proofErr w:type="spellStart"/>
      <w:r w:rsidRPr="00872993">
        <w:rPr>
          <w:color w:val="C45911" w:themeColor="accent2" w:themeShade="BF"/>
        </w:rPr>
        <w:t>current_data$type</w:t>
      </w:r>
      <w:proofErr w:type="spellEnd"/>
      <w:r w:rsidRPr="00872993">
        <w:rPr>
          <w:color w:val="C45911" w:themeColor="accent2" w:themeShade="BF"/>
        </w:rPr>
        <w:t xml:space="preserve">), family = quasibinomial, data = </w:t>
      </w:r>
      <w:proofErr w:type="spellStart"/>
      <w:r w:rsidRPr="00872993">
        <w:rPr>
          <w:color w:val="C45911" w:themeColor="accent2" w:themeShade="BF"/>
        </w:rPr>
        <w:t>current_data</w:t>
      </w:r>
      <w:proofErr w:type="spellEnd"/>
      <w:r w:rsidRPr="00872993">
        <w:rPr>
          <w:color w:val="C45911" w:themeColor="accent2" w:themeShade="BF"/>
        </w:rPr>
        <w:t>) #Update variables!!</w:t>
      </w:r>
    </w:p>
    <w:p w14:paraId="4EE261C4"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5DCD8D7E"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w:t>
      </w:r>
    </w:p>
    <w:p w14:paraId="31BA0D31" w14:textId="77777777" w:rsidR="00872993" w:rsidRPr="00872993" w:rsidRDefault="00872993" w:rsidP="00872993">
      <w:pPr>
        <w:pStyle w:val="NoSpacing"/>
        <w:rPr>
          <w:color w:val="C45911" w:themeColor="accent2" w:themeShade="BF"/>
        </w:rPr>
      </w:pPr>
      <w:proofErr w:type="spellStart"/>
      <w:r w:rsidRPr="00872993">
        <w:rPr>
          <w:color w:val="C45911" w:themeColor="accent2" w:themeShade="BF"/>
        </w:rPr>
        <w:t>writeLines</w:t>
      </w:r>
      <w:proofErr w:type="spellEnd"/>
      <w:r w:rsidRPr="00872993">
        <w:rPr>
          <w:color w:val="C45911" w:themeColor="accent2" w:themeShade="BF"/>
        </w:rPr>
        <w:t>("Quasibinomial model:")</w:t>
      </w:r>
    </w:p>
    <w:p w14:paraId="247159FA" w14:textId="06C83149" w:rsidR="00872993" w:rsidRDefault="00872993" w:rsidP="00872993">
      <w:pPr>
        <w:pStyle w:val="NoSpacing"/>
        <w:rPr>
          <w:color w:val="C45911" w:themeColor="accent2" w:themeShade="BF"/>
        </w:rPr>
      </w:pPr>
      <w:r w:rsidRPr="00872993">
        <w:rPr>
          <w:color w:val="C45911" w:themeColor="accent2" w:themeShade="BF"/>
        </w:rPr>
        <w:t>print(summary(quasibinomialmod))</w:t>
      </w:r>
    </w:p>
    <w:p w14:paraId="49176D2C" w14:textId="22C41EE8" w:rsidR="00872993" w:rsidRDefault="00872993" w:rsidP="00872993">
      <w:pPr>
        <w:pStyle w:val="NoSpacing"/>
        <w:rPr>
          <w:color w:val="C45911" w:themeColor="accent2" w:themeShade="BF"/>
        </w:rPr>
      </w:pPr>
    </w:p>
    <w:p w14:paraId="1D74EE10" w14:textId="77777777" w:rsidR="00D53E66" w:rsidRPr="00D53E66" w:rsidRDefault="00D53E66" w:rsidP="00D53E66">
      <w:pPr>
        <w:pStyle w:val="NoSpacing"/>
        <w:rPr>
          <w:color w:val="C45911" w:themeColor="accent2" w:themeShade="BF"/>
        </w:rPr>
      </w:pPr>
      <w:r w:rsidRPr="00D53E66">
        <w:rPr>
          <w:color w:val="C45911" w:themeColor="accent2" w:themeShade="BF"/>
        </w:rPr>
        <w:lastRenderedPageBreak/>
        <w:t>&gt; source("</w:t>
      </w:r>
      <w:proofErr w:type="spellStart"/>
      <w:r w:rsidRPr="00D53E66">
        <w:rPr>
          <w:color w:val="C45911" w:themeColor="accent2" w:themeShade="BF"/>
        </w:rPr>
        <w:t>Log_REG_working.r</w:t>
      </w:r>
      <w:proofErr w:type="spellEnd"/>
      <w:r w:rsidRPr="00D53E66">
        <w:rPr>
          <w:color w:val="C45911" w:themeColor="accent2" w:themeShade="BF"/>
        </w:rPr>
        <w:t>")</w:t>
      </w:r>
    </w:p>
    <w:p w14:paraId="29DD8CAB" w14:textId="77777777" w:rsidR="00D53E66" w:rsidRPr="00D53E66" w:rsidRDefault="00D53E66" w:rsidP="00D53E66">
      <w:pPr>
        <w:pStyle w:val="NoSpacing"/>
        <w:rPr>
          <w:color w:val="C45911" w:themeColor="accent2" w:themeShade="BF"/>
        </w:rPr>
      </w:pPr>
    </w:p>
    <w:p w14:paraId="336A4015" w14:textId="77777777" w:rsidR="00D53E66" w:rsidRPr="00D53E66" w:rsidRDefault="00D53E66" w:rsidP="00D53E66">
      <w:pPr>
        <w:pStyle w:val="NoSpacing"/>
        <w:rPr>
          <w:color w:val="C45911" w:themeColor="accent2" w:themeShade="BF"/>
        </w:rPr>
      </w:pPr>
      <w:r w:rsidRPr="00D53E66">
        <w:rPr>
          <w:color w:val="C45911" w:themeColor="accent2" w:themeShade="BF"/>
        </w:rPr>
        <w:t>Call:</w:t>
      </w:r>
    </w:p>
    <w:p w14:paraId="0E2935CE"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glm</w:t>
      </w:r>
      <w:proofErr w:type="spellEnd"/>
      <w:r w:rsidRPr="00D53E66">
        <w:rPr>
          <w:color w:val="C45911" w:themeColor="accent2" w:themeShade="BF"/>
        </w:rPr>
        <w:t xml:space="preserve">(formula = </w:t>
      </w:r>
      <w:proofErr w:type="spellStart"/>
      <w:r w:rsidRPr="00D53E66">
        <w:rPr>
          <w:color w:val="C45911" w:themeColor="accent2" w:themeShade="BF"/>
        </w:rPr>
        <w:t>wbca$Class</w:t>
      </w:r>
      <w:proofErr w:type="spellEnd"/>
      <w:r w:rsidRPr="00D53E66">
        <w:rPr>
          <w:color w:val="C45911" w:themeColor="accent2" w:themeShade="BF"/>
        </w:rPr>
        <w:t xml:space="preserve"> ~ </w:t>
      </w:r>
      <w:proofErr w:type="spellStart"/>
      <w:r w:rsidRPr="00D53E66">
        <w:rPr>
          <w:color w:val="C45911" w:themeColor="accent2" w:themeShade="BF"/>
        </w:rPr>
        <w:t>wbca$Adhes</w:t>
      </w:r>
      <w:proofErr w:type="spellEnd"/>
      <w:r w:rsidRPr="00D53E66">
        <w:rPr>
          <w:color w:val="C45911" w:themeColor="accent2" w:themeShade="BF"/>
        </w:rPr>
        <w:t xml:space="preserve"> + </w:t>
      </w:r>
      <w:proofErr w:type="spellStart"/>
      <w:r w:rsidRPr="00D53E66">
        <w:rPr>
          <w:color w:val="C45911" w:themeColor="accent2" w:themeShade="BF"/>
        </w:rPr>
        <w:t>wbca$BNucl</w:t>
      </w:r>
      <w:proofErr w:type="spellEnd"/>
      <w:r w:rsidRPr="00D53E66">
        <w:rPr>
          <w:color w:val="C45911" w:themeColor="accent2" w:themeShade="BF"/>
        </w:rPr>
        <w:t xml:space="preserve"> + </w:t>
      </w:r>
      <w:proofErr w:type="spellStart"/>
      <w:r w:rsidRPr="00D53E66">
        <w:rPr>
          <w:color w:val="C45911" w:themeColor="accent2" w:themeShade="BF"/>
        </w:rPr>
        <w:t>wbca$Chrom</w:t>
      </w:r>
      <w:proofErr w:type="spellEnd"/>
      <w:r w:rsidRPr="00D53E66">
        <w:rPr>
          <w:color w:val="C45911" w:themeColor="accent2" w:themeShade="BF"/>
        </w:rPr>
        <w:t xml:space="preserve"> + </w:t>
      </w:r>
    </w:p>
    <w:p w14:paraId="5E01E0F2"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w:t>
      </w:r>
      <w:proofErr w:type="spellStart"/>
      <w:r w:rsidRPr="00D53E66">
        <w:rPr>
          <w:color w:val="C45911" w:themeColor="accent2" w:themeShade="BF"/>
        </w:rPr>
        <w:t>wbca$Mitos</w:t>
      </w:r>
      <w:proofErr w:type="spellEnd"/>
      <w:r w:rsidRPr="00D53E66">
        <w:rPr>
          <w:color w:val="C45911" w:themeColor="accent2" w:themeShade="BF"/>
        </w:rPr>
        <w:t xml:space="preserve"> + </w:t>
      </w:r>
      <w:proofErr w:type="spellStart"/>
      <w:r w:rsidRPr="00D53E66">
        <w:rPr>
          <w:color w:val="C45911" w:themeColor="accent2" w:themeShade="BF"/>
        </w:rPr>
        <w:t>wbca$NNucl</w:t>
      </w:r>
      <w:proofErr w:type="spellEnd"/>
      <w:r w:rsidRPr="00D53E66">
        <w:rPr>
          <w:color w:val="C45911" w:themeColor="accent2" w:themeShade="BF"/>
        </w:rPr>
        <w:t xml:space="preserve"> + </w:t>
      </w:r>
      <w:proofErr w:type="spellStart"/>
      <w:r w:rsidRPr="00D53E66">
        <w:rPr>
          <w:color w:val="C45911" w:themeColor="accent2" w:themeShade="BF"/>
        </w:rPr>
        <w:t>wbca$Thick</w:t>
      </w:r>
      <w:proofErr w:type="spellEnd"/>
      <w:r w:rsidRPr="00D53E66">
        <w:rPr>
          <w:color w:val="C45911" w:themeColor="accent2" w:themeShade="BF"/>
        </w:rPr>
        <w:t xml:space="preserve"> + </w:t>
      </w:r>
      <w:proofErr w:type="spellStart"/>
      <w:r w:rsidRPr="00D53E66">
        <w:rPr>
          <w:color w:val="C45911" w:themeColor="accent2" w:themeShade="BF"/>
        </w:rPr>
        <w:t>wbca$UShap</w:t>
      </w:r>
      <w:proofErr w:type="spellEnd"/>
      <w:r w:rsidRPr="00D53E66">
        <w:rPr>
          <w:color w:val="C45911" w:themeColor="accent2" w:themeShade="BF"/>
        </w:rPr>
        <w:t xml:space="preserve">, family = binomial, </w:t>
      </w:r>
    </w:p>
    <w:p w14:paraId="091F9E33"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data = </w:t>
      </w:r>
      <w:proofErr w:type="spellStart"/>
      <w:r w:rsidRPr="00D53E66">
        <w:rPr>
          <w:color w:val="C45911" w:themeColor="accent2" w:themeShade="BF"/>
        </w:rPr>
        <w:t>wbca</w:t>
      </w:r>
      <w:proofErr w:type="spellEnd"/>
      <w:r w:rsidRPr="00D53E66">
        <w:rPr>
          <w:color w:val="C45911" w:themeColor="accent2" w:themeShade="BF"/>
        </w:rPr>
        <w:t>)</w:t>
      </w:r>
    </w:p>
    <w:p w14:paraId="1D04CECA" w14:textId="77777777" w:rsidR="00D53E66" w:rsidRPr="00D53E66" w:rsidRDefault="00D53E66" w:rsidP="00D53E66">
      <w:pPr>
        <w:pStyle w:val="NoSpacing"/>
        <w:rPr>
          <w:color w:val="C45911" w:themeColor="accent2" w:themeShade="BF"/>
        </w:rPr>
      </w:pPr>
    </w:p>
    <w:p w14:paraId="5C7DE111"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Deviance Residuals: </w:t>
      </w:r>
    </w:p>
    <w:p w14:paraId="6430202A"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Min        </w:t>
      </w:r>
      <w:proofErr w:type="spellStart"/>
      <w:r w:rsidRPr="00D53E66">
        <w:rPr>
          <w:color w:val="C45911" w:themeColor="accent2" w:themeShade="BF"/>
        </w:rPr>
        <w:t>1Q</w:t>
      </w:r>
      <w:proofErr w:type="spellEnd"/>
      <w:r w:rsidRPr="00D53E66">
        <w:rPr>
          <w:color w:val="C45911" w:themeColor="accent2" w:themeShade="BF"/>
        </w:rPr>
        <w:t xml:space="preserve">    Median        </w:t>
      </w:r>
      <w:proofErr w:type="spellStart"/>
      <w:r w:rsidRPr="00D53E66">
        <w:rPr>
          <w:color w:val="C45911" w:themeColor="accent2" w:themeShade="BF"/>
        </w:rPr>
        <w:t>3Q</w:t>
      </w:r>
      <w:proofErr w:type="spellEnd"/>
      <w:r w:rsidRPr="00D53E66">
        <w:rPr>
          <w:color w:val="C45911" w:themeColor="accent2" w:themeShade="BF"/>
        </w:rPr>
        <w:t xml:space="preserve">       Max  </w:t>
      </w:r>
    </w:p>
    <w:p w14:paraId="254EE70B"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-2.44161  -0.01119   0.04962   0.09741   3.08205  </w:t>
      </w:r>
    </w:p>
    <w:p w14:paraId="5F02472B" w14:textId="77777777" w:rsidR="00D53E66" w:rsidRPr="00D53E66" w:rsidRDefault="00D53E66" w:rsidP="00D53E66">
      <w:pPr>
        <w:pStyle w:val="NoSpacing"/>
        <w:rPr>
          <w:color w:val="C45911" w:themeColor="accent2" w:themeShade="BF"/>
        </w:rPr>
      </w:pPr>
    </w:p>
    <w:p w14:paraId="757122F8" w14:textId="77777777" w:rsidR="00D53E66" w:rsidRPr="00D53E66" w:rsidRDefault="00D53E66" w:rsidP="00D53E66">
      <w:pPr>
        <w:pStyle w:val="NoSpacing"/>
        <w:rPr>
          <w:color w:val="C45911" w:themeColor="accent2" w:themeShade="BF"/>
        </w:rPr>
      </w:pPr>
      <w:r w:rsidRPr="00D53E66">
        <w:rPr>
          <w:color w:val="C45911" w:themeColor="accent2" w:themeShade="BF"/>
        </w:rPr>
        <w:t>Coefficients:</w:t>
      </w:r>
    </w:p>
    <w:p w14:paraId="105788F2"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Estimate Std. Error z value </w:t>
      </w:r>
      <w:proofErr w:type="spellStart"/>
      <w:r w:rsidRPr="00D53E66">
        <w:rPr>
          <w:color w:val="C45911" w:themeColor="accent2" w:themeShade="BF"/>
        </w:rPr>
        <w:t>Pr</w:t>
      </w:r>
      <w:proofErr w:type="spellEnd"/>
      <w:r w:rsidRPr="00D53E66">
        <w:rPr>
          <w:color w:val="C45911" w:themeColor="accent2" w:themeShade="BF"/>
        </w:rPr>
        <w:t xml:space="preserve">(&gt;|z|)    </w:t>
      </w:r>
    </w:p>
    <w:p w14:paraId="092D6157"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(Intercept)  11.0333     1.3632   8.094 </w:t>
      </w:r>
      <w:proofErr w:type="spellStart"/>
      <w:r w:rsidRPr="00D53E66">
        <w:rPr>
          <w:color w:val="C45911" w:themeColor="accent2" w:themeShade="BF"/>
        </w:rPr>
        <w:t>5.79e</w:t>
      </w:r>
      <w:proofErr w:type="spellEnd"/>
      <w:r w:rsidRPr="00D53E66">
        <w:rPr>
          <w:color w:val="C45911" w:themeColor="accent2" w:themeShade="BF"/>
        </w:rPr>
        <w:t>-16 ***</w:t>
      </w:r>
    </w:p>
    <w:p w14:paraId="2CFC0DA4"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wbca$Adhes</w:t>
      </w:r>
      <w:proofErr w:type="spellEnd"/>
      <w:r w:rsidRPr="00D53E66">
        <w:rPr>
          <w:color w:val="C45911" w:themeColor="accent2" w:themeShade="BF"/>
        </w:rPr>
        <w:t xml:space="preserve">   -0.3984     0.1294  -3.080  0.00207 ** </w:t>
      </w:r>
    </w:p>
    <w:p w14:paraId="5CA4078C"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wbca$BNucl</w:t>
      </w:r>
      <w:proofErr w:type="spellEnd"/>
      <w:r w:rsidRPr="00D53E66">
        <w:rPr>
          <w:color w:val="C45911" w:themeColor="accent2" w:themeShade="BF"/>
        </w:rPr>
        <w:t xml:space="preserve">   -0.4192     0.1020  -4.111 </w:t>
      </w:r>
      <w:proofErr w:type="spellStart"/>
      <w:r w:rsidRPr="00D53E66">
        <w:rPr>
          <w:color w:val="C45911" w:themeColor="accent2" w:themeShade="BF"/>
        </w:rPr>
        <w:t>3.93e</w:t>
      </w:r>
      <w:proofErr w:type="spellEnd"/>
      <w:r w:rsidRPr="00D53E66">
        <w:rPr>
          <w:color w:val="C45911" w:themeColor="accent2" w:themeShade="BF"/>
        </w:rPr>
        <w:t>-05 ***</w:t>
      </w:r>
    </w:p>
    <w:p w14:paraId="1BC25DD4"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wbca$Chrom</w:t>
      </w:r>
      <w:proofErr w:type="spellEnd"/>
      <w:r w:rsidRPr="00D53E66">
        <w:rPr>
          <w:color w:val="C45911" w:themeColor="accent2" w:themeShade="BF"/>
        </w:rPr>
        <w:t xml:space="preserve">   -0.5679     0.1840  -3.085  0.00203 ** </w:t>
      </w:r>
    </w:p>
    <w:p w14:paraId="0A964AF0"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wbca$Mitos</w:t>
      </w:r>
      <w:proofErr w:type="spellEnd"/>
      <w:r w:rsidRPr="00D53E66">
        <w:rPr>
          <w:color w:val="C45911" w:themeColor="accent2" w:themeShade="BF"/>
        </w:rPr>
        <w:t xml:space="preserve">   -0.6456     0.3634  -1.777  0.07561 .  </w:t>
      </w:r>
    </w:p>
    <w:p w14:paraId="42C58026"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wbca$NNucl</w:t>
      </w:r>
      <w:proofErr w:type="spellEnd"/>
      <w:r w:rsidRPr="00D53E66">
        <w:rPr>
          <w:color w:val="C45911" w:themeColor="accent2" w:themeShade="BF"/>
        </w:rPr>
        <w:t xml:space="preserve">   -0.2915     0.1236  -2.358  0.01837 *  </w:t>
      </w:r>
    </w:p>
    <w:p w14:paraId="2DD21D07"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wbca$Thick</w:t>
      </w:r>
      <w:proofErr w:type="spellEnd"/>
      <w:r w:rsidRPr="00D53E66">
        <w:rPr>
          <w:color w:val="C45911" w:themeColor="accent2" w:themeShade="BF"/>
        </w:rPr>
        <w:t xml:space="preserve">   -0.6216     0.1579  -3.937 </w:t>
      </w:r>
      <w:proofErr w:type="spellStart"/>
      <w:r w:rsidRPr="00D53E66">
        <w:rPr>
          <w:color w:val="C45911" w:themeColor="accent2" w:themeShade="BF"/>
        </w:rPr>
        <w:t>8.27e</w:t>
      </w:r>
      <w:proofErr w:type="spellEnd"/>
      <w:r w:rsidRPr="00D53E66">
        <w:rPr>
          <w:color w:val="C45911" w:themeColor="accent2" w:themeShade="BF"/>
        </w:rPr>
        <w:t>-05 ***</w:t>
      </w:r>
    </w:p>
    <w:p w14:paraId="70B06C9B"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wbca$UShap</w:t>
      </w:r>
      <w:proofErr w:type="spellEnd"/>
      <w:r w:rsidRPr="00D53E66">
        <w:rPr>
          <w:color w:val="C45911" w:themeColor="accent2" w:themeShade="BF"/>
        </w:rPr>
        <w:t xml:space="preserve">   -0.2541     0.1785  -1.423  0.15461    </w:t>
      </w:r>
    </w:p>
    <w:p w14:paraId="3B43790F" w14:textId="77777777" w:rsidR="00D53E66" w:rsidRPr="00D53E66" w:rsidRDefault="00D53E66" w:rsidP="00D53E66">
      <w:pPr>
        <w:pStyle w:val="NoSpacing"/>
        <w:rPr>
          <w:color w:val="C45911" w:themeColor="accent2" w:themeShade="BF"/>
        </w:rPr>
      </w:pPr>
      <w:r w:rsidRPr="00D53E66">
        <w:rPr>
          <w:color w:val="C45911" w:themeColor="accent2" w:themeShade="BF"/>
        </w:rPr>
        <w:t>---</w:t>
      </w:r>
    </w:p>
    <w:p w14:paraId="26880CF1"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Signif</w:t>
      </w:r>
      <w:proofErr w:type="spellEnd"/>
      <w:r w:rsidRPr="00D53E66">
        <w:rPr>
          <w:color w:val="C45911" w:themeColor="accent2" w:themeShade="BF"/>
        </w:rPr>
        <w:t>. codes:  0 ‘***’ 0.001 ‘**’ 0.01 ‘*’ 0.05 ‘.’ 0.1 ‘ ’ 1</w:t>
      </w:r>
    </w:p>
    <w:p w14:paraId="4C6540E2" w14:textId="77777777" w:rsidR="00D53E66" w:rsidRPr="00D53E66" w:rsidRDefault="00D53E66" w:rsidP="00D53E66">
      <w:pPr>
        <w:pStyle w:val="NoSpacing"/>
        <w:rPr>
          <w:color w:val="C45911" w:themeColor="accent2" w:themeShade="BF"/>
        </w:rPr>
      </w:pPr>
    </w:p>
    <w:p w14:paraId="6376F4F1" w14:textId="77777777" w:rsidR="00D53E66" w:rsidRPr="00D53E66" w:rsidRDefault="00D53E66" w:rsidP="00D53E66">
      <w:pPr>
        <w:pStyle w:val="NoSpacing"/>
        <w:rPr>
          <w:color w:val="C45911" w:themeColor="accent2" w:themeShade="BF"/>
        </w:rPr>
      </w:pPr>
      <w:r w:rsidRPr="00D53E66">
        <w:rPr>
          <w:color w:val="C45911" w:themeColor="accent2" w:themeShade="BF"/>
        </w:rPr>
        <w:t>(Dispersion parameter for binomial family taken to be 1)</w:t>
      </w:r>
    </w:p>
    <w:p w14:paraId="659FAF65" w14:textId="77777777" w:rsidR="00D53E66" w:rsidRPr="00D53E66" w:rsidRDefault="00D53E66" w:rsidP="00D53E66">
      <w:pPr>
        <w:pStyle w:val="NoSpacing"/>
        <w:rPr>
          <w:color w:val="C45911" w:themeColor="accent2" w:themeShade="BF"/>
        </w:rPr>
      </w:pPr>
    </w:p>
    <w:p w14:paraId="3A189A78"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Null deviance: 881.388  on 680  degrees of freedom</w:t>
      </w:r>
    </w:p>
    <w:p w14:paraId="5CEAD332" w14:textId="77777777" w:rsidR="00D53E66" w:rsidRPr="00D53E66" w:rsidRDefault="00D53E66" w:rsidP="00D53E66">
      <w:pPr>
        <w:pStyle w:val="NoSpacing"/>
        <w:rPr>
          <w:color w:val="C45911" w:themeColor="accent2" w:themeShade="BF"/>
        </w:rPr>
      </w:pPr>
      <w:r w:rsidRPr="00D53E66">
        <w:rPr>
          <w:color w:val="C45911" w:themeColor="accent2" w:themeShade="BF"/>
        </w:rPr>
        <w:t>Residual deviance:  89.662  on 673  degrees of freedom</w:t>
      </w:r>
    </w:p>
    <w:p w14:paraId="37B50AB1" w14:textId="77777777" w:rsidR="00D53E66" w:rsidRPr="00D53E66" w:rsidRDefault="00D53E66" w:rsidP="00D53E66">
      <w:pPr>
        <w:pStyle w:val="NoSpacing"/>
        <w:rPr>
          <w:color w:val="C45911" w:themeColor="accent2" w:themeShade="BF"/>
        </w:rPr>
      </w:pPr>
      <w:r w:rsidRPr="00D53E66">
        <w:rPr>
          <w:color w:val="C45911" w:themeColor="accent2" w:themeShade="BF"/>
        </w:rPr>
        <w:t>AIC: 105.66</w:t>
      </w:r>
    </w:p>
    <w:p w14:paraId="376806DC" w14:textId="77777777" w:rsidR="00D53E66" w:rsidRPr="00D53E66" w:rsidRDefault="00D53E66" w:rsidP="00D53E66">
      <w:pPr>
        <w:pStyle w:val="NoSpacing"/>
        <w:rPr>
          <w:color w:val="C45911" w:themeColor="accent2" w:themeShade="BF"/>
        </w:rPr>
      </w:pPr>
    </w:p>
    <w:p w14:paraId="2CDC089B" w14:textId="77777777" w:rsidR="00D53E66" w:rsidRPr="00D53E66" w:rsidRDefault="00D53E66" w:rsidP="00D53E66">
      <w:pPr>
        <w:pStyle w:val="NoSpacing"/>
        <w:rPr>
          <w:color w:val="C45911" w:themeColor="accent2" w:themeShade="BF"/>
        </w:rPr>
      </w:pPr>
      <w:r w:rsidRPr="00D53E66">
        <w:rPr>
          <w:color w:val="C45911" w:themeColor="accent2" w:themeShade="BF"/>
        </w:rPr>
        <w:t>Number of Fisher Scoring iterations: 8</w:t>
      </w:r>
    </w:p>
    <w:p w14:paraId="1042DE41" w14:textId="77777777" w:rsidR="00D53E66" w:rsidRPr="00D53E66" w:rsidRDefault="00D53E66" w:rsidP="00D53E66">
      <w:pPr>
        <w:pStyle w:val="NoSpacing"/>
        <w:rPr>
          <w:color w:val="C45911" w:themeColor="accent2" w:themeShade="BF"/>
        </w:rPr>
      </w:pPr>
    </w:p>
    <w:p w14:paraId="70552313" w14:textId="77777777" w:rsidR="00D53E66" w:rsidRPr="00D53E66" w:rsidRDefault="00D53E66" w:rsidP="00D53E66">
      <w:pPr>
        <w:pStyle w:val="NoSpacing"/>
        <w:rPr>
          <w:color w:val="C45911" w:themeColor="accent2" w:themeShade="BF"/>
        </w:rPr>
      </w:pPr>
      <w:r w:rsidRPr="00D53E66">
        <w:rPr>
          <w:color w:val="C45911" w:themeColor="accent2" w:themeShade="BF"/>
        </w:rPr>
        <w:t>Deviance Statistic:</w:t>
      </w:r>
    </w:p>
    <w:p w14:paraId="0D2F8A57" w14:textId="77777777" w:rsidR="00D53E66" w:rsidRPr="00D53E66" w:rsidRDefault="00D53E66" w:rsidP="00D53E66">
      <w:pPr>
        <w:pStyle w:val="NoSpacing"/>
        <w:rPr>
          <w:color w:val="C45911" w:themeColor="accent2" w:themeShade="BF"/>
        </w:rPr>
      </w:pPr>
      <w:r w:rsidRPr="00D53E66">
        <w:rPr>
          <w:color w:val="C45911" w:themeColor="accent2" w:themeShade="BF"/>
        </w:rPr>
        <w:t>[1] 791.7264</w:t>
      </w:r>
    </w:p>
    <w:p w14:paraId="73DAD796" w14:textId="77777777" w:rsidR="00D53E66" w:rsidRPr="00D53E66" w:rsidRDefault="00D53E66" w:rsidP="00D53E66">
      <w:pPr>
        <w:pStyle w:val="NoSpacing"/>
        <w:rPr>
          <w:color w:val="C45911" w:themeColor="accent2" w:themeShade="BF"/>
        </w:rPr>
      </w:pPr>
    </w:p>
    <w:p w14:paraId="2D8D873C" w14:textId="77777777" w:rsidR="00D53E66" w:rsidRPr="00D53E66" w:rsidRDefault="00D53E66" w:rsidP="00D53E66">
      <w:pPr>
        <w:pStyle w:val="NoSpacing"/>
        <w:rPr>
          <w:color w:val="C45911" w:themeColor="accent2" w:themeShade="BF"/>
        </w:rPr>
      </w:pPr>
      <w:r w:rsidRPr="00D53E66">
        <w:rPr>
          <w:color w:val="C45911" w:themeColor="accent2" w:themeShade="BF"/>
        </w:rPr>
        <w:t>Coefficients Exponentiated:</w:t>
      </w:r>
    </w:p>
    <w:p w14:paraId="2989D873" w14:textId="06304C2A" w:rsidR="00D53E66" w:rsidRPr="00D53E66" w:rsidRDefault="00D53E66" w:rsidP="00D53E66">
      <w:pPr>
        <w:pStyle w:val="NoSpacing"/>
        <w:rPr>
          <w:color w:val="C45911" w:themeColor="accent2" w:themeShade="BF"/>
        </w:rPr>
      </w:pPr>
      <w:r w:rsidRPr="00D53E66">
        <w:rPr>
          <w:color w:val="C45911" w:themeColor="accent2" w:themeShade="BF"/>
        </w:rPr>
        <w:t xml:space="preserve"> (</w:t>
      </w:r>
      <w:proofErr w:type="gramStart"/>
      <w:r w:rsidRPr="00D53E66">
        <w:rPr>
          <w:color w:val="C45911" w:themeColor="accent2" w:themeShade="BF"/>
        </w:rPr>
        <w:t xml:space="preserve">Intercept)   </w:t>
      </w:r>
      <w:proofErr w:type="gramEnd"/>
      <w:r w:rsidR="00035308">
        <w:rPr>
          <w:color w:val="C45911" w:themeColor="accent2" w:themeShade="BF"/>
        </w:rPr>
        <w:t xml:space="preserve">   </w:t>
      </w:r>
      <w:proofErr w:type="spellStart"/>
      <w:r w:rsidRPr="00D53E66">
        <w:rPr>
          <w:color w:val="C45911" w:themeColor="accent2" w:themeShade="BF"/>
        </w:rPr>
        <w:t>wbca$Adhes</w:t>
      </w:r>
      <w:proofErr w:type="spellEnd"/>
      <w:r w:rsidRPr="00D53E66">
        <w:rPr>
          <w:color w:val="C45911" w:themeColor="accent2" w:themeShade="BF"/>
        </w:rPr>
        <w:t xml:space="preserve">   </w:t>
      </w:r>
      <w:proofErr w:type="spellStart"/>
      <w:r w:rsidRPr="00D53E66">
        <w:rPr>
          <w:color w:val="C45911" w:themeColor="accent2" w:themeShade="BF"/>
        </w:rPr>
        <w:t>wbca$BNucl</w:t>
      </w:r>
      <w:proofErr w:type="spellEnd"/>
      <w:r w:rsidRPr="00D53E66">
        <w:rPr>
          <w:color w:val="C45911" w:themeColor="accent2" w:themeShade="BF"/>
        </w:rPr>
        <w:t xml:space="preserve">   </w:t>
      </w:r>
      <w:proofErr w:type="spellStart"/>
      <w:r w:rsidRPr="00D53E66">
        <w:rPr>
          <w:color w:val="C45911" w:themeColor="accent2" w:themeShade="BF"/>
        </w:rPr>
        <w:t>wbca$Chrom</w:t>
      </w:r>
      <w:proofErr w:type="spellEnd"/>
      <w:r w:rsidRPr="00D53E66">
        <w:rPr>
          <w:color w:val="C45911" w:themeColor="accent2" w:themeShade="BF"/>
        </w:rPr>
        <w:t xml:space="preserve">   </w:t>
      </w:r>
      <w:proofErr w:type="spellStart"/>
      <w:r w:rsidRPr="00D53E66">
        <w:rPr>
          <w:color w:val="C45911" w:themeColor="accent2" w:themeShade="BF"/>
        </w:rPr>
        <w:t>wbca$Mitos</w:t>
      </w:r>
      <w:proofErr w:type="spellEnd"/>
      <w:r w:rsidRPr="00D53E66">
        <w:rPr>
          <w:color w:val="C45911" w:themeColor="accent2" w:themeShade="BF"/>
        </w:rPr>
        <w:t xml:space="preserve">   </w:t>
      </w:r>
      <w:r w:rsidR="005D411E">
        <w:rPr>
          <w:color w:val="C45911" w:themeColor="accent2" w:themeShade="BF"/>
        </w:rPr>
        <w:t xml:space="preserve"> </w:t>
      </w:r>
      <w:proofErr w:type="spellStart"/>
      <w:r w:rsidRPr="00D53E66">
        <w:rPr>
          <w:color w:val="C45911" w:themeColor="accent2" w:themeShade="BF"/>
        </w:rPr>
        <w:t>wbca$NNucl</w:t>
      </w:r>
      <w:proofErr w:type="spellEnd"/>
      <w:r w:rsidRPr="00D53E66">
        <w:rPr>
          <w:color w:val="C45911" w:themeColor="accent2" w:themeShade="BF"/>
        </w:rPr>
        <w:t xml:space="preserve">   </w:t>
      </w:r>
      <w:proofErr w:type="spellStart"/>
      <w:r w:rsidRPr="00D53E66">
        <w:rPr>
          <w:color w:val="C45911" w:themeColor="accent2" w:themeShade="BF"/>
        </w:rPr>
        <w:t>wbca$Thick</w:t>
      </w:r>
      <w:proofErr w:type="spellEnd"/>
      <w:r w:rsidRPr="00D53E66">
        <w:rPr>
          <w:color w:val="C45911" w:themeColor="accent2" w:themeShade="BF"/>
        </w:rPr>
        <w:t xml:space="preserve">   </w:t>
      </w:r>
      <w:r w:rsidR="005D411E">
        <w:rPr>
          <w:color w:val="C45911" w:themeColor="accent2" w:themeShade="BF"/>
        </w:rPr>
        <w:t xml:space="preserve"> </w:t>
      </w:r>
      <w:proofErr w:type="spellStart"/>
      <w:r w:rsidRPr="00D53E66">
        <w:rPr>
          <w:color w:val="C45911" w:themeColor="accent2" w:themeShade="BF"/>
        </w:rPr>
        <w:t>wbca$UShap</w:t>
      </w:r>
      <w:proofErr w:type="spellEnd"/>
      <w:r w:rsidRPr="00D53E66">
        <w:rPr>
          <w:color w:val="C45911" w:themeColor="accent2" w:themeShade="BF"/>
        </w:rPr>
        <w:t xml:space="preserve"> </w:t>
      </w:r>
    </w:p>
    <w:p w14:paraId="28416A7A"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6.190351e+04</w:t>
      </w:r>
      <w:proofErr w:type="spellEnd"/>
      <w:r w:rsidRPr="00D53E66">
        <w:rPr>
          <w:color w:val="C45911" w:themeColor="accent2" w:themeShade="BF"/>
        </w:rPr>
        <w:t xml:space="preserve"> </w:t>
      </w:r>
      <w:proofErr w:type="spellStart"/>
      <w:r w:rsidRPr="00D53E66">
        <w:rPr>
          <w:color w:val="C45911" w:themeColor="accent2" w:themeShade="BF"/>
        </w:rPr>
        <w:t>6.713727e</w:t>
      </w:r>
      <w:proofErr w:type="spellEnd"/>
      <w:r w:rsidRPr="00D53E66">
        <w:rPr>
          <w:color w:val="C45911" w:themeColor="accent2" w:themeShade="BF"/>
        </w:rPr>
        <w:t xml:space="preserve">-01 </w:t>
      </w:r>
      <w:proofErr w:type="spellStart"/>
      <w:r w:rsidRPr="00D53E66">
        <w:rPr>
          <w:color w:val="C45911" w:themeColor="accent2" w:themeShade="BF"/>
        </w:rPr>
        <w:t>6.575746e</w:t>
      </w:r>
      <w:proofErr w:type="spellEnd"/>
      <w:r w:rsidRPr="00D53E66">
        <w:rPr>
          <w:color w:val="C45911" w:themeColor="accent2" w:themeShade="BF"/>
        </w:rPr>
        <w:t xml:space="preserve">-01 </w:t>
      </w:r>
      <w:proofErr w:type="spellStart"/>
      <w:r w:rsidRPr="00D53E66">
        <w:rPr>
          <w:color w:val="C45911" w:themeColor="accent2" w:themeShade="BF"/>
        </w:rPr>
        <w:t>5.667417e</w:t>
      </w:r>
      <w:proofErr w:type="spellEnd"/>
      <w:r w:rsidRPr="00D53E66">
        <w:rPr>
          <w:color w:val="C45911" w:themeColor="accent2" w:themeShade="BF"/>
        </w:rPr>
        <w:t xml:space="preserve">-01 </w:t>
      </w:r>
      <w:proofErr w:type="spellStart"/>
      <w:r w:rsidRPr="00D53E66">
        <w:rPr>
          <w:color w:val="C45911" w:themeColor="accent2" w:themeShade="BF"/>
        </w:rPr>
        <w:t>5.243413e</w:t>
      </w:r>
      <w:proofErr w:type="spellEnd"/>
      <w:r w:rsidRPr="00D53E66">
        <w:rPr>
          <w:color w:val="C45911" w:themeColor="accent2" w:themeShade="BF"/>
        </w:rPr>
        <w:t xml:space="preserve">-01 </w:t>
      </w:r>
      <w:proofErr w:type="spellStart"/>
      <w:r w:rsidRPr="00D53E66">
        <w:rPr>
          <w:color w:val="C45911" w:themeColor="accent2" w:themeShade="BF"/>
        </w:rPr>
        <w:t>7.471176e</w:t>
      </w:r>
      <w:proofErr w:type="spellEnd"/>
      <w:r w:rsidRPr="00D53E66">
        <w:rPr>
          <w:color w:val="C45911" w:themeColor="accent2" w:themeShade="BF"/>
        </w:rPr>
        <w:t xml:space="preserve">-01 </w:t>
      </w:r>
      <w:proofErr w:type="spellStart"/>
      <w:r w:rsidRPr="00D53E66">
        <w:rPr>
          <w:color w:val="C45911" w:themeColor="accent2" w:themeShade="BF"/>
        </w:rPr>
        <w:t>5.370696e</w:t>
      </w:r>
      <w:proofErr w:type="spellEnd"/>
      <w:r w:rsidRPr="00D53E66">
        <w:rPr>
          <w:color w:val="C45911" w:themeColor="accent2" w:themeShade="BF"/>
        </w:rPr>
        <w:t xml:space="preserve">-01 </w:t>
      </w:r>
      <w:proofErr w:type="spellStart"/>
      <w:r w:rsidRPr="00D53E66">
        <w:rPr>
          <w:color w:val="C45911" w:themeColor="accent2" w:themeShade="BF"/>
        </w:rPr>
        <w:t>7.756406e</w:t>
      </w:r>
      <w:proofErr w:type="spellEnd"/>
      <w:r w:rsidRPr="00D53E66">
        <w:rPr>
          <w:color w:val="C45911" w:themeColor="accent2" w:themeShade="BF"/>
        </w:rPr>
        <w:t xml:space="preserve">-01 </w:t>
      </w:r>
    </w:p>
    <w:p w14:paraId="709E94B9" w14:textId="77777777" w:rsidR="00D53E66" w:rsidRPr="00D53E66" w:rsidRDefault="00D53E66" w:rsidP="00D53E66">
      <w:pPr>
        <w:pStyle w:val="NoSpacing"/>
        <w:rPr>
          <w:color w:val="C45911" w:themeColor="accent2" w:themeShade="BF"/>
        </w:rPr>
      </w:pPr>
    </w:p>
    <w:p w14:paraId="0EBC6536" w14:textId="77777777" w:rsidR="00D53E66" w:rsidRPr="00D53E66" w:rsidRDefault="00D53E66" w:rsidP="00D53E66">
      <w:pPr>
        <w:pStyle w:val="NoSpacing"/>
        <w:rPr>
          <w:color w:val="C45911" w:themeColor="accent2" w:themeShade="BF"/>
        </w:rPr>
      </w:pPr>
    </w:p>
    <w:p w14:paraId="6C838096" w14:textId="77777777" w:rsidR="00D53E66" w:rsidRPr="00D53E66" w:rsidRDefault="00D53E66" w:rsidP="00D53E66">
      <w:pPr>
        <w:pStyle w:val="NoSpacing"/>
        <w:rPr>
          <w:color w:val="C45911" w:themeColor="accent2" w:themeShade="BF"/>
        </w:rPr>
      </w:pPr>
      <w:r w:rsidRPr="00D53E66">
        <w:rPr>
          <w:color w:val="C45911" w:themeColor="accent2" w:themeShade="BF"/>
        </w:rPr>
        <w:t>95% CI's (Wald):</w:t>
      </w:r>
    </w:p>
    <w:p w14:paraId="0BE8EEA2" w14:textId="01F6BCF5" w:rsidR="00D53E66" w:rsidRPr="00D53E66" w:rsidRDefault="00D53E66" w:rsidP="00D53E66">
      <w:pPr>
        <w:pStyle w:val="NoSpacing"/>
        <w:rPr>
          <w:color w:val="C45911" w:themeColor="accent2" w:themeShade="BF"/>
        </w:rPr>
      </w:pPr>
      <w:r w:rsidRPr="00D53E66">
        <w:rPr>
          <w:color w:val="C45911" w:themeColor="accent2" w:themeShade="BF"/>
        </w:rPr>
        <w:t xml:space="preserve">                 </w:t>
      </w:r>
      <w:r w:rsidR="005D411E">
        <w:rPr>
          <w:color w:val="C45911" w:themeColor="accent2" w:themeShade="BF"/>
        </w:rPr>
        <w:t xml:space="preserve">               </w:t>
      </w:r>
      <w:r w:rsidRPr="00D53E66">
        <w:rPr>
          <w:color w:val="C45911" w:themeColor="accent2" w:themeShade="BF"/>
        </w:rPr>
        <w:t xml:space="preserve">2.5 %      </w:t>
      </w:r>
      <w:r w:rsidR="005D411E">
        <w:rPr>
          <w:color w:val="C45911" w:themeColor="accent2" w:themeShade="BF"/>
        </w:rPr>
        <w:t xml:space="preserve">     </w:t>
      </w:r>
      <w:r w:rsidRPr="00D53E66">
        <w:rPr>
          <w:color w:val="C45911" w:themeColor="accent2" w:themeShade="BF"/>
        </w:rPr>
        <w:t>97.5 %</w:t>
      </w:r>
    </w:p>
    <w:p w14:paraId="02178550" w14:textId="4B45A7FC" w:rsidR="00D53E66" w:rsidRPr="00D53E66" w:rsidRDefault="00D53E66" w:rsidP="00D53E66">
      <w:pPr>
        <w:pStyle w:val="NoSpacing"/>
        <w:rPr>
          <w:color w:val="C45911" w:themeColor="accent2" w:themeShade="BF"/>
        </w:rPr>
      </w:pPr>
      <w:r w:rsidRPr="00D53E66">
        <w:rPr>
          <w:color w:val="C45911" w:themeColor="accent2" w:themeShade="BF"/>
        </w:rPr>
        <w:t>(</w:t>
      </w:r>
      <w:proofErr w:type="gramStart"/>
      <w:r w:rsidRPr="00D53E66">
        <w:rPr>
          <w:color w:val="C45911" w:themeColor="accent2" w:themeShade="BF"/>
        </w:rPr>
        <w:t xml:space="preserve">Intercept) </w:t>
      </w:r>
      <w:r w:rsidR="005D411E">
        <w:rPr>
          <w:color w:val="C45911" w:themeColor="accent2" w:themeShade="BF"/>
        </w:rPr>
        <w:t xml:space="preserve">  </w:t>
      </w:r>
      <w:proofErr w:type="gramEnd"/>
      <w:r w:rsidR="005D411E">
        <w:rPr>
          <w:color w:val="C45911" w:themeColor="accent2" w:themeShade="BF"/>
        </w:rPr>
        <w:t xml:space="preserve">    </w:t>
      </w:r>
      <w:r w:rsidRPr="00D53E66">
        <w:rPr>
          <w:color w:val="C45911" w:themeColor="accent2" w:themeShade="BF"/>
        </w:rPr>
        <w:t xml:space="preserve">8.3615066 </w:t>
      </w:r>
      <w:r w:rsidR="005D411E">
        <w:rPr>
          <w:color w:val="C45911" w:themeColor="accent2" w:themeShade="BF"/>
        </w:rPr>
        <w:t xml:space="preserve">  </w:t>
      </w:r>
      <w:r w:rsidRPr="00D53E66">
        <w:rPr>
          <w:color w:val="C45911" w:themeColor="accent2" w:themeShade="BF"/>
        </w:rPr>
        <w:t>13.70515770</w:t>
      </w:r>
    </w:p>
    <w:p w14:paraId="5B61F3FA" w14:textId="3F1C9F5D" w:rsidR="00D53E66" w:rsidRPr="00D53E66" w:rsidRDefault="00D53E66" w:rsidP="00D53E66">
      <w:pPr>
        <w:pStyle w:val="NoSpacing"/>
        <w:rPr>
          <w:color w:val="C45911" w:themeColor="accent2" w:themeShade="BF"/>
        </w:rPr>
      </w:pPr>
      <w:proofErr w:type="spellStart"/>
      <w:r w:rsidRPr="00D53E66">
        <w:rPr>
          <w:color w:val="C45911" w:themeColor="accent2" w:themeShade="BF"/>
        </w:rPr>
        <w:t>wbca$Adhes</w:t>
      </w:r>
      <w:proofErr w:type="spellEnd"/>
      <w:r w:rsidRPr="00D53E66">
        <w:rPr>
          <w:color w:val="C45911" w:themeColor="accent2" w:themeShade="BF"/>
        </w:rPr>
        <w:t xml:space="preserve">  </w:t>
      </w:r>
      <w:r w:rsidR="005D411E">
        <w:rPr>
          <w:color w:val="C45911" w:themeColor="accent2" w:themeShade="BF"/>
        </w:rPr>
        <w:t xml:space="preserve"> </w:t>
      </w:r>
      <w:r w:rsidRPr="00D53E66">
        <w:rPr>
          <w:color w:val="C45911" w:themeColor="accent2" w:themeShade="BF"/>
        </w:rPr>
        <w:t xml:space="preserve">-0.6519565 </w:t>
      </w:r>
      <w:r w:rsidR="005D411E">
        <w:rPr>
          <w:color w:val="C45911" w:themeColor="accent2" w:themeShade="BF"/>
        </w:rPr>
        <w:t xml:space="preserve">  </w:t>
      </w:r>
      <w:r w:rsidRPr="00D53E66">
        <w:rPr>
          <w:color w:val="C45911" w:themeColor="accent2" w:themeShade="BF"/>
        </w:rPr>
        <w:t>-0.14490519</w:t>
      </w:r>
    </w:p>
    <w:p w14:paraId="57D99437" w14:textId="481A8428" w:rsidR="00D53E66" w:rsidRPr="00D53E66" w:rsidRDefault="00D53E66" w:rsidP="00D53E66">
      <w:pPr>
        <w:pStyle w:val="NoSpacing"/>
        <w:rPr>
          <w:color w:val="C45911" w:themeColor="accent2" w:themeShade="BF"/>
        </w:rPr>
      </w:pPr>
      <w:proofErr w:type="spellStart"/>
      <w:r w:rsidRPr="00D53E66">
        <w:rPr>
          <w:color w:val="C45911" w:themeColor="accent2" w:themeShade="BF"/>
        </w:rPr>
        <w:t>wbca$BNucl</w:t>
      </w:r>
      <w:proofErr w:type="spellEnd"/>
      <w:r w:rsidRPr="00D53E66">
        <w:rPr>
          <w:color w:val="C45911" w:themeColor="accent2" w:themeShade="BF"/>
        </w:rPr>
        <w:t xml:space="preserve">  </w:t>
      </w:r>
      <w:r w:rsidR="005D411E">
        <w:rPr>
          <w:color w:val="C45911" w:themeColor="accent2" w:themeShade="BF"/>
        </w:rPr>
        <w:t xml:space="preserve"> </w:t>
      </w:r>
      <w:r w:rsidRPr="00D53E66">
        <w:rPr>
          <w:color w:val="C45911" w:themeColor="accent2" w:themeShade="BF"/>
        </w:rPr>
        <w:t xml:space="preserve">-0.6190357 </w:t>
      </w:r>
      <w:r w:rsidR="005D411E">
        <w:rPr>
          <w:color w:val="C45911" w:themeColor="accent2" w:themeShade="BF"/>
        </w:rPr>
        <w:t xml:space="preserve">   </w:t>
      </w:r>
      <w:r w:rsidRPr="00D53E66">
        <w:rPr>
          <w:color w:val="C45911" w:themeColor="accent2" w:themeShade="BF"/>
        </w:rPr>
        <w:t>-0.21935844</w:t>
      </w:r>
    </w:p>
    <w:p w14:paraId="5117DD05" w14:textId="3C4CD669" w:rsidR="00D53E66" w:rsidRPr="00D53E66" w:rsidRDefault="00D53E66" w:rsidP="00D53E66">
      <w:pPr>
        <w:pStyle w:val="NoSpacing"/>
        <w:rPr>
          <w:color w:val="C45911" w:themeColor="accent2" w:themeShade="BF"/>
        </w:rPr>
      </w:pPr>
      <w:proofErr w:type="spellStart"/>
      <w:r w:rsidRPr="00D53E66">
        <w:rPr>
          <w:color w:val="C45911" w:themeColor="accent2" w:themeShade="BF"/>
        </w:rPr>
        <w:t>wbca$</w:t>
      </w:r>
      <w:proofErr w:type="gramStart"/>
      <w:r w:rsidRPr="00D53E66">
        <w:rPr>
          <w:color w:val="C45911" w:themeColor="accent2" w:themeShade="BF"/>
        </w:rPr>
        <w:t>Chrom</w:t>
      </w:r>
      <w:proofErr w:type="spellEnd"/>
      <w:r w:rsidRPr="00D53E66">
        <w:rPr>
          <w:color w:val="C45911" w:themeColor="accent2" w:themeShade="BF"/>
        </w:rPr>
        <w:t xml:space="preserve">  -</w:t>
      </w:r>
      <w:proofErr w:type="gramEnd"/>
      <w:r w:rsidRPr="00D53E66">
        <w:rPr>
          <w:color w:val="C45911" w:themeColor="accent2" w:themeShade="BF"/>
        </w:rPr>
        <w:t>0.9285735</w:t>
      </w:r>
      <w:r w:rsidR="005D411E">
        <w:rPr>
          <w:color w:val="C45911" w:themeColor="accent2" w:themeShade="BF"/>
        </w:rPr>
        <w:t xml:space="preserve">   </w:t>
      </w:r>
      <w:r w:rsidRPr="00D53E66">
        <w:rPr>
          <w:color w:val="C45911" w:themeColor="accent2" w:themeShade="BF"/>
        </w:rPr>
        <w:t xml:space="preserve"> -0.20712955</w:t>
      </w:r>
    </w:p>
    <w:p w14:paraId="1B86D6E5" w14:textId="6ACA58DA" w:rsidR="00D53E66" w:rsidRPr="00D53E66" w:rsidRDefault="00D53E66" w:rsidP="00D53E66">
      <w:pPr>
        <w:pStyle w:val="NoSpacing"/>
        <w:rPr>
          <w:color w:val="C45911" w:themeColor="accent2" w:themeShade="BF"/>
        </w:rPr>
      </w:pPr>
      <w:proofErr w:type="spellStart"/>
      <w:r w:rsidRPr="00D53E66">
        <w:rPr>
          <w:color w:val="C45911" w:themeColor="accent2" w:themeShade="BF"/>
        </w:rPr>
        <w:t>wbca$Mitos</w:t>
      </w:r>
      <w:proofErr w:type="spellEnd"/>
      <w:r w:rsidRPr="00D53E66">
        <w:rPr>
          <w:color w:val="C45911" w:themeColor="accent2" w:themeShade="BF"/>
        </w:rPr>
        <w:t xml:space="preserve">  </w:t>
      </w:r>
      <w:r w:rsidR="005D411E">
        <w:rPr>
          <w:color w:val="C45911" w:themeColor="accent2" w:themeShade="BF"/>
        </w:rPr>
        <w:t xml:space="preserve"> </w:t>
      </w:r>
      <w:r w:rsidRPr="00D53E66">
        <w:rPr>
          <w:color w:val="C45911" w:themeColor="accent2" w:themeShade="BF"/>
        </w:rPr>
        <w:t xml:space="preserve">-1.3578036 </w:t>
      </w:r>
      <w:r w:rsidR="005D411E">
        <w:rPr>
          <w:color w:val="C45911" w:themeColor="accent2" w:themeShade="BF"/>
        </w:rPr>
        <w:t xml:space="preserve">    </w:t>
      </w:r>
      <w:r w:rsidRPr="00D53E66">
        <w:rPr>
          <w:color w:val="C45911" w:themeColor="accent2" w:themeShade="BF"/>
        </w:rPr>
        <w:t xml:space="preserve"> 0.06657864</w:t>
      </w:r>
    </w:p>
    <w:p w14:paraId="1EEECD02" w14:textId="6FBF93CF" w:rsidR="00D53E66" w:rsidRPr="00D53E66" w:rsidRDefault="00D53E66" w:rsidP="00D53E66">
      <w:pPr>
        <w:pStyle w:val="NoSpacing"/>
        <w:rPr>
          <w:color w:val="C45911" w:themeColor="accent2" w:themeShade="BF"/>
        </w:rPr>
      </w:pPr>
      <w:proofErr w:type="spellStart"/>
      <w:r w:rsidRPr="00D53E66">
        <w:rPr>
          <w:color w:val="C45911" w:themeColor="accent2" w:themeShade="BF"/>
        </w:rPr>
        <w:t>wbca$</w:t>
      </w:r>
      <w:proofErr w:type="gramStart"/>
      <w:r w:rsidRPr="00D53E66">
        <w:rPr>
          <w:color w:val="C45911" w:themeColor="accent2" w:themeShade="BF"/>
        </w:rPr>
        <w:t>NNucl</w:t>
      </w:r>
      <w:proofErr w:type="spellEnd"/>
      <w:r w:rsidRPr="00D53E66">
        <w:rPr>
          <w:color w:val="C45911" w:themeColor="accent2" w:themeShade="BF"/>
        </w:rPr>
        <w:t xml:space="preserve">  -</w:t>
      </w:r>
      <w:proofErr w:type="gramEnd"/>
      <w:r w:rsidRPr="00D53E66">
        <w:rPr>
          <w:color w:val="C45911" w:themeColor="accent2" w:themeShade="BF"/>
        </w:rPr>
        <w:t xml:space="preserve">0.5338499 </w:t>
      </w:r>
      <w:r w:rsidR="005D411E">
        <w:rPr>
          <w:color w:val="C45911" w:themeColor="accent2" w:themeShade="BF"/>
        </w:rPr>
        <w:t xml:space="preserve">    </w:t>
      </w:r>
      <w:r w:rsidRPr="00D53E66">
        <w:rPr>
          <w:color w:val="C45911" w:themeColor="accent2" w:themeShade="BF"/>
        </w:rPr>
        <w:t>-0.04921541</w:t>
      </w:r>
    </w:p>
    <w:p w14:paraId="4A3B99F2" w14:textId="23966CB4" w:rsidR="00D53E66" w:rsidRPr="00D53E66" w:rsidRDefault="00D53E66" w:rsidP="00D53E66">
      <w:pPr>
        <w:pStyle w:val="NoSpacing"/>
        <w:rPr>
          <w:color w:val="C45911" w:themeColor="accent2" w:themeShade="BF"/>
        </w:rPr>
      </w:pPr>
      <w:proofErr w:type="spellStart"/>
      <w:r w:rsidRPr="00D53E66">
        <w:rPr>
          <w:color w:val="C45911" w:themeColor="accent2" w:themeShade="BF"/>
        </w:rPr>
        <w:t>wbca$Thick</w:t>
      </w:r>
      <w:proofErr w:type="spellEnd"/>
      <w:r w:rsidRPr="00D53E66">
        <w:rPr>
          <w:color w:val="C45911" w:themeColor="accent2" w:themeShade="BF"/>
        </w:rPr>
        <w:t xml:space="preserve"> </w:t>
      </w:r>
      <w:r w:rsidR="005D411E">
        <w:rPr>
          <w:color w:val="C45911" w:themeColor="accent2" w:themeShade="BF"/>
        </w:rPr>
        <w:t xml:space="preserve">  </w:t>
      </w:r>
      <w:r w:rsidRPr="00D53E66">
        <w:rPr>
          <w:color w:val="C45911" w:themeColor="accent2" w:themeShade="BF"/>
        </w:rPr>
        <w:t xml:space="preserve"> -0.9311288 </w:t>
      </w:r>
      <w:r w:rsidR="005D411E">
        <w:rPr>
          <w:color w:val="C45911" w:themeColor="accent2" w:themeShade="BF"/>
        </w:rPr>
        <w:t xml:space="preserve">    </w:t>
      </w:r>
      <w:r w:rsidRPr="00D53E66">
        <w:rPr>
          <w:color w:val="C45911" w:themeColor="accent2" w:themeShade="BF"/>
        </w:rPr>
        <w:t>-0.31212640</w:t>
      </w:r>
    </w:p>
    <w:p w14:paraId="6B8DB90B" w14:textId="71ED3C2D" w:rsidR="00D53E66" w:rsidRPr="00D53E66" w:rsidRDefault="00D53E66" w:rsidP="00D53E66">
      <w:pPr>
        <w:pStyle w:val="NoSpacing"/>
        <w:rPr>
          <w:color w:val="C45911" w:themeColor="accent2" w:themeShade="BF"/>
        </w:rPr>
      </w:pPr>
      <w:proofErr w:type="spellStart"/>
      <w:r w:rsidRPr="00D53E66">
        <w:rPr>
          <w:color w:val="C45911" w:themeColor="accent2" w:themeShade="BF"/>
        </w:rPr>
        <w:lastRenderedPageBreak/>
        <w:t>wbca$</w:t>
      </w:r>
      <w:proofErr w:type="gramStart"/>
      <w:r w:rsidRPr="00D53E66">
        <w:rPr>
          <w:color w:val="C45911" w:themeColor="accent2" w:themeShade="BF"/>
        </w:rPr>
        <w:t>UShap</w:t>
      </w:r>
      <w:proofErr w:type="spellEnd"/>
      <w:r w:rsidRPr="00D53E66">
        <w:rPr>
          <w:color w:val="C45911" w:themeColor="accent2" w:themeShade="BF"/>
        </w:rPr>
        <w:t xml:space="preserve">  -</w:t>
      </w:r>
      <w:proofErr w:type="gramEnd"/>
      <w:r w:rsidRPr="00D53E66">
        <w:rPr>
          <w:color w:val="C45911" w:themeColor="accent2" w:themeShade="BF"/>
        </w:rPr>
        <w:t xml:space="preserve">0.6038995  </w:t>
      </w:r>
      <w:r w:rsidR="005D411E">
        <w:rPr>
          <w:color w:val="C45911" w:themeColor="accent2" w:themeShade="BF"/>
        </w:rPr>
        <w:t xml:space="preserve">  </w:t>
      </w:r>
      <w:r w:rsidRPr="00D53E66">
        <w:rPr>
          <w:color w:val="C45911" w:themeColor="accent2" w:themeShade="BF"/>
        </w:rPr>
        <w:t>0.09576752</w:t>
      </w:r>
    </w:p>
    <w:p w14:paraId="3700DCEC" w14:textId="77777777" w:rsidR="00D53E66" w:rsidRPr="00D53E66" w:rsidRDefault="00D53E66" w:rsidP="00D53E66">
      <w:pPr>
        <w:pStyle w:val="NoSpacing"/>
        <w:rPr>
          <w:color w:val="C45911" w:themeColor="accent2" w:themeShade="BF"/>
        </w:rPr>
      </w:pPr>
    </w:p>
    <w:p w14:paraId="37282260" w14:textId="77777777" w:rsidR="00D53E66" w:rsidRPr="00D53E66" w:rsidRDefault="00D53E66" w:rsidP="00D53E66">
      <w:pPr>
        <w:pStyle w:val="NoSpacing"/>
        <w:rPr>
          <w:color w:val="C45911" w:themeColor="accent2" w:themeShade="BF"/>
        </w:rPr>
      </w:pPr>
    </w:p>
    <w:p w14:paraId="19BB9225" w14:textId="77777777" w:rsidR="00D53E66" w:rsidRPr="00D53E66" w:rsidRDefault="00D53E66" w:rsidP="00D53E66">
      <w:pPr>
        <w:pStyle w:val="NoSpacing"/>
        <w:rPr>
          <w:color w:val="C45911" w:themeColor="accent2" w:themeShade="BF"/>
        </w:rPr>
      </w:pPr>
      <w:r w:rsidRPr="00D53E66">
        <w:rPr>
          <w:color w:val="C45911" w:themeColor="accent2" w:themeShade="BF"/>
        </w:rPr>
        <w:t>95% CI's (Wald) Exponentiated:</w:t>
      </w:r>
    </w:p>
    <w:p w14:paraId="4BE2640A"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2.5 %       97.5 %</w:t>
      </w:r>
    </w:p>
    <w:p w14:paraId="4724C23A"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(Intercept) 4279.1369847 </w:t>
      </w:r>
      <w:proofErr w:type="spellStart"/>
      <w:r w:rsidRPr="00D53E66">
        <w:rPr>
          <w:color w:val="C45911" w:themeColor="accent2" w:themeShade="BF"/>
        </w:rPr>
        <w:t>8.955181e+05</w:t>
      </w:r>
      <w:proofErr w:type="spellEnd"/>
    </w:p>
    <w:p w14:paraId="683C08CE"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wbca$Adhes</w:t>
      </w:r>
      <w:proofErr w:type="spellEnd"/>
      <w:r w:rsidRPr="00D53E66">
        <w:rPr>
          <w:color w:val="C45911" w:themeColor="accent2" w:themeShade="BF"/>
        </w:rPr>
        <w:t xml:space="preserve">     0.5210254 </w:t>
      </w:r>
      <w:proofErr w:type="spellStart"/>
      <w:r w:rsidRPr="00D53E66">
        <w:rPr>
          <w:color w:val="C45911" w:themeColor="accent2" w:themeShade="BF"/>
        </w:rPr>
        <w:t>8.651043e</w:t>
      </w:r>
      <w:proofErr w:type="spellEnd"/>
      <w:r w:rsidRPr="00D53E66">
        <w:rPr>
          <w:color w:val="C45911" w:themeColor="accent2" w:themeShade="BF"/>
        </w:rPr>
        <w:t>-01</w:t>
      </w:r>
    </w:p>
    <w:p w14:paraId="622AA997"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wbca$BNucl</w:t>
      </w:r>
      <w:proofErr w:type="spellEnd"/>
      <w:r w:rsidRPr="00D53E66">
        <w:rPr>
          <w:color w:val="C45911" w:themeColor="accent2" w:themeShade="BF"/>
        </w:rPr>
        <w:t xml:space="preserve">     0.5384634 </w:t>
      </w:r>
      <w:proofErr w:type="spellStart"/>
      <w:r w:rsidRPr="00D53E66">
        <w:rPr>
          <w:color w:val="C45911" w:themeColor="accent2" w:themeShade="BF"/>
        </w:rPr>
        <w:t>8.030338e</w:t>
      </w:r>
      <w:proofErr w:type="spellEnd"/>
      <w:r w:rsidRPr="00D53E66">
        <w:rPr>
          <w:color w:val="C45911" w:themeColor="accent2" w:themeShade="BF"/>
        </w:rPr>
        <w:t>-01</w:t>
      </w:r>
    </w:p>
    <w:p w14:paraId="19B8EF22"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wbca$Chrom</w:t>
      </w:r>
      <w:proofErr w:type="spellEnd"/>
      <w:r w:rsidRPr="00D53E66">
        <w:rPr>
          <w:color w:val="C45911" w:themeColor="accent2" w:themeShade="BF"/>
        </w:rPr>
        <w:t xml:space="preserve">     0.3951169 </w:t>
      </w:r>
      <w:proofErr w:type="spellStart"/>
      <w:r w:rsidRPr="00D53E66">
        <w:rPr>
          <w:color w:val="C45911" w:themeColor="accent2" w:themeShade="BF"/>
        </w:rPr>
        <w:t>8.129143e</w:t>
      </w:r>
      <w:proofErr w:type="spellEnd"/>
      <w:r w:rsidRPr="00D53E66">
        <w:rPr>
          <w:color w:val="C45911" w:themeColor="accent2" w:themeShade="BF"/>
        </w:rPr>
        <w:t>-01</w:t>
      </w:r>
    </w:p>
    <w:p w14:paraId="66BAA6B1"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wbca$Mitos</w:t>
      </w:r>
      <w:proofErr w:type="spellEnd"/>
      <w:r w:rsidRPr="00D53E66">
        <w:rPr>
          <w:color w:val="C45911" w:themeColor="accent2" w:themeShade="BF"/>
        </w:rPr>
        <w:t xml:space="preserve">     0.2572251 </w:t>
      </w:r>
      <w:proofErr w:type="spellStart"/>
      <w:r w:rsidRPr="00D53E66">
        <w:rPr>
          <w:color w:val="C45911" w:themeColor="accent2" w:themeShade="BF"/>
        </w:rPr>
        <w:t>1.068845e+00</w:t>
      </w:r>
      <w:proofErr w:type="spellEnd"/>
    </w:p>
    <w:p w14:paraId="2199CF1C"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wbca$NNucl</w:t>
      </w:r>
      <w:proofErr w:type="spellEnd"/>
      <w:r w:rsidRPr="00D53E66">
        <w:rPr>
          <w:color w:val="C45911" w:themeColor="accent2" w:themeShade="BF"/>
        </w:rPr>
        <w:t xml:space="preserve">     0.5863432 </w:t>
      </w:r>
      <w:proofErr w:type="spellStart"/>
      <w:r w:rsidRPr="00D53E66">
        <w:rPr>
          <w:color w:val="C45911" w:themeColor="accent2" w:themeShade="BF"/>
        </w:rPr>
        <w:t>9.519760e</w:t>
      </w:r>
      <w:proofErr w:type="spellEnd"/>
      <w:r w:rsidRPr="00D53E66">
        <w:rPr>
          <w:color w:val="C45911" w:themeColor="accent2" w:themeShade="BF"/>
        </w:rPr>
        <w:t>-01</w:t>
      </w:r>
    </w:p>
    <w:p w14:paraId="24AB33D9"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wbca$Thick</w:t>
      </w:r>
      <w:proofErr w:type="spellEnd"/>
      <w:r w:rsidRPr="00D53E66">
        <w:rPr>
          <w:color w:val="C45911" w:themeColor="accent2" w:themeShade="BF"/>
        </w:rPr>
        <w:t xml:space="preserve">     0.3941086 </w:t>
      </w:r>
      <w:proofErr w:type="spellStart"/>
      <w:r w:rsidRPr="00D53E66">
        <w:rPr>
          <w:color w:val="C45911" w:themeColor="accent2" w:themeShade="BF"/>
        </w:rPr>
        <w:t>7.318890e</w:t>
      </w:r>
      <w:proofErr w:type="spellEnd"/>
      <w:r w:rsidRPr="00D53E66">
        <w:rPr>
          <w:color w:val="C45911" w:themeColor="accent2" w:themeShade="BF"/>
        </w:rPr>
        <w:t>-01</w:t>
      </w:r>
    </w:p>
    <w:p w14:paraId="56F0DB08"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wbca$UShap</w:t>
      </w:r>
      <w:proofErr w:type="spellEnd"/>
      <w:r w:rsidRPr="00D53E66">
        <w:rPr>
          <w:color w:val="C45911" w:themeColor="accent2" w:themeShade="BF"/>
        </w:rPr>
        <w:t xml:space="preserve">     0.5466757 </w:t>
      </w:r>
      <w:proofErr w:type="spellStart"/>
      <w:r w:rsidRPr="00D53E66">
        <w:rPr>
          <w:color w:val="C45911" w:themeColor="accent2" w:themeShade="BF"/>
        </w:rPr>
        <w:t>1.100503e+00</w:t>
      </w:r>
      <w:proofErr w:type="spellEnd"/>
    </w:p>
    <w:p w14:paraId="710F9B85" w14:textId="77777777" w:rsidR="00D53E66" w:rsidRPr="00D53E66" w:rsidRDefault="00D53E66" w:rsidP="00D53E66">
      <w:pPr>
        <w:pStyle w:val="NoSpacing"/>
        <w:rPr>
          <w:color w:val="C45911" w:themeColor="accent2" w:themeShade="BF"/>
        </w:rPr>
      </w:pPr>
    </w:p>
    <w:p w14:paraId="7ECE2071" w14:textId="77777777" w:rsidR="00D53E66" w:rsidRPr="00D53E66" w:rsidRDefault="00D53E66" w:rsidP="00D53E66">
      <w:pPr>
        <w:pStyle w:val="NoSpacing"/>
        <w:rPr>
          <w:color w:val="C45911" w:themeColor="accent2" w:themeShade="BF"/>
        </w:rPr>
      </w:pPr>
    </w:p>
    <w:p w14:paraId="44BF9B3E" w14:textId="77777777" w:rsidR="00D53E66" w:rsidRPr="00D53E66" w:rsidRDefault="00D53E66" w:rsidP="00D53E66">
      <w:pPr>
        <w:pStyle w:val="NoSpacing"/>
        <w:rPr>
          <w:color w:val="C45911" w:themeColor="accent2" w:themeShade="BF"/>
        </w:rPr>
      </w:pPr>
      <w:r w:rsidRPr="00D53E66">
        <w:rPr>
          <w:color w:val="C45911" w:themeColor="accent2" w:themeShade="BF"/>
        </w:rPr>
        <w:t>95% CI's (Profile/Likelihood Ratio):</w:t>
      </w:r>
    </w:p>
    <w:p w14:paraId="05B36DAC" w14:textId="77777777" w:rsidR="00D53E66" w:rsidRPr="00D53E66" w:rsidRDefault="00D53E66" w:rsidP="00D53E66">
      <w:pPr>
        <w:pStyle w:val="NoSpacing"/>
        <w:rPr>
          <w:color w:val="C45911" w:themeColor="accent2" w:themeShade="BF"/>
        </w:rPr>
      </w:pPr>
      <w:r w:rsidRPr="00D53E66">
        <w:rPr>
          <w:color w:val="C45911" w:themeColor="accent2" w:themeShade="BF"/>
        </w:rPr>
        <w:t>Waiting for profiling to be done...</w:t>
      </w:r>
    </w:p>
    <w:p w14:paraId="4F831249"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2.5 %      97.5 %</w:t>
      </w:r>
    </w:p>
    <w:p w14:paraId="72615A33" w14:textId="77777777" w:rsidR="00D53E66" w:rsidRPr="00D53E66" w:rsidRDefault="00D53E66" w:rsidP="00D53E66">
      <w:pPr>
        <w:pStyle w:val="NoSpacing"/>
        <w:rPr>
          <w:color w:val="C45911" w:themeColor="accent2" w:themeShade="BF"/>
        </w:rPr>
      </w:pPr>
      <w:r w:rsidRPr="00D53E66">
        <w:rPr>
          <w:color w:val="C45911" w:themeColor="accent2" w:themeShade="BF"/>
        </w:rPr>
        <w:t>(Intercept)  8.7277704 14.15772490</w:t>
      </w:r>
    </w:p>
    <w:p w14:paraId="1BCE5502"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wbca$Adhes</w:t>
      </w:r>
      <w:proofErr w:type="spellEnd"/>
      <w:r w:rsidRPr="00D53E66">
        <w:rPr>
          <w:color w:val="C45911" w:themeColor="accent2" w:themeShade="BF"/>
        </w:rPr>
        <w:t xml:space="preserve">  -0.6722270 -0.15465473</w:t>
      </w:r>
    </w:p>
    <w:p w14:paraId="559FF894"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wbca$BNucl</w:t>
      </w:r>
      <w:proofErr w:type="spellEnd"/>
      <w:r w:rsidRPr="00D53E66">
        <w:rPr>
          <w:color w:val="C45911" w:themeColor="accent2" w:themeShade="BF"/>
        </w:rPr>
        <w:t xml:space="preserve">  -0.6339696 -0.22932801</w:t>
      </w:r>
    </w:p>
    <w:p w14:paraId="75103136"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wbca$Chrom</w:t>
      </w:r>
      <w:proofErr w:type="spellEnd"/>
      <w:r w:rsidRPr="00D53E66">
        <w:rPr>
          <w:color w:val="C45911" w:themeColor="accent2" w:themeShade="BF"/>
        </w:rPr>
        <w:t xml:space="preserve">  -0.9534347 -0.22625284</w:t>
      </w:r>
    </w:p>
    <w:p w14:paraId="093CD098"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wbca$Mitos</w:t>
      </w:r>
      <w:proofErr w:type="spellEnd"/>
      <w:r w:rsidRPr="00D53E66">
        <w:rPr>
          <w:color w:val="C45911" w:themeColor="accent2" w:themeShade="BF"/>
        </w:rPr>
        <w:t xml:space="preserve">  -1.2507890 -0.01303244</w:t>
      </w:r>
    </w:p>
    <w:p w14:paraId="7D1B00F3"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wbca$NNucl</w:t>
      </w:r>
      <w:proofErr w:type="spellEnd"/>
      <w:r w:rsidRPr="00D53E66">
        <w:rPr>
          <w:color w:val="C45911" w:themeColor="accent2" w:themeShade="BF"/>
        </w:rPr>
        <w:t xml:space="preserve">  -0.5466091 -0.05972893</w:t>
      </w:r>
    </w:p>
    <w:p w14:paraId="10007127"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wbca$Thick</w:t>
      </w:r>
      <w:proofErr w:type="spellEnd"/>
      <w:r w:rsidRPr="00D53E66">
        <w:rPr>
          <w:color w:val="C45911" w:themeColor="accent2" w:themeShade="BF"/>
        </w:rPr>
        <w:t xml:space="preserve">  -0.9635139 -0.33585675</w:t>
      </w:r>
    </w:p>
    <w:p w14:paraId="7C0196D8"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wbca$UShap</w:t>
      </w:r>
      <w:proofErr w:type="spellEnd"/>
      <w:r w:rsidRPr="00D53E66">
        <w:rPr>
          <w:color w:val="C45911" w:themeColor="accent2" w:themeShade="BF"/>
        </w:rPr>
        <w:t xml:space="preserve">  -0.6291944  0.07595514</w:t>
      </w:r>
    </w:p>
    <w:p w14:paraId="6404C6B7" w14:textId="77777777" w:rsidR="00D53E66" w:rsidRPr="00D53E66" w:rsidRDefault="00D53E66" w:rsidP="00D53E66">
      <w:pPr>
        <w:pStyle w:val="NoSpacing"/>
        <w:rPr>
          <w:color w:val="C45911" w:themeColor="accent2" w:themeShade="BF"/>
        </w:rPr>
      </w:pPr>
    </w:p>
    <w:p w14:paraId="26484A33" w14:textId="77777777" w:rsidR="00D53E66" w:rsidRPr="00D53E66" w:rsidRDefault="00D53E66" w:rsidP="00D53E66">
      <w:pPr>
        <w:pStyle w:val="NoSpacing"/>
        <w:rPr>
          <w:color w:val="C45911" w:themeColor="accent2" w:themeShade="BF"/>
        </w:rPr>
      </w:pPr>
    </w:p>
    <w:p w14:paraId="3E5359B3" w14:textId="77777777" w:rsidR="00D53E66" w:rsidRPr="00D53E66" w:rsidRDefault="00D53E66" w:rsidP="00D53E66">
      <w:pPr>
        <w:pStyle w:val="NoSpacing"/>
        <w:rPr>
          <w:color w:val="C45911" w:themeColor="accent2" w:themeShade="BF"/>
        </w:rPr>
      </w:pPr>
      <w:r w:rsidRPr="00D53E66">
        <w:rPr>
          <w:color w:val="C45911" w:themeColor="accent2" w:themeShade="BF"/>
        </w:rPr>
        <w:t>95% CI's (Profile/Likelihood Ratio) Exponentiated:</w:t>
      </w:r>
    </w:p>
    <w:p w14:paraId="1EA4F355" w14:textId="77777777" w:rsidR="00D53E66" w:rsidRPr="00D53E66" w:rsidRDefault="00D53E66" w:rsidP="00D53E66">
      <w:pPr>
        <w:pStyle w:val="NoSpacing"/>
        <w:rPr>
          <w:color w:val="C45911" w:themeColor="accent2" w:themeShade="BF"/>
        </w:rPr>
      </w:pPr>
      <w:r w:rsidRPr="00D53E66">
        <w:rPr>
          <w:color w:val="C45911" w:themeColor="accent2" w:themeShade="BF"/>
        </w:rPr>
        <w:t>Waiting for profiling to be done...</w:t>
      </w:r>
    </w:p>
    <w:p w14:paraId="3917CC69"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2.5 %       97.5 %</w:t>
      </w:r>
    </w:p>
    <w:p w14:paraId="6109AB63"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(Intercept) 6171.9518030 </w:t>
      </w:r>
      <w:proofErr w:type="spellStart"/>
      <w:r w:rsidRPr="00D53E66">
        <w:rPr>
          <w:color w:val="C45911" w:themeColor="accent2" w:themeShade="BF"/>
        </w:rPr>
        <w:t>1.408062e+06</w:t>
      </w:r>
      <w:proofErr w:type="spellEnd"/>
    </w:p>
    <w:p w14:paraId="4B00ED99"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wbca$Adhes</w:t>
      </w:r>
      <w:proofErr w:type="spellEnd"/>
      <w:r w:rsidRPr="00D53E66">
        <w:rPr>
          <w:color w:val="C45911" w:themeColor="accent2" w:themeShade="BF"/>
        </w:rPr>
        <w:t xml:space="preserve">     0.5105703 </w:t>
      </w:r>
      <w:proofErr w:type="spellStart"/>
      <w:r w:rsidRPr="00D53E66">
        <w:rPr>
          <w:color w:val="C45911" w:themeColor="accent2" w:themeShade="BF"/>
        </w:rPr>
        <w:t>8.567109e</w:t>
      </w:r>
      <w:proofErr w:type="spellEnd"/>
      <w:r w:rsidRPr="00D53E66">
        <w:rPr>
          <w:color w:val="C45911" w:themeColor="accent2" w:themeShade="BF"/>
        </w:rPr>
        <w:t>-01</w:t>
      </w:r>
    </w:p>
    <w:p w14:paraId="7DA7F15A"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wbca$BNucl</w:t>
      </w:r>
      <w:proofErr w:type="spellEnd"/>
      <w:r w:rsidRPr="00D53E66">
        <w:rPr>
          <w:color w:val="C45911" w:themeColor="accent2" w:themeShade="BF"/>
        </w:rPr>
        <w:t xml:space="preserve">     0.5304818 </w:t>
      </w:r>
      <w:proofErr w:type="spellStart"/>
      <w:r w:rsidRPr="00D53E66">
        <w:rPr>
          <w:color w:val="C45911" w:themeColor="accent2" w:themeShade="BF"/>
        </w:rPr>
        <w:t>7.950677e</w:t>
      </w:r>
      <w:proofErr w:type="spellEnd"/>
      <w:r w:rsidRPr="00D53E66">
        <w:rPr>
          <w:color w:val="C45911" w:themeColor="accent2" w:themeShade="BF"/>
        </w:rPr>
        <w:t>-01</w:t>
      </w:r>
    </w:p>
    <w:p w14:paraId="2EE303AE"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wbca$Chrom</w:t>
      </w:r>
      <w:proofErr w:type="spellEnd"/>
      <w:r w:rsidRPr="00D53E66">
        <w:rPr>
          <w:color w:val="C45911" w:themeColor="accent2" w:themeShade="BF"/>
        </w:rPr>
        <w:t xml:space="preserve">     0.3854150 </w:t>
      </w:r>
      <w:proofErr w:type="spellStart"/>
      <w:r w:rsidRPr="00D53E66">
        <w:rPr>
          <w:color w:val="C45911" w:themeColor="accent2" w:themeShade="BF"/>
        </w:rPr>
        <w:t>7.975164e</w:t>
      </w:r>
      <w:proofErr w:type="spellEnd"/>
      <w:r w:rsidRPr="00D53E66">
        <w:rPr>
          <w:color w:val="C45911" w:themeColor="accent2" w:themeShade="BF"/>
        </w:rPr>
        <w:t>-01</w:t>
      </w:r>
    </w:p>
    <w:p w14:paraId="5610F8F6"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wbca$Mitos</w:t>
      </w:r>
      <w:proofErr w:type="spellEnd"/>
      <w:r w:rsidRPr="00D53E66">
        <w:rPr>
          <w:color w:val="C45911" w:themeColor="accent2" w:themeShade="BF"/>
        </w:rPr>
        <w:t xml:space="preserve">     0.2862788 </w:t>
      </w:r>
      <w:proofErr w:type="spellStart"/>
      <w:r w:rsidRPr="00D53E66">
        <w:rPr>
          <w:color w:val="C45911" w:themeColor="accent2" w:themeShade="BF"/>
        </w:rPr>
        <w:t>9.870521e</w:t>
      </w:r>
      <w:proofErr w:type="spellEnd"/>
      <w:r w:rsidRPr="00D53E66">
        <w:rPr>
          <w:color w:val="C45911" w:themeColor="accent2" w:themeShade="BF"/>
        </w:rPr>
        <w:t>-01</w:t>
      </w:r>
    </w:p>
    <w:p w14:paraId="642BCB88"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wbca$NNucl</w:t>
      </w:r>
      <w:proofErr w:type="spellEnd"/>
      <w:r w:rsidRPr="00D53E66">
        <w:rPr>
          <w:color w:val="C45911" w:themeColor="accent2" w:themeShade="BF"/>
        </w:rPr>
        <w:t xml:space="preserve">     0.5789095 </w:t>
      </w:r>
      <w:proofErr w:type="spellStart"/>
      <w:r w:rsidRPr="00D53E66">
        <w:rPr>
          <w:color w:val="C45911" w:themeColor="accent2" w:themeShade="BF"/>
        </w:rPr>
        <w:t>9.420199e</w:t>
      </w:r>
      <w:proofErr w:type="spellEnd"/>
      <w:r w:rsidRPr="00D53E66">
        <w:rPr>
          <w:color w:val="C45911" w:themeColor="accent2" w:themeShade="BF"/>
        </w:rPr>
        <w:t>-01</w:t>
      </w:r>
    </w:p>
    <w:p w14:paraId="7F2C1C42"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wbca$Thick</w:t>
      </w:r>
      <w:proofErr w:type="spellEnd"/>
      <w:r w:rsidRPr="00D53E66">
        <w:rPr>
          <w:color w:val="C45911" w:themeColor="accent2" w:themeShade="BF"/>
        </w:rPr>
        <w:t xml:space="preserve">     0.3815498 </w:t>
      </w:r>
      <w:proofErr w:type="spellStart"/>
      <w:r w:rsidRPr="00D53E66">
        <w:rPr>
          <w:color w:val="C45911" w:themeColor="accent2" w:themeShade="BF"/>
        </w:rPr>
        <w:t>7.147255e</w:t>
      </w:r>
      <w:proofErr w:type="spellEnd"/>
      <w:r w:rsidRPr="00D53E66">
        <w:rPr>
          <w:color w:val="C45911" w:themeColor="accent2" w:themeShade="BF"/>
        </w:rPr>
        <w:t>-01</w:t>
      </w:r>
    </w:p>
    <w:p w14:paraId="5A4519D8"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wbca$UShap</w:t>
      </w:r>
      <w:proofErr w:type="spellEnd"/>
      <w:r w:rsidRPr="00D53E66">
        <w:rPr>
          <w:color w:val="C45911" w:themeColor="accent2" w:themeShade="BF"/>
        </w:rPr>
        <w:t xml:space="preserve">     0.5330210 </w:t>
      </w:r>
      <w:proofErr w:type="spellStart"/>
      <w:r w:rsidRPr="00D53E66">
        <w:rPr>
          <w:color w:val="C45911" w:themeColor="accent2" w:themeShade="BF"/>
        </w:rPr>
        <w:t>1.078914e+00</w:t>
      </w:r>
      <w:proofErr w:type="spellEnd"/>
    </w:p>
    <w:p w14:paraId="27FD55B4" w14:textId="77777777" w:rsidR="00D53E66" w:rsidRPr="00D53E66" w:rsidRDefault="00D53E66" w:rsidP="00D53E66">
      <w:pPr>
        <w:pStyle w:val="NoSpacing"/>
        <w:rPr>
          <w:color w:val="C45911" w:themeColor="accent2" w:themeShade="BF"/>
        </w:rPr>
      </w:pPr>
    </w:p>
    <w:p w14:paraId="3CCD92E3" w14:textId="77777777" w:rsidR="00D53E66" w:rsidRPr="00D53E66" w:rsidRDefault="00D53E66" w:rsidP="00D53E66">
      <w:pPr>
        <w:pStyle w:val="NoSpacing"/>
        <w:rPr>
          <w:color w:val="C45911" w:themeColor="accent2" w:themeShade="BF"/>
        </w:rPr>
      </w:pPr>
    </w:p>
    <w:p w14:paraId="3588E6A8"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[,1]              [,2]        </w:t>
      </w:r>
    </w:p>
    <w:p w14:paraId="60058CDA"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[1,] "Pearson Chi </w:t>
      </w:r>
      <w:proofErr w:type="spellStart"/>
      <w:r w:rsidRPr="00D53E66">
        <w:rPr>
          <w:color w:val="C45911" w:themeColor="accent2" w:themeShade="BF"/>
        </w:rPr>
        <w:t>GOF</w:t>
      </w:r>
      <w:proofErr w:type="spellEnd"/>
      <w:r w:rsidRPr="00D53E66">
        <w:rPr>
          <w:color w:val="C45911" w:themeColor="accent2" w:themeShade="BF"/>
        </w:rPr>
        <w:t>" "Parameters"</w:t>
      </w:r>
    </w:p>
    <w:p w14:paraId="4FF96E85" w14:textId="77777777" w:rsidR="00D53E66" w:rsidRPr="00D53E66" w:rsidRDefault="00D53E66" w:rsidP="00D53E66">
      <w:pPr>
        <w:pStyle w:val="NoSpacing"/>
        <w:rPr>
          <w:color w:val="C45911" w:themeColor="accent2" w:themeShade="BF"/>
        </w:rPr>
      </w:pPr>
      <w:r w:rsidRPr="00D53E66">
        <w:rPr>
          <w:color w:val="C45911" w:themeColor="accent2" w:themeShade="BF"/>
        </w:rPr>
        <w:t>[2,] "</w:t>
      </w:r>
      <w:proofErr w:type="spellStart"/>
      <w:r w:rsidRPr="00D53E66">
        <w:rPr>
          <w:color w:val="C45911" w:themeColor="accent2" w:themeShade="BF"/>
        </w:rPr>
        <w:t>Chi2</w:t>
      </w:r>
      <w:proofErr w:type="spellEnd"/>
      <w:r w:rsidRPr="00D53E66">
        <w:rPr>
          <w:color w:val="C45911" w:themeColor="accent2" w:themeShade="BF"/>
        </w:rPr>
        <w:t xml:space="preserve">"            "227.9781"  </w:t>
      </w:r>
    </w:p>
    <w:p w14:paraId="2F11D0AA" w14:textId="77777777" w:rsidR="00D53E66" w:rsidRPr="00D53E66" w:rsidRDefault="00D53E66" w:rsidP="00D53E66">
      <w:pPr>
        <w:pStyle w:val="NoSpacing"/>
        <w:rPr>
          <w:color w:val="C45911" w:themeColor="accent2" w:themeShade="BF"/>
        </w:rPr>
      </w:pPr>
      <w:r w:rsidRPr="00D53E66">
        <w:rPr>
          <w:color w:val="C45911" w:themeColor="accent2" w:themeShade="BF"/>
        </w:rPr>
        <w:t>[3,] "</w:t>
      </w:r>
      <w:proofErr w:type="spellStart"/>
      <w:r w:rsidRPr="00D53E66">
        <w:rPr>
          <w:color w:val="C45911" w:themeColor="accent2" w:themeShade="BF"/>
        </w:rPr>
        <w:t>df</w:t>
      </w:r>
      <w:proofErr w:type="spellEnd"/>
      <w:r w:rsidRPr="00D53E66">
        <w:rPr>
          <w:color w:val="C45911" w:themeColor="accent2" w:themeShade="BF"/>
        </w:rPr>
        <w:t xml:space="preserve">"              "673"       </w:t>
      </w:r>
    </w:p>
    <w:p w14:paraId="597ED642"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[4,] "p-value"         "1"         </w:t>
      </w:r>
    </w:p>
    <w:p w14:paraId="71EE8D45" w14:textId="77777777" w:rsidR="00D53E66" w:rsidRPr="00D53E66" w:rsidRDefault="00D53E66" w:rsidP="00D53E66">
      <w:pPr>
        <w:pStyle w:val="NoSpacing"/>
        <w:rPr>
          <w:color w:val="C45911" w:themeColor="accent2" w:themeShade="BF"/>
        </w:rPr>
      </w:pPr>
    </w:p>
    <w:p w14:paraId="67AE9476" w14:textId="77777777" w:rsidR="00D53E66" w:rsidRPr="00D53E66" w:rsidRDefault="00D53E66" w:rsidP="00D53E66">
      <w:pPr>
        <w:pStyle w:val="NoSpacing"/>
        <w:rPr>
          <w:color w:val="C45911" w:themeColor="accent2" w:themeShade="BF"/>
        </w:rPr>
      </w:pPr>
    </w:p>
    <w:p w14:paraId="2F827192" w14:textId="77777777" w:rsidR="00D53E66" w:rsidRPr="00D53E66" w:rsidRDefault="00D53E66" w:rsidP="00D53E66">
      <w:pPr>
        <w:pStyle w:val="NoSpacing"/>
        <w:rPr>
          <w:color w:val="C45911" w:themeColor="accent2" w:themeShade="BF"/>
        </w:rPr>
      </w:pPr>
      <w:r w:rsidRPr="00D53E66">
        <w:rPr>
          <w:color w:val="C45911" w:themeColor="accent2" w:themeShade="BF"/>
        </w:rPr>
        <w:t>Lower CI:</w:t>
      </w:r>
    </w:p>
    <w:p w14:paraId="3A4BCDCC"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Min.  1st Qu.   Median     Mean  3rd Qu.     Max. </w:t>
      </w:r>
    </w:p>
    <w:p w14:paraId="0922EA32" w14:textId="77777777" w:rsidR="00D53E66" w:rsidRPr="00D53E66" w:rsidRDefault="00D53E66" w:rsidP="00D53E66">
      <w:pPr>
        <w:pStyle w:val="NoSpacing"/>
        <w:rPr>
          <w:color w:val="C45911" w:themeColor="accent2" w:themeShade="BF"/>
        </w:rPr>
      </w:pPr>
      <w:r w:rsidRPr="00D53E66">
        <w:rPr>
          <w:color w:val="C45911" w:themeColor="accent2" w:themeShade="BF"/>
        </w:rPr>
        <w:lastRenderedPageBreak/>
        <w:t xml:space="preserve">0.000000 0.000915 0.966333 0.621669 0.990807 0.997395 </w:t>
      </w:r>
    </w:p>
    <w:p w14:paraId="1B7F46E6" w14:textId="77777777" w:rsidR="00D53E66" w:rsidRPr="00D53E66" w:rsidRDefault="00D53E66" w:rsidP="00D53E66">
      <w:pPr>
        <w:pStyle w:val="NoSpacing"/>
        <w:rPr>
          <w:color w:val="C45911" w:themeColor="accent2" w:themeShade="BF"/>
        </w:rPr>
      </w:pPr>
    </w:p>
    <w:p w14:paraId="7CCFAB03" w14:textId="77777777" w:rsidR="00D53E66" w:rsidRPr="00D53E66" w:rsidRDefault="00D53E66" w:rsidP="00D53E66">
      <w:pPr>
        <w:pStyle w:val="NoSpacing"/>
        <w:rPr>
          <w:color w:val="C45911" w:themeColor="accent2" w:themeShade="BF"/>
        </w:rPr>
      </w:pPr>
      <w:r w:rsidRPr="00D53E66">
        <w:rPr>
          <w:color w:val="C45911" w:themeColor="accent2" w:themeShade="BF"/>
        </w:rPr>
        <w:t>Mean CI:</w:t>
      </w:r>
    </w:p>
    <w:p w14:paraId="45E07A8A"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Min.  1st Qu.   Median     Mean  3rd Qu.     Max. </w:t>
      </w:r>
    </w:p>
    <w:p w14:paraId="4FC9E210"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0.000000 0.007241 0.989560 0.650514 0.997888 0.999605 </w:t>
      </w:r>
    </w:p>
    <w:p w14:paraId="0EF2692A" w14:textId="77777777" w:rsidR="00D53E66" w:rsidRPr="00D53E66" w:rsidRDefault="00D53E66" w:rsidP="00D53E66">
      <w:pPr>
        <w:pStyle w:val="NoSpacing"/>
        <w:rPr>
          <w:color w:val="C45911" w:themeColor="accent2" w:themeShade="BF"/>
        </w:rPr>
      </w:pPr>
    </w:p>
    <w:p w14:paraId="04B93293" w14:textId="77777777" w:rsidR="00D53E66" w:rsidRPr="00D53E66" w:rsidRDefault="00D53E66" w:rsidP="00D53E66">
      <w:pPr>
        <w:pStyle w:val="NoSpacing"/>
        <w:rPr>
          <w:color w:val="C45911" w:themeColor="accent2" w:themeShade="BF"/>
        </w:rPr>
      </w:pPr>
      <w:r w:rsidRPr="00D53E66">
        <w:rPr>
          <w:color w:val="C45911" w:themeColor="accent2" w:themeShade="BF"/>
        </w:rPr>
        <w:t>Upper CI:</w:t>
      </w:r>
    </w:p>
    <w:p w14:paraId="4FD5DB5D"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Min.   1st Qu.    Median      Mean   3rd Qu.      Max. </w:t>
      </w:r>
    </w:p>
    <w:p w14:paraId="5A4D4DD5"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0.0000022 0.0732503 0.9970059 0.6850585 0.9995259 0.9999401 </w:t>
      </w:r>
    </w:p>
    <w:p w14:paraId="62AFD66B" w14:textId="77777777" w:rsidR="00D53E66" w:rsidRPr="00D53E66" w:rsidRDefault="00D53E66" w:rsidP="00D53E66">
      <w:pPr>
        <w:pStyle w:val="NoSpacing"/>
        <w:rPr>
          <w:color w:val="C45911" w:themeColor="accent2" w:themeShade="BF"/>
        </w:rPr>
      </w:pPr>
    </w:p>
    <w:p w14:paraId="0EC1B23F" w14:textId="77777777" w:rsidR="00D53E66" w:rsidRPr="00D53E66" w:rsidRDefault="00D53E66" w:rsidP="00D53E66">
      <w:pPr>
        <w:pStyle w:val="NoSpacing"/>
        <w:rPr>
          <w:color w:val="C45911" w:themeColor="accent2" w:themeShade="BF"/>
        </w:rPr>
      </w:pPr>
      <w:r w:rsidRPr="00D53E66">
        <w:rPr>
          <w:color w:val="C45911" w:themeColor="accent2" w:themeShade="BF"/>
        </w:rPr>
        <w:t>AIC and BIC Statistics:</w:t>
      </w:r>
    </w:p>
    <w:p w14:paraId="37DFD987" w14:textId="77777777" w:rsidR="00D53E66" w:rsidRPr="00D53E66" w:rsidRDefault="00D53E66" w:rsidP="00D53E66">
      <w:pPr>
        <w:pStyle w:val="NoSpacing"/>
        <w:rPr>
          <w:color w:val="C45911" w:themeColor="accent2" w:themeShade="BF"/>
        </w:rPr>
      </w:pPr>
      <w:r w:rsidRPr="00D53E66">
        <w:rPr>
          <w:color w:val="C45911" w:themeColor="accent2" w:themeShade="BF"/>
        </w:rPr>
        <w:t>$AIC</w:t>
      </w:r>
    </w:p>
    <w:p w14:paraId="21A8E431" w14:textId="77777777" w:rsidR="00D53E66" w:rsidRPr="00D53E66" w:rsidRDefault="00D53E66" w:rsidP="00D53E66">
      <w:pPr>
        <w:pStyle w:val="NoSpacing"/>
        <w:rPr>
          <w:color w:val="C45911" w:themeColor="accent2" w:themeShade="BF"/>
        </w:rPr>
      </w:pPr>
      <w:r w:rsidRPr="00D53E66">
        <w:rPr>
          <w:color w:val="C45911" w:themeColor="accent2" w:themeShade="BF"/>
        </w:rPr>
        <w:t>[1] 105.6618</w:t>
      </w:r>
    </w:p>
    <w:p w14:paraId="6746DE9A" w14:textId="77777777" w:rsidR="00D53E66" w:rsidRPr="00D53E66" w:rsidRDefault="00D53E66" w:rsidP="00D53E66">
      <w:pPr>
        <w:pStyle w:val="NoSpacing"/>
        <w:rPr>
          <w:color w:val="C45911" w:themeColor="accent2" w:themeShade="BF"/>
        </w:rPr>
      </w:pPr>
    </w:p>
    <w:p w14:paraId="24D699A1" w14:textId="77777777" w:rsidR="00D53E66" w:rsidRPr="00D53E66" w:rsidRDefault="00D53E66" w:rsidP="00D53E66">
      <w:pPr>
        <w:pStyle w:val="NoSpacing"/>
        <w:rPr>
          <w:color w:val="C45911" w:themeColor="accent2" w:themeShade="BF"/>
        </w:rPr>
      </w:pPr>
      <w:r w:rsidRPr="00D53E66">
        <w:rPr>
          <w:color w:val="C45911" w:themeColor="accent2" w:themeShade="BF"/>
        </w:rPr>
        <w:t>$</w:t>
      </w:r>
      <w:proofErr w:type="spellStart"/>
      <w:r w:rsidRPr="00D53E66">
        <w:rPr>
          <w:color w:val="C45911" w:themeColor="accent2" w:themeShade="BF"/>
        </w:rPr>
        <w:t>AICn</w:t>
      </w:r>
      <w:proofErr w:type="spellEnd"/>
    </w:p>
    <w:p w14:paraId="57D08D9A" w14:textId="77777777" w:rsidR="00D53E66" w:rsidRPr="00D53E66" w:rsidRDefault="00D53E66" w:rsidP="00D53E66">
      <w:pPr>
        <w:pStyle w:val="NoSpacing"/>
        <w:rPr>
          <w:color w:val="C45911" w:themeColor="accent2" w:themeShade="BF"/>
        </w:rPr>
      </w:pPr>
      <w:r w:rsidRPr="00D53E66">
        <w:rPr>
          <w:color w:val="C45911" w:themeColor="accent2" w:themeShade="BF"/>
        </w:rPr>
        <w:t>[1] 0.1551568</w:t>
      </w:r>
    </w:p>
    <w:p w14:paraId="76D53E29" w14:textId="77777777" w:rsidR="00D53E66" w:rsidRPr="00D53E66" w:rsidRDefault="00D53E66" w:rsidP="00D53E66">
      <w:pPr>
        <w:pStyle w:val="NoSpacing"/>
        <w:rPr>
          <w:color w:val="C45911" w:themeColor="accent2" w:themeShade="BF"/>
        </w:rPr>
      </w:pPr>
    </w:p>
    <w:p w14:paraId="6DBE9657" w14:textId="77777777" w:rsidR="00D53E66" w:rsidRPr="00D53E66" w:rsidRDefault="00D53E66" w:rsidP="00D53E66">
      <w:pPr>
        <w:pStyle w:val="NoSpacing"/>
        <w:rPr>
          <w:color w:val="C45911" w:themeColor="accent2" w:themeShade="BF"/>
        </w:rPr>
      </w:pPr>
      <w:r w:rsidRPr="00D53E66">
        <w:rPr>
          <w:color w:val="C45911" w:themeColor="accent2" w:themeShade="BF"/>
        </w:rPr>
        <w:t>$BIC</w:t>
      </w:r>
    </w:p>
    <w:p w14:paraId="439A73BA" w14:textId="77777777" w:rsidR="00D53E66" w:rsidRPr="00D53E66" w:rsidRDefault="00D53E66" w:rsidP="00D53E66">
      <w:pPr>
        <w:pStyle w:val="NoSpacing"/>
        <w:rPr>
          <w:color w:val="C45911" w:themeColor="accent2" w:themeShade="BF"/>
        </w:rPr>
      </w:pPr>
      <w:r w:rsidRPr="00D53E66">
        <w:rPr>
          <w:color w:val="C45911" w:themeColor="accent2" w:themeShade="BF"/>
        </w:rPr>
        <w:t>[1] 141.8503</w:t>
      </w:r>
    </w:p>
    <w:p w14:paraId="1756849C" w14:textId="77777777" w:rsidR="00D53E66" w:rsidRPr="00D53E66" w:rsidRDefault="00D53E66" w:rsidP="00D53E66">
      <w:pPr>
        <w:pStyle w:val="NoSpacing"/>
        <w:rPr>
          <w:color w:val="C45911" w:themeColor="accent2" w:themeShade="BF"/>
        </w:rPr>
      </w:pPr>
    </w:p>
    <w:p w14:paraId="6D2A0692" w14:textId="77777777" w:rsidR="00D53E66" w:rsidRPr="00D53E66" w:rsidRDefault="00D53E66" w:rsidP="00D53E66">
      <w:pPr>
        <w:pStyle w:val="NoSpacing"/>
        <w:rPr>
          <w:color w:val="C45911" w:themeColor="accent2" w:themeShade="BF"/>
        </w:rPr>
      </w:pPr>
      <w:r w:rsidRPr="00D53E66">
        <w:rPr>
          <w:color w:val="C45911" w:themeColor="accent2" w:themeShade="BF"/>
        </w:rPr>
        <w:t>$</w:t>
      </w:r>
      <w:proofErr w:type="spellStart"/>
      <w:r w:rsidRPr="00D53E66">
        <w:rPr>
          <w:color w:val="C45911" w:themeColor="accent2" w:themeShade="BF"/>
        </w:rPr>
        <w:t>BICqh</w:t>
      </w:r>
      <w:proofErr w:type="spellEnd"/>
    </w:p>
    <w:p w14:paraId="004B0E32" w14:textId="77777777" w:rsidR="00D53E66" w:rsidRPr="00D53E66" w:rsidRDefault="00D53E66" w:rsidP="00D53E66">
      <w:pPr>
        <w:pStyle w:val="NoSpacing"/>
        <w:rPr>
          <w:color w:val="C45911" w:themeColor="accent2" w:themeShade="BF"/>
        </w:rPr>
      </w:pPr>
      <w:r w:rsidRPr="00D53E66">
        <w:rPr>
          <w:color w:val="C45911" w:themeColor="accent2" w:themeShade="BF"/>
        </w:rPr>
        <w:t>[1] 0.1805181</w:t>
      </w:r>
    </w:p>
    <w:p w14:paraId="5A6C5114" w14:textId="77777777" w:rsidR="00D53E66" w:rsidRPr="00D53E66" w:rsidRDefault="00D53E66" w:rsidP="00D53E66">
      <w:pPr>
        <w:pStyle w:val="NoSpacing"/>
        <w:rPr>
          <w:color w:val="C45911" w:themeColor="accent2" w:themeShade="BF"/>
        </w:rPr>
      </w:pPr>
    </w:p>
    <w:p w14:paraId="086F5FF6" w14:textId="77777777" w:rsidR="00D53E66" w:rsidRPr="00D53E66" w:rsidRDefault="00D53E66" w:rsidP="00D53E66">
      <w:pPr>
        <w:pStyle w:val="NoSpacing"/>
        <w:rPr>
          <w:color w:val="C45911" w:themeColor="accent2" w:themeShade="BF"/>
        </w:rPr>
      </w:pPr>
    </w:p>
    <w:p w14:paraId="33C10D40" w14:textId="2349BF0E" w:rsidR="00D53E66" w:rsidRPr="00D53E66" w:rsidRDefault="00D53E66" w:rsidP="00D53E66">
      <w:pPr>
        <w:pStyle w:val="NoSpacing"/>
        <w:rPr>
          <w:color w:val="C45911" w:themeColor="accent2" w:themeShade="BF"/>
        </w:rPr>
      </w:pPr>
      <w:r w:rsidRPr="00D53E66">
        <w:rPr>
          <w:color w:val="C45911" w:themeColor="accent2" w:themeShade="BF"/>
        </w:rPr>
        <w:t xml:space="preserve">                  </w:t>
      </w:r>
      <w:r>
        <w:rPr>
          <w:color w:val="C45911" w:themeColor="accent2" w:themeShade="BF"/>
        </w:rPr>
        <w:t xml:space="preserve">        </w:t>
      </w:r>
      <w:proofErr w:type="spellStart"/>
      <w:r w:rsidRPr="00D53E66">
        <w:rPr>
          <w:color w:val="C45911" w:themeColor="accent2" w:themeShade="BF"/>
        </w:rPr>
        <w:t>coef</w:t>
      </w:r>
      <w:proofErr w:type="spellEnd"/>
      <w:r w:rsidRPr="00D53E66">
        <w:rPr>
          <w:color w:val="C45911" w:themeColor="accent2" w:themeShade="BF"/>
        </w:rPr>
        <w:t xml:space="preserve">        </w:t>
      </w:r>
      <w:r>
        <w:rPr>
          <w:color w:val="C45911" w:themeColor="accent2" w:themeShade="BF"/>
        </w:rPr>
        <w:t xml:space="preserve">         </w:t>
      </w:r>
      <w:r w:rsidRPr="00D53E66">
        <w:rPr>
          <w:color w:val="C45911" w:themeColor="accent2" w:themeShade="BF"/>
        </w:rPr>
        <w:t xml:space="preserve">se       </w:t>
      </w:r>
      <w:r>
        <w:rPr>
          <w:color w:val="C45911" w:themeColor="accent2" w:themeShade="BF"/>
        </w:rPr>
        <w:t xml:space="preserve">            </w:t>
      </w:r>
      <w:proofErr w:type="spellStart"/>
      <w:r w:rsidRPr="00D53E66">
        <w:rPr>
          <w:color w:val="C45911" w:themeColor="accent2" w:themeShade="BF"/>
        </w:rPr>
        <w:t>scse</w:t>
      </w:r>
      <w:proofErr w:type="spellEnd"/>
      <w:r w:rsidRPr="00D53E66">
        <w:rPr>
          <w:color w:val="C45911" w:themeColor="accent2" w:themeShade="BF"/>
        </w:rPr>
        <w:t xml:space="preserve">       </w:t>
      </w:r>
      <w:r>
        <w:rPr>
          <w:color w:val="C45911" w:themeColor="accent2" w:themeShade="BF"/>
        </w:rPr>
        <w:t xml:space="preserve">           </w:t>
      </w:r>
      <w:proofErr w:type="spellStart"/>
      <w:r w:rsidRPr="00D53E66">
        <w:rPr>
          <w:color w:val="C45911" w:themeColor="accent2" w:themeShade="BF"/>
        </w:rPr>
        <w:t>rse</w:t>
      </w:r>
      <w:proofErr w:type="spellEnd"/>
    </w:p>
    <w:p w14:paraId="10262286" w14:textId="4EBA8470" w:rsidR="00D53E66" w:rsidRPr="00D53E66" w:rsidRDefault="00D53E66" w:rsidP="00D53E66">
      <w:pPr>
        <w:pStyle w:val="NoSpacing"/>
        <w:rPr>
          <w:color w:val="C45911" w:themeColor="accent2" w:themeShade="BF"/>
        </w:rPr>
      </w:pPr>
      <w:r w:rsidRPr="00D53E66">
        <w:rPr>
          <w:color w:val="C45911" w:themeColor="accent2" w:themeShade="BF"/>
        </w:rPr>
        <w:t xml:space="preserve">(Intercept) </w:t>
      </w:r>
      <w:r>
        <w:rPr>
          <w:color w:val="C45911" w:themeColor="accent2" w:themeShade="BF"/>
        </w:rPr>
        <w:t xml:space="preserve">     </w:t>
      </w:r>
      <w:r w:rsidRPr="00D53E66">
        <w:rPr>
          <w:color w:val="C45911" w:themeColor="accent2" w:themeShade="BF"/>
        </w:rPr>
        <w:t xml:space="preserve">11.0333322 </w:t>
      </w:r>
      <w:r>
        <w:rPr>
          <w:color w:val="C45911" w:themeColor="accent2" w:themeShade="BF"/>
        </w:rPr>
        <w:t xml:space="preserve">   </w:t>
      </w:r>
      <w:r w:rsidRPr="00D53E66">
        <w:rPr>
          <w:color w:val="C45911" w:themeColor="accent2" w:themeShade="BF"/>
        </w:rPr>
        <w:t xml:space="preserve">1.3632013 </w:t>
      </w:r>
      <w:r>
        <w:rPr>
          <w:color w:val="C45911" w:themeColor="accent2" w:themeShade="BF"/>
        </w:rPr>
        <w:t xml:space="preserve">   </w:t>
      </w:r>
      <w:r w:rsidRPr="00D53E66">
        <w:rPr>
          <w:color w:val="C45911" w:themeColor="accent2" w:themeShade="BF"/>
        </w:rPr>
        <w:t xml:space="preserve">0.79341251 </w:t>
      </w:r>
      <w:r>
        <w:rPr>
          <w:color w:val="C45911" w:themeColor="accent2" w:themeShade="BF"/>
        </w:rPr>
        <w:t xml:space="preserve">   </w:t>
      </w:r>
      <w:r w:rsidRPr="00D53E66">
        <w:rPr>
          <w:color w:val="C45911" w:themeColor="accent2" w:themeShade="BF"/>
        </w:rPr>
        <w:t>1.1988868</w:t>
      </w:r>
    </w:p>
    <w:p w14:paraId="22073317" w14:textId="1AAEC123" w:rsidR="00D53E66" w:rsidRPr="00D53E66" w:rsidRDefault="00D53E66" w:rsidP="00D53E66">
      <w:pPr>
        <w:pStyle w:val="NoSpacing"/>
        <w:rPr>
          <w:color w:val="C45911" w:themeColor="accent2" w:themeShade="BF"/>
        </w:rPr>
      </w:pPr>
      <w:proofErr w:type="spellStart"/>
      <w:r w:rsidRPr="00D53E66">
        <w:rPr>
          <w:color w:val="C45911" w:themeColor="accent2" w:themeShade="BF"/>
        </w:rPr>
        <w:t>wbca$Adhes</w:t>
      </w:r>
      <w:proofErr w:type="spellEnd"/>
      <w:r w:rsidRPr="00D53E66">
        <w:rPr>
          <w:color w:val="C45911" w:themeColor="accent2" w:themeShade="BF"/>
        </w:rPr>
        <w:t xml:space="preserve">  </w:t>
      </w:r>
      <w:r>
        <w:rPr>
          <w:color w:val="C45911" w:themeColor="accent2" w:themeShade="BF"/>
        </w:rPr>
        <w:t xml:space="preserve"> </w:t>
      </w:r>
      <w:r w:rsidRPr="00D53E66">
        <w:rPr>
          <w:color w:val="C45911" w:themeColor="accent2" w:themeShade="BF"/>
        </w:rPr>
        <w:t xml:space="preserve">-0.3984309 </w:t>
      </w:r>
      <w:r>
        <w:rPr>
          <w:color w:val="C45911" w:themeColor="accent2" w:themeShade="BF"/>
        </w:rPr>
        <w:t xml:space="preserve">   </w:t>
      </w:r>
      <w:r w:rsidRPr="00D53E66">
        <w:rPr>
          <w:color w:val="C45911" w:themeColor="accent2" w:themeShade="BF"/>
        </w:rPr>
        <w:t xml:space="preserve">0.1293522 </w:t>
      </w:r>
      <w:r>
        <w:rPr>
          <w:color w:val="C45911" w:themeColor="accent2" w:themeShade="BF"/>
        </w:rPr>
        <w:t xml:space="preserve">   </w:t>
      </w:r>
      <w:r w:rsidRPr="00D53E66">
        <w:rPr>
          <w:color w:val="C45911" w:themeColor="accent2" w:themeShade="BF"/>
        </w:rPr>
        <w:t xml:space="preserve">0.07528577 </w:t>
      </w:r>
      <w:r>
        <w:rPr>
          <w:color w:val="C45911" w:themeColor="accent2" w:themeShade="BF"/>
        </w:rPr>
        <w:t xml:space="preserve">   </w:t>
      </w:r>
      <w:r w:rsidRPr="00D53E66">
        <w:rPr>
          <w:color w:val="C45911" w:themeColor="accent2" w:themeShade="BF"/>
        </w:rPr>
        <w:t>0.1510720</w:t>
      </w:r>
    </w:p>
    <w:p w14:paraId="093FCCFB" w14:textId="5F20CA70" w:rsidR="00D53E66" w:rsidRPr="00D53E66" w:rsidRDefault="00D53E66" w:rsidP="00D53E66">
      <w:pPr>
        <w:pStyle w:val="NoSpacing"/>
        <w:rPr>
          <w:color w:val="C45911" w:themeColor="accent2" w:themeShade="BF"/>
        </w:rPr>
      </w:pPr>
      <w:proofErr w:type="spellStart"/>
      <w:r w:rsidRPr="00D53E66">
        <w:rPr>
          <w:color w:val="C45911" w:themeColor="accent2" w:themeShade="BF"/>
        </w:rPr>
        <w:t>wbca$BNucl</w:t>
      </w:r>
      <w:proofErr w:type="spellEnd"/>
      <w:r w:rsidRPr="00D53E66">
        <w:rPr>
          <w:color w:val="C45911" w:themeColor="accent2" w:themeShade="BF"/>
        </w:rPr>
        <w:t xml:space="preserve">  </w:t>
      </w:r>
      <w:r>
        <w:rPr>
          <w:color w:val="C45911" w:themeColor="accent2" w:themeShade="BF"/>
        </w:rPr>
        <w:t xml:space="preserve">  </w:t>
      </w:r>
      <w:r w:rsidRPr="00D53E66">
        <w:rPr>
          <w:color w:val="C45911" w:themeColor="accent2" w:themeShade="BF"/>
        </w:rPr>
        <w:t xml:space="preserve">-0.4191971 </w:t>
      </w:r>
      <w:r>
        <w:rPr>
          <w:color w:val="C45911" w:themeColor="accent2" w:themeShade="BF"/>
        </w:rPr>
        <w:t xml:space="preserve">   </w:t>
      </w:r>
      <w:r w:rsidRPr="00D53E66">
        <w:rPr>
          <w:color w:val="C45911" w:themeColor="accent2" w:themeShade="BF"/>
        </w:rPr>
        <w:t xml:space="preserve">0.1019604 </w:t>
      </w:r>
      <w:r>
        <w:rPr>
          <w:color w:val="C45911" w:themeColor="accent2" w:themeShade="BF"/>
        </w:rPr>
        <w:t xml:space="preserve">   </w:t>
      </w:r>
      <w:r w:rsidRPr="00D53E66">
        <w:rPr>
          <w:color w:val="C45911" w:themeColor="accent2" w:themeShade="BF"/>
        </w:rPr>
        <w:t xml:space="preserve">0.05934312 </w:t>
      </w:r>
      <w:r>
        <w:rPr>
          <w:color w:val="C45911" w:themeColor="accent2" w:themeShade="BF"/>
        </w:rPr>
        <w:t xml:space="preserve">   </w:t>
      </w:r>
      <w:r w:rsidRPr="00D53E66">
        <w:rPr>
          <w:color w:val="C45911" w:themeColor="accent2" w:themeShade="BF"/>
        </w:rPr>
        <w:t>0.1216056</w:t>
      </w:r>
    </w:p>
    <w:p w14:paraId="6FA76191" w14:textId="70FC97D8" w:rsidR="00D53E66" w:rsidRPr="00D53E66" w:rsidRDefault="00D53E66" w:rsidP="00D53E66">
      <w:pPr>
        <w:pStyle w:val="NoSpacing"/>
        <w:rPr>
          <w:color w:val="C45911" w:themeColor="accent2" w:themeShade="BF"/>
        </w:rPr>
      </w:pPr>
      <w:proofErr w:type="spellStart"/>
      <w:r w:rsidRPr="00D53E66">
        <w:rPr>
          <w:color w:val="C45911" w:themeColor="accent2" w:themeShade="BF"/>
        </w:rPr>
        <w:t>wbca$Chrom</w:t>
      </w:r>
      <w:proofErr w:type="spellEnd"/>
      <w:r w:rsidRPr="00D53E66">
        <w:rPr>
          <w:color w:val="C45911" w:themeColor="accent2" w:themeShade="BF"/>
        </w:rPr>
        <w:t xml:space="preserve">  -0.5678516 </w:t>
      </w:r>
      <w:r>
        <w:rPr>
          <w:color w:val="C45911" w:themeColor="accent2" w:themeShade="BF"/>
        </w:rPr>
        <w:t xml:space="preserve">   </w:t>
      </w:r>
      <w:r w:rsidRPr="00D53E66">
        <w:rPr>
          <w:color w:val="C45911" w:themeColor="accent2" w:themeShade="BF"/>
        </w:rPr>
        <w:t xml:space="preserve">0.1840452 </w:t>
      </w:r>
      <w:r>
        <w:rPr>
          <w:color w:val="C45911" w:themeColor="accent2" w:themeShade="BF"/>
        </w:rPr>
        <w:t xml:space="preserve">   </w:t>
      </w:r>
      <w:r w:rsidRPr="00D53E66">
        <w:rPr>
          <w:color w:val="C45911" w:themeColor="accent2" w:themeShade="BF"/>
        </w:rPr>
        <w:t xml:space="preserve">0.10711828 </w:t>
      </w:r>
      <w:r>
        <w:rPr>
          <w:color w:val="C45911" w:themeColor="accent2" w:themeShade="BF"/>
        </w:rPr>
        <w:t xml:space="preserve">   </w:t>
      </w:r>
      <w:r w:rsidRPr="00D53E66">
        <w:rPr>
          <w:color w:val="C45911" w:themeColor="accent2" w:themeShade="BF"/>
        </w:rPr>
        <w:t>0.1603045</w:t>
      </w:r>
    </w:p>
    <w:p w14:paraId="0356F436" w14:textId="6170B0B8" w:rsidR="00D53E66" w:rsidRPr="00D53E66" w:rsidRDefault="00D53E66" w:rsidP="00D53E66">
      <w:pPr>
        <w:pStyle w:val="NoSpacing"/>
        <w:rPr>
          <w:color w:val="C45911" w:themeColor="accent2" w:themeShade="BF"/>
        </w:rPr>
      </w:pPr>
      <w:proofErr w:type="spellStart"/>
      <w:r w:rsidRPr="00D53E66">
        <w:rPr>
          <w:color w:val="C45911" w:themeColor="accent2" w:themeShade="BF"/>
        </w:rPr>
        <w:t>wbca$Mitos</w:t>
      </w:r>
      <w:proofErr w:type="spellEnd"/>
      <w:r w:rsidRPr="00D53E66">
        <w:rPr>
          <w:color w:val="C45911" w:themeColor="accent2" w:themeShade="BF"/>
        </w:rPr>
        <w:t xml:space="preserve">  </w:t>
      </w:r>
      <w:r>
        <w:rPr>
          <w:color w:val="C45911" w:themeColor="accent2" w:themeShade="BF"/>
        </w:rPr>
        <w:t xml:space="preserve">  </w:t>
      </w:r>
      <w:r w:rsidRPr="00D53E66">
        <w:rPr>
          <w:color w:val="C45911" w:themeColor="accent2" w:themeShade="BF"/>
        </w:rPr>
        <w:t xml:space="preserve">-0.6456125 </w:t>
      </w:r>
      <w:r>
        <w:rPr>
          <w:color w:val="C45911" w:themeColor="accent2" w:themeShade="BF"/>
        </w:rPr>
        <w:t xml:space="preserve">   </w:t>
      </w:r>
      <w:r w:rsidRPr="00D53E66">
        <w:rPr>
          <w:color w:val="C45911" w:themeColor="accent2" w:themeShade="BF"/>
        </w:rPr>
        <w:t xml:space="preserve">0.3633695 </w:t>
      </w:r>
      <w:r>
        <w:rPr>
          <w:color w:val="C45911" w:themeColor="accent2" w:themeShade="BF"/>
        </w:rPr>
        <w:t xml:space="preserve">   </w:t>
      </w:r>
      <w:r w:rsidRPr="00D53E66">
        <w:rPr>
          <w:color w:val="C45911" w:themeColor="accent2" w:themeShade="BF"/>
        </w:rPr>
        <w:t xml:space="preserve">0.21148886 </w:t>
      </w:r>
      <w:r>
        <w:rPr>
          <w:color w:val="C45911" w:themeColor="accent2" w:themeShade="BF"/>
        </w:rPr>
        <w:t xml:space="preserve">   </w:t>
      </w:r>
      <w:r w:rsidRPr="00D53E66">
        <w:rPr>
          <w:color w:val="C45911" w:themeColor="accent2" w:themeShade="BF"/>
        </w:rPr>
        <w:t>0.3238224</w:t>
      </w:r>
    </w:p>
    <w:p w14:paraId="39E36AE6" w14:textId="18A2D2DB" w:rsidR="00D53E66" w:rsidRPr="00D53E66" w:rsidRDefault="00D53E66" w:rsidP="00D53E66">
      <w:pPr>
        <w:pStyle w:val="NoSpacing"/>
        <w:rPr>
          <w:color w:val="C45911" w:themeColor="accent2" w:themeShade="BF"/>
        </w:rPr>
      </w:pPr>
      <w:proofErr w:type="spellStart"/>
      <w:r w:rsidRPr="00D53E66">
        <w:rPr>
          <w:color w:val="C45911" w:themeColor="accent2" w:themeShade="BF"/>
        </w:rPr>
        <w:t>wbca$NNucl</w:t>
      </w:r>
      <w:proofErr w:type="spellEnd"/>
      <w:r w:rsidRPr="00D53E66">
        <w:rPr>
          <w:color w:val="C45911" w:themeColor="accent2" w:themeShade="BF"/>
        </w:rPr>
        <w:t xml:space="preserve">  </w:t>
      </w:r>
      <w:r>
        <w:rPr>
          <w:color w:val="C45911" w:themeColor="accent2" w:themeShade="BF"/>
        </w:rPr>
        <w:t xml:space="preserve">  </w:t>
      </w:r>
      <w:r w:rsidRPr="00D53E66">
        <w:rPr>
          <w:color w:val="C45911" w:themeColor="accent2" w:themeShade="BF"/>
        </w:rPr>
        <w:t xml:space="preserve">-0.2915327 </w:t>
      </w:r>
      <w:r>
        <w:rPr>
          <w:color w:val="C45911" w:themeColor="accent2" w:themeShade="BF"/>
        </w:rPr>
        <w:t xml:space="preserve">  </w:t>
      </w:r>
      <w:r w:rsidRPr="00D53E66">
        <w:rPr>
          <w:color w:val="C45911" w:themeColor="accent2" w:themeShade="BF"/>
        </w:rPr>
        <w:t xml:space="preserve">0.1236335 </w:t>
      </w:r>
      <w:r>
        <w:rPr>
          <w:color w:val="C45911" w:themeColor="accent2" w:themeShade="BF"/>
        </w:rPr>
        <w:t xml:space="preserve">   </w:t>
      </w:r>
      <w:r w:rsidRPr="00D53E66">
        <w:rPr>
          <w:color w:val="C45911" w:themeColor="accent2" w:themeShade="BF"/>
        </w:rPr>
        <w:t xml:space="preserve">0.07195737 </w:t>
      </w:r>
      <w:r>
        <w:rPr>
          <w:color w:val="C45911" w:themeColor="accent2" w:themeShade="BF"/>
        </w:rPr>
        <w:t xml:space="preserve">   </w:t>
      </w:r>
      <w:r w:rsidRPr="00D53E66">
        <w:rPr>
          <w:color w:val="C45911" w:themeColor="accent2" w:themeShade="BF"/>
        </w:rPr>
        <w:t>0.1128367</w:t>
      </w:r>
    </w:p>
    <w:p w14:paraId="6488C4A2" w14:textId="15C5B1ED" w:rsidR="00D53E66" w:rsidRPr="00D53E66" w:rsidRDefault="00D53E66" w:rsidP="00D53E66">
      <w:pPr>
        <w:pStyle w:val="NoSpacing"/>
        <w:rPr>
          <w:color w:val="C45911" w:themeColor="accent2" w:themeShade="BF"/>
        </w:rPr>
      </w:pPr>
      <w:proofErr w:type="spellStart"/>
      <w:r w:rsidRPr="00D53E66">
        <w:rPr>
          <w:color w:val="C45911" w:themeColor="accent2" w:themeShade="BF"/>
        </w:rPr>
        <w:t>wbca$Thick</w:t>
      </w:r>
      <w:proofErr w:type="spellEnd"/>
      <w:r w:rsidRPr="00D53E66">
        <w:rPr>
          <w:color w:val="C45911" w:themeColor="accent2" w:themeShade="BF"/>
        </w:rPr>
        <w:t xml:space="preserve">  </w:t>
      </w:r>
      <w:r>
        <w:rPr>
          <w:color w:val="C45911" w:themeColor="accent2" w:themeShade="BF"/>
        </w:rPr>
        <w:t xml:space="preserve">    </w:t>
      </w:r>
      <w:r w:rsidRPr="00D53E66">
        <w:rPr>
          <w:color w:val="C45911" w:themeColor="accent2" w:themeShade="BF"/>
        </w:rPr>
        <w:t xml:space="preserve">-0.6216276 </w:t>
      </w:r>
      <w:r>
        <w:rPr>
          <w:color w:val="C45911" w:themeColor="accent2" w:themeShade="BF"/>
        </w:rPr>
        <w:t xml:space="preserve">  </w:t>
      </w:r>
      <w:r w:rsidRPr="00D53E66">
        <w:rPr>
          <w:color w:val="C45911" w:themeColor="accent2" w:themeShade="BF"/>
        </w:rPr>
        <w:t xml:space="preserve">0.1579117 </w:t>
      </w:r>
      <w:r>
        <w:rPr>
          <w:color w:val="C45911" w:themeColor="accent2" w:themeShade="BF"/>
        </w:rPr>
        <w:t xml:space="preserve">   </w:t>
      </w:r>
      <w:r w:rsidRPr="00D53E66">
        <w:rPr>
          <w:color w:val="C45911" w:themeColor="accent2" w:themeShade="BF"/>
        </w:rPr>
        <w:t xml:space="preserve">0.09190800 </w:t>
      </w:r>
      <w:r>
        <w:rPr>
          <w:color w:val="C45911" w:themeColor="accent2" w:themeShade="BF"/>
        </w:rPr>
        <w:t xml:space="preserve">   </w:t>
      </w:r>
      <w:r w:rsidRPr="00D53E66">
        <w:rPr>
          <w:color w:val="C45911" w:themeColor="accent2" w:themeShade="BF"/>
        </w:rPr>
        <w:t>0.1314029</w:t>
      </w:r>
    </w:p>
    <w:p w14:paraId="6DEC54D7" w14:textId="1D183177" w:rsidR="00D53E66" w:rsidRPr="00D53E66" w:rsidRDefault="00D53E66" w:rsidP="00D53E66">
      <w:pPr>
        <w:pStyle w:val="NoSpacing"/>
        <w:rPr>
          <w:color w:val="C45911" w:themeColor="accent2" w:themeShade="BF"/>
        </w:rPr>
      </w:pPr>
      <w:proofErr w:type="spellStart"/>
      <w:r w:rsidRPr="00D53E66">
        <w:rPr>
          <w:color w:val="C45911" w:themeColor="accent2" w:themeShade="BF"/>
        </w:rPr>
        <w:t>wbca$UShap</w:t>
      </w:r>
      <w:proofErr w:type="spellEnd"/>
      <w:r w:rsidRPr="00D53E66">
        <w:rPr>
          <w:color w:val="C45911" w:themeColor="accent2" w:themeShade="BF"/>
        </w:rPr>
        <w:t xml:space="preserve"> </w:t>
      </w:r>
      <w:r>
        <w:rPr>
          <w:color w:val="C45911" w:themeColor="accent2" w:themeShade="BF"/>
        </w:rPr>
        <w:t xml:space="preserve"> </w:t>
      </w:r>
      <w:r w:rsidRPr="00D53E66">
        <w:rPr>
          <w:color w:val="C45911" w:themeColor="accent2" w:themeShade="BF"/>
        </w:rPr>
        <w:t xml:space="preserve"> </w:t>
      </w:r>
      <w:r>
        <w:rPr>
          <w:color w:val="C45911" w:themeColor="accent2" w:themeShade="BF"/>
        </w:rPr>
        <w:t xml:space="preserve"> </w:t>
      </w:r>
      <w:r w:rsidRPr="00D53E66">
        <w:rPr>
          <w:color w:val="C45911" w:themeColor="accent2" w:themeShade="BF"/>
        </w:rPr>
        <w:t xml:space="preserve">-0.2540660 </w:t>
      </w:r>
      <w:r>
        <w:rPr>
          <w:color w:val="C45911" w:themeColor="accent2" w:themeShade="BF"/>
        </w:rPr>
        <w:t xml:space="preserve">  </w:t>
      </w:r>
      <w:r w:rsidRPr="00D53E66">
        <w:rPr>
          <w:color w:val="C45911" w:themeColor="accent2" w:themeShade="BF"/>
        </w:rPr>
        <w:t xml:space="preserve">0.1784898 </w:t>
      </w:r>
      <w:r>
        <w:rPr>
          <w:color w:val="C45911" w:themeColor="accent2" w:themeShade="BF"/>
        </w:rPr>
        <w:t xml:space="preserve">   </w:t>
      </w:r>
      <w:r w:rsidRPr="00D53E66">
        <w:rPr>
          <w:color w:val="C45911" w:themeColor="accent2" w:themeShade="BF"/>
        </w:rPr>
        <w:t xml:space="preserve">0.10388488 </w:t>
      </w:r>
      <w:r>
        <w:rPr>
          <w:color w:val="C45911" w:themeColor="accent2" w:themeShade="BF"/>
        </w:rPr>
        <w:t xml:space="preserve">   </w:t>
      </w:r>
      <w:r w:rsidRPr="00D53E66">
        <w:rPr>
          <w:color w:val="C45911" w:themeColor="accent2" w:themeShade="BF"/>
        </w:rPr>
        <w:t>0.2047329</w:t>
      </w:r>
    </w:p>
    <w:p w14:paraId="1E7F9BB7" w14:textId="77777777" w:rsidR="00D53E66" w:rsidRPr="00D53E66" w:rsidRDefault="00D53E66" w:rsidP="00D53E66">
      <w:pPr>
        <w:pStyle w:val="NoSpacing"/>
        <w:rPr>
          <w:color w:val="C45911" w:themeColor="accent2" w:themeShade="BF"/>
        </w:rPr>
      </w:pPr>
    </w:p>
    <w:p w14:paraId="20858CA1" w14:textId="77777777" w:rsidR="00D53E66" w:rsidRPr="00D53E66" w:rsidRDefault="00D53E66" w:rsidP="00D53E66">
      <w:pPr>
        <w:pStyle w:val="NoSpacing"/>
        <w:rPr>
          <w:color w:val="C45911" w:themeColor="accent2" w:themeShade="BF"/>
        </w:rPr>
      </w:pPr>
    </w:p>
    <w:p w14:paraId="3E70CB77" w14:textId="77777777" w:rsidR="00D53E66" w:rsidRPr="00D53E66" w:rsidRDefault="00D53E66" w:rsidP="00D53E66">
      <w:pPr>
        <w:pStyle w:val="NoSpacing"/>
        <w:rPr>
          <w:color w:val="C45911" w:themeColor="accent2" w:themeShade="BF"/>
        </w:rPr>
      </w:pPr>
      <w:r w:rsidRPr="00D53E66">
        <w:rPr>
          <w:color w:val="C45911" w:themeColor="accent2" w:themeShade="BF"/>
        </w:rPr>
        <w:t>Quasibinomial model:</w:t>
      </w:r>
    </w:p>
    <w:p w14:paraId="083A58F2" w14:textId="77777777" w:rsidR="00D53E66" w:rsidRPr="00D53E66" w:rsidRDefault="00D53E66" w:rsidP="00D53E66">
      <w:pPr>
        <w:pStyle w:val="NoSpacing"/>
        <w:rPr>
          <w:color w:val="C45911" w:themeColor="accent2" w:themeShade="BF"/>
        </w:rPr>
      </w:pPr>
    </w:p>
    <w:p w14:paraId="4172DEAE" w14:textId="77777777" w:rsidR="00D53E66" w:rsidRPr="00D53E66" w:rsidRDefault="00D53E66" w:rsidP="00D53E66">
      <w:pPr>
        <w:pStyle w:val="NoSpacing"/>
        <w:rPr>
          <w:color w:val="C45911" w:themeColor="accent2" w:themeShade="BF"/>
        </w:rPr>
      </w:pPr>
      <w:r w:rsidRPr="00D53E66">
        <w:rPr>
          <w:color w:val="C45911" w:themeColor="accent2" w:themeShade="BF"/>
        </w:rPr>
        <w:t>Call:</w:t>
      </w:r>
    </w:p>
    <w:p w14:paraId="6ED59DD6"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glm</w:t>
      </w:r>
      <w:proofErr w:type="spellEnd"/>
      <w:r w:rsidRPr="00D53E66">
        <w:rPr>
          <w:color w:val="C45911" w:themeColor="accent2" w:themeShade="BF"/>
        </w:rPr>
        <w:t xml:space="preserve">(formula = </w:t>
      </w:r>
      <w:proofErr w:type="spellStart"/>
      <w:r w:rsidRPr="00D53E66">
        <w:rPr>
          <w:color w:val="C45911" w:themeColor="accent2" w:themeShade="BF"/>
        </w:rPr>
        <w:t>current_data$Class</w:t>
      </w:r>
      <w:proofErr w:type="spellEnd"/>
      <w:r w:rsidRPr="00D53E66">
        <w:rPr>
          <w:color w:val="C45911" w:themeColor="accent2" w:themeShade="BF"/>
        </w:rPr>
        <w:t xml:space="preserve"> ~ </w:t>
      </w:r>
      <w:proofErr w:type="spellStart"/>
      <w:r w:rsidRPr="00D53E66">
        <w:rPr>
          <w:color w:val="C45911" w:themeColor="accent2" w:themeShade="BF"/>
        </w:rPr>
        <w:t>current_data$Adhes</w:t>
      </w:r>
      <w:proofErr w:type="spellEnd"/>
      <w:r w:rsidRPr="00D53E66">
        <w:rPr>
          <w:color w:val="C45911" w:themeColor="accent2" w:themeShade="BF"/>
        </w:rPr>
        <w:t xml:space="preserve"> + </w:t>
      </w:r>
      <w:proofErr w:type="spellStart"/>
      <w:r w:rsidRPr="00D53E66">
        <w:rPr>
          <w:color w:val="C45911" w:themeColor="accent2" w:themeShade="BF"/>
        </w:rPr>
        <w:t>current_data$BNucl</w:t>
      </w:r>
      <w:proofErr w:type="spellEnd"/>
      <w:r w:rsidRPr="00D53E66">
        <w:rPr>
          <w:color w:val="C45911" w:themeColor="accent2" w:themeShade="BF"/>
        </w:rPr>
        <w:t xml:space="preserve"> + </w:t>
      </w:r>
    </w:p>
    <w:p w14:paraId="141518C6"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w:t>
      </w:r>
      <w:proofErr w:type="spellStart"/>
      <w:r w:rsidRPr="00D53E66">
        <w:rPr>
          <w:color w:val="C45911" w:themeColor="accent2" w:themeShade="BF"/>
        </w:rPr>
        <w:t>current_data$Chrom</w:t>
      </w:r>
      <w:proofErr w:type="spellEnd"/>
      <w:r w:rsidRPr="00D53E66">
        <w:rPr>
          <w:color w:val="C45911" w:themeColor="accent2" w:themeShade="BF"/>
        </w:rPr>
        <w:t xml:space="preserve"> + </w:t>
      </w:r>
      <w:proofErr w:type="spellStart"/>
      <w:r w:rsidRPr="00D53E66">
        <w:rPr>
          <w:color w:val="C45911" w:themeColor="accent2" w:themeShade="BF"/>
        </w:rPr>
        <w:t>current_data$Mitos</w:t>
      </w:r>
      <w:proofErr w:type="spellEnd"/>
      <w:r w:rsidRPr="00D53E66">
        <w:rPr>
          <w:color w:val="C45911" w:themeColor="accent2" w:themeShade="BF"/>
        </w:rPr>
        <w:t xml:space="preserve"> + </w:t>
      </w:r>
      <w:proofErr w:type="spellStart"/>
      <w:r w:rsidRPr="00D53E66">
        <w:rPr>
          <w:color w:val="C45911" w:themeColor="accent2" w:themeShade="BF"/>
        </w:rPr>
        <w:t>current_data$NNucl</w:t>
      </w:r>
      <w:proofErr w:type="spellEnd"/>
      <w:r w:rsidRPr="00D53E66">
        <w:rPr>
          <w:color w:val="C45911" w:themeColor="accent2" w:themeShade="BF"/>
        </w:rPr>
        <w:t xml:space="preserve"> + </w:t>
      </w:r>
    </w:p>
    <w:p w14:paraId="08642B7D"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w:t>
      </w:r>
      <w:proofErr w:type="spellStart"/>
      <w:r w:rsidRPr="00D53E66">
        <w:rPr>
          <w:color w:val="C45911" w:themeColor="accent2" w:themeShade="BF"/>
        </w:rPr>
        <w:t>current_data$Thick</w:t>
      </w:r>
      <w:proofErr w:type="spellEnd"/>
      <w:r w:rsidRPr="00D53E66">
        <w:rPr>
          <w:color w:val="C45911" w:themeColor="accent2" w:themeShade="BF"/>
        </w:rPr>
        <w:t xml:space="preserve"> + </w:t>
      </w:r>
      <w:proofErr w:type="spellStart"/>
      <w:r w:rsidRPr="00D53E66">
        <w:rPr>
          <w:color w:val="C45911" w:themeColor="accent2" w:themeShade="BF"/>
        </w:rPr>
        <w:t>current_data$UShap</w:t>
      </w:r>
      <w:proofErr w:type="spellEnd"/>
      <w:r w:rsidRPr="00D53E66">
        <w:rPr>
          <w:color w:val="C45911" w:themeColor="accent2" w:themeShade="BF"/>
        </w:rPr>
        <w:t xml:space="preserve">, family = quasibinomial, </w:t>
      </w:r>
    </w:p>
    <w:p w14:paraId="05E51FCC"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data = </w:t>
      </w:r>
      <w:proofErr w:type="spellStart"/>
      <w:r w:rsidRPr="00D53E66">
        <w:rPr>
          <w:color w:val="C45911" w:themeColor="accent2" w:themeShade="BF"/>
        </w:rPr>
        <w:t>current_data</w:t>
      </w:r>
      <w:proofErr w:type="spellEnd"/>
      <w:r w:rsidRPr="00D53E66">
        <w:rPr>
          <w:color w:val="C45911" w:themeColor="accent2" w:themeShade="BF"/>
        </w:rPr>
        <w:t>)</w:t>
      </w:r>
    </w:p>
    <w:p w14:paraId="4201903A" w14:textId="77777777" w:rsidR="00D53E66" w:rsidRPr="00D53E66" w:rsidRDefault="00D53E66" w:rsidP="00D53E66">
      <w:pPr>
        <w:pStyle w:val="NoSpacing"/>
        <w:rPr>
          <w:color w:val="C45911" w:themeColor="accent2" w:themeShade="BF"/>
        </w:rPr>
      </w:pPr>
    </w:p>
    <w:p w14:paraId="5106E6F9"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Deviance Residuals: </w:t>
      </w:r>
    </w:p>
    <w:p w14:paraId="10D7B980"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Min        </w:t>
      </w:r>
      <w:proofErr w:type="spellStart"/>
      <w:r w:rsidRPr="00D53E66">
        <w:rPr>
          <w:color w:val="C45911" w:themeColor="accent2" w:themeShade="BF"/>
        </w:rPr>
        <w:t>1Q</w:t>
      </w:r>
      <w:proofErr w:type="spellEnd"/>
      <w:r w:rsidRPr="00D53E66">
        <w:rPr>
          <w:color w:val="C45911" w:themeColor="accent2" w:themeShade="BF"/>
        </w:rPr>
        <w:t xml:space="preserve">    Median        </w:t>
      </w:r>
      <w:proofErr w:type="spellStart"/>
      <w:r w:rsidRPr="00D53E66">
        <w:rPr>
          <w:color w:val="C45911" w:themeColor="accent2" w:themeShade="BF"/>
        </w:rPr>
        <w:t>3Q</w:t>
      </w:r>
      <w:proofErr w:type="spellEnd"/>
      <w:r w:rsidRPr="00D53E66">
        <w:rPr>
          <w:color w:val="C45911" w:themeColor="accent2" w:themeShade="BF"/>
        </w:rPr>
        <w:t xml:space="preserve">       Max  </w:t>
      </w:r>
    </w:p>
    <w:p w14:paraId="3EF40B36"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-2.44161  -0.01119   0.04962   0.09741   3.08205  </w:t>
      </w:r>
    </w:p>
    <w:p w14:paraId="335EFACC" w14:textId="77777777" w:rsidR="00D53E66" w:rsidRPr="00D53E66" w:rsidRDefault="00D53E66" w:rsidP="00D53E66">
      <w:pPr>
        <w:pStyle w:val="NoSpacing"/>
        <w:rPr>
          <w:color w:val="C45911" w:themeColor="accent2" w:themeShade="BF"/>
        </w:rPr>
      </w:pPr>
    </w:p>
    <w:p w14:paraId="5DC83854" w14:textId="77777777" w:rsidR="00D53E66" w:rsidRPr="00D53E66" w:rsidRDefault="00D53E66" w:rsidP="00D53E66">
      <w:pPr>
        <w:pStyle w:val="NoSpacing"/>
        <w:rPr>
          <w:color w:val="C45911" w:themeColor="accent2" w:themeShade="BF"/>
        </w:rPr>
      </w:pPr>
      <w:r w:rsidRPr="00D53E66">
        <w:rPr>
          <w:color w:val="C45911" w:themeColor="accent2" w:themeShade="BF"/>
        </w:rPr>
        <w:t>Coefficients:</w:t>
      </w:r>
    </w:p>
    <w:p w14:paraId="6525CEA6"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Estimate Std. Error t value </w:t>
      </w:r>
      <w:proofErr w:type="spellStart"/>
      <w:r w:rsidRPr="00D53E66">
        <w:rPr>
          <w:color w:val="C45911" w:themeColor="accent2" w:themeShade="BF"/>
        </w:rPr>
        <w:t>Pr</w:t>
      </w:r>
      <w:proofErr w:type="spellEnd"/>
      <w:r w:rsidRPr="00D53E66">
        <w:rPr>
          <w:color w:val="C45911" w:themeColor="accent2" w:themeShade="BF"/>
        </w:rPr>
        <w:t xml:space="preserve">(&gt;|t|)    </w:t>
      </w:r>
    </w:p>
    <w:p w14:paraId="767591DD"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(Intercept)        11.03333    0.79351  13.904  &lt; </w:t>
      </w:r>
      <w:proofErr w:type="spellStart"/>
      <w:r w:rsidRPr="00D53E66">
        <w:rPr>
          <w:color w:val="C45911" w:themeColor="accent2" w:themeShade="BF"/>
        </w:rPr>
        <w:t>2e</w:t>
      </w:r>
      <w:proofErr w:type="spellEnd"/>
      <w:r w:rsidRPr="00D53E66">
        <w:rPr>
          <w:color w:val="C45911" w:themeColor="accent2" w:themeShade="BF"/>
        </w:rPr>
        <w:t>-16 ***</w:t>
      </w:r>
    </w:p>
    <w:p w14:paraId="1769CA24"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lastRenderedPageBreak/>
        <w:t>current_data$Adhes</w:t>
      </w:r>
      <w:proofErr w:type="spellEnd"/>
      <w:r w:rsidRPr="00D53E66">
        <w:rPr>
          <w:color w:val="C45911" w:themeColor="accent2" w:themeShade="BF"/>
        </w:rPr>
        <w:t xml:space="preserve"> -0.39843    0.07530  -5.292 </w:t>
      </w:r>
      <w:proofErr w:type="spellStart"/>
      <w:r w:rsidRPr="00D53E66">
        <w:rPr>
          <w:color w:val="C45911" w:themeColor="accent2" w:themeShade="BF"/>
        </w:rPr>
        <w:t>1.64e</w:t>
      </w:r>
      <w:proofErr w:type="spellEnd"/>
      <w:r w:rsidRPr="00D53E66">
        <w:rPr>
          <w:color w:val="C45911" w:themeColor="accent2" w:themeShade="BF"/>
        </w:rPr>
        <w:t>-07 ***</w:t>
      </w:r>
    </w:p>
    <w:p w14:paraId="507C8E7C"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current_data$BNucl</w:t>
      </w:r>
      <w:proofErr w:type="spellEnd"/>
      <w:r w:rsidRPr="00D53E66">
        <w:rPr>
          <w:color w:val="C45911" w:themeColor="accent2" w:themeShade="BF"/>
        </w:rPr>
        <w:t xml:space="preserve"> -0.41920    0.05935  -7.063 </w:t>
      </w:r>
      <w:proofErr w:type="spellStart"/>
      <w:r w:rsidRPr="00D53E66">
        <w:rPr>
          <w:color w:val="C45911" w:themeColor="accent2" w:themeShade="BF"/>
        </w:rPr>
        <w:t>4.07e</w:t>
      </w:r>
      <w:proofErr w:type="spellEnd"/>
      <w:r w:rsidRPr="00D53E66">
        <w:rPr>
          <w:color w:val="C45911" w:themeColor="accent2" w:themeShade="BF"/>
        </w:rPr>
        <w:t>-12 ***</w:t>
      </w:r>
    </w:p>
    <w:p w14:paraId="557308DB"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current_data$Chrom</w:t>
      </w:r>
      <w:proofErr w:type="spellEnd"/>
      <w:r w:rsidRPr="00D53E66">
        <w:rPr>
          <w:color w:val="C45911" w:themeColor="accent2" w:themeShade="BF"/>
        </w:rPr>
        <w:t xml:space="preserve"> -0.56785    0.10713  -5.300 </w:t>
      </w:r>
      <w:proofErr w:type="spellStart"/>
      <w:r w:rsidRPr="00D53E66">
        <w:rPr>
          <w:color w:val="C45911" w:themeColor="accent2" w:themeShade="BF"/>
        </w:rPr>
        <w:t>1.57e</w:t>
      </w:r>
      <w:proofErr w:type="spellEnd"/>
      <w:r w:rsidRPr="00D53E66">
        <w:rPr>
          <w:color w:val="C45911" w:themeColor="accent2" w:themeShade="BF"/>
        </w:rPr>
        <w:t>-07 ***</w:t>
      </w:r>
    </w:p>
    <w:p w14:paraId="3927A348"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current_data$Mitos</w:t>
      </w:r>
      <w:proofErr w:type="spellEnd"/>
      <w:r w:rsidRPr="00D53E66">
        <w:rPr>
          <w:color w:val="C45911" w:themeColor="accent2" w:themeShade="BF"/>
        </w:rPr>
        <w:t xml:space="preserve"> -0.64561    0.21152  -3.052  0.00236 ** </w:t>
      </w:r>
    </w:p>
    <w:p w14:paraId="40AFE64F"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current_data$NNucl</w:t>
      </w:r>
      <w:proofErr w:type="spellEnd"/>
      <w:r w:rsidRPr="00D53E66">
        <w:rPr>
          <w:color w:val="C45911" w:themeColor="accent2" w:themeShade="BF"/>
        </w:rPr>
        <w:t xml:space="preserve"> -0.29153    0.07197  -4.051 </w:t>
      </w:r>
      <w:proofErr w:type="spellStart"/>
      <w:r w:rsidRPr="00D53E66">
        <w:rPr>
          <w:color w:val="C45911" w:themeColor="accent2" w:themeShade="BF"/>
        </w:rPr>
        <w:t>5.70e</w:t>
      </w:r>
      <w:proofErr w:type="spellEnd"/>
      <w:r w:rsidRPr="00D53E66">
        <w:rPr>
          <w:color w:val="C45911" w:themeColor="accent2" w:themeShade="BF"/>
        </w:rPr>
        <w:t>-05 ***</w:t>
      </w:r>
    </w:p>
    <w:p w14:paraId="372346C8"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current_data$Thick</w:t>
      </w:r>
      <w:proofErr w:type="spellEnd"/>
      <w:r w:rsidRPr="00D53E66">
        <w:rPr>
          <w:color w:val="C45911" w:themeColor="accent2" w:themeShade="BF"/>
        </w:rPr>
        <w:t xml:space="preserve"> -0.62163    0.09192  -6.763 </w:t>
      </w:r>
      <w:proofErr w:type="spellStart"/>
      <w:r w:rsidRPr="00D53E66">
        <w:rPr>
          <w:color w:val="C45911" w:themeColor="accent2" w:themeShade="BF"/>
        </w:rPr>
        <w:t>2.94e</w:t>
      </w:r>
      <w:proofErr w:type="spellEnd"/>
      <w:r w:rsidRPr="00D53E66">
        <w:rPr>
          <w:color w:val="C45911" w:themeColor="accent2" w:themeShade="BF"/>
        </w:rPr>
        <w:t>-11 ***</w:t>
      </w:r>
    </w:p>
    <w:p w14:paraId="5F5F3794"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current_data$UShap</w:t>
      </w:r>
      <w:proofErr w:type="spellEnd"/>
      <w:r w:rsidRPr="00D53E66">
        <w:rPr>
          <w:color w:val="C45911" w:themeColor="accent2" w:themeShade="BF"/>
        </w:rPr>
        <w:t xml:space="preserve"> -0.25407    0.10390  -2.445  0.01473 *  </w:t>
      </w:r>
    </w:p>
    <w:p w14:paraId="62E40932" w14:textId="77777777" w:rsidR="00D53E66" w:rsidRPr="00D53E66" w:rsidRDefault="00D53E66" w:rsidP="00D53E66">
      <w:pPr>
        <w:pStyle w:val="NoSpacing"/>
        <w:rPr>
          <w:color w:val="C45911" w:themeColor="accent2" w:themeShade="BF"/>
        </w:rPr>
      </w:pPr>
      <w:r w:rsidRPr="00D53E66">
        <w:rPr>
          <w:color w:val="C45911" w:themeColor="accent2" w:themeShade="BF"/>
        </w:rPr>
        <w:t>---</w:t>
      </w:r>
    </w:p>
    <w:p w14:paraId="6141BA99" w14:textId="77777777" w:rsidR="00D53E66" w:rsidRPr="00D53E66" w:rsidRDefault="00D53E66" w:rsidP="00D53E66">
      <w:pPr>
        <w:pStyle w:val="NoSpacing"/>
        <w:rPr>
          <w:color w:val="C45911" w:themeColor="accent2" w:themeShade="BF"/>
        </w:rPr>
      </w:pPr>
      <w:proofErr w:type="spellStart"/>
      <w:r w:rsidRPr="00D53E66">
        <w:rPr>
          <w:color w:val="C45911" w:themeColor="accent2" w:themeShade="BF"/>
        </w:rPr>
        <w:t>Signif</w:t>
      </w:r>
      <w:proofErr w:type="spellEnd"/>
      <w:r w:rsidRPr="00D53E66">
        <w:rPr>
          <w:color w:val="C45911" w:themeColor="accent2" w:themeShade="BF"/>
        </w:rPr>
        <w:t>. codes:  0 ‘***’ 0.001 ‘**’ 0.01 ‘*’ 0.05 ‘.’ 0.1 ‘ ’ 1</w:t>
      </w:r>
    </w:p>
    <w:p w14:paraId="31A06DF4" w14:textId="77777777" w:rsidR="00D53E66" w:rsidRPr="00D53E66" w:rsidRDefault="00D53E66" w:rsidP="00D53E66">
      <w:pPr>
        <w:pStyle w:val="NoSpacing"/>
        <w:rPr>
          <w:color w:val="C45911" w:themeColor="accent2" w:themeShade="BF"/>
        </w:rPr>
      </w:pPr>
    </w:p>
    <w:p w14:paraId="72A6F278" w14:textId="77777777" w:rsidR="00D53E66" w:rsidRPr="00D53E66" w:rsidRDefault="00D53E66" w:rsidP="00D53E66">
      <w:pPr>
        <w:pStyle w:val="NoSpacing"/>
        <w:rPr>
          <w:color w:val="C45911" w:themeColor="accent2" w:themeShade="BF"/>
        </w:rPr>
      </w:pPr>
      <w:r w:rsidRPr="00D53E66">
        <w:rPr>
          <w:color w:val="C45911" w:themeColor="accent2" w:themeShade="BF"/>
        </w:rPr>
        <w:t>(Dispersion parameter for quasibinomial family taken to be 0.338836)</w:t>
      </w:r>
    </w:p>
    <w:p w14:paraId="09B0D4B7" w14:textId="77777777" w:rsidR="00D53E66" w:rsidRPr="00D53E66" w:rsidRDefault="00D53E66" w:rsidP="00D53E66">
      <w:pPr>
        <w:pStyle w:val="NoSpacing"/>
        <w:rPr>
          <w:color w:val="C45911" w:themeColor="accent2" w:themeShade="BF"/>
        </w:rPr>
      </w:pPr>
    </w:p>
    <w:p w14:paraId="5FDD3257" w14:textId="77777777" w:rsidR="00D53E66" w:rsidRPr="00D53E66" w:rsidRDefault="00D53E66" w:rsidP="00D53E66">
      <w:pPr>
        <w:pStyle w:val="NoSpacing"/>
        <w:rPr>
          <w:color w:val="C45911" w:themeColor="accent2" w:themeShade="BF"/>
        </w:rPr>
      </w:pPr>
      <w:r w:rsidRPr="00D53E66">
        <w:rPr>
          <w:color w:val="C45911" w:themeColor="accent2" w:themeShade="BF"/>
        </w:rPr>
        <w:t xml:space="preserve">    Null deviance: 881.388  on 680  degrees of freedom</w:t>
      </w:r>
    </w:p>
    <w:p w14:paraId="43E126D8" w14:textId="77777777" w:rsidR="00D53E66" w:rsidRPr="00D53E66" w:rsidRDefault="00D53E66" w:rsidP="00D53E66">
      <w:pPr>
        <w:pStyle w:val="NoSpacing"/>
        <w:rPr>
          <w:color w:val="C45911" w:themeColor="accent2" w:themeShade="BF"/>
        </w:rPr>
      </w:pPr>
      <w:r w:rsidRPr="00D53E66">
        <w:rPr>
          <w:color w:val="C45911" w:themeColor="accent2" w:themeShade="BF"/>
        </w:rPr>
        <w:t>Residual deviance:  89.662  on 673  degrees of freedom</w:t>
      </w:r>
    </w:p>
    <w:p w14:paraId="2F9C143F" w14:textId="77777777" w:rsidR="00D53E66" w:rsidRPr="00D53E66" w:rsidRDefault="00D53E66" w:rsidP="00D53E66">
      <w:pPr>
        <w:pStyle w:val="NoSpacing"/>
        <w:rPr>
          <w:color w:val="C45911" w:themeColor="accent2" w:themeShade="BF"/>
        </w:rPr>
      </w:pPr>
      <w:r w:rsidRPr="00D53E66">
        <w:rPr>
          <w:color w:val="C45911" w:themeColor="accent2" w:themeShade="BF"/>
        </w:rPr>
        <w:t>AIC: NA</w:t>
      </w:r>
    </w:p>
    <w:p w14:paraId="11C17E52" w14:textId="77777777" w:rsidR="00D53E66" w:rsidRPr="00D53E66" w:rsidRDefault="00D53E66" w:rsidP="00D53E66">
      <w:pPr>
        <w:pStyle w:val="NoSpacing"/>
        <w:rPr>
          <w:color w:val="C45911" w:themeColor="accent2" w:themeShade="BF"/>
        </w:rPr>
      </w:pPr>
    </w:p>
    <w:p w14:paraId="58E26FAA" w14:textId="4717C390" w:rsidR="00872993" w:rsidRPr="00DA0BFD" w:rsidRDefault="00D53E66" w:rsidP="00D53E66">
      <w:pPr>
        <w:pStyle w:val="NoSpacing"/>
        <w:rPr>
          <w:color w:val="C45911" w:themeColor="accent2" w:themeShade="BF"/>
        </w:rPr>
      </w:pPr>
      <w:r w:rsidRPr="00D53E66">
        <w:rPr>
          <w:color w:val="C45911" w:themeColor="accent2" w:themeShade="BF"/>
        </w:rPr>
        <w:t>Number of Fisher Scoring iterations: 8</w:t>
      </w:r>
    </w:p>
    <w:sectPr w:rsidR="00872993" w:rsidRPr="00DA0BFD" w:rsidSect="00732DE1">
      <w:footerReference w:type="default" r:id="rId10"/>
      <w:pgSz w:w="12240" w:h="15840"/>
      <w:pgMar w:top="1152" w:right="1008"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9B465" w14:textId="77777777" w:rsidR="009169F8" w:rsidRDefault="009169F8" w:rsidP="00CD7A11">
      <w:pPr>
        <w:spacing w:after="0" w:line="240" w:lineRule="auto"/>
      </w:pPr>
      <w:r>
        <w:separator/>
      </w:r>
    </w:p>
  </w:endnote>
  <w:endnote w:type="continuationSeparator" w:id="0">
    <w:p w14:paraId="5D650FEB" w14:textId="77777777" w:rsidR="009169F8" w:rsidRDefault="009169F8" w:rsidP="00CD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068401"/>
      <w:docPartObj>
        <w:docPartGallery w:val="Page Numbers (Bottom of Page)"/>
        <w:docPartUnique/>
      </w:docPartObj>
    </w:sdtPr>
    <w:sdtEndPr>
      <w:rPr>
        <w:noProof/>
      </w:rPr>
    </w:sdtEndPr>
    <w:sdtContent>
      <w:p w14:paraId="54ABE480" w14:textId="38DA1D60" w:rsidR="00035308" w:rsidRDefault="000353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444182" w14:textId="77777777" w:rsidR="00035308" w:rsidRDefault="00035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A692A" w14:textId="77777777" w:rsidR="009169F8" w:rsidRDefault="009169F8" w:rsidP="00CD7A11">
      <w:pPr>
        <w:spacing w:after="0" w:line="240" w:lineRule="auto"/>
      </w:pPr>
      <w:r>
        <w:separator/>
      </w:r>
    </w:p>
  </w:footnote>
  <w:footnote w:type="continuationSeparator" w:id="0">
    <w:p w14:paraId="7424C585" w14:textId="77777777" w:rsidR="009169F8" w:rsidRDefault="009169F8" w:rsidP="00CD7A11">
      <w:pPr>
        <w:spacing w:after="0" w:line="240" w:lineRule="auto"/>
      </w:pPr>
      <w:r>
        <w:continuationSeparator/>
      </w:r>
    </w:p>
  </w:footnote>
  <w:footnote w:id="1">
    <w:p w14:paraId="5E31517D" w14:textId="77777777" w:rsidR="00035308" w:rsidRDefault="00035308">
      <w:pPr>
        <w:pStyle w:val="FootnoteText"/>
      </w:pPr>
    </w:p>
    <w:p w14:paraId="14EBE841" w14:textId="2DDEFA33" w:rsidR="00035308" w:rsidRDefault="00035308" w:rsidP="00686086">
      <w:pPr>
        <w:pStyle w:val="FootnoteText"/>
        <w:ind w:firstLine="720"/>
      </w:pPr>
      <w:r>
        <w:rPr>
          <w:rStyle w:val="FootnoteReference"/>
        </w:rPr>
        <w:footnoteRef/>
      </w:r>
      <w:r>
        <w:t xml:space="preserve"> </w:t>
      </w:r>
      <w:proofErr w:type="spellStart"/>
      <w:r>
        <w:t>Hilbe</w:t>
      </w:r>
      <w:proofErr w:type="spellEnd"/>
      <w:r>
        <w:t xml:space="preserve">, Joseph M., </w:t>
      </w:r>
      <w:r w:rsidRPr="002F3342">
        <w:rPr>
          <w:i/>
        </w:rPr>
        <w:t>Practical Guide to Logistic Regression</w:t>
      </w:r>
      <w:r>
        <w:t>, (CRC Press:  2016), 54.</w:t>
      </w:r>
    </w:p>
  </w:footnote>
  <w:footnote w:id="2">
    <w:p w14:paraId="363517CE" w14:textId="77777777" w:rsidR="00035308" w:rsidRDefault="00035308" w:rsidP="00686086">
      <w:pPr>
        <w:pStyle w:val="FootnoteText"/>
        <w:ind w:firstLine="720"/>
      </w:pPr>
    </w:p>
    <w:p w14:paraId="08D3AF91" w14:textId="0B4020C0" w:rsidR="00035308" w:rsidRDefault="00035308" w:rsidP="00686086">
      <w:pPr>
        <w:pStyle w:val="FootnoteText"/>
        <w:ind w:firstLine="720"/>
      </w:pPr>
      <w:r>
        <w:rPr>
          <w:rStyle w:val="FootnoteReference"/>
        </w:rPr>
        <w:footnoteRef/>
      </w:r>
      <w:r>
        <w:t xml:space="preserve"> </w:t>
      </w:r>
      <w:proofErr w:type="spellStart"/>
      <w:r>
        <w:t>Agresti</w:t>
      </w:r>
      <w:proofErr w:type="spellEnd"/>
      <w:r>
        <w:t>, Alan, Categorical Data Analysis, 3</w:t>
      </w:r>
      <w:r w:rsidRPr="00A54E5F">
        <w:rPr>
          <w:vertAlign w:val="superscript"/>
        </w:rPr>
        <w:t>rd</w:t>
      </w:r>
      <w:r>
        <w:t xml:space="preserve"> ed., (New Jersey:  John Wiley &amp; Sons, 2013), 212.</w:t>
      </w:r>
    </w:p>
    <w:p w14:paraId="0BEFD80D" w14:textId="77777777" w:rsidR="00035308" w:rsidRDefault="00035308">
      <w:pPr>
        <w:pStyle w:val="FootnoteText"/>
      </w:pPr>
    </w:p>
  </w:footnote>
  <w:footnote w:id="3">
    <w:p w14:paraId="7435A616" w14:textId="142A8817" w:rsidR="00035308" w:rsidRDefault="00035308" w:rsidP="00686086">
      <w:pPr>
        <w:pStyle w:val="FootnoteText"/>
        <w:ind w:firstLine="720"/>
      </w:pPr>
      <w:r>
        <w:rPr>
          <w:rStyle w:val="FootnoteReference"/>
        </w:rPr>
        <w:footnoteRef/>
      </w:r>
      <w:r>
        <w:t xml:space="preserve"> </w:t>
      </w:r>
      <w:proofErr w:type="spellStart"/>
      <w:r>
        <w:t>Hilbe</w:t>
      </w:r>
      <w:proofErr w:type="spellEnd"/>
      <w:r>
        <w:t>, 58.</w:t>
      </w:r>
    </w:p>
  </w:footnote>
  <w:footnote w:id="4">
    <w:p w14:paraId="23C804BF" w14:textId="77777777" w:rsidR="00035308" w:rsidRDefault="00035308">
      <w:pPr>
        <w:pStyle w:val="FootnoteText"/>
      </w:pPr>
    </w:p>
    <w:p w14:paraId="6A86EE58" w14:textId="6180C30F" w:rsidR="00035308" w:rsidRDefault="00035308" w:rsidP="002D614E">
      <w:pPr>
        <w:pStyle w:val="FootnoteText"/>
        <w:ind w:firstLine="720"/>
      </w:pPr>
      <w:r>
        <w:rPr>
          <w:rStyle w:val="FootnoteReference"/>
        </w:rPr>
        <w:footnoteRef/>
      </w:r>
      <w:r>
        <w:t xml:space="preserve"> </w:t>
      </w:r>
      <w:proofErr w:type="spellStart"/>
      <w:r>
        <w:t>Hilbe</w:t>
      </w:r>
      <w:proofErr w:type="spellEnd"/>
      <w:r>
        <w:t>, 60.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E1"/>
    <w:rsid w:val="00035308"/>
    <w:rsid w:val="00161619"/>
    <w:rsid w:val="002676A9"/>
    <w:rsid w:val="00283EDA"/>
    <w:rsid w:val="002D614E"/>
    <w:rsid w:val="002F3342"/>
    <w:rsid w:val="00407B95"/>
    <w:rsid w:val="00417513"/>
    <w:rsid w:val="00442656"/>
    <w:rsid w:val="004D37EA"/>
    <w:rsid w:val="005D411E"/>
    <w:rsid w:val="006818F5"/>
    <w:rsid w:val="00686086"/>
    <w:rsid w:val="006D0A30"/>
    <w:rsid w:val="00713CE3"/>
    <w:rsid w:val="00732DE1"/>
    <w:rsid w:val="00746DE7"/>
    <w:rsid w:val="0082577D"/>
    <w:rsid w:val="008300E9"/>
    <w:rsid w:val="00872993"/>
    <w:rsid w:val="00880B85"/>
    <w:rsid w:val="00904269"/>
    <w:rsid w:val="009169F8"/>
    <w:rsid w:val="00931991"/>
    <w:rsid w:val="00943AAE"/>
    <w:rsid w:val="00963D70"/>
    <w:rsid w:val="009831AD"/>
    <w:rsid w:val="00986327"/>
    <w:rsid w:val="009C0E26"/>
    <w:rsid w:val="00A241F8"/>
    <w:rsid w:val="00A54E5F"/>
    <w:rsid w:val="00A7256F"/>
    <w:rsid w:val="00C34ED0"/>
    <w:rsid w:val="00C87340"/>
    <w:rsid w:val="00CC55C5"/>
    <w:rsid w:val="00CD7A11"/>
    <w:rsid w:val="00CF07EB"/>
    <w:rsid w:val="00D53E66"/>
    <w:rsid w:val="00DA0BFD"/>
    <w:rsid w:val="00E528C7"/>
    <w:rsid w:val="00EA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C7B2"/>
  <w15:chartTrackingRefBased/>
  <w15:docId w15:val="{A89B8484-BB60-43DA-848E-3DD61801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2DE1"/>
    <w:pPr>
      <w:spacing w:after="0" w:line="240" w:lineRule="auto"/>
    </w:pPr>
  </w:style>
  <w:style w:type="character" w:styleId="Hyperlink">
    <w:name w:val="Hyperlink"/>
    <w:basedOn w:val="DefaultParagraphFont"/>
    <w:uiPriority w:val="99"/>
    <w:unhideWhenUsed/>
    <w:rsid w:val="00732DE1"/>
    <w:rPr>
      <w:color w:val="0563C1" w:themeColor="hyperlink"/>
      <w:u w:val="single"/>
    </w:rPr>
  </w:style>
  <w:style w:type="character" w:styleId="UnresolvedMention">
    <w:name w:val="Unresolved Mention"/>
    <w:basedOn w:val="DefaultParagraphFont"/>
    <w:uiPriority w:val="99"/>
    <w:semiHidden/>
    <w:unhideWhenUsed/>
    <w:rsid w:val="00732DE1"/>
    <w:rPr>
      <w:color w:val="808080"/>
      <w:shd w:val="clear" w:color="auto" w:fill="E6E6E6"/>
    </w:rPr>
  </w:style>
  <w:style w:type="paragraph" w:styleId="Header">
    <w:name w:val="header"/>
    <w:basedOn w:val="Normal"/>
    <w:link w:val="HeaderChar"/>
    <w:uiPriority w:val="99"/>
    <w:unhideWhenUsed/>
    <w:rsid w:val="00CD7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11"/>
  </w:style>
  <w:style w:type="paragraph" w:styleId="Footer">
    <w:name w:val="footer"/>
    <w:basedOn w:val="Normal"/>
    <w:link w:val="FooterChar"/>
    <w:uiPriority w:val="99"/>
    <w:unhideWhenUsed/>
    <w:rsid w:val="00CD7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11"/>
  </w:style>
  <w:style w:type="paragraph" w:styleId="FootnoteText">
    <w:name w:val="footnote text"/>
    <w:basedOn w:val="Normal"/>
    <w:link w:val="FootnoteTextChar"/>
    <w:uiPriority w:val="99"/>
    <w:semiHidden/>
    <w:unhideWhenUsed/>
    <w:rsid w:val="002F33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3342"/>
    <w:rPr>
      <w:sz w:val="20"/>
      <w:szCs w:val="20"/>
    </w:rPr>
  </w:style>
  <w:style w:type="character" w:styleId="FootnoteReference">
    <w:name w:val="footnote reference"/>
    <w:basedOn w:val="DefaultParagraphFont"/>
    <w:uiPriority w:val="99"/>
    <w:semiHidden/>
    <w:unhideWhenUsed/>
    <w:rsid w:val="002F33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an.r-project.org/web/packages/faraway/faraway.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21A4A-1831-4B4C-8FB8-0A70FDBD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14</Pages>
  <Words>3611</Words>
  <Characters>20585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Baumgarten, Allen</dc:creator>
  <cp:keywords/>
  <dc:description/>
  <cp:lastModifiedBy>Baumgarten, Allen</cp:lastModifiedBy>
  <cp:revision>19</cp:revision>
  <dcterms:created xsi:type="dcterms:W3CDTF">2018-04-16T14:29:00Z</dcterms:created>
  <dcterms:modified xsi:type="dcterms:W3CDTF">2018-04-22T18:24:00Z</dcterms:modified>
</cp:coreProperties>
</file>