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3F" w:rsidRPr="005F116F" w:rsidRDefault="00BD0066" w:rsidP="005F116F">
      <w:pPr>
        <w:spacing w:line="360" w:lineRule="auto"/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Check Simulation</w:t>
      </w:r>
      <w:r w:rsidR="006F2BD6">
        <w:rPr>
          <w:rFonts w:hint="eastAsia"/>
          <w:sz w:val="30"/>
          <w:szCs w:val="30"/>
        </w:rPr>
        <w:t>使用</w:t>
      </w:r>
      <w:r w:rsidR="006F2BD6">
        <w:rPr>
          <w:sz w:val="30"/>
          <w:szCs w:val="30"/>
        </w:rPr>
        <w:t>手册</w:t>
      </w:r>
      <w:bookmarkStart w:id="0" w:name="_GoBack"/>
      <w:bookmarkEnd w:id="0"/>
    </w:p>
    <w:p w:rsidR="00153E49" w:rsidRPr="00153E49" w:rsidRDefault="00153E49" w:rsidP="00153E49">
      <w:pPr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程序的主要功能是对</w:t>
      </w:r>
      <w:r>
        <w:rPr>
          <w:sz w:val="24"/>
          <w:szCs w:val="24"/>
        </w:rPr>
        <w:t>Bladed</w:t>
      </w:r>
      <w:r>
        <w:rPr>
          <w:sz w:val="24"/>
          <w:szCs w:val="24"/>
        </w:rPr>
        <w:t>的仿真结果进行检查，例</w:t>
      </w:r>
      <w:r>
        <w:rPr>
          <w:rFonts w:hint="eastAsia"/>
          <w:sz w:val="24"/>
          <w:szCs w:val="24"/>
        </w:rPr>
        <w:t>如</w:t>
      </w:r>
      <w:r w:rsidR="00BD0066">
        <w:rPr>
          <w:rFonts w:hint="eastAsia"/>
          <w:sz w:val="24"/>
          <w:szCs w:val="24"/>
        </w:rPr>
        <w:t>通过微软</w:t>
      </w:r>
      <w:r w:rsidR="00BD0066">
        <w:rPr>
          <w:sz w:val="24"/>
          <w:szCs w:val="24"/>
        </w:rPr>
        <w:t>云计算的结果是否</w:t>
      </w:r>
      <w:r w:rsidR="00BD0066">
        <w:rPr>
          <w:rFonts w:hint="eastAsia"/>
          <w:sz w:val="24"/>
          <w:szCs w:val="24"/>
        </w:rPr>
        <w:t>正常</w:t>
      </w:r>
      <w:r w:rsidR="00BD0066">
        <w:rPr>
          <w:sz w:val="24"/>
          <w:szCs w:val="24"/>
        </w:rPr>
        <w:t>，</w:t>
      </w:r>
      <w:r>
        <w:rPr>
          <w:sz w:val="24"/>
          <w:szCs w:val="24"/>
        </w:rPr>
        <w:t>所有时序仿真是否报错、</w:t>
      </w:r>
      <w:r>
        <w:rPr>
          <w:sz w:val="24"/>
          <w:szCs w:val="24"/>
        </w:rPr>
        <w:t>DLC1x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停机、</w:t>
      </w:r>
      <w:r>
        <w:rPr>
          <w:sz w:val="24"/>
          <w:szCs w:val="24"/>
        </w:rPr>
        <w:t>DLC2x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触发故障等功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。软件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  <w:r w:rsidR="00BD0066">
        <w:rPr>
          <w:rFonts w:hint="eastAsia"/>
          <w:sz w:val="24"/>
          <w:szCs w:val="24"/>
        </w:rPr>
        <w:t>：</w:t>
      </w:r>
    </w:p>
    <w:p w:rsidR="00153E49" w:rsidRDefault="00BD0066" w:rsidP="00153E49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68486" wp14:editId="2ED17652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9" w:rsidRDefault="00153E49" w:rsidP="00153E49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图</w:t>
      </w:r>
      <w:r>
        <w:rPr>
          <w:rFonts w:cs="Times New Roman" w:hint="eastAsia"/>
          <w:sz w:val="24"/>
          <w:szCs w:val="24"/>
        </w:rPr>
        <w:t>1</w:t>
      </w:r>
      <w:r w:rsidR="00BD0066">
        <w:rPr>
          <w:rFonts w:cs="Times New Roman"/>
          <w:sz w:val="24"/>
          <w:szCs w:val="24"/>
        </w:rPr>
        <w:t xml:space="preserve"> </w:t>
      </w:r>
      <w:r w:rsidR="00BD0066">
        <w:rPr>
          <w:rFonts w:cs="Times New Roman" w:hint="eastAsia"/>
          <w:sz w:val="24"/>
          <w:szCs w:val="24"/>
        </w:rPr>
        <w:t>软件</w:t>
      </w:r>
      <w:r w:rsidR="00BD0066">
        <w:rPr>
          <w:rFonts w:cs="Times New Roman"/>
          <w:sz w:val="24"/>
          <w:szCs w:val="24"/>
        </w:rPr>
        <w:t>界面</w:t>
      </w:r>
    </w:p>
    <w:p w:rsidR="00BD0066" w:rsidRDefault="00BD0066" w:rsidP="00BD0066">
      <w:pPr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软件菜单</w:t>
      </w:r>
      <w:r>
        <w:rPr>
          <w:rFonts w:cs="Times New Roman"/>
          <w:sz w:val="24"/>
          <w:szCs w:val="24"/>
        </w:rPr>
        <w:t>栏包含</w:t>
      </w:r>
      <w:r>
        <w:rPr>
          <w:rFonts w:cs="Times New Roman"/>
          <w:sz w:val="24"/>
          <w:szCs w:val="24"/>
        </w:rPr>
        <w:t>File</w:t>
      </w:r>
      <w:r>
        <w:rPr>
          <w:rFonts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Help</w:t>
      </w:r>
      <w:r>
        <w:rPr>
          <w:rFonts w:cs="Times New Roman"/>
          <w:sz w:val="24"/>
          <w:szCs w:val="24"/>
        </w:rPr>
        <w:t>两个功能选项</w:t>
      </w:r>
      <w:r>
        <w:rPr>
          <w:rFonts w:cs="Times New Roman" w:hint="eastAsia"/>
          <w:sz w:val="24"/>
          <w:szCs w:val="24"/>
        </w:rPr>
        <w:t>。</w:t>
      </w:r>
      <w:r>
        <w:rPr>
          <w:rFonts w:cs="Times New Roman"/>
          <w:sz w:val="24"/>
          <w:szCs w:val="24"/>
        </w:rPr>
        <w:t>File</w:t>
      </w:r>
      <w:r>
        <w:rPr>
          <w:rFonts w:cs="Times New Roman"/>
          <w:sz w:val="24"/>
          <w:szCs w:val="24"/>
        </w:rPr>
        <w:t>选项下包含</w:t>
      </w:r>
      <w:r>
        <w:rPr>
          <w:rFonts w:cs="Times New Roman" w:hint="eastAsia"/>
          <w:sz w:val="24"/>
          <w:szCs w:val="24"/>
        </w:rPr>
        <w:t>ex</w:t>
      </w:r>
      <w:r>
        <w:rPr>
          <w:rFonts w:cs="Times New Roman"/>
          <w:sz w:val="24"/>
          <w:szCs w:val="24"/>
        </w:rPr>
        <w:t>it</w:t>
      </w:r>
      <w:r>
        <w:rPr>
          <w:rFonts w:cs="Times New Roman"/>
          <w:sz w:val="24"/>
          <w:szCs w:val="24"/>
        </w:rPr>
        <w:t>功能，</w:t>
      </w:r>
      <w:r>
        <w:rPr>
          <w:rFonts w:cs="Times New Roman" w:hint="eastAsia"/>
          <w:sz w:val="24"/>
          <w:szCs w:val="24"/>
        </w:rPr>
        <w:t>可以</w:t>
      </w:r>
      <w:r>
        <w:rPr>
          <w:rFonts w:cs="Times New Roman"/>
          <w:sz w:val="24"/>
          <w:szCs w:val="24"/>
        </w:rPr>
        <w:t>退出程序；</w:t>
      </w:r>
      <w:r>
        <w:rPr>
          <w:rFonts w:cs="Times New Roman"/>
          <w:sz w:val="24"/>
          <w:szCs w:val="24"/>
        </w:rPr>
        <w:t>Help</w:t>
      </w:r>
      <w:r>
        <w:rPr>
          <w:rFonts w:cs="Times New Roman"/>
          <w:sz w:val="24"/>
          <w:szCs w:val="24"/>
        </w:rPr>
        <w:t>选项</w:t>
      </w:r>
      <w:r>
        <w:rPr>
          <w:rFonts w:cs="Times New Roman" w:hint="eastAsia"/>
          <w:sz w:val="24"/>
          <w:szCs w:val="24"/>
        </w:rPr>
        <w:t>包含</w:t>
      </w:r>
      <w:r>
        <w:rPr>
          <w:rFonts w:cs="Times New Roman"/>
          <w:sz w:val="24"/>
          <w:szCs w:val="24"/>
        </w:rPr>
        <w:t>User manual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可以打开本</w:t>
      </w:r>
      <w:r>
        <w:rPr>
          <w:rFonts w:cs="Times New Roman" w:hint="eastAsia"/>
          <w:sz w:val="24"/>
          <w:szCs w:val="24"/>
        </w:rPr>
        <w:t>文档</w:t>
      </w:r>
      <w:r>
        <w:rPr>
          <w:rFonts w:cs="Times New Roman"/>
          <w:sz w:val="24"/>
          <w:szCs w:val="24"/>
        </w:rPr>
        <w:t>。</w:t>
      </w:r>
    </w:p>
    <w:p w:rsidR="00BD0066" w:rsidRDefault="00BD0066" w:rsidP="00BD0066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</w:p>
    <w:p w:rsidR="00BD0066" w:rsidRPr="00296259" w:rsidRDefault="00BD0066" w:rsidP="00BD0066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296259">
        <w:rPr>
          <w:rFonts w:ascii="Calibri" w:eastAsia="宋体" w:hAnsi="Calibri" w:cs="Times New Roman" w:hint="eastAsia"/>
          <w:b/>
          <w:sz w:val="22"/>
          <w:szCs w:val="21"/>
        </w:rPr>
        <w:t>菜单栏</w:t>
      </w:r>
      <w:r>
        <w:rPr>
          <w:rFonts w:ascii="Calibri" w:eastAsia="宋体" w:hAnsi="Calibri" w:cs="Times New Roman" w:hint="eastAsia"/>
          <w:b/>
          <w:sz w:val="22"/>
          <w:szCs w:val="21"/>
        </w:rPr>
        <w:t>说明</w:t>
      </w:r>
      <w:r w:rsidRPr="00296259">
        <w:rPr>
          <w:rFonts w:ascii="Calibri" w:eastAsia="宋体" w:hAnsi="Calibri" w:cs="Times New Roman" w:hint="eastAsia"/>
          <w:b/>
          <w:sz w:val="22"/>
          <w:szCs w:val="21"/>
        </w:rPr>
        <w:t>：</w:t>
      </w:r>
    </w:p>
    <w:p w:rsidR="00BD0066" w:rsidRDefault="00BD0066" w:rsidP="00BD0066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菜单栏包含</w:t>
      </w:r>
      <w:r>
        <w:rPr>
          <w:rFonts w:ascii="Calibri" w:eastAsia="宋体" w:hAnsi="Calibri" w:cs="Times New Roman" w:hint="eastAsia"/>
          <w:sz w:val="22"/>
          <w:szCs w:val="21"/>
        </w:rPr>
        <w:t>File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Help</w:t>
      </w:r>
      <w:r>
        <w:rPr>
          <w:rFonts w:ascii="Calibri" w:eastAsia="宋体" w:hAnsi="Calibri" w:cs="Times New Roman" w:hint="eastAsia"/>
          <w:sz w:val="22"/>
          <w:szCs w:val="21"/>
        </w:rPr>
        <w:t>两个菜单选项。</w:t>
      </w:r>
    </w:p>
    <w:p w:rsidR="00BD0066" w:rsidRDefault="00BD0066" w:rsidP="00BD0066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File</w:t>
      </w:r>
      <w:r w:rsidRPr="00296259">
        <w:rPr>
          <w:rFonts w:ascii="Calibri" w:eastAsia="宋体" w:hAnsi="Calibri" w:cs="Times New Roman" w:hint="eastAsia"/>
          <w:sz w:val="22"/>
          <w:szCs w:val="21"/>
        </w:rPr>
        <w:t>菜单</w:t>
      </w:r>
      <w:r>
        <w:rPr>
          <w:rFonts w:ascii="Calibri" w:eastAsia="宋体" w:hAnsi="Calibri" w:cs="Times New Roman" w:hint="eastAsia"/>
          <w:sz w:val="22"/>
          <w:szCs w:val="21"/>
        </w:rPr>
        <w:t>：</w:t>
      </w:r>
      <w:r w:rsidRPr="00296259">
        <w:rPr>
          <w:rFonts w:ascii="Calibri" w:eastAsia="宋体" w:hAnsi="Calibri" w:cs="Times New Roman" w:hint="eastAsia"/>
          <w:sz w:val="22"/>
          <w:szCs w:val="21"/>
        </w:rPr>
        <w:t>包含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，</w:t>
      </w: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和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三个功能，其中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功能将面板中的设置保存到</w:t>
      </w:r>
      <w:r w:rsidRPr="00296259">
        <w:rPr>
          <w:rFonts w:ascii="Calibri" w:eastAsia="宋体" w:hAnsi="Calibri" w:cs="Times New Roman" w:hint="eastAsia"/>
          <w:sz w:val="22"/>
          <w:szCs w:val="21"/>
        </w:rPr>
        <w:t>config.ini</w:t>
      </w:r>
      <w:r w:rsidRPr="00296259">
        <w:rPr>
          <w:rFonts w:ascii="Calibri" w:eastAsia="宋体" w:hAnsi="Calibri" w:cs="Times New Roman" w:hint="eastAsia"/>
          <w:sz w:val="22"/>
          <w:szCs w:val="21"/>
        </w:rPr>
        <w:t>文件，</w:t>
      </w:r>
      <w:r>
        <w:rPr>
          <w:rFonts w:ascii="Calibri" w:eastAsia="宋体" w:hAnsi="Calibri" w:cs="Times New Roman" w:hint="eastAsia"/>
          <w:sz w:val="22"/>
          <w:szCs w:val="21"/>
        </w:rPr>
        <w:t>其快捷键为</w:t>
      </w:r>
      <w:r>
        <w:rPr>
          <w:rFonts w:ascii="Calibri" w:eastAsia="宋体" w:hAnsi="Calibri" w:cs="Times New Roman" w:hint="eastAsia"/>
          <w:sz w:val="22"/>
          <w:szCs w:val="21"/>
        </w:rPr>
        <w:t>Ctrl+S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功能可以清楚面板中所有的设置，</w:t>
      </w:r>
      <w:r>
        <w:rPr>
          <w:rFonts w:ascii="Calibri" w:eastAsia="宋体" w:hAnsi="Calibri" w:cs="Times New Roman" w:hint="eastAsia"/>
          <w:sz w:val="22"/>
          <w:szCs w:val="21"/>
        </w:rPr>
        <w:t>其快捷键为</w:t>
      </w:r>
      <w:r>
        <w:rPr>
          <w:rFonts w:ascii="Calibri" w:eastAsia="宋体" w:hAnsi="Calibri" w:cs="Times New Roman" w:hint="eastAsia"/>
          <w:sz w:val="22"/>
          <w:szCs w:val="21"/>
        </w:rPr>
        <w:t>Ctrl+R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功能可以退出程序</w:t>
      </w:r>
      <w:r>
        <w:rPr>
          <w:rFonts w:ascii="Calibri" w:eastAsia="宋体" w:hAnsi="Calibri" w:cs="Times New Roman" w:hint="eastAsia"/>
          <w:sz w:val="22"/>
          <w:szCs w:val="21"/>
        </w:rPr>
        <w:t>，其快捷键为</w:t>
      </w:r>
      <w:r>
        <w:rPr>
          <w:rFonts w:ascii="Calibri" w:eastAsia="宋体" w:hAnsi="Calibri" w:cs="Times New Roman" w:hint="eastAsia"/>
          <w:sz w:val="22"/>
          <w:szCs w:val="21"/>
        </w:rPr>
        <w:t>Ctrl</w:t>
      </w:r>
      <w:r>
        <w:rPr>
          <w:rFonts w:ascii="Calibri" w:eastAsia="宋体" w:hAnsi="Calibri" w:cs="Times New Roman"/>
          <w:sz w:val="22"/>
          <w:szCs w:val="21"/>
        </w:rPr>
        <w:t>+Q</w:t>
      </w:r>
      <w:r>
        <w:rPr>
          <w:rFonts w:ascii="Calibri" w:eastAsia="宋体" w:hAnsi="Calibri" w:cs="Times New Roman" w:hint="eastAsia"/>
          <w:sz w:val="22"/>
          <w:szCs w:val="21"/>
        </w:rPr>
        <w:t>，如图</w:t>
      </w:r>
      <w:r>
        <w:rPr>
          <w:rFonts w:ascii="Calibri" w:eastAsia="宋体" w:hAnsi="Calibri" w:cs="Times New Roman" w:hint="eastAsia"/>
          <w:sz w:val="22"/>
          <w:szCs w:val="21"/>
        </w:rPr>
        <w:t>2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 w:rsidRPr="00296259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BD0066" w:rsidRPr="00D940C3" w:rsidRDefault="00BD0066" w:rsidP="00BD006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3D3A2464" wp14:editId="7A92D7BB">
            <wp:extent cx="1590675" cy="1000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454"/>
                    <a:stretch/>
                  </pic:blipFill>
                  <pic:spPr bwMode="auto">
                    <a:xfrm>
                      <a:off x="0" y="0"/>
                      <a:ext cx="15906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066" w:rsidRPr="00D940C3" w:rsidRDefault="00BD0066" w:rsidP="00BD006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D940C3">
        <w:rPr>
          <w:rFonts w:ascii="Calibri" w:eastAsia="宋体" w:hAnsi="Calibri" w:cs="Times New Roman" w:hint="eastAsia"/>
          <w:sz w:val="22"/>
          <w:szCs w:val="21"/>
        </w:rPr>
        <w:t>图</w:t>
      </w:r>
      <w:r w:rsidRPr="00D940C3">
        <w:rPr>
          <w:rFonts w:ascii="Calibri" w:eastAsia="宋体" w:hAnsi="Calibri" w:cs="Times New Roman" w:hint="eastAsia"/>
          <w:sz w:val="22"/>
          <w:szCs w:val="21"/>
        </w:rPr>
        <w:t>2 File</w:t>
      </w:r>
      <w:r w:rsidRPr="00D940C3"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BD0066" w:rsidRPr="00296259" w:rsidRDefault="00BD0066" w:rsidP="00BD0066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H</w:t>
      </w:r>
      <w:r>
        <w:rPr>
          <w:rFonts w:ascii="Calibri" w:eastAsia="宋体" w:hAnsi="Calibri" w:cs="Times New Roman" w:hint="eastAsia"/>
          <w:sz w:val="22"/>
          <w:szCs w:val="21"/>
        </w:rPr>
        <w:t>elp</w:t>
      </w:r>
      <w:r>
        <w:rPr>
          <w:rFonts w:ascii="Calibri" w:eastAsia="宋体" w:hAnsi="Calibri" w:cs="Times New Roman" w:hint="eastAsia"/>
          <w:sz w:val="22"/>
          <w:szCs w:val="21"/>
        </w:rPr>
        <w:t>菜单：包含</w:t>
      </w:r>
      <w:r>
        <w:rPr>
          <w:rFonts w:ascii="Calibri" w:eastAsia="宋体" w:hAnsi="Calibri" w:cs="Times New Roman" w:hint="eastAsia"/>
          <w:sz w:val="22"/>
          <w:szCs w:val="21"/>
        </w:rPr>
        <w:t>User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Manual</w:t>
      </w:r>
      <w:r>
        <w:rPr>
          <w:rFonts w:ascii="Calibri" w:eastAsia="宋体" w:hAnsi="Calibri" w:cs="Times New Roman" w:hint="eastAsia"/>
          <w:sz w:val="22"/>
          <w:szCs w:val="21"/>
        </w:rPr>
        <w:t>功能，该功能可以直接打开程序的使用说明，其快捷键为</w:t>
      </w:r>
      <w:r>
        <w:rPr>
          <w:rFonts w:ascii="Calibri" w:eastAsia="宋体" w:hAnsi="Calibri" w:cs="Times New Roman" w:hint="eastAsia"/>
          <w:sz w:val="22"/>
          <w:szCs w:val="21"/>
        </w:rPr>
        <w:t>Ctrl+H</w:t>
      </w:r>
      <w:r>
        <w:rPr>
          <w:rFonts w:ascii="Calibri" w:eastAsia="宋体" w:hAnsi="Calibri" w:cs="Times New Roman" w:hint="eastAsia"/>
          <w:sz w:val="22"/>
          <w:szCs w:val="21"/>
        </w:rPr>
        <w:t>，如图</w:t>
      </w:r>
      <w:r>
        <w:rPr>
          <w:rFonts w:ascii="Calibri" w:eastAsia="宋体" w:hAnsi="Calibri" w:cs="Times New Roman" w:hint="eastAsia"/>
          <w:sz w:val="22"/>
          <w:szCs w:val="21"/>
        </w:rPr>
        <w:t>3</w:t>
      </w:r>
      <w:r>
        <w:rPr>
          <w:rFonts w:ascii="Calibri" w:eastAsia="宋体" w:hAnsi="Calibri" w:cs="Times New Roman" w:hint="eastAsia"/>
          <w:sz w:val="22"/>
          <w:szCs w:val="21"/>
        </w:rPr>
        <w:t>所示。</w:t>
      </w:r>
    </w:p>
    <w:p w:rsidR="00BD0066" w:rsidRDefault="00BD0066" w:rsidP="00BD006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E6B251B" wp14:editId="1F7B6689">
            <wp:extent cx="2333625" cy="51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471"/>
                    <a:stretch/>
                  </pic:blipFill>
                  <pic:spPr bwMode="auto"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066" w:rsidRPr="00BD0066" w:rsidRDefault="00BD0066" w:rsidP="00BD006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>3 Help</w:t>
      </w:r>
      <w:r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153E49" w:rsidRDefault="00BD0066" w:rsidP="00BD0066">
      <w:pPr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软件</w:t>
      </w:r>
      <w:r>
        <w:rPr>
          <w:rFonts w:cs="Times New Roman"/>
          <w:sz w:val="24"/>
          <w:szCs w:val="24"/>
        </w:rPr>
        <w:t>的面板</w:t>
      </w:r>
      <w:r>
        <w:rPr>
          <w:rFonts w:cs="Times New Roman" w:hint="eastAsia"/>
          <w:sz w:val="24"/>
          <w:szCs w:val="24"/>
        </w:rPr>
        <w:t>功能</w:t>
      </w:r>
      <w:r>
        <w:rPr>
          <w:rFonts w:cs="Times New Roman"/>
          <w:sz w:val="24"/>
          <w:szCs w:val="24"/>
        </w:rPr>
        <w:t>说明如下</w:t>
      </w:r>
      <w:r w:rsidR="00153E49">
        <w:rPr>
          <w:rFonts w:cs="Times New Roman"/>
          <w:sz w:val="24"/>
          <w:szCs w:val="24"/>
        </w:rPr>
        <w:t>：</w:t>
      </w:r>
    </w:p>
    <w:p w:rsidR="00BD0066" w:rsidRDefault="00BD0066" w:rsidP="00BD0066">
      <w:pPr>
        <w:spacing w:line="360" w:lineRule="auto"/>
        <w:jc w:val="left"/>
        <w:rPr>
          <w:rFonts w:cs="Times New Roman"/>
          <w:sz w:val="24"/>
          <w:szCs w:val="24"/>
        </w:rPr>
      </w:pPr>
    </w:p>
    <w:p w:rsidR="00080A83" w:rsidRDefault="00BD0066" w:rsidP="00080A83">
      <w:pPr>
        <w:pStyle w:val="a3"/>
        <w:numPr>
          <w:ilvl w:val="0"/>
          <w:numId w:val="6"/>
        </w:numPr>
        <w:spacing w:line="360" w:lineRule="auto"/>
        <w:ind w:firstLineChars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Input</w:t>
      </w:r>
      <w:r>
        <w:rPr>
          <w:rFonts w:cs="Times New Roman" w:hint="eastAsia"/>
          <w:b/>
          <w:sz w:val="24"/>
          <w:szCs w:val="24"/>
        </w:rPr>
        <w:t>/</w:t>
      </w:r>
      <w:r>
        <w:rPr>
          <w:rFonts w:cs="Times New Roman"/>
          <w:b/>
          <w:sz w:val="24"/>
          <w:szCs w:val="24"/>
        </w:rPr>
        <w:t>Output</w:t>
      </w:r>
    </w:p>
    <w:p w:rsidR="00BD0066" w:rsidRPr="00BD0066" w:rsidRDefault="00BD0066" w:rsidP="00BD0066">
      <w:pPr>
        <w:spacing w:line="360" w:lineRule="auto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6C4CF5" wp14:editId="4CFB4633">
            <wp:extent cx="5274310" cy="895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83" w:rsidRDefault="00BD0066" w:rsidP="00080A83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定义</w:t>
      </w:r>
      <w:r>
        <w:rPr>
          <w:rFonts w:cs="Times New Roman"/>
          <w:sz w:val="24"/>
          <w:szCs w:val="24"/>
        </w:rPr>
        <w:t>输出路径</w:t>
      </w:r>
      <w:r>
        <w:rPr>
          <w:rFonts w:cs="Times New Roman" w:hint="eastAsia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run</w:t>
      </w:r>
      <w:r>
        <w:rPr>
          <w:rFonts w:cs="Times New Roman" w:hint="eastAsia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路径，</w:t>
      </w:r>
      <w:r w:rsidR="00080A83">
        <w:rPr>
          <w:rFonts w:cs="Times New Roman" w:hint="eastAsia"/>
          <w:sz w:val="24"/>
          <w:szCs w:val="24"/>
        </w:rPr>
        <w:t>功能</w:t>
      </w:r>
      <w:r w:rsidR="00080A83">
        <w:rPr>
          <w:rFonts w:cs="Times New Roman"/>
          <w:sz w:val="24"/>
          <w:szCs w:val="24"/>
        </w:rPr>
        <w:t>说明</w:t>
      </w:r>
      <w:r>
        <w:rPr>
          <w:rFonts w:cs="Times New Roman" w:hint="eastAsia"/>
          <w:sz w:val="24"/>
          <w:szCs w:val="24"/>
        </w:rPr>
        <w:t>如下</w:t>
      </w:r>
      <w:r w:rsidR="00080A83">
        <w:rPr>
          <w:rFonts w:cs="Times New Roman"/>
          <w:sz w:val="24"/>
          <w:szCs w:val="24"/>
        </w:rPr>
        <w:t>：</w:t>
      </w:r>
    </w:p>
    <w:p w:rsidR="00080A83" w:rsidRDefault="00BD0066" w:rsidP="00080A83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Result</w:t>
      </w:r>
      <w:r w:rsidR="00080A83">
        <w:rPr>
          <w:rFonts w:cs="Times New Roman" w:hint="eastAsia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定义</w:t>
      </w:r>
      <w:r>
        <w:rPr>
          <w:rFonts w:cs="Times New Roman"/>
          <w:sz w:val="24"/>
          <w:szCs w:val="24"/>
        </w:rPr>
        <w:t>检查结果的输出路径；</w:t>
      </w:r>
      <w:r>
        <w:rPr>
          <w:rFonts w:cs="Times New Roman"/>
          <w:sz w:val="24"/>
          <w:szCs w:val="24"/>
        </w:rPr>
        <w:t xml:space="preserve"> </w:t>
      </w:r>
    </w:p>
    <w:p w:rsidR="000D2CEF" w:rsidRPr="00866AE4" w:rsidRDefault="00080A83" w:rsidP="00866AE4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sz w:val="22"/>
          <w:szCs w:val="24"/>
        </w:rPr>
      </w:pPr>
      <w:r w:rsidRPr="00866AE4">
        <w:rPr>
          <w:rFonts w:cs="Times New Roman"/>
          <w:sz w:val="24"/>
          <w:szCs w:val="24"/>
        </w:rPr>
        <w:t>R</w:t>
      </w:r>
      <w:r w:rsidR="00BD0066">
        <w:rPr>
          <w:rFonts w:cs="Times New Roman"/>
          <w:sz w:val="24"/>
          <w:szCs w:val="24"/>
        </w:rPr>
        <w:t>un</w:t>
      </w:r>
      <w:r w:rsidRPr="00866AE4">
        <w:rPr>
          <w:rFonts w:cs="Times New Roman"/>
          <w:sz w:val="24"/>
          <w:szCs w:val="24"/>
        </w:rPr>
        <w:t xml:space="preserve"> Path</w:t>
      </w:r>
      <w:r w:rsidRPr="00866AE4">
        <w:rPr>
          <w:rFonts w:cs="Times New Roman" w:hint="eastAsia"/>
          <w:sz w:val="24"/>
          <w:szCs w:val="24"/>
        </w:rPr>
        <w:t>：</w:t>
      </w:r>
      <w:r w:rsidR="00BD0066">
        <w:rPr>
          <w:rFonts w:cs="Times New Roman" w:hint="eastAsia"/>
          <w:sz w:val="24"/>
          <w:szCs w:val="24"/>
        </w:rPr>
        <w:t>当</w:t>
      </w:r>
      <w:r w:rsidR="00BD0066">
        <w:rPr>
          <w:rFonts w:cs="Times New Roman"/>
          <w:sz w:val="24"/>
          <w:szCs w:val="24"/>
        </w:rPr>
        <w:t>选项为</w:t>
      </w:r>
      <w:r w:rsidR="00BD0066">
        <w:rPr>
          <w:rFonts w:cs="Times New Roman"/>
          <w:sz w:val="24"/>
          <w:szCs w:val="24"/>
        </w:rPr>
        <w:t>alarm</w:t>
      </w:r>
      <w:r w:rsidR="00BD0066">
        <w:rPr>
          <w:rFonts w:cs="Times New Roman"/>
          <w:sz w:val="24"/>
          <w:szCs w:val="24"/>
        </w:rPr>
        <w:t>、</w:t>
      </w:r>
      <w:r w:rsidR="00BD0066">
        <w:rPr>
          <w:rFonts w:cs="Times New Roman"/>
          <w:sz w:val="24"/>
          <w:szCs w:val="24"/>
        </w:rPr>
        <w:t>DLC1x</w:t>
      </w:r>
      <w:r w:rsidR="00BD0066">
        <w:rPr>
          <w:rFonts w:cs="Times New Roman" w:hint="eastAsia"/>
          <w:sz w:val="24"/>
          <w:szCs w:val="24"/>
        </w:rPr>
        <w:t>、</w:t>
      </w:r>
      <w:r w:rsidR="00BD0066">
        <w:rPr>
          <w:rFonts w:cs="Times New Roman"/>
          <w:sz w:val="24"/>
          <w:szCs w:val="24"/>
        </w:rPr>
        <w:t>DLC2x</w:t>
      </w:r>
      <w:r w:rsidR="00BD0066">
        <w:rPr>
          <w:rFonts w:cs="Times New Roman" w:hint="eastAsia"/>
          <w:sz w:val="24"/>
          <w:szCs w:val="24"/>
        </w:rPr>
        <w:t>时</w:t>
      </w:r>
      <w:r w:rsidR="00BD0066">
        <w:rPr>
          <w:rFonts w:cs="Times New Roman"/>
          <w:sz w:val="24"/>
          <w:szCs w:val="24"/>
        </w:rPr>
        <w:t>，需要定义</w:t>
      </w:r>
      <w:r w:rsidR="00BD0066">
        <w:rPr>
          <w:rFonts w:cs="Times New Roman"/>
          <w:sz w:val="24"/>
          <w:szCs w:val="24"/>
        </w:rPr>
        <w:t>run</w:t>
      </w:r>
      <w:r w:rsidR="00BD0066">
        <w:rPr>
          <w:rFonts w:cs="Times New Roman" w:hint="eastAsia"/>
          <w:sz w:val="24"/>
          <w:szCs w:val="24"/>
        </w:rPr>
        <w:t>的</w:t>
      </w:r>
      <w:r w:rsidR="00BD0066">
        <w:rPr>
          <w:rFonts w:cs="Times New Roman"/>
          <w:sz w:val="24"/>
          <w:szCs w:val="24"/>
        </w:rPr>
        <w:t>路径；</w:t>
      </w:r>
      <w:r w:rsidR="00BD0066" w:rsidRPr="00866AE4">
        <w:rPr>
          <w:rFonts w:cs="Times New Roman"/>
          <w:sz w:val="22"/>
          <w:szCs w:val="24"/>
        </w:rPr>
        <w:t xml:space="preserve"> </w:t>
      </w:r>
    </w:p>
    <w:p w:rsidR="00167674" w:rsidRPr="00080A83" w:rsidRDefault="00167674" w:rsidP="000D2CEF">
      <w:pPr>
        <w:pStyle w:val="a3"/>
        <w:spacing w:line="360" w:lineRule="auto"/>
        <w:ind w:left="420" w:firstLineChars="0" w:firstLine="0"/>
        <w:rPr>
          <w:rFonts w:cs="Times New Roman"/>
          <w:sz w:val="24"/>
          <w:szCs w:val="24"/>
        </w:rPr>
      </w:pPr>
    </w:p>
    <w:p w:rsidR="00080A83" w:rsidRPr="000D2CEF" w:rsidRDefault="00080A83" w:rsidP="00080A83">
      <w:pPr>
        <w:pStyle w:val="a3"/>
        <w:numPr>
          <w:ilvl w:val="0"/>
          <w:numId w:val="6"/>
        </w:numPr>
        <w:spacing w:line="360" w:lineRule="auto"/>
        <w:ind w:firstLineChars="0"/>
        <w:rPr>
          <w:rFonts w:cs="Times New Roman"/>
          <w:b/>
          <w:sz w:val="24"/>
          <w:szCs w:val="24"/>
        </w:rPr>
      </w:pPr>
      <w:r w:rsidRPr="000D2CEF">
        <w:rPr>
          <w:rFonts w:cs="Times New Roman"/>
          <w:b/>
          <w:sz w:val="24"/>
          <w:szCs w:val="24"/>
        </w:rPr>
        <w:t xml:space="preserve">Check </w:t>
      </w:r>
      <w:r w:rsidR="00BD0066">
        <w:rPr>
          <w:rFonts w:cs="Times New Roman"/>
          <w:b/>
          <w:sz w:val="24"/>
          <w:szCs w:val="24"/>
        </w:rPr>
        <w:t>Option</w:t>
      </w:r>
    </w:p>
    <w:p w:rsidR="00BD0066" w:rsidRDefault="002F5344" w:rsidP="00BD0066">
      <w:pPr>
        <w:spacing w:line="360" w:lineRule="auto"/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774700</wp:posOffset>
                </wp:positionV>
                <wp:extent cx="3619500" cy="2095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BE2AB" id="矩形 12" o:spid="_x0000_s1026" style="position:absolute;left:0;text-align:left;margin-left:66.75pt;margin-top:61pt;width:28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" filled="f" strokecolor="red" strokeweight="1.5pt"/>
            </w:pict>
          </mc:Fallback>
        </mc:AlternateContent>
      </w:r>
      <w:r w:rsidR="00BD0066">
        <w:rPr>
          <w:noProof/>
        </w:rPr>
        <w:drawing>
          <wp:inline distT="0" distB="0" distL="0" distR="0" wp14:anchorId="1CBD18D9" wp14:editId="2E5BE946">
            <wp:extent cx="5274310" cy="1287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83" w:rsidRDefault="00080A83" w:rsidP="00080A83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功能说明</w:t>
      </w:r>
      <w:r>
        <w:rPr>
          <w:rFonts w:cs="Times New Roman"/>
          <w:sz w:val="24"/>
          <w:szCs w:val="24"/>
        </w:rPr>
        <w:t>：</w:t>
      </w:r>
    </w:p>
    <w:p w:rsidR="005F116F" w:rsidRDefault="00AF0771" w:rsidP="005F116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Joblist</w:t>
      </w:r>
      <w:r>
        <w:rPr>
          <w:rFonts w:cs="Times New Roman" w:hint="eastAsia"/>
          <w:sz w:val="24"/>
          <w:szCs w:val="24"/>
        </w:rPr>
        <w:t>：</w:t>
      </w:r>
      <w:r w:rsidR="002F5344">
        <w:rPr>
          <w:rFonts w:cs="Times New Roman" w:hint="eastAsia"/>
          <w:sz w:val="24"/>
          <w:szCs w:val="24"/>
        </w:rPr>
        <w:t>检查通过</w:t>
      </w:r>
      <w:r w:rsidR="002F5344">
        <w:rPr>
          <w:rFonts w:cs="Times New Roman"/>
          <w:sz w:val="24"/>
          <w:szCs w:val="24"/>
        </w:rPr>
        <w:t>joblist</w:t>
      </w:r>
      <w:r w:rsidR="002F5344">
        <w:rPr>
          <w:rFonts w:cs="Times New Roman"/>
          <w:sz w:val="24"/>
          <w:szCs w:val="24"/>
        </w:rPr>
        <w:t>仿真的结果是否</w:t>
      </w:r>
      <w:r w:rsidR="002F5344">
        <w:rPr>
          <w:rFonts w:cs="Times New Roman" w:hint="eastAsia"/>
          <w:sz w:val="24"/>
          <w:szCs w:val="24"/>
        </w:rPr>
        <w:t>正常</w:t>
      </w:r>
      <w:r w:rsidR="002F5344">
        <w:rPr>
          <w:rFonts w:cs="Times New Roman"/>
          <w:sz w:val="24"/>
          <w:szCs w:val="24"/>
        </w:rPr>
        <w:t>，例如工况是否仿真，仿真是否有结果等等；</w:t>
      </w:r>
      <w:r w:rsidR="002F5344">
        <w:rPr>
          <w:rFonts w:cs="Times New Roman" w:hint="eastAsia"/>
          <w:sz w:val="24"/>
          <w:szCs w:val="24"/>
        </w:rPr>
        <w:t>检查</w:t>
      </w:r>
      <w:r w:rsidR="002F5344">
        <w:rPr>
          <w:rFonts w:cs="Times New Roman"/>
          <w:sz w:val="24"/>
          <w:szCs w:val="24"/>
        </w:rPr>
        <w:t>结果</w:t>
      </w:r>
      <w:r w:rsidR="002F5344">
        <w:rPr>
          <w:rFonts w:cs="Times New Roman" w:hint="eastAsia"/>
          <w:sz w:val="24"/>
          <w:szCs w:val="24"/>
        </w:rPr>
        <w:t>会</w:t>
      </w:r>
      <w:r w:rsidR="002F5344">
        <w:rPr>
          <w:rFonts w:cs="Times New Roman"/>
          <w:sz w:val="24"/>
          <w:szCs w:val="24"/>
        </w:rPr>
        <w:t>写到</w:t>
      </w:r>
      <w:r w:rsidR="002F5344" w:rsidRPr="00110AE8">
        <w:rPr>
          <w:rFonts w:cs="Times New Roman"/>
          <w:sz w:val="24"/>
          <w:szCs w:val="24"/>
        </w:rPr>
        <w:t>check_joblist</w:t>
      </w:r>
      <w:r w:rsidR="002F5344">
        <w:rPr>
          <w:rFonts w:cs="Times New Roman" w:hint="eastAsia"/>
          <w:sz w:val="24"/>
          <w:szCs w:val="24"/>
        </w:rPr>
        <w:t>.txt</w:t>
      </w:r>
      <w:r w:rsidR="002F5344">
        <w:rPr>
          <w:rFonts w:cs="Times New Roman" w:hint="eastAsia"/>
          <w:sz w:val="24"/>
          <w:szCs w:val="24"/>
        </w:rPr>
        <w:t>中</w:t>
      </w:r>
      <w:r w:rsidR="002F5344">
        <w:rPr>
          <w:rFonts w:cs="Times New Roman"/>
          <w:sz w:val="24"/>
          <w:szCs w:val="24"/>
        </w:rPr>
        <w:t>，</w:t>
      </w:r>
      <w:r w:rsidR="002F5344">
        <w:rPr>
          <w:rFonts w:cs="Times New Roman" w:hint="eastAsia"/>
          <w:sz w:val="24"/>
          <w:szCs w:val="24"/>
        </w:rPr>
        <w:t>仿真</w:t>
      </w:r>
      <w:r w:rsidR="002F5344">
        <w:rPr>
          <w:rFonts w:cs="Times New Roman"/>
          <w:sz w:val="24"/>
          <w:szCs w:val="24"/>
        </w:rPr>
        <w:t>失败的工况同时会</w:t>
      </w:r>
      <w:r w:rsidR="002F5344">
        <w:rPr>
          <w:rFonts w:cs="Times New Roman" w:hint="eastAsia"/>
          <w:sz w:val="24"/>
          <w:szCs w:val="24"/>
        </w:rPr>
        <w:t>拷贝</w:t>
      </w:r>
      <w:r w:rsidR="002F5344">
        <w:rPr>
          <w:rFonts w:cs="Times New Roman"/>
          <w:sz w:val="24"/>
          <w:szCs w:val="24"/>
        </w:rPr>
        <w:t>到</w:t>
      </w:r>
      <w:r w:rsidR="002F5344">
        <w:rPr>
          <w:rFonts w:cs="Times New Roman"/>
          <w:sz w:val="24"/>
          <w:szCs w:val="24"/>
        </w:rPr>
        <w:t>failed</w:t>
      </w:r>
      <w:r w:rsidR="002F5344">
        <w:rPr>
          <w:rFonts w:cs="Times New Roman" w:hint="eastAsia"/>
          <w:sz w:val="24"/>
          <w:szCs w:val="24"/>
        </w:rPr>
        <w:t>文件夹</w:t>
      </w:r>
      <w:r w:rsidR="002F5344">
        <w:rPr>
          <w:rFonts w:cs="Times New Roman"/>
          <w:sz w:val="24"/>
          <w:szCs w:val="24"/>
        </w:rPr>
        <w:t>中；</w:t>
      </w:r>
    </w:p>
    <w:p w:rsidR="00AF0771" w:rsidRDefault="002F5344" w:rsidP="00110AE8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Alarm</w:t>
      </w:r>
      <w:r w:rsidR="00AF0771">
        <w:rPr>
          <w:rFonts w:cs="Times New Roman" w:hint="eastAsia"/>
          <w:sz w:val="24"/>
          <w:szCs w:val="24"/>
        </w:rPr>
        <w:t>：</w:t>
      </w:r>
      <w:r w:rsidR="00AF0771">
        <w:rPr>
          <w:rFonts w:cs="Times New Roman"/>
          <w:sz w:val="24"/>
          <w:szCs w:val="24"/>
        </w:rPr>
        <w:t>检查</w:t>
      </w:r>
      <w:r>
        <w:rPr>
          <w:rFonts w:cs="Times New Roman" w:hint="eastAsia"/>
          <w:sz w:val="24"/>
          <w:szCs w:val="24"/>
        </w:rPr>
        <w:t>仿真</w:t>
      </w:r>
      <w:r>
        <w:rPr>
          <w:rFonts w:cs="Times New Roman"/>
          <w:sz w:val="24"/>
          <w:szCs w:val="24"/>
        </w:rPr>
        <w:t>中</w:t>
      </w:r>
      <w:r>
        <w:rPr>
          <w:rFonts w:cs="Times New Roman" w:hint="eastAsia"/>
          <w:sz w:val="24"/>
          <w:szCs w:val="24"/>
        </w:rPr>
        <w:t>在某</w:t>
      </w:r>
      <w:r>
        <w:rPr>
          <w:rFonts w:cs="Times New Roman"/>
          <w:sz w:val="24"/>
          <w:szCs w:val="24"/>
        </w:rPr>
        <w:t>一时刻是否触发某一个故障；检查结果会写到</w:t>
      </w:r>
      <w:r>
        <w:rPr>
          <w:rFonts w:cs="Times New Roman"/>
          <w:sz w:val="24"/>
          <w:szCs w:val="24"/>
        </w:rPr>
        <w:t>check_alarm</w:t>
      </w:r>
      <w:r>
        <w:rPr>
          <w:rFonts w:cs="Times New Roman" w:hint="eastAsia"/>
          <w:sz w:val="24"/>
          <w:szCs w:val="24"/>
        </w:rPr>
        <w:t>.txt</w:t>
      </w:r>
      <w:r>
        <w:rPr>
          <w:rFonts w:cs="Times New Roman" w:hint="eastAsia"/>
          <w:sz w:val="24"/>
          <w:szCs w:val="24"/>
        </w:rPr>
        <w:t>中；</w:t>
      </w:r>
    </w:p>
    <w:p w:rsidR="002F5344" w:rsidRDefault="002F5344" w:rsidP="00110AE8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DLC</w:t>
      </w:r>
      <w:r>
        <w:rPr>
          <w:rFonts w:cs="Times New Roman"/>
          <w:sz w:val="24"/>
          <w:szCs w:val="24"/>
        </w:rPr>
        <w:t>1x</w:t>
      </w:r>
      <w:r>
        <w:rPr>
          <w:rFonts w:cs="Times New Roman"/>
          <w:sz w:val="24"/>
          <w:szCs w:val="24"/>
        </w:rPr>
        <w:t>：检查</w:t>
      </w:r>
      <w:r>
        <w:rPr>
          <w:rFonts w:cs="Times New Roman"/>
          <w:sz w:val="24"/>
          <w:szCs w:val="24"/>
        </w:rPr>
        <w:t>DLC1x</w:t>
      </w:r>
      <w:r>
        <w:rPr>
          <w:rFonts w:cs="Times New Roman" w:hint="eastAsia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某一时刻之后是否触发停机故障，包括正常停机和快速停机</w:t>
      </w:r>
      <w:r>
        <w:rPr>
          <w:rFonts w:cs="Times New Roman" w:hint="eastAsia"/>
          <w:sz w:val="24"/>
          <w:szCs w:val="24"/>
        </w:rPr>
        <w:t>等</w:t>
      </w:r>
      <w:r>
        <w:rPr>
          <w:rFonts w:cs="Times New Roman"/>
          <w:sz w:val="24"/>
          <w:szCs w:val="24"/>
        </w:rPr>
        <w:t>；检查结果会写到</w:t>
      </w:r>
      <w:r>
        <w:rPr>
          <w:rFonts w:cs="Times New Roman"/>
          <w:sz w:val="24"/>
          <w:szCs w:val="24"/>
        </w:rPr>
        <w:t>check_dlc1x</w:t>
      </w:r>
      <w:r>
        <w:rPr>
          <w:rFonts w:cs="Times New Roman" w:hint="eastAsia"/>
          <w:sz w:val="24"/>
          <w:szCs w:val="24"/>
        </w:rPr>
        <w:t>.txt</w:t>
      </w:r>
      <w:r>
        <w:rPr>
          <w:rFonts w:cs="Times New Roman" w:hint="eastAsia"/>
          <w:sz w:val="24"/>
          <w:szCs w:val="24"/>
        </w:rPr>
        <w:t>中</w:t>
      </w:r>
      <w:r>
        <w:rPr>
          <w:rFonts w:cs="Times New Roman" w:hint="eastAsia"/>
          <w:sz w:val="24"/>
          <w:szCs w:val="24"/>
        </w:rPr>
        <w:t>;</w:t>
      </w:r>
    </w:p>
    <w:p w:rsidR="002F5344" w:rsidRDefault="002F5344" w:rsidP="002F5344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DLC</w:t>
      </w:r>
      <w:r>
        <w:rPr>
          <w:rFonts w:cs="Times New Roman"/>
          <w:sz w:val="24"/>
          <w:szCs w:val="24"/>
        </w:rPr>
        <w:t>2x</w:t>
      </w:r>
      <w:r>
        <w:rPr>
          <w:rFonts w:cs="Times New Roman"/>
          <w:sz w:val="24"/>
          <w:szCs w:val="24"/>
        </w:rPr>
        <w:t>：检查</w:t>
      </w:r>
      <w:r>
        <w:rPr>
          <w:rFonts w:cs="Times New Roman"/>
          <w:sz w:val="24"/>
          <w:szCs w:val="24"/>
        </w:rPr>
        <w:t>DLC2x</w:t>
      </w:r>
      <w:r>
        <w:rPr>
          <w:rFonts w:cs="Times New Roman" w:hint="eastAsia"/>
          <w:sz w:val="24"/>
          <w:szCs w:val="24"/>
        </w:rPr>
        <w:t>故障</w:t>
      </w:r>
      <w:r>
        <w:rPr>
          <w:rFonts w:cs="Times New Roman"/>
          <w:sz w:val="24"/>
          <w:szCs w:val="24"/>
        </w:rPr>
        <w:t>工况</w:t>
      </w:r>
      <w:r>
        <w:rPr>
          <w:rFonts w:cs="Times New Roman" w:hint="eastAsia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某一时刻之后是否</w:t>
      </w:r>
      <w:r>
        <w:rPr>
          <w:rFonts w:cs="Times New Roman" w:hint="eastAsia"/>
          <w:sz w:val="24"/>
          <w:szCs w:val="24"/>
        </w:rPr>
        <w:t>正常</w:t>
      </w:r>
      <w:r>
        <w:rPr>
          <w:rFonts w:cs="Times New Roman"/>
          <w:sz w:val="24"/>
          <w:szCs w:val="24"/>
        </w:rPr>
        <w:t>触发</w:t>
      </w:r>
      <w:r>
        <w:rPr>
          <w:rFonts w:cs="Times New Roman" w:hint="eastAsia"/>
          <w:sz w:val="24"/>
          <w:szCs w:val="24"/>
        </w:rPr>
        <w:t>故障</w:t>
      </w:r>
      <w:r>
        <w:rPr>
          <w:rFonts w:cs="Times New Roman"/>
          <w:sz w:val="24"/>
          <w:szCs w:val="24"/>
        </w:rPr>
        <w:t>并且停机，包括正常停机</w:t>
      </w:r>
      <w:r>
        <w:rPr>
          <w:rFonts w:cs="Times New Roman" w:hint="eastAsia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快速停机</w:t>
      </w:r>
      <w:r>
        <w:rPr>
          <w:rFonts w:cs="Times New Roman" w:hint="eastAsia"/>
          <w:sz w:val="24"/>
          <w:szCs w:val="24"/>
        </w:rPr>
        <w:t>、掉电</w:t>
      </w:r>
      <w:r>
        <w:rPr>
          <w:rFonts w:cs="Times New Roman"/>
          <w:sz w:val="24"/>
          <w:szCs w:val="24"/>
        </w:rPr>
        <w:t>停机、安全系统停机</w:t>
      </w:r>
      <w:r>
        <w:rPr>
          <w:rFonts w:cs="Times New Roman" w:hint="eastAsia"/>
          <w:sz w:val="24"/>
          <w:szCs w:val="24"/>
        </w:rPr>
        <w:t>等</w:t>
      </w:r>
      <w:r>
        <w:rPr>
          <w:rFonts w:cs="Times New Roman"/>
          <w:sz w:val="24"/>
          <w:szCs w:val="24"/>
        </w:rPr>
        <w:t>；检查结果会写到</w:t>
      </w:r>
      <w:r>
        <w:rPr>
          <w:rFonts w:cs="Times New Roman"/>
          <w:sz w:val="24"/>
          <w:szCs w:val="24"/>
        </w:rPr>
        <w:t>check_dlc2x</w:t>
      </w:r>
      <w:r>
        <w:rPr>
          <w:rFonts w:cs="Times New Roman" w:hint="eastAsia"/>
          <w:sz w:val="24"/>
          <w:szCs w:val="24"/>
        </w:rPr>
        <w:t>.txt</w:t>
      </w:r>
      <w:r>
        <w:rPr>
          <w:rFonts w:cs="Times New Roman" w:hint="eastAsia"/>
          <w:sz w:val="24"/>
          <w:szCs w:val="24"/>
        </w:rPr>
        <w:t>中；</w:t>
      </w:r>
    </w:p>
    <w:p w:rsidR="002F5344" w:rsidRDefault="002F5344" w:rsidP="002F5344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lastRenderedPageBreak/>
        <w:t>注意</w:t>
      </w:r>
      <w:r>
        <w:rPr>
          <w:rFonts w:cs="Times New Roman"/>
          <w:sz w:val="24"/>
          <w:szCs w:val="24"/>
        </w:rPr>
        <w:t>：如果选择</w:t>
      </w:r>
      <w:r>
        <w:rPr>
          <w:rFonts w:cs="Times New Roman"/>
          <w:sz w:val="24"/>
          <w:szCs w:val="24"/>
        </w:rPr>
        <w:t>Alarm</w:t>
      </w:r>
      <w:r>
        <w:rPr>
          <w:rFonts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DLC1x</w:t>
      </w:r>
      <w:r>
        <w:rPr>
          <w:rFonts w:cs="Times New Roman" w:hint="eastAsia"/>
          <w:sz w:val="24"/>
          <w:szCs w:val="24"/>
        </w:rPr>
        <w:t>及</w:t>
      </w:r>
      <w:r>
        <w:rPr>
          <w:rFonts w:cs="Times New Roman"/>
          <w:sz w:val="24"/>
          <w:szCs w:val="24"/>
        </w:rPr>
        <w:t>DLC2x</w:t>
      </w:r>
      <w:r w:rsidR="00F216B9">
        <w:rPr>
          <w:rFonts w:cs="Times New Roman" w:hint="eastAsia"/>
          <w:sz w:val="24"/>
          <w:szCs w:val="24"/>
        </w:rPr>
        <w:t>，</w:t>
      </w:r>
      <w:r w:rsidR="00F216B9">
        <w:rPr>
          <w:rFonts w:cs="Times New Roman"/>
          <w:sz w:val="24"/>
          <w:szCs w:val="24"/>
        </w:rPr>
        <w:t>程序会忽略在初始化过程中出现故障</w:t>
      </w:r>
      <w:r w:rsidR="00F216B9">
        <w:rPr>
          <w:rFonts w:cs="Times New Roman" w:hint="eastAsia"/>
          <w:sz w:val="24"/>
          <w:szCs w:val="24"/>
        </w:rPr>
        <w:t>，</w:t>
      </w:r>
      <w:r w:rsidR="00F216B9">
        <w:rPr>
          <w:rFonts w:cs="Times New Roman"/>
          <w:sz w:val="24"/>
          <w:szCs w:val="24"/>
        </w:rPr>
        <w:t>因此必须定义</w:t>
      </w:r>
      <w:r w:rsidR="00F216B9">
        <w:rPr>
          <w:rFonts w:cs="Times New Roman" w:hint="eastAsia"/>
          <w:sz w:val="24"/>
          <w:szCs w:val="24"/>
        </w:rPr>
        <w:t>控制器</w:t>
      </w:r>
      <w:r w:rsidR="00F216B9">
        <w:rPr>
          <w:rFonts w:cs="Times New Roman"/>
          <w:sz w:val="24"/>
          <w:szCs w:val="24"/>
        </w:rPr>
        <w:t>初始化时间</w:t>
      </w:r>
      <w:r w:rsidR="00F216B9">
        <w:rPr>
          <w:rFonts w:cs="Times New Roman" w:hint="eastAsia"/>
          <w:sz w:val="24"/>
          <w:szCs w:val="24"/>
        </w:rPr>
        <w:t>，默认</w:t>
      </w:r>
      <w:r w:rsidR="00F216B9">
        <w:rPr>
          <w:rFonts w:cs="Times New Roman"/>
          <w:sz w:val="24"/>
          <w:szCs w:val="24"/>
        </w:rPr>
        <w:t>时间为</w:t>
      </w:r>
      <w:r w:rsidR="00F216B9">
        <w:rPr>
          <w:rFonts w:cs="Times New Roman" w:hint="eastAsia"/>
          <w:sz w:val="24"/>
          <w:szCs w:val="24"/>
        </w:rPr>
        <w:t>30</w:t>
      </w:r>
      <w:r w:rsidR="00F216B9">
        <w:rPr>
          <w:rFonts w:cs="Times New Roman"/>
          <w:sz w:val="24"/>
          <w:szCs w:val="24"/>
        </w:rPr>
        <w:t>s</w:t>
      </w:r>
      <w:r w:rsidR="00F216B9">
        <w:rPr>
          <w:rFonts w:cs="Times New Roman" w:hint="eastAsia"/>
          <w:sz w:val="24"/>
          <w:szCs w:val="24"/>
        </w:rPr>
        <w:t>。控制器</w:t>
      </w:r>
      <w:r w:rsidR="00F216B9">
        <w:rPr>
          <w:rFonts w:cs="Times New Roman"/>
          <w:sz w:val="24"/>
          <w:szCs w:val="24"/>
        </w:rPr>
        <w:t>初始化时间一般非常短，大概只有几秒钟，</w:t>
      </w:r>
      <w:r w:rsidR="00F216B9">
        <w:rPr>
          <w:rFonts w:cs="Times New Roman" w:hint="eastAsia"/>
          <w:sz w:val="24"/>
          <w:szCs w:val="24"/>
        </w:rPr>
        <w:t>默认</w:t>
      </w:r>
      <w:r w:rsidR="00F216B9">
        <w:rPr>
          <w:rFonts w:cs="Times New Roman" w:hint="eastAsia"/>
          <w:sz w:val="24"/>
          <w:szCs w:val="24"/>
        </w:rPr>
        <w:t>30</w:t>
      </w:r>
      <w:r w:rsidR="00F216B9">
        <w:rPr>
          <w:rFonts w:cs="Times New Roman"/>
          <w:sz w:val="24"/>
          <w:szCs w:val="24"/>
        </w:rPr>
        <w:t>s</w:t>
      </w:r>
      <w:r w:rsidR="00F216B9">
        <w:rPr>
          <w:rFonts w:cs="Times New Roman" w:hint="eastAsia"/>
          <w:sz w:val="24"/>
          <w:szCs w:val="24"/>
        </w:rPr>
        <w:t>已经</w:t>
      </w:r>
      <w:r w:rsidR="00F216B9">
        <w:rPr>
          <w:rFonts w:cs="Times New Roman"/>
          <w:sz w:val="24"/>
          <w:szCs w:val="24"/>
        </w:rPr>
        <w:t>足够，</w:t>
      </w:r>
      <w:r w:rsidR="00F216B9">
        <w:rPr>
          <w:rFonts w:cs="Times New Roman" w:hint="eastAsia"/>
          <w:sz w:val="24"/>
          <w:szCs w:val="24"/>
        </w:rPr>
        <w:t>一般</w:t>
      </w:r>
      <w:r w:rsidR="00F216B9">
        <w:rPr>
          <w:rFonts w:cs="Times New Roman"/>
          <w:sz w:val="24"/>
          <w:szCs w:val="24"/>
        </w:rPr>
        <w:t>情况下不需要修改。</w:t>
      </w:r>
    </w:p>
    <w:p w:rsidR="00F216B9" w:rsidRPr="000D2CEF" w:rsidRDefault="00F216B9" w:rsidP="00F216B9">
      <w:pPr>
        <w:pStyle w:val="a3"/>
        <w:numPr>
          <w:ilvl w:val="0"/>
          <w:numId w:val="6"/>
        </w:numPr>
        <w:spacing w:line="360" w:lineRule="auto"/>
        <w:ind w:firstLineChars="0"/>
        <w:rPr>
          <w:rFonts w:cs="Times New Roman"/>
          <w:b/>
          <w:sz w:val="24"/>
          <w:szCs w:val="24"/>
        </w:rPr>
      </w:pPr>
      <w:r w:rsidRPr="000D2CEF">
        <w:rPr>
          <w:rFonts w:cs="Times New Roman"/>
          <w:b/>
          <w:sz w:val="24"/>
          <w:szCs w:val="24"/>
        </w:rPr>
        <w:t xml:space="preserve">Check </w:t>
      </w:r>
      <w:r>
        <w:rPr>
          <w:rFonts w:cs="Times New Roman"/>
          <w:b/>
          <w:sz w:val="24"/>
          <w:szCs w:val="24"/>
        </w:rPr>
        <w:t>Simulation</w:t>
      </w:r>
    </w:p>
    <w:p w:rsidR="002F5344" w:rsidRPr="00F216B9" w:rsidRDefault="00F216B9" w:rsidP="00F216B9">
      <w:pPr>
        <w:spacing w:line="360" w:lineRule="auto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7057A" wp14:editId="496C75B5">
            <wp:extent cx="5274310" cy="267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15" w:rsidRDefault="00F216B9" w:rsidP="002C5949">
      <w:pPr>
        <w:spacing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检查</w:t>
      </w:r>
      <w:r>
        <w:rPr>
          <w:rFonts w:cs="Times New Roman"/>
          <w:sz w:val="24"/>
          <w:szCs w:val="24"/>
        </w:rPr>
        <w:t>开始按钮，点击该按钮后，程序首先会检查输入</w:t>
      </w:r>
      <w:r>
        <w:rPr>
          <w:rFonts w:cs="Times New Roman" w:hint="eastAsia"/>
          <w:sz w:val="24"/>
          <w:szCs w:val="24"/>
        </w:rPr>
        <w:t>是否</w:t>
      </w:r>
      <w:r>
        <w:rPr>
          <w:rFonts w:cs="Times New Roman"/>
          <w:sz w:val="24"/>
          <w:szCs w:val="24"/>
        </w:rPr>
        <w:t>满足勾选的功能，如果不能，则程序会提示相关信息</w:t>
      </w:r>
      <w:r>
        <w:rPr>
          <w:rFonts w:cs="Times New Roman" w:hint="eastAsia"/>
          <w:sz w:val="24"/>
          <w:szCs w:val="24"/>
        </w:rPr>
        <w:t>；</w:t>
      </w:r>
      <w:r>
        <w:rPr>
          <w:rFonts w:cs="Times New Roman"/>
          <w:sz w:val="24"/>
          <w:szCs w:val="24"/>
        </w:rPr>
        <w:t>如果满足，程序会</w:t>
      </w:r>
      <w:r>
        <w:rPr>
          <w:rFonts w:cs="Times New Roman" w:hint="eastAsia"/>
          <w:sz w:val="24"/>
          <w:szCs w:val="24"/>
        </w:rPr>
        <w:t>执行</w:t>
      </w:r>
      <w:r>
        <w:rPr>
          <w:rFonts w:cs="Times New Roman"/>
          <w:sz w:val="24"/>
          <w:szCs w:val="24"/>
        </w:rPr>
        <w:t>相应的检查功能。</w:t>
      </w:r>
    </w:p>
    <w:p w:rsidR="004F2646" w:rsidRDefault="004F2646" w:rsidP="004F2646">
      <w:pPr>
        <w:spacing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表1 </w:t>
      </w:r>
      <w:r w:rsidR="00F216B9">
        <w:rPr>
          <w:rFonts w:asciiTheme="minorEastAsia" w:hAnsiTheme="minorEastAsia" w:cs="Times New Roman"/>
          <w:sz w:val="24"/>
          <w:szCs w:val="24"/>
        </w:rPr>
        <w:t>IEC61400-3 ed3</w:t>
      </w:r>
      <w:r>
        <w:rPr>
          <w:rFonts w:asciiTheme="minorEastAsia" w:hAnsiTheme="minorEastAsia" w:cs="Times New Roman" w:hint="eastAsia"/>
          <w:sz w:val="24"/>
          <w:szCs w:val="24"/>
        </w:rPr>
        <w:t>故障</w:t>
      </w:r>
      <w:r>
        <w:rPr>
          <w:rFonts w:asciiTheme="minorEastAsia" w:hAnsiTheme="minorEastAsia" w:cs="Times New Roman"/>
          <w:sz w:val="24"/>
          <w:szCs w:val="24"/>
        </w:rPr>
        <w:t>及对应的警告信息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899"/>
      </w:tblGrid>
      <w:tr w:rsidR="004F2646" w:rsidRPr="001D7324" w:rsidTr="001340D8">
        <w:tc>
          <w:tcPr>
            <w:tcW w:w="988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1D7324">
              <w:rPr>
                <w:rFonts w:asciiTheme="minorEastAsia" w:hAnsiTheme="minorEastAsia" w:cs="Times New Roman" w:hint="eastAsia"/>
                <w:szCs w:val="24"/>
              </w:rPr>
              <w:t>工况</w:t>
            </w: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1D7324">
              <w:rPr>
                <w:rFonts w:asciiTheme="minorEastAsia" w:hAnsiTheme="minorEastAsia" w:cs="Times New Roman" w:hint="eastAsia"/>
                <w:szCs w:val="24"/>
              </w:rPr>
              <w:t>故障</w:t>
            </w:r>
          </w:p>
        </w:tc>
        <w:tc>
          <w:tcPr>
            <w:tcW w:w="489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警告</w:t>
            </w:r>
            <w:r>
              <w:rPr>
                <w:rFonts w:asciiTheme="minorEastAsia" w:hAnsiTheme="minorEastAsia" w:cs="Times New Roman"/>
                <w:szCs w:val="24"/>
              </w:rPr>
              <w:t>信息</w:t>
            </w:r>
          </w:p>
        </w:tc>
      </w:tr>
      <w:tr w:rsidR="004F2646" w:rsidRPr="001D7324" w:rsidTr="001340D8">
        <w:tc>
          <w:tcPr>
            <w:tcW w:w="988" w:type="dxa"/>
            <w:vMerge w:val="restart"/>
            <w:vAlign w:val="center"/>
          </w:tcPr>
          <w:p w:rsidR="004F2646" w:rsidRPr="001D7324" w:rsidRDefault="004F2646" w:rsidP="001340D8">
            <w:pPr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1D7324">
              <w:rPr>
                <w:rFonts w:asciiTheme="minorEastAsia" w:hAnsiTheme="minorEastAsia" w:cs="Times New Roman" w:hint="eastAsia"/>
                <w:szCs w:val="24"/>
              </w:rPr>
              <w:t>DLC</w:t>
            </w:r>
            <w:r w:rsidRPr="001D7324">
              <w:rPr>
                <w:rFonts w:asciiTheme="minorEastAsia" w:hAnsiTheme="minorEastAsia" w:cs="Times New Roman"/>
                <w:szCs w:val="24"/>
              </w:rPr>
              <w:t>21</w:t>
            </w: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1D7324">
              <w:rPr>
                <w:rFonts w:asciiTheme="minorEastAsia" w:hAnsiTheme="minorEastAsia" w:cs="Times New Roman" w:hint="eastAsia"/>
                <w:szCs w:val="24"/>
              </w:rPr>
              <w:t>N</w:t>
            </w:r>
            <w:r w:rsidRPr="001D7324">
              <w:rPr>
                <w:rFonts w:asciiTheme="minorEastAsia" w:hAnsiTheme="minorEastAsia" w:cs="Times New Roman"/>
                <w:szCs w:val="24"/>
              </w:rPr>
              <w:t>4 overspeed</w:t>
            </w:r>
          </w:p>
        </w:tc>
        <w:tc>
          <w:tcPr>
            <w:tcW w:w="4899" w:type="dxa"/>
          </w:tcPr>
          <w:p w:rsidR="004F2646" w:rsidRPr="007775CA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Controller fault number 7</w:t>
            </w:r>
          </w:p>
          <w:p w:rsidR="004F2646" w:rsidRPr="007775CA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VsprFastShutdownEnter</w:t>
            </w:r>
          </w:p>
        </w:tc>
      </w:tr>
      <w:tr w:rsidR="004F2646" w:rsidRPr="001D7324" w:rsidTr="001340D8">
        <w:tc>
          <w:tcPr>
            <w:tcW w:w="988" w:type="dxa"/>
            <w:vMerge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Single Blade Runaway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A_PitchFollowingErrorVspr1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VsprFastShutdownEnter</w:t>
            </w:r>
          </w:p>
        </w:tc>
      </w:tr>
      <w:tr w:rsidR="004F2646" w:rsidRPr="001D7324" w:rsidTr="001340D8">
        <w:tc>
          <w:tcPr>
            <w:tcW w:w="988" w:type="dxa"/>
            <w:vMerge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All Blade Runaway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Controller fault number 6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VsprFastShutdownEnter</w:t>
            </w:r>
          </w:p>
        </w:tc>
      </w:tr>
      <w:tr w:rsidR="004F2646" w:rsidRPr="001D7324" w:rsidTr="001340D8">
        <w:tc>
          <w:tcPr>
            <w:tcW w:w="988" w:type="dxa"/>
            <w:vMerge w:val="restart"/>
            <w:vAlign w:val="center"/>
          </w:tcPr>
          <w:p w:rsidR="004F2646" w:rsidRPr="001D7324" w:rsidRDefault="004F2646" w:rsidP="001340D8">
            <w:pPr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DLC</w:t>
            </w:r>
            <w:r>
              <w:rPr>
                <w:rFonts w:asciiTheme="minorEastAsia" w:hAnsiTheme="minorEastAsia" w:cs="Times New Roman"/>
                <w:szCs w:val="24"/>
              </w:rPr>
              <w:t>22</w:t>
            </w: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NA Overspeed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Controller fault number 8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Safety system circuit number</w:t>
            </w:r>
          </w:p>
        </w:tc>
      </w:tr>
      <w:tr w:rsidR="004F2646" w:rsidRPr="001D7324" w:rsidTr="001340D8">
        <w:tc>
          <w:tcPr>
            <w:tcW w:w="988" w:type="dxa"/>
            <w:vMerge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Single Blade Seizure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A_PitchFollowingErrorVspr1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VsprFastShutdownEnter</w:t>
            </w:r>
          </w:p>
        </w:tc>
      </w:tr>
      <w:tr w:rsidR="004F2646" w:rsidRPr="001D7324" w:rsidTr="001340D8">
        <w:tc>
          <w:tcPr>
            <w:tcW w:w="988" w:type="dxa"/>
            <w:vMerge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Large Yaw Error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A_HighYawError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VsprNormalShutdownEnter</w:t>
            </w:r>
          </w:p>
        </w:tc>
      </w:tr>
      <w:tr w:rsidR="004F2646" w:rsidRPr="001D7324" w:rsidTr="001340D8">
        <w:tc>
          <w:tcPr>
            <w:tcW w:w="988" w:type="dxa"/>
            <w:vMerge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</w:p>
        </w:tc>
        <w:tc>
          <w:tcPr>
            <w:tcW w:w="2409" w:type="dxa"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Short Circuit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A_HighFilteredGeneratorAcceleration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VsprFastShutdownEnter</w:t>
            </w:r>
          </w:p>
        </w:tc>
      </w:tr>
      <w:tr w:rsidR="004F2646" w:rsidRPr="001D7324" w:rsidTr="001340D8">
        <w:tc>
          <w:tcPr>
            <w:tcW w:w="988" w:type="dxa"/>
            <w:vAlign w:val="center"/>
          </w:tcPr>
          <w:p w:rsidR="004F2646" w:rsidRPr="001D7324" w:rsidRDefault="004F2646" w:rsidP="001340D8">
            <w:pPr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DLC23</w:t>
            </w:r>
          </w:p>
        </w:tc>
        <w:tc>
          <w:tcPr>
            <w:tcW w:w="2409" w:type="dxa"/>
          </w:tcPr>
          <w:p w:rsidR="004F2646" w:rsidRPr="007775CA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Grid Loss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Controller fault number 5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VsprGridLossShutdownEnter</w:t>
            </w:r>
          </w:p>
        </w:tc>
      </w:tr>
      <w:tr w:rsidR="004F2646" w:rsidRPr="001D7324" w:rsidTr="001340D8">
        <w:tc>
          <w:tcPr>
            <w:tcW w:w="988" w:type="dxa"/>
            <w:vMerge w:val="restart"/>
            <w:vAlign w:val="center"/>
          </w:tcPr>
          <w:p w:rsidR="004F2646" w:rsidRPr="001D7324" w:rsidRDefault="004F2646" w:rsidP="001340D8">
            <w:pPr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DLC24</w:t>
            </w:r>
          </w:p>
        </w:tc>
        <w:tc>
          <w:tcPr>
            <w:tcW w:w="2409" w:type="dxa"/>
          </w:tcPr>
          <w:p w:rsidR="004F2646" w:rsidRPr="007775CA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N4 Overspeed</w:t>
            </w:r>
          </w:p>
        </w:tc>
        <w:tc>
          <w:tcPr>
            <w:tcW w:w="4899" w:type="dxa"/>
          </w:tcPr>
          <w:p w:rsidR="004F2646" w:rsidRPr="007775CA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Controller fault number 7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7775CA">
              <w:rPr>
                <w:rFonts w:asciiTheme="minorEastAsia" w:hAnsiTheme="minorEastAsia" w:cs="Times New Roman"/>
                <w:szCs w:val="24"/>
              </w:rPr>
              <w:t>VsprFastShutdownEnter</w:t>
            </w:r>
          </w:p>
        </w:tc>
      </w:tr>
      <w:tr w:rsidR="004F2646" w:rsidRPr="001D7324" w:rsidTr="001340D8">
        <w:tc>
          <w:tcPr>
            <w:tcW w:w="988" w:type="dxa"/>
            <w:vMerge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</w:p>
        </w:tc>
        <w:tc>
          <w:tcPr>
            <w:tcW w:w="2409" w:type="dxa"/>
          </w:tcPr>
          <w:p w:rsidR="004F2646" w:rsidRPr="007775CA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Grid Loss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Controller fault number 5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VsprGridLossShutdownEnter</w:t>
            </w:r>
          </w:p>
        </w:tc>
      </w:tr>
      <w:tr w:rsidR="004F2646" w:rsidRPr="001D7324" w:rsidTr="001340D8">
        <w:tc>
          <w:tcPr>
            <w:tcW w:w="988" w:type="dxa"/>
            <w:vMerge/>
          </w:tcPr>
          <w:p w:rsidR="004F2646" w:rsidRPr="001D7324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</w:p>
        </w:tc>
        <w:tc>
          <w:tcPr>
            <w:tcW w:w="2409" w:type="dxa"/>
          </w:tcPr>
          <w:p w:rsidR="004F2646" w:rsidRPr="007775CA" w:rsidRDefault="004F2646" w:rsidP="001340D8">
            <w:pPr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Large Yaw Error</w:t>
            </w:r>
          </w:p>
        </w:tc>
        <w:tc>
          <w:tcPr>
            <w:tcW w:w="4899" w:type="dxa"/>
          </w:tcPr>
          <w:p w:rsidR="004F2646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A_HighYawError</w:t>
            </w:r>
          </w:p>
          <w:p w:rsidR="004F2646" w:rsidRPr="001D7324" w:rsidRDefault="004F2646" w:rsidP="001340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4"/>
              </w:rPr>
            </w:pPr>
            <w:r w:rsidRPr="0021309C">
              <w:rPr>
                <w:rFonts w:asciiTheme="minorEastAsia" w:hAnsiTheme="minorEastAsia" w:cs="Times New Roman"/>
                <w:szCs w:val="24"/>
              </w:rPr>
              <w:t>VsprNormalShutdownEnter</w:t>
            </w:r>
          </w:p>
        </w:tc>
      </w:tr>
    </w:tbl>
    <w:p w:rsidR="00A72D97" w:rsidRPr="00F216B9" w:rsidRDefault="00A72D97" w:rsidP="00F216B9">
      <w:pPr>
        <w:spacing w:line="360" w:lineRule="auto"/>
        <w:rPr>
          <w:rFonts w:cs="Times New Roman"/>
          <w:sz w:val="22"/>
          <w:szCs w:val="24"/>
        </w:rPr>
      </w:pPr>
    </w:p>
    <w:sectPr w:rsidR="00A72D97" w:rsidRPr="00F2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7BB" w:rsidRDefault="004617BB" w:rsidP="00BD0066">
      <w:r>
        <w:separator/>
      </w:r>
    </w:p>
  </w:endnote>
  <w:endnote w:type="continuationSeparator" w:id="0">
    <w:p w:rsidR="004617BB" w:rsidRDefault="004617BB" w:rsidP="00BD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7BB" w:rsidRDefault="004617BB" w:rsidP="00BD0066">
      <w:r>
        <w:separator/>
      </w:r>
    </w:p>
  </w:footnote>
  <w:footnote w:type="continuationSeparator" w:id="0">
    <w:p w:rsidR="004617BB" w:rsidRDefault="004617BB" w:rsidP="00BD0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72D2"/>
    <w:multiLevelType w:val="hybridMultilevel"/>
    <w:tmpl w:val="581230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CC5E3C"/>
    <w:multiLevelType w:val="hybridMultilevel"/>
    <w:tmpl w:val="3104C0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C91B05"/>
    <w:multiLevelType w:val="hybridMultilevel"/>
    <w:tmpl w:val="F7A4E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69551F"/>
    <w:multiLevelType w:val="hybridMultilevel"/>
    <w:tmpl w:val="9AC4D1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4A27E3"/>
    <w:multiLevelType w:val="hybridMultilevel"/>
    <w:tmpl w:val="D286DE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2FD095B"/>
    <w:multiLevelType w:val="hybridMultilevel"/>
    <w:tmpl w:val="3850E7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116EF7"/>
    <w:multiLevelType w:val="hybridMultilevel"/>
    <w:tmpl w:val="9B14D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367E43"/>
    <w:multiLevelType w:val="hybridMultilevel"/>
    <w:tmpl w:val="3B162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E7332"/>
    <w:multiLevelType w:val="hybridMultilevel"/>
    <w:tmpl w:val="5964AF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1B4B6B"/>
    <w:multiLevelType w:val="hybridMultilevel"/>
    <w:tmpl w:val="18BEA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1A"/>
    <w:rsid w:val="00080A83"/>
    <w:rsid w:val="000D2CEF"/>
    <w:rsid w:val="00110AE8"/>
    <w:rsid w:val="00153E49"/>
    <w:rsid w:val="00161A4B"/>
    <w:rsid w:val="00167674"/>
    <w:rsid w:val="001D7324"/>
    <w:rsid w:val="0021309C"/>
    <w:rsid w:val="002418FA"/>
    <w:rsid w:val="002606CA"/>
    <w:rsid w:val="00262262"/>
    <w:rsid w:val="00295CDF"/>
    <w:rsid w:val="002A2C27"/>
    <w:rsid w:val="002B1892"/>
    <w:rsid w:val="002C5949"/>
    <w:rsid w:val="002F5344"/>
    <w:rsid w:val="00325F6D"/>
    <w:rsid w:val="00354E56"/>
    <w:rsid w:val="004617BB"/>
    <w:rsid w:val="004F2646"/>
    <w:rsid w:val="005B0522"/>
    <w:rsid w:val="005D233F"/>
    <w:rsid w:val="005F116F"/>
    <w:rsid w:val="005F5EB3"/>
    <w:rsid w:val="006A6E3A"/>
    <w:rsid w:val="006B7715"/>
    <w:rsid w:val="006F2BD6"/>
    <w:rsid w:val="00713B14"/>
    <w:rsid w:val="0072617F"/>
    <w:rsid w:val="007775CA"/>
    <w:rsid w:val="007D5E8E"/>
    <w:rsid w:val="00855AC4"/>
    <w:rsid w:val="00864C1B"/>
    <w:rsid w:val="00866AE4"/>
    <w:rsid w:val="00871982"/>
    <w:rsid w:val="00881CE1"/>
    <w:rsid w:val="008E60C3"/>
    <w:rsid w:val="00906E59"/>
    <w:rsid w:val="00A72D97"/>
    <w:rsid w:val="00AD767C"/>
    <w:rsid w:val="00AF0771"/>
    <w:rsid w:val="00B1485B"/>
    <w:rsid w:val="00B244FC"/>
    <w:rsid w:val="00BD0066"/>
    <w:rsid w:val="00C01C09"/>
    <w:rsid w:val="00D4101A"/>
    <w:rsid w:val="00D65174"/>
    <w:rsid w:val="00DA1097"/>
    <w:rsid w:val="00EC0EED"/>
    <w:rsid w:val="00EE2282"/>
    <w:rsid w:val="00F216B9"/>
    <w:rsid w:val="00F91115"/>
    <w:rsid w:val="00F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5B1E7"/>
  <w15:chartTrackingRefBased/>
  <w15:docId w15:val="{76325DE0-9C9E-47D5-BD9B-E62586AC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16F"/>
    <w:pPr>
      <w:ind w:firstLineChars="200" w:firstLine="420"/>
    </w:pPr>
  </w:style>
  <w:style w:type="table" w:styleId="a4">
    <w:name w:val="Table Grid"/>
    <w:basedOn w:val="a1"/>
    <w:uiPriority w:val="39"/>
    <w:rsid w:val="001D7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80A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00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0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3F870-80C2-4ED9-B226-A9BA8C7D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32</cp:revision>
  <dcterms:created xsi:type="dcterms:W3CDTF">2020-03-23T14:14:00Z</dcterms:created>
  <dcterms:modified xsi:type="dcterms:W3CDTF">2020-09-10T11:30:00Z</dcterms:modified>
</cp:coreProperties>
</file>