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FA30" w14:textId="77777777" w:rsidR="004F4E7C" w:rsidRDefault="00B23110">
      <w:pPr>
        <w:jc w:val="center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ES_Final_Project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—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>手勢控制音樂播放器</w:t>
      </w:r>
    </w:p>
    <w:p w14:paraId="7FB4E657" w14:textId="77777777" w:rsidR="004F4E7C" w:rsidRPr="00E63A0B" w:rsidRDefault="00B23110">
      <w:pPr>
        <w:jc w:val="right"/>
        <w:rPr>
          <w:sz w:val="28"/>
          <w:szCs w:val="28"/>
        </w:rPr>
      </w:pPr>
      <w:r w:rsidRPr="00E63A0B">
        <w:rPr>
          <w:rFonts w:ascii="Arial Unicode MS" w:eastAsia="Arial Unicode MS" w:hAnsi="Arial Unicode MS" w:cs="Arial Unicode MS"/>
          <w:sz w:val="28"/>
          <w:szCs w:val="28"/>
        </w:rPr>
        <w:t xml:space="preserve">B07901166 </w:t>
      </w:r>
      <w:proofErr w:type="gramStart"/>
      <w:r w:rsidRPr="00E63A0B">
        <w:rPr>
          <w:rFonts w:ascii="Arial Unicode MS" w:eastAsia="Arial Unicode MS" w:hAnsi="Arial Unicode MS" w:cs="Arial Unicode MS"/>
          <w:sz w:val="28"/>
          <w:szCs w:val="28"/>
        </w:rPr>
        <w:t>程騰緯</w:t>
      </w:r>
      <w:proofErr w:type="gramEnd"/>
    </w:p>
    <w:p w14:paraId="59F58ED1" w14:textId="77777777" w:rsidR="004F4E7C" w:rsidRPr="00E63A0B" w:rsidRDefault="00B23110">
      <w:pPr>
        <w:jc w:val="right"/>
        <w:rPr>
          <w:sz w:val="28"/>
          <w:szCs w:val="28"/>
        </w:rPr>
      </w:pPr>
      <w:r w:rsidRPr="00E63A0B">
        <w:rPr>
          <w:rFonts w:ascii="Arial Unicode MS" w:eastAsia="Arial Unicode MS" w:hAnsi="Arial Unicode MS" w:cs="Arial Unicode MS"/>
          <w:sz w:val="28"/>
          <w:szCs w:val="28"/>
        </w:rPr>
        <w:t xml:space="preserve">B08901059 </w:t>
      </w:r>
      <w:r w:rsidRPr="00E63A0B">
        <w:rPr>
          <w:rFonts w:ascii="Arial Unicode MS" w:eastAsia="Arial Unicode MS" w:hAnsi="Arial Unicode MS" w:cs="Arial Unicode MS"/>
          <w:sz w:val="28"/>
          <w:szCs w:val="28"/>
        </w:rPr>
        <w:t>吳孟宸</w:t>
      </w:r>
    </w:p>
    <w:p w14:paraId="3C74C177" w14:textId="77777777" w:rsidR="004F4E7C" w:rsidRPr="00E63A0B" w:rsidRDefault="00B23110" w:rsidP="00E63A0B">
      <w:pPr>
        <w:jc w:val="right"/>
        <w:rPr>
          <w:rFonts w:hint="eastAsia"/>
          <w:sz w:val="28"/>
          <w:szCs w:val="28"/>
        </w:rPr>
      </w:pPr>
      <w:r w:rsidRPr="00E63A0B">
        <w:rPr>
          <w:rFonts w:ascii="Arial Unicode MS" w:eastAsia="Arial Unicode MS" w:hAnsi="Arial Unicode MS" w:cs="Arial Unicode MS"/>
          <w:sz w:val="28"/>
          <w:szCs w:val="28"/>
        </w:rPr>
        <w:t xml:space="preserve">B08901040 </w:t>
      </w:r>
      <w:r w:rsidRPr="00E63A0B">
        <w:rPr>
          <w:rFonts w:ascii="Arial Unicode MS" w:eastAsia="Arial Unicode MS" w:hAnsi="Arial Unicode MS" w:cs="Arial Unicode MS"/>
          <w:sz w:val="28"/>
          <w:szCs w:val="28"/>
        </w:rPr>
        <w:t>張嘉恆</w:t>
      </w:r>
    </w:p>
    <w:p w14:paraId="662ECE64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一、動機：</w:t>
      </w:r>
    </w:p>
    <w:p w14:paraId="2CB0BC34" w14:textId="77777777" w:rsidR="004F4E7C" w:rsidRDefault="00B23110">
      <w:pPr>
        <w:numPr>
          <w:ilvl w:val="0"/>
          <w:numId w:val="9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在這個科技進步的時代，使用藍芽耳機聽音樂對我們而言已經是一種常態。不過當我們在家時，偶爾還是會想用家裡的音響來聽音樂吧？</w:t>
      </w:r>
    </w:p>
    <w:p w14:paraId="1330E39F" w14:textId="77777777" w:rsidR="004F4E7C" w:rsidRDefault="00B23110">
      <w:pPr>
        <w:numPr>
          <w:ilvl w:val="0"/>
          <w:numId w:val="9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然而，有時候我們的「</w:t>
      </w:r>
      <w:proofErr w:type="gramStart"/>
      <w:r>
        <w:rPr>
          <w:rFonts w:ascii="標楷體" w:eastAsia="標楷體" w:hAnsi="標楷體" w:cs="標楷體"/>
          <w:sz w:val="24"/>
          <w:szCs w:val="24"/>
        </w:rPr>
        <w:t>懶癌</w:t>
      </w:r>
      <w:proofErr w:type="gramEnd"/>
      <w:r>
        <w:rPr>
          <w:rFonts w:ascii="標楷體" w:eastAsia="標楷體" w:hAnsi="標楷體" w:cs="標楷體"/>
          <w:sz w:val="24"/>
          <w:szCs w:val="24"/>
        </w:rPr>
        <w:t>」發作，讓我們不太想動身去操作音響。所以這時候，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就派上用場了！有了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，即使在遠處，我們依然可以利用手勢操作來播放、暫停音樂；或者是轉上、下首；以及調整音量等等，讓在家聽音樂變得更方便。</w:t>
      </w:r>
    </w:p>
    <w:p w14:paraId="5598FE3D" w14:textId="77777777" w:rsidR="004F4E7C" w:rsidRDefault="004F4E7C">
      <w:pPr>
        <w:rPr>
          <w:rFonts w:ascii="標楷體" w:eastAsia="標楷體" w:hAnsi="標楷體" w:cs="標楷體"/>
          <w:sz w:val="24"/>
          <w:szCs w:val="24"/>
        </w:rPr>
      </w:pPr>
    </w:p>
    <w:p w14:paraId="695E3BD4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二、基礎架構：</w:t>
      </w:r>
    </w:p>
    <w:p w14:paraId="5F2A33C4" w14:textId="77777777" w:rsidR="004F4E7C" w:rsidRPr="00E63A0B" w:rsidRDefault="00B23110">
      <w:pPr>
        <w:numPr>
          <w:ilvl w:val="0"/>
          <w:numId w:val="1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 xml:space="preserve">server-end (python) : </w:t>
      </w:r>
    </w:p>
    <w:p w14:paraId="7110DACA" w14:textId="77777777" w:rsidR="004F4E7C" w:rsidRDefault="00B23110">
      <w:pPr>
        <w:numPr>
          <w:ilvl w:val="1"/>
          <w:numId w:val="1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利用</w:t>
      </w:r>
      <w:r>
        <w:rPr>
          <w:rFonts w:ascii="標楷體" w:eastAsia="標楷體" w:hAnsi="標楷體" w:cs="標楷體"/>
          <w:color w:val="616161"/>
          <w:sz w:val="24"/>
          <w:szCs w:val="24"/>
        </w:rPr>
        <w:t>pygame.mixer</w:t>
      </w:r>
      <w:r>
        <w:rPr>
          <w:rFonts w:ascii="標楷體" w:eastAsia="標楷體" w:hAnsi="標楷體" w:cs="標楷體"/>
          <w:color w:val="616161"/>
          <w:sz w:val="24"/>
          <w:szCs w:val="24"/>
        </w:rPr>
        <w:t>建立簡易的音樂播放器</w:t>
      </w:r>
    </w:p>
    <w:p w14:paraId="2EA66980" w14:textId="77777777" w:rsidR="004F4E7C" w:rsidRDefault="00B23110">
      <w:pPr>
        <w:widowControl w:val="0"/>
        <w:numPr>
          <w:ilvl w:val="1"/>
          <w:numId w:val="1"/>
        </w:numPr>
        <w:rPr>
          <w:rFonts w:ascii="標楷體" w:eastAsia="標楷體" w:hAnsi="標楷體" w:cs="標楷體"/>
          <w:color w:val="616161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利用</w:t>
      </w:r>
      <w:r>
        <w:rPr>
          <w:rFonts w:ascii="標楷體" w:eastAsia="標楷體" w:hAnsi="標楷體" w:cs="標楷體"/>
          <w:color w:val="616161"/>
          <w:sz w:val="24"/>
          <w:szCs w:val="24"/>
        </w:rPr>
        <w:t>tkinter</w:t>
      </w:r>
      <w:r>
        <w:rPr>
          <w:rFonts w:ascii="標楷體" w:eastAsia="標楷體" w:hAnsi="標楷體" w:cs="標楷體"/>
          <w:color w:val="616161"/>
          <w:sz w:val="24"/>
          <w:szCs w:val="24"/>
        </w:rPr>
        <w:t>建立</w:t>
      </w:r>
      <w:r>
        <w:rPr>
          <w:rFonts w:ascii="標楷體" w:eastAsia="標楷體" w:hAnsi="標楷體" w:cs="標楷體"/>
          <w:color w:val="616161"/>
          <w:sz w:val="24"/>
          <w:szCs w:val="24"/>
        </w:rPr>
        <w:t>UI</w:t>
      </w:r>
      <w:r>
        <w:rPr>
          <w:rFonts w:ascii="標楷體" w:eastAsia="標楷體" w:hAnsi="標楷體" w:cs="標楷體"/>
          <w:color w:val="616161"/>
          <w:sz w:val="24"/>
          <w:szCs w:val="24"/>
        </w:rPr>
        <w:t>介面</w:t>
      </w:r>
    </w:p>
    <w:p w14:paraId="412A1F8D" w14:textId="77777777" w:rsidR="004F4E7C" w:rsidRDefault="00B23110">
      <w:pPr>
        <w:widowControl w:val="0"/>
        <w:numPr>
          <w:ilvl w:val="1"/>
          <w:numId w:val="1"/>
        </w:numPr>
        <w:rPr>
          <w:rFonts w:ascii="標楷體" w:eastAsia="標楷體" w:hAnsi="標楷體" w:cs="標楷體"/>
          <w:color w:val="616161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利用</w:t>
      </w:r>
      <w:r>
        <w:rPr>
          <w:rFonts w:ascii="標楷體" w:eastAsia="標楷體" w:hAnsi="標楷體" w:cs="標楷體"/>
          <w:color w:val="616161"/>
          <w:sz w:val="24"/>
          <w:szCs w:val="24"/>
        </w:rPr>
        <w:t>WIFI</w:t>
      </w:r>
      <w:r>
        <w:rPr>
          <w:rFonts w:ascii="標楷體" w:eastAsia="標楷體" w:hAnsi="標楷體" w:cs="標楷體"/>
          <w:color w:val="616161"/>
          <w:sz w:val="24"/>
          <w:szCs w:val="24"/>
        </w:rPr>
        <w:t>和</w:t>
      </w:r>
      <w:r>
        <w:rPr>
          <w:rFonts w:ascii="標楷體" w:eastAsia="標楷體" w:hAnsi="標楷體" w:cs="標楷體"/>
          <w:color w:val="616161"/>
          <w:sz w:val="24"/>
          <w:szCs w:val="24"/>
        </w:rPr>
        <w:t>client</w:t>
      </w:r>
      <w:r>
        <w:rPr>
          <w:rFonts w:ascii="標楷體" w:eastAsia="標楷體" w:hAnsi="標楷體" w:cs="標楷體"/>
          <w:color w:val="616161"/>
          <w:sz w:val="24"/>
          <w:szCs w:val="24"/>
        </w:rPr>
        <w:t>端建立連結，進行資料傳輸</w:t>
      </w:r>
    </w:p>
    <w:p w14:paraId="08094C14" w14:textId="77777777" w:rsidR="004F4E7C" w:rsidRDefault="00B23110">
      <w:pPr>
        <w:widowControl w:val="0"/>
        <w:numPr>
          <w:ilvl w:val="1"/>
          <w:numId w:val="1"/>
        </w:numPr>
        <w:rPr>
          <w:rFonts w:ascii="標楷體" w:eastAsia="標楷體" w:hAnsi="標楷體" w:cs="標楷體"/>
          <w:color w:val="616161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參照</w:t>
      </w:r>
      <w:r>
        <w:rPr>
          <w:rFonts w:ascii="標楷體" w:eastAsia="標楷體" w:hAnsi="標楷體" w:cs="標楷體"/>
          <w:color w:val="616161"/>
          <w:sz w:val="24"/>
          <w:szCs w:val="24"/>
        </w:rPr>
        <w:t>pre-trained model</w:t>
      </w:r>
      <w:r>
        <w:rPr>
          <w:rFonts w:ascii="標楷體" w:eastAsia="標楷體" w:hAnsi="標楷體" w:cs="標楷體"/>
          <w:color w:val="616161"/>
          <w:sz w:val="24"/>
          <w:szCs w:val="24"/>
        </w:rPr>
        <w:t>，判讀由</w:t>
      </w:r>
      <w:r>
        <w:rPr>
          <w:rFonts w:ascii="標楷體" w:eastAsia="標楷體" w:hAnsi="標楷體" w:cs="標楷體"/>
          <w:color w:val="616161"/>
          <w:sz w:val="24"/>
          <w:szCs w:val="24"/>
        </w:rPr>
        <w:t>client</w:t>
      </w:r>
      <w:proofErr w:type="gramStart"/>
      <w:r>
        <w:rPr>
          <w:rFonts w:ascii="標楷體" w:eastAsia="標楷體" w:hAnsi="標楷體" w:cs="標楷體"/>
          <w:color w:val="616161"/>
          <w:sz w:val="24"/>
          <w:szCs w:val="24"/>
        </w:rPr>
        <w:t>端傳過來</w:t>
      </w:r>
      <w:proofErr w:type="gramEnd"/>
      <w:r>
        <w:rPr>
          <w:rFonts w:ascii="標楷體" w:eastAsia="標楷體" w:hAnsi="標楷體" w:cs="標楷體"/>
          <w:color w:val="616161"/>
          <w:sz w:val="24"/>
          <w:szCs w:val="24"/>
        </w:rPr>
        <w:t>的資料是指向哪一種手勢，並由此得出要進行哪種動作</w:t>
      </w:r>
    </w:p>
    <w:p w14:paraId="67B8454C" w14:textId="77777777" w:rsidR="004F4E7C" w:rsidRPr="00E63A0B" w:rsidRDefault="00B23110">
      <w:pPr>
        <w:widowControl w:val="0"/>
        <w:numPr>
          <w:ilvl w:val="0"/>
          <w:numId w:val="1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client-end (STM32) :</w:t>
      </w:r>
    </w:p>
    <w:p w14:paraId="234770FE" w14:textId="77777777" w:rsidR="004F4E7C" w:rsidRDefault="00B23110">
      <w:pPr>
        <w:widowControl w:val="0"/>
        <w:numPr>
          <w:ilvl w:val="1"/>
          <w:numId w:val="1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用</w:t>
      </w:r>
      <w:r>
        <w:rPr>
          <w:rFonts w:ascii="標楷體" w:eastAsia="標楷體" w:hAnsi="標楷體" w:cs="標楷體"/>
          <w:color w:val="616161"/>
          <w:sz w:val="24"/>
          <w:szCs w:val="24"/>
        </w:rPr>
        <w:t>STM32</w:t>
      </w:r>
      <w:r>
        <w:rPr>
          <w:rFonts w:ascii="標楷體" w:eastAsia="標楷體" w:hAnsi="標楷體" w:cs="標楷體"/>
          <w:color w:val="616161"/>
          <w:sz w:val="24"/>
          <w:szCs w:val="24"/>
        </w:rPr>
        <w:t>接收加速度資料</w:t>
      </w:r>
    </w:p>
    <w:p w14:paraId="06C687D5" w14:textId="77777777" w:rsidR="004F4E7C" w:rsidRDefault="00B23110">
      <w:pPr>
        <w:widowControl w:val="0"/>
        <w:numPr>
          <w:ilvl w:val="1"/>
          <w:numId w:val="1"/>
        </w:numPr>
        <w:rPr>
          <w:rFonts w:ascii="標楷體" w:eastAsia="標楷體" w:hAnsi="標楷體" w:cs="標楷體"/>
          <w:color w:val="616161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當</w:t>
      </w:r>
      <w:r>
        <w:rPr>
          <w:rFonts w:ascii="標楷體" w:eastAsia="標楷體" w:hAnsi="標楷體" w:cs="標楷體"/>
          <w:color w:val="616161"/>
          <w:sz w:val="24"/>
          <w:szCs w:val="24"/>
        </w:rPr>
        <w:t>STM32</w:t>
      </w:r>
      <w:r>
        <w:rPr>
          <w:rFonts w:ascii="標楷體" w:eastAsia="標楷體" w:hAnsi="標楷體" w:cs="標楷體"/>
          <w:color w:val="616161"/>
          <w:sz w:val="24"/>
          <w:szCs w:val="24"/>
        </w:rPr>
        <w:t>接收到的</w:t>
      </w:r>
      <w:r>
        <w:rPr>
          <w:rFonts w:ascii="標楷體" w:eastAsia="標楷體" w:hAnsi="標楷體" w:cs="標楷體"/>
          <w:color w:val="616161"/>
          <w:sz w:val="24"/>
          <w:szCs w:val="24"/>
        </w:rPr>
        <w:t>data</w:t>
      </w:r>
      <w:r>
        <w:rPr>
          <w:rFonts w:ascii="標楷體" w:eastAsia="標楷體" w:hAnsi="標楷體" w:cs="標楷體"/>
          <w:color w:val="616161"/>
          <w:sz w:val="24"/>
          <w:szCs w:val="24"/>
        </w:rPr>
        <w:t>值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&gt; </w:t>
      </w:r>
      <w:r>
        <w:rPr>
          <w:rFonts w:ascii="標楷體" w:eastAsia="標楷體" w:hAnsi="標楷體" w:cs="標楷體"/>
          <w:color w:val="616161"/>
          <w:sz w:val="24"/>
          <w:szCs w:val="24"/>
        </w:rPr>
        <w:t>設定的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threshold =&gt; </w:t>
      </w:r>
      <w:r>
        <w:rPr>
          <w:rFonts w:ascii="標楷體" w:eastAsia="標楷體" w:hAnsi="標楷體" w:cs="標楷體"/>
          <w:color w:val="616161"/>
          <w:sz w:val="24"/>
          <w:szCs w:val="24"/>
        </w:rPr>
        <w:t>發現有手勢進行中，待手勢結束後將手勢過程中的加速度資料回傳給</w:t>
      </w:r>
      <w:r>
        <w:rPr>
          <w:rFonts w:ascii="標楷體" w:eastAsia="標楷體" w:hAnsi="標楷體" w:cs="標楷體"/>
          <w:color w:val="616161"/>
          <w:sz w:val="24"/>
          <w:szCs w:val="24"/>
        </w:rPr>
        <w:t>s</w:t>
      </w:r>
      <w:r>
        <w:rPr>
          <w:rFonts w:ascii="標楷體" w:eastAsia="標楷體" w:hAnsi="標楷體" w:cs="標楷體"/>
          <w:color w:val="616161"/>
          <w:sz w:val="24"/>
          <w:szCs w:val="24"/>
        </w:rPr>
        <w:t>erver</w:t>
      </w:r>
    </w:p>
    <w:p w14:paraId="0955BBC4" w14:textId="77777777" w:rsidR="004F4E7C" w:rsidRDefault="00B23110">
      <w:pPr>
        <w:widowControl w:val="0"/>
        <w:numPr>
          <w:ilvl w:val="0"/>
          <w:numId w:val="1"/>
        </w:numPr>
        <w:spacing w:after="240"/>
        <w:rPr>
          <w:rFonts w:ascii="Proxima Nova" w:eastAsia="Proxima Nova" w:hAnsi="Proxima Nova" w:cs="Proxima Nova"/>
          <w:color w:val="616161"/>
          <w:sz w:val="24"/>
          <w:szCs w:val="24"/>
        </w:rPr>
      </w:pPr>
      <w:r>
        <w:rPr>
          <w:rFonts w:ascii="Proxima Nova" w:eastAsia="Proxima Nova" w:hAnsi="Proxima Nova" w:cs="Proxima Nova"/>
          <w:color w:val="616161"/>
          <w:sz w:val="24"/>
          <w:szCs w:val="24"/>
        </w:rPr>
        <w:t>workflow :</w:t>
      </w:r>
    </w:p>
    <w:p w14:paraId="39110953" w14:textId="77777777" w:rsidR="004F4E7C" w:rsidRDefault="00B23110">
      <w:pPr>
        <w:widowControl w:val="0"/>
        <w:spacing w:after="240"/>
        <w:ind w:left="720"/>
        <w:rPr>
          <w:rFonts w:ascii="Proxima Nova" w:eastAsia="Proxima Nova" w:hAnsi="Proxima Nova" w:cs="Proxima Nova"/>
          <w:color w:val="616161"/>
          <w:sz w:val="24"/>
          <w:szCs w:val="24"/>
        </w:rPr>
      </w:pPr>
      <w:r>
        <w:rPr>
          <w:rFonts w:ascii="Proxima Nova" w:eastAsia="Proxima Nova" w:hAnsi="Proxima Nova" w:cs="Proxima Nova"/>
          <w:noProof/>
          <w:color w:val="616161"/>
          <w:sz w:val="24"/>
          <w:szCs w:val="24"/>
        </w:rPr>
        <w:drawing>
          <wp:inline distT="114300" distB="114300" distL="114300" distR="114300" wp14:anchorId="271F2CE5" wp14:editId="720A15B8">
            <wp:extent cx="5734050" cy="29863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6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F74B1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lastRenderedPageBreak/>
        <w:t>三、文獻探討</w:t>
      </w:r>
      <w:r>
        <w:rPr>
          <w:rFonts w:ascii="標楷體" w:eastAsia="標楷體" w:hAnsi="標楷體" w:cs="標楷體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(paper survey)</w:t>
      </w:r>
      <w:r>
        <w:rPr>
          <w:rFonts w:ascii="標楷體" w:eastAsia="標楷體" w:hAnsi="標楷體" w:cs="標楷體"/>
          <w:sz w:val="24"/>
          <w:szCs w:val="24"/>
        </w:rPr>
        <w:t>：</w:t>
      </w:r>
      <w:r>
        <w:rPr>
          <w:rFonts w:ascii="標楷體" w:eastAsia="標楷體" w:hAnsi="標楷體" w:cs="標楷體"/>
          <w:sz w:val="24"/>
          <w:szCs w:val="24"/>
        </w:rPr>
        <w:t>SVM / NN models</w:t>
      </w:r>
    </w:p>
    <w:p w14:paraId="494C8557" w14:textId="77777777" w:rsidR="004F4E7C" w:rsidRDefault="00B23110">
      <w:pPr>
        <w:numPr>
          <w:ilvl w:val="0"/>
          <w:numId w:val="3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實作重點</w:t>
      </w:r>
      <w:r>
        <w:rPr>
          <w:rFonts w:ascii="標楷體" w:eastAsia="標楷體" w:hAnsi="標楷體" w:cs="標楷體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sz w:val="24"/>
          <w:szCs w:val="24"/>
        </w:rPr>
        <w:t>將</w:t>
      </w:r>
      <w:r>
        <w:rPr>
          <w:rFonts w:ascii="標楷體" w:eastAsia="標楷體" w:hAnsi="標楷體" w:cs="標楷體"/>
          <w:sz w:val="24"/>
          <w:szCs w:val="24"/>
        </w:rPr>
        <w:t>input</w:t>
      </w:r>
      <w:r>
        <w:rPr>
          <w:rFonts w:ascii="標楷體" w:eastAsia="標楷體" w:hAnsi="標楷體" w:cs="標楷體"/>
          <w:sz w:val="24"/>
          <w:szCs w:val="24"/>
        </w:rPr>
        <w:t>的</w:t>
      </w:r>
      <w:r>
        <w:rPr>
          <w:rFonts w:ascii="標楷體" w:eastAsia="標楷體" w:hAnsi="標楷體" w:cs="標楷體"/>
          <w:sz w:val="24"/>
          <w:szCs w:val="24"/>
        </w:rPr>
        <w:t>data(</w:t>
      </w:r>
      <w:r>
        <w:rPr>
          <w:rFonts w:ascii="標楷體" w:eastAsia="標楷體" w:hAnsi="標楷體" w:cs="標楷體"/>
          <w:sz w:val="24"/>
          <w:szCs w:val="24"/>
        </w:rPr>
        <w:t>三維加速度資料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轉換成</w:t>
      </w:r>
      <w:r>
        <w:rPr>
          <w:rFonts w:ascii="標楷體" w:eastAsia="標楷體" w:hAnsi="標楷體" w:cs="標楷體"/>
          <w:sz w:val="24"/>
          <w:szCs w:val="24"/>
        </w:rPr>
        <w:t>1</w:t>
      </w:r>
      <w:r>
        <w:rPr>
          <w:rFonts w:ascii="標楷體" w:eastAsia="標楷體" w:hAnsi="標楷體" w:cs="標楷體"/>
          <w:sz w:val="24"/>
          <w:szCs w:val="24"/>
        </w:rPr>
        <w:t>個整數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判別出的手勢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的</w:t>
      </w:r>
      <w:r>
        <w:rPr>
          <w:rFonts w:ascii="標楷體" w:eastAsia="標楷體" w:hAnsi="標楷體" w:cs="標楷體"/>
          <w:sz w:val="24"/>
          <w:szCs w:val="24"/>
        </w:rPr>
        <w:t>output</w:t>
      </w:r>
    </w:p>
    <w:p w14:paraId="17A428AF" w14:textId="77777777" w:rsidR="004F4E7C" w:rsidRDefault="00B23110">
      <w:pPr>
        <w:numPr>
          <w:ilvl w:val="0"/>
          <w:numId w:val="3"/>
        </w:numPr>
        <w:rPr>
          <w:rFonts w:ascii="標楷體" w:eastAsia="標楷體" w:hAnsi="標楷體" w:cs="標楷體"/>
          <w:b/>
          <w:sz w:val="24"/>
          <w:szCs w:val="24"/>
        </w:rPr>
      </w:pPr>
      <w:r>
        <w:rPr>
          <w:rFonts w:ascii="標楷體" w:eastAsia="標楷體" w:hAnsi="標楷體" w:cs="標楷體"/>
          <w:b/>
          <w:sz w:val="24"/>
          <w:szCs w:val="24"/>
        </w:rPr>
        <w:t>尋找適合手勢判斷的資料種類及演算法</w:t>
      </w:r>
      <w:r>
        <w:rPr>
          <w:rFonts w:ascii="標楷體" w:eastAsia="標楷體" w:hAnsi="標楷體" w:cs="標楷體"/>
          <w:b/>
          <w:sz w:val="24"/>
          <w:szCs w:val="24"/>
        </w:rPr>
        <w:t>:</w:t>
      </w:r>
    </w:p>
    <w:p w14:paraId="0FB97F65" w14:textId="77777777" w:rsidR="004F4E7C" w:rsidRDefault="00B23110">
      <w:pPr>
        <w:numPr>
          <w:ilvl w:val="1"/>
          <w:numId w:val="3"/>
        </w:numPr>
        <w:rPr>
          <w:rFonts w:ascii="標楷體" w:eastAsia="標楷體" w:hAnsi="標楷體" w:cs="標楷體"/>
          <w:color w:val="666666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資料種類</w:t>
      </w:r>
      <w:r>
        <w:rPr>
          <w:rFonts w:ascii="標楷體" w:eastAsia="標楷體" w:hAnsi="標楷體" w:cs="標楷體"/>
          <w:color w:val="666666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color w:val="666666"/>
          <w:sz w:val="24"/>
          <w:szCs w:val="24"/>
        </w:rPr>
        <w:t>三維加速度、三維角速度、影像</w:t>
      </w:r>
      <w:r>
        <w:rPr>
          <w:rFonts w:ascii="標楷體" w:eastAsia="標楷體" w:hAnsi="標楷體" w:cs="標楷體"/>
          <w:color w:val="666666"/>
          <w:sz w:val="24"/>
          <w:szCs w:val="24"/>
        </w:rPr>
        <w:t>...</w:t>
      </w:r>
    </w:p>
    <w:p w14:paraId="5A58F38C" w14:textId="77777777" w:rsidR="004F4E7C" w:rsidRDefault="00B23110">
      <w:pPr>
        <w:widowControl w:val="0"/>
        <w:numPr>
          <w:ilvl w:val="1"/>
          <w:numId w:val="3"/>
        </w:numPr>
        <w:spacing w:line="240" w:lineRule="auto"/>
        <w:rPr>
          <w:rFonts w:ascii="標楷體" w:eastAsia="標楷體" w:hAnsi="標楷體" w:cs="標楷體"/>
          <w:color w:val="666666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演算法：簡單條件判斷、</w:t>
      </w:r>
      <w:r>
        <w:rPr>
          <w:rFonts w:ascii="標楷體" w:eastAsia="標楷體" w:hAnsi="標楷體" w:cs="標楷體"/>
          <w:color w:val="666666"/>
          <w:sz w:val="24"/>
          <w:szCs w:val="24"/>
        </w:rPr>
        <w:t>NN</w:t>
      </w:r>
      <w:r>
        <w:rPr>
          <w:rFonts w:ascii="標楷體" w:eastAsia="標楷體" w:hAnsi="標楷體" w:cs="標楷體"/>
          <w:color w:val="666666"/>
          <w:sz w:val="24"/>
          <w:szCs w:val="24"/>
        </w:rPr>
        <w:t>、</w:t>
      </w:r>
      <w:r>
        <w:rPr>
          <w:rFonts w:ascii="標楷體" w:eastAsia="標楷體" w:hAnsi="標楷體" w:cs="標楷體"/>
          <w:color w:val="666666"/>
          <w:sz w:val="24"/>
          <w:szCs w:val="24"/>
        </w:rPr>
        <w:t>SVM</w:t>
      </w:r>
      <w:r>
        <w:rPr>
          <w:rFonts w:ascii="標楷體" w:eastAsia="標楷體" w:hAnsi="標楷體" w:cs="標楷體"/>
          <w:color w:val="666666"/>
          <w:sz w:val="24"/>
          <w:szCs w:val="24"/>
        </w:rPr>
        <w:t>、</w:t>
      </w:r>
      <w:r>
        <w:rPr>
          <w:rFonts w:ascii="標楷體" w:eastAsia="標楷體" w:hAnsi="標楷體" w:cs="標楷體"/>
          <w:color w:val="666666"/>
          <w:sz w:val="24"/>
          <w:szCs w:val="24"/>
        </w:rPr>
        <w:t>DTW…</w:t>
      </w:r>
    </w:p>
    <w:p w14:paraId="218421FF" w14:textId="77777777" w:rsidR="004F4E7C" w:rsidRDefault="00B23110">
      <w:pPr>
        <w:numPr>
          <w:ilvl w:val="0"/>
          <w:numId w:val="7"/>
        </w:numPr>
        <w:rPr>
          <w:rFonts w:ascii="標楷體" w:eastAsia="標楷體" w:hAnsi="標楷體" w:cs="標楷體"/>
          <w:color w:val="666666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初步結論：使用加速度與角加速度，多種神經網路判斷</w:t>
      </w:r>
      <w:r>
        <w:rPr>
          <w:rFonts w:ascii="標楷體" w:eastAsia="標楷體" w:hAnsi="標楷體" w:cs="標楷體"/>
          <w:color w:val="666666"/>
          <w:sz w:val="24"/>
          <w:szCs w:val="24"/>
        </w:rPr>
        <w:t>[1]</w:t>
      </w:r>
      <w:r>
        <w:rPr>
          <w:rFonts w:ascii="標楷體" w:eastAsia="標楷體" w:hAnsi="標楷體" w:cs="標楷體"/>
          <w:color w:val="666666"/>
          <w:sz w:val="24"/>
          <w:szCs w:val="24"/>
        </w:rPr>
        <w:t>、使用加速度與</w:t>
      </w:r>
      <w:r>
        <w:rPr>
          <w:rFonts w:ascii="標楷體" w:eastAsia="標楷體" w:hAnsi="標楷體" w:cs="標楷體"/>
          <w:color w:val="666666"/>
          <w:sz w:val="24"/>
          <w:szCs w:val="24"/>
        </w:rPr>
        <w:t>DTW(dynamic time warping)</w:t>
      </w:r>
      <w:r>
        <w:rPr>
          <w:rFonts w:ascii="標楷體" w:eastAsia="標楷體" w:hAnsi="標楷體" w:cs="標楷體"/>
          <w:color w:val="666666"/>
          <w:sz w:val="24"/>
          <w:szCs w:val="24"/>
        </w:rPr>
        <w:t>判斷</w:t>
      </w:r>
      <w:r>
        <w:rPr>
          <w:rFonts w:ascii="標楷體" w:eastAsia="標楷體" w:hAnsi="標楷體" w:cs="標楷體"/>
          <w:color w:val="666666"/>
          <w:sz w:val="24"/>
          <w:szCs w:val="24"/>
        </w:rPr>
        <w:t>[2]</w:t>
      </w:r>
      <w:r>
        <w:rPr>
          <w:rFonts w:ascii="標楷體" w:eastAsia="標楷體" w:hAnsi="標楷體" w:cs="標楷體"/>
          <w:color w:val="666666"/>
          <w:sz w:val="24"/>
          <w:szCs w:val="24"/>
        </w:rPr>
        <w:t>、使用加速度和</w:t>
      </w:r>
      <w:r>
        <w:rPr>
          <w:rFonts w:ascii="標楷體" w:eastAsia="標楷體" w:hAnsi="標楷體" w:cs="標楷體"/>
          <w:color w:val="666666"/>
          <w:sz w:val="24"/>
          <w:szCs w:val="24"/>
        </w:rPr>
        <w:t>SVM(support vector machine)</w:t>
      </w:r>
      <w:r>
        <w:rPr>
          <w:rFonts w:ascii="標楷體" w:eastAsia="標楷體" w:hAnsi="標楷體" w:cs="標楷體"/>
          <w:color w:val="666666"/>
          <w:sz w:val="24"/>
          <w:szCs w:val="24"/>
        </w:rPr>
        <w:t>判斷</w:t>
      </w:r>
      <w:r>
        <w:rPr>
          <w:rFonts w:ascii="標楷體" w:eastAsia="標楷體" w:hAnsi="標楷體" w:cs="標楷體"/>
          <w:color w:val="666666"/>
          <w:sz w:val="24"/>
          <w:szCs w:val="24"/>
        </w:rPr>
        <w:t>[3]</w:t>
      </w:r>
      <w:r>
        <w:rPr>
          <w:rFonts w:ascii="標楷體" w:eastAsia="標楷體" w:hAnsi="標楷體" w:cs="標楷體"/>
          <w:color w:val="666666"/>
          <w:sz w:val="24"/>
          <w:szCs w:val="24"/>
        </w:rPr>
        <w:t>，三篇文獻皆在</w:t>
      </w:r>
      <w:r>
        <w:rPr>
          <w:rFonts w:ascii="標楷體" w:eastAsia="標楷體" w:hAnsi="標楷體" w:cs="標楷體"/>
          <w:color w:val="666666"/>
          <w:sz w:val="24"/>
          <w:szCs w:val="24"/>
        </w:rPr>
        <w:t>10</w:t>
      </w:r>
      <w:r>
        <w:rPr>
          <w:rFonts w:ascii="標楷體" w:eastAsia="標楷體" w:hAnsi="標楷體" w:cs="標楷體"/>
          <w:color w:val="666666"/>
          <w:sz w:val="24"/>
          <w:szCs w:val="24"/>
        </w:rPr>
        <w:t>種左右的手勢有</w:t>
      </w:r>
      <w:r>
        <w:rPr>
          <w:rFonts w:ascii="標楷體" w:eastAsia="標楷體" w:hAnsi="標楷體" w:cs="標楷體"/>
          <w:color w:val="666666"/>
          <w:sz w:val="24"/>
          <w:szCs w:val="24"/>
        </w:rPr>
        <w:t>90%</w:t>
      </w:r>
      <w:r>
        <w:rPr>
          <w:rFonts w:ascii="標楷體" w:eastAsia="標楷體" w:hAnsi="標楷體" w:cs="標楷體"/>
          <w:color w:val="666666"/>
          <w:sz w:val="24"/>
          <w:szCs w:val="24"/>
        </w:rPr>
        <w:t>以上的平均成功率，故我們認為三維加速度是充分的判斷資料。</w:t>
      </w:r>
    </w:p>
    <w:p w14:paraId="6518E8D5" w14:textId="77777777" w:rsidR="004F4E7C" w:rsidRDefault="00B23110">
      <w:pPr>
        <w:numPr>
          <w:ilvl w:val="0"/>
          <w:numId w:val="4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SVM : </w:t>
      </w:r>
    </w:p>
    <w:p w14:paraId="07A9323C" w14:textId="77777777" w:rsidR="004F4E7C" w:rsidRDefault="00B23110">
      <w:pPr>
        <w:numPr>
          <w:ilvl w:val="0"/>
          <w:numId w:val="2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以實作</w:t>
      </w:r>
      <w:r>
        <w:rPr>
          <w:rFonts w:ascii="標楷體" w:eastAsia="標楷體" w:hAnsi="標楷體" w:cs="標楷體"/>
          <w:color w:val="666666"/>
          <w:sz w:val="24"/>
          <w:szCs w:val="24"/>
        </w:rPr>
        <w:t>[3]</w:t>
      </w:r>
      <w:r>
        <w:rPr>
          <w:rFonts w:ascii="標楷體" w:eastAsia="標楷體" w:hAnsi="標楷體" w:cs="標楷體"/>
          <w:color w:val="666666"/>
          <w:sz w:val="24"/>
          <w:szCs w:val="24"/>
        </w:rPr>
        <w:t>的</w:t>
      </w:r>
      <w:r>
        <w:rPr>
          <w:rFonts w:ascii="標楷體" w:eastAsia="標楷體" w:hAnsi="標楷體" w:cs="標楷體"/>
          <w:color w:val="666666"/>
          <w:sz w:val="24"/>
          <w:szCs w:val="24"/>
        </w:rPr>
        <w:t>FDSVM(Frame-based Descriptor and multi-class SVM)</w:t>
      </w:r>
      <w:r>
        <w:rPr>
          <w:rFonts w:ascii="標楷體" w:eastAsia="標楷體" w:hAnsi="標楷體" w:cs="標楷體"/>
          <w:color w:val="666666"/>
          <w:sz w:val="24"/>
          <w:szCs w:val="24"/>
        </w:rPr>
        <w:t>方法為目標。</w:t>
      </w:r>
    </w:p>
    <w:p w14:paraId="00F8EF22" w14:textId="77777777" w:rsidR="004F4E7C" w:rsidRDefault="00B23110">
      <w:pPr>
        <w:numPr>
          <w:ilvl w:val="0"/>
          <w:numId w:val="2"/>
        </w:numPr>
        <w:rPr>
          <w:rFonts w:ascii="標楷體" w:eastAsia="標楷體" w:hAnsi="標楷體" w:cs="標楷體"/>
          <w:color w:val="666666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前處理：將一筆手勢資料切成</w:t>
      </w:r>
      <w:r>
        <w:rPr>
          <w:rFonts w:ascii="標楷體" w:eastAsia="標楷體" w:hAnsi="標楷體" w:cs="標楷體"/>
          <w:color w:val="666666"/>
          <w:sz w:val="24"/>
          <w:szCs w:val="24"/>
        </w:rPr>
        <w:t>N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segments</w:t>
      </w:r>
      <w:r>
        <w:rPr>
          <w:rFonts w:ascii="標楷體" w:eastAsia="標楷體" w:hAnsi="標楷體" w:cs="標楷體"/>
          <w:color w:val="666666"/>
          <w:sz w:val="24"/>
          <w:szCs w:val="24"/>
        </w:rPr>
        <w:t>，每兩個</w:t>
      </w:r>
      <w:r>
        <w:rPr>
          <w:rFonts w:ascii="標楷體" w:eastAsia="標楷體" w:hAnsi="標楷體" w:cs="標楷體"/>
          <w:color w:val="666666"/>
          <w:sz w:val="24"/>
          <w:szCs w:val="24"/>
        </w:rPr>
        <w:t>segments</w:t>
      </w:r>
      <w:r>
        <w:rPr>
          <w:rFonts w:ascii="標楷體" w:eastAsia="標楷體" w:hAnsi="標楷體" w:cs="標楷體"/>
          <w:color w:val="666666"/>
          <w:sz w:val="24"/>
          <w:szCs w:val="24"/>
        </w:rPr>
        <w:t>為一個</w:t>
      </w:r>
      <w:r>
        <w:rPr>
          <w:rFonts w:ascii="標楷體" w:eastAsia="標楷體" w:hAnsi="標楷體" w:cs="標楷體"/>
          <w:color w:val="666666"/>
          <w:sz w:val="24"/>
          <w:szCs w:val="24"/>
        </w:rPr>
        <w:t>frame</w:t>
      </w:r>
      <w:r>
        <w:rPr>
          <w:rFonts w:ascii="標楷體" w:eastAsia="標楷體" w:hAnsi="標楷體" w:cs="標楷體"/>
          <w:color w:val="666666"/>
          <w:sz w:val="24"/>
          <w:szCs w:val="24"/>
        </w:rPr>
        <w:t>，共</w:t>
      </w:r>
      <w:r>
        <w:rPr>
          <w:rFonts w:ascii="標楷體" w:eastAsia="標楷體" w:hAnsi="標楷體" w:cs="標楷體"/>
          <w:color w:val="666666"/>
          <w:sz w:val="24"/>
          <w:szCs w:val="24"/>
        </w:rPr>
        <w:t>N-1</w:t>
      </w:r>
      <w:r>
        <w:rPr>
          <w:rFonts w:ascii="標楷體" w:eastAsia="標楷體" w:hAnsi="標楷體" w:cs="標楷體"/>
          <w:color w:val="666666"/>
          <w:sz w:val="24"/>
          <w:szCs w:val="24"/>
        </w:rPr>
        <w:t>個</w:t>
      </w:r>
      <w:r>
        <w:rPr>
          <w:rFonts w:ascii="標楷體" w:eastAsia="標楷體" w:hAnsi="標楷體" w:cs="標楷體"/>
          <w:color w:val="666666"/>
          <w:sz w:val="24"/>
          <w:szCs w:val="24"/>
        </w:rPr>
        <w:t>frames</w:t>
      </w:r>
      <w:r>
        <w:rPr>
          <w:rFonts w:ascii="標楷體" w:eastAsia="標楷體" w:hAnsi="標楷體" w:cs="標楷體"/>
          <w:color w:val="666666"/>
          <w:sz w:val="24"/>
          <w:szCs w:val="24"/>
        </w:rPr>
        <w:t>。對每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frame</w:t>
      </w:r>
      <w:r>
        <w:rPr>
          <w:rFonts w:ascii="標楷體" w:eastAsia="標楷體" w:hAnsi="標楷體" w:cs="標楷體"/>
          <w:color w:val="666666"/>
          <w:sz w:val="24"/>
          <w:szCs w:val="24"/>
        </w:rPr>
        <w:t>計算五個特徵值，</w:t>
      </w:r>
      <w:r>
        <w:rPr>
          <w:rFonts w:ascii="標楷體" w:eastAsia="標楷體" w:hAnsi="標楷體" w:cs="標楷體"/>
          <w:color w:val="666666"/>
          <w:sz w:val="24"/>
          <w:szCs w:val="24"/>
        </w:rPr>
        <w:t>{μ,ε,δ,σ,γ}</w:t>
      </w:r>
      <w:r>
        <w:rPr>
          <w:rFonts w:ascii="標楷體" w:eastAsia="標楷體" w:hAnsi="標楷體" w:cs="標楷體"/>
          <w:color w:val="666666"/>
          <w:sz w:val="24"/>
          <w:szCs w:val="24"/>
        </w:rPr>
        <w:t>。</w:t>
      </w:r>
      <w:r>
        <w:rPr>
          <w:rFonts w:ascii="標楷體" w:eastAsia="標楷體" w:hAnsi="標楷體" w:cs="標楷體"/>
          <w:color w:val="666666"/>
          <w:sz w:val="24"/>
          <w:szCs w:val="24"/>
        </w:rPr>
        <w:t>μ</w:t>
      </w:r>
      <w:r>
        <w:rPr>
          <w:rFonts w:ascii="標楷體" w:eastAsia="標楷體" w:hAnsi="標楷體" w:cs="標楷體"/>
          <w:color w:val="666666"/>
          <w:sz w:val="24"/>
          <w:szCs w:val="24"/>
        </w:rPr>
        <w:t>是</w:t>
      </w:r>
      <w:r>
        <w:rPr>
          <w:rFonts w:ascii="標楷體" w:eastAsia="標楷體" w:hAnsi="標楷體" w:cs="標楷體"/>
          <w:color w:val="666666"/>
          <w:sz w:val="24"/>
          <w:szCs w:val="24"/>
        </w:rPr>
        <w:t>DFT</w:t>
      </w:r>
      <w:r>
        <w:rPr>
          <w:rFonts w:ascii="標楷體" w:eastAsia="標楷體" w:hAnsi="標楷體" w:cs="標楷體"/>
          <w:color w:val="666666"/>
          <w:sz w:val="24"/>
          <w:szCs w:val="24"/>
        </w:rPr>
        <w:t>後的</w:t>
      </w:r>
      <w:r>
        <w:rPr>
          <w:rFonts w:ascii="標楷體" w:eastAsia="標楷體" w:hAnsi="標楷體" w:cs="標楷體"/>
          <w:color w:val="666666"/>
          <w:sz w:val="24"/>
          <w:szCs w:val="24"/>
        </w:rPr>
        <w:t>DC component</w:t>
      </w:r>
      <w:r>
        <w:rPr>
          <w:rFonts w:ascii="標楷體" w:eastAsia="標楷體" w:hAnsi="標楷體" w:cs="標楷體"/>
          <w:color w:val="666666"/>
          <w:sz w:val="24"/>
          <w:szCs w:val="24"/>
        </w:rPr>
        <w:t>，</w:t>
      </w:r>
      <w:r>
        <w:rPr>
          <w:rFonts w:ascii="標楷體" w:eastAsia="標楷體" w:hAnsi="標楷體" w:cs="標楷體"/>
          <w:color w:val="666666"/>
          <w:sz w:val="24"/>
          <w:szCs w:val="24"/>
        </w:rPr>
        <w:t>ε</w:t>
      </w:r>
      <w:r>
        <w:rPr>
          <w:rFonts w:ascii="標楷體" w:eastAsia="標楷體" w:hAnsi="標楷體" w:cs="標楷體"/>
          <w:color w:val="666666"/>
          <w:sz w:val="24"/>
          <w:szCs w:val="24"/>
        </w:rPr>
        <w:t>是</w:t>
      </w:r>
      <w:r>
        <w:rPr>
          <w:rFonts w:ascii="標楷體" w:eastAsia="標楷體" w:hAnsi="標楷體" w:cs="標楷體"/>
          <w:color w:val="666666"/>
          <w:sz w:val="24"/>
          <w:szCs w:val="24"/>
        </w:rPr>
        <w:t>DFT</w:t>
      </w:r>
      <w:r>
        <w:rPr>
          <w:rFonts w:ascii="標楷體" w:eastAsia="標楷體" w:hAnsi="標楷體" w:cs="標楷體"/>
          <w:color w:val="666666"/>
          <w:sz w:val="24"/>
          <w:szCs w:val="24"/>
        </w:rPr>
        <w:t>除</w:t>
      </w:r>
      <w:r>
        <w:rPr>
          <w:rFonts w:ascii="標楷體" w:eastAsia="標楷體" w:hAnsi="標楷體" w:cs="標楷體"/>
          <w:color w:val="666666"/>
          <w:sz w:val="24"/>
          <w:szCs w:val="24"/>
        </w:rPr>
        <w:t>DC</w:t>
      </w:r>
      <w:r>
        <w:rPr>
          <w:rFonts w:ascii="標楷體" w:eastAsia="標楷體" w:hAnsi="標楷體" w:cs="標楷體"/>
          <w:color w:val="666666"/>
          <w:sz w:val="24"/>
          <w:szCs w:val="24"/>
        </w:rPr>
        <w:t>外其他</w:t>
      </w:r>
      <w:r>
        <w:rPr>
          <w:rFonts w:ascii="標楷體" w:eastAsia="標楷體" w:hAnsi="標楷體" w:cs="標楷體"/>
          <w:color w:val="666666"/>
          <w:sz w:val="24"/>
          <w:szCs w:val="24"/>
        </w:rPr>
        <w:t>component</w:t>
      </w:r>
      <w:r>
        <w:rPr>
          <w:rFonts w:ascii="標楷體" w:eastAsia="標楷體" w:hAnsi="標楷體" w:cs="標楷體"/>
          <w:color w:val="666666"/>
          <w:sz w:val="24"/>
          <w:szCs w:val="24"/>
        </w:rPr>
        <w:t>的</w:t>
      </w:r>
      <w:r>
        <w:rPr>
          <w:rFonts w:ascii="標楷體" w:eastAsia="標楷體" w:hAnsi="標楷體" w:cs="標楷體"/>
          <w:color w:val="666666"/>
          <w:sz w:val="24"/>
          <w:szCs w:val="24"/>
        </w:rPr>
        <w:t>energy</w:t>
      </w:r>
      <w:r>
        <w:rPr>
          <w:rFonts w:ascii="標楷體" w:eastAsia="標楷體" w:hAnsi="標楷體" w:cs="標楷體"/>
          <w:color w:val="666666"/>
          <w:sz w:val="24"/>
          <w:szCs w:val="24"/>
        </w:rPr>
        <w:t>，</w:t>
      </w:r>
      <w:r>
        <w:rPr>
          <w:rFonts w:ascii="標楷體" w:eastAsia="標楷體" w:hAnsi="標楷體" w:cs="標楷體"/>
          <w:color w:val="666666"/>
          <w:sz w:val="24"/>
          <w:szCs w:val="24"/>
        </w:rPr>
        <w:t>δ</w:t>
      </w:r>
      <w:r>
        <w:rPr>
          <w:rFonts w:ascii="標楷體" w:eastAsia="標楷體" w:hAnsi="標楷體" w:cs="標楷體"/>
          <w:color w:val="666666"/>
          <w:sz w:val="24"/>
          <w:szCs w:val="24"/>
        </w:rPr>
        <w:t>是</w:t>
      </w:r>
      <w:r>
        <w:rPr>
          <w:rFonts w:ascii="標楷體" w:eastAsia="標楷體" w:hAnsi="標楷體" w:cs="標楷體"/>
          <w:color w:val="666666"/>
          <w:sz w:val="24"/>
          <w:szCs w:val="24"/>
        </w:rPr>
        <w:t>DFT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後頻域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訊號的</w:t>
      </w:r>
      <w:r>
        <w:rPr>
          <w:rFonts w:ascii="標楷體" w:eastAsia="標楷體" w:hAnsi="標楷體" w:cs="標楷體"/>
          <w:color w:val="666666"/>
          <w:sz w:val="24"/>
          <w:szCs w:val="24"/>
        </w:rPr>
        <w:t>information entropy</w:t>
      </w:r>
      <w:r>
        <w:rPr>
          <w:rFonts w:ascii="標楷體" w:eastAsia="標楷體" w:hAnsi="標楷體" w:cs="標楷體"/>
          <w:color w:val="666666"/>
          <w:sz w:val="24"/>
          <w:szCs w:val="24"/>
        </w:rPr>
        <w:t>，</w:t>
      </w:r>
      <w:r>
        <w:rPr>
          <w:rFonts w:ascii="標楷體" w:eastAsia="標楷體" w:hAnsi="標楷體" w:cs="標楷體"/>
          <w:color w:val="666666"/>
          <w:sz w:val="24"/>
          <w:szCs w:val="24"/>
        </w:rPr>
        <w:t>σ</w:t>
      </w:r>
      <w:r>
        <w:rPr>
          <w:rFonts w:ascii="標楷體" w:eastAsia="標楷體" w:hAnsi="標楷體" w:cs="標楷體"/>
          <w:color w:val="666666"/>
          <w:sz w:val="24"/>
          <w:szCs w:val="24"/>
        </w:rPr>
        <w:t>是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原時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域加速度資料的標準差，</w:t>
      </w:r>
      <w:r>
        <w:rPr>
          <w:rFonts w:ascii="標楷體" w:eastAsia="標楷體" w:hAnsi="標楷體" w:cs="標楷體"/>
          <w:color w:val="666666"/>
          <w:sz w:val="24"/>
          <w:szCs w:val="24"/>
        </w:rPr>
        <w:t>γ</w:t>
      </w:r>
      <w:r>
        <w:rPr>
          <w:rFonts w:ascii="標楷體" w:eastAsia="標楷體" w:hAnsi="標楷體" w:cs="標楷體"/>
          <w:color w:val="666666"/>
          <w:sz w:val="24"/>
          <w:szCs w:val="24"/>
        </w:rPr>
        <w:t>是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兩維時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域加速度資料的</w:t>
      </w:r>
      <w:r>
        <w:rPr>
          <w:rFonts w:ascii="標楷體" w:eastAsia="標楷體" w:hAnsi="標楷體" w:cs="標楷體"/>
          <w:color w:val="666666"/>
          <w:sz w:val="24"/>
          <w:szCs w:val="24"/>
        </w:rPr>
        <w:t>correlation</w:t>
      </w:r>
      <w:r>
        <w:rPr>
          <w:rFonts w:ascii="標楷體" w:eastAsia="標楷體" w:hAnsi="標楷體" w:cs="標楷體"/>
          <w:color w:val="666666"/>
          <w:sz w:val="24"/>
          <w:szCs w:val="24"/>
        </w:rPr>
        <w:t>。最終交給</w:t>
      </w:r>
      <w:r>
        <w:rPr>
          <w:rFonts w:ascii="標楷體" w:eastAsia="標楷體" w:hAnsi="標楷體" w:cs="標楷體"/>
          <w:color w:val="666666"/>
          <w:sz w:val="24"/>
          <w:szCs w:val="24"/>
        </w:rPr>
        <w:t>SVM</w:t>
      </w:r>
      <w:r>
        <w:rPr>
          <w:rFonts w:ascii="標楷體" w:eastAsia="標楷體" w:hAnsi="標楷體" w:cs="標楷體"/>
          <w:color w:val="666666"/>
          <w:sz w:val="24"/>
          <w:szCs w:val="24"/>
        </w:rPr>
        <w:t>的資料是一個</w:t>
      </w:r>
      <w:r>
        <w:rPr>
          <w:rFonts w:ascii="標楷體" w:eastAsia="標楷體" w:hAnsi="標楷體" w:cs="標楷體"/>
          <w:color w:val="666666"/>
          <w:sz w:val="24"/>
          <w:szCs w:val="24"/>
        </w:rPr>
        <w:t>frame</w:t>
      </w:r>
      <w:r>
        <w:rPr>
          <w:rFonts w:ascii="標楷體" w:eastAsia="標楷體" w:hAnsi="標楷體" w:cs="標楷體"/>
          <w:color w:val="666666"/>
          <w:sz w:val="24"/>
          <w:szCs w:val="24"/>
        </w:rPr>
        <w:t>有</w:t>
      </w:r>
      <w:r>
        <w:rPr>
          <w:rFonts w:ascii="標楷體" w:eastAsia="標楷體" w:hAnsi="標楷體" w:cs="標楷體"/>
          <w:color w:val="666666"/>
          <w:sz w:val="24"/>
          <w:szCs w:val="24"/>
        </w:rPr>
        <w:t>{[</w:t>
      </w:r>
      <w:r>
        <w:rPr>
          <w:rFonts w:ascii="標楷體" w:eastAsia="標楷體" w:hAnsi="標楷體" w:cs="標楷體"/>
          <w:color w:val="666666"/>
          <w:sz w:val="24"/>
          <w:szCs w:val="24"/>
        </w:rPr>
        <w:t>前</w:t>
      </w:r>
      <w:r>
        <w:rPr>
          <w:rFonts w:ascii="標楷體" w:eastAsia="標楷體" w:hAnsi="標楷體" w:cs="標楷體"/>
          <w:color w:val="666666"/>
          <w:sz w:val="24"/>
          <w:szCs w:val="24"/>
        </w:rPr>
        <w:t>4</w:t>
      </w:r>
      <w:r>
        <w:rPr>
          <w:rFonts w:ascii="標楷體" w:eastAsia="標楷體" w:hAnsi="標楷體" w:cs="標楷體"/>
          <w:color w:val="666666"/>
          <w:sz w:val="24"/>
          <w:szCs w:val="24"/>
        </w:rPr>
        <w:t>個特徵</w:t>
      </w:r>
      <w:r>
        <w:rPr>
          <w:rFonts w:ascii="標楷體" w:eastAsia="標楷體" w:hAnsi="標楷體" w:cs="標楷體"/>
          <w:color w:val="666666"/>
          <w:sz w:val="24"/>
          <w:szCs w:val="24"/>
        </w:rPr>
        <w:t>*3</w:t>
      </w:r>
      <w:r>
        <w:rPr>
          <w:rFonts w:ascii="標楷體" w:eastAsia="標楷體" w:hAnsi="標楷體" w:cs="標楷體"/>
          <w:color w:val="666666"/>
          <w:sz w:val="24"/>
          <w:szCs w:val="24"/>
        </w:rPr>
        <w:t>維</w:t>
      </w:r>
      <w:r>
        <w:rPr>
          <w:rFonts w:ascii="標楷體" w:eastAsia="標楷體" w:hAnsi="標楷體" w:cs="標楷體"/>
          <w:color w:val="666666"/>
          <w:sz w:val="24"/>
          <w:szCs w:val="24"/>
        </w:rPr>
        <w:t>=12</w:t>
      </w:r>
      <w:r>
        <w:rPr>
          <w:rFonts w:ascii="標楷體" w:eastAsia="標楷體" w:hAnsi="標楷體" w:cs="標楷體"/>
          <w:color w:val="666666"/>
          <w:sz w:val="24"/>
          <w:szCs w:val="24"/>
        </w:rPr>
        <w:t>筆</w:t>
      </w:r>
      <w:r>
        <w:rPr>
          <w:rFonts w:ascii="標楷體" w:eastAsia="標楷體" w:hAnsi="標楷體" w:cs="標楷體"/>
          <w:color w:val="666666"/>
          <w:sz w:val="24"/>
          <w:szCs w:val="24"/>
        </w:rPr>
        <w:t>]+[3</w:t>
      </w:r>
      <w:proofErr w:type="gramStart"/>
      <w:r>
        <w:rPr>
          <w:rFonts w:ascii="標楷體" w:eastAsia="標楷體" w:hAnsi="標楷體" w:cs="標楷體"/>
          <w:color w:val="666666"/>
          <w:sz w:val="24"/>
          <w:szCs w:val="24"/>
        </w:rPr>
        <w:t>維任取</w:t>
      </w:r>
      <w:proofErr w:type="gramEnd"/>
      <w:r>
        <w:rPr>
          <w:rFonts w:ascii="標楷體" w:eastAsia="標楷體" w:hAnsi="標楷體" w:cs="標楷體"/>
          <w:color w:val="666666"/>
          <w:sz w:val="24"/>
          <w:szCs w:val="24"/>
        </w:rPr>
        <w:t>2</w:t>
      </w:r>
      <w:r>
        <w:rPr>
          <w:rFonts w:ascii="標楷體" w:eastAsia="標楷體" w:hAnsi="標楷體" w:cs="標楷體"/>
          <w:color w:val="666666"/>
          <w:sz w:val="24"/>
          <w:szCs w:val="24"/>
        </w:rPr>
        <w:t>維的</w:t>
      </w:r>
      <w:r>
        <w:rPr>
          <w:rFonts w:ascii="標楷體" w:eastAsia="標楷體" w:hAnsi="標楷體" w:cs="標楷體"/>
          <w:color w:val="666666"/>
          <w:sz w:val="24"/>
          <w:szCs w:val="24"/>
        </w:rPr>
        <w:t>correlation=3</w:t>
      </w:r>
      <w:r>
        <w:rPr>
          <w:rFonts w:ascii="標楷體" w:eastAsia="標楷體" w:hAnsi="標楷體" w:cs="標楷體"/>
          <w:color w:val="666666"/>
          <w:sz w:val="24"/>
          <w:szCs w:val="24"/>
        </w:rPr>
        <w:t>筆</w:t>
      </w:r>
      <w:r>
        <w:rPr>
          <w:rFonts w:ascii="標楷體" w:eastAsia="標楷體" w:hAnsi="標楷體" w:cs="標楷體"/>
          <w:color w:val="666666"/>
          <w:sz w:val="24"/>
          <w:szCs w:val="24"/>
        </w:rPr>
        <w:t>]=15</w:t>
      </w:r>
      <w:r>
        <w:rPr>
          <w:rFonts w:ascii="標楷體" w:eastAsia="標楷體" w:hAnsi="標楷體" w:cs="標楷體"/>
          <w:color w:val="666666"/>
          <w:sz w:val="24"/>
          <w:szCs w:val="24"/>
        </w:rPr>
        <w:t>筆</w:t>
      </w:r>
      <w:r>
        <w:rPr>
          <w:rFonts w:ascii="標楷體" w:eastAsia="標楷體" w:hAnsi="標楷體" w:cs="標楷體"/>
          <w:color w:val="666666"/>
          <w:sz w:val="24"/>
          <w:szCs w:val="24"/>
        </w:rPr>
        <w:t>}</w:t>
      </w:r>
      <w:r>
        <w:rPr>
          <w:rFonts w:ascii="標楷體" w:eastAsia="標楷體" w:hAnsi="標楷體" w:cs="標楷體"/>
          <w:color w:val="666666"/>
          <w:sz w:val="24"/>
          <w:szCs w:val="24"/>
        </w:rPr>
        <w:t>資料，</w:t>
      </w:r>
      <w:r>
        <w:rPr>
          <w:rFonts w:ascii="標楷體" w:eastAsia="標楷體" w:hAnsi="標楷體" w:cs="標楷體"/>
          <w:color w:val="666666"/>
          <w:sz w:val="24"/>
          <w:szCs w:val="24"/>
        </w:rPr>
        <w:t>frame</w:t>
      </w:r>
      <w:r>
        <w:rPr>
          <w:rFonts w:ascii="標楷體" w:eastAsia="標楷體" w:hAnsi="標楷體" w:cs="標楷體"/>
          <w:color w:val="666666"/>
          <w:sz w:val="24"/>
          <w:szCs w:val="24"/>
        </w:rPr>
        <w:t>的數量參考</w:t>
      </w:r>
      <w:r>
        <w:rPr>
          <w:rFonts w:ascii="標楷體" w:eastAsia="標楷體" w:hAnsi="標楷體" w:cs="標楷體"/>
          <w:color w:val="666666"/>
          <w:sz w:val="24"/>
          <w:szCs w:val="24"/>
        </w:rPr>
        <w:t>[3]</w:t>
      </w:r>
      <w:r>
        <w:rPr>
          <w:rFonts w:ascii="標楷體" w:eastAsia="標楷體" w:hAnsi="標楷體" w:cs="標楷體"/>
          <w:color w:val="666666"/>
          <w:sz w:val="24"/>
          <w:szCs w:val="24"/>
        </w:rPr>
        <w:t>取</w:t>
      </w:r>
      <w:r>
        <w:rPr>
          <w:rFonts w:ascii="標楷體" w:eastAsia="標楷體" w:hAnsi="標楷體" w:cs="標楷體"/>
          <w:color w:val="666666"/>
          <w:sz w:val="24"/>
          <w:szCs w:val="24"/>
        </w:rPr>
        <w:t>9</w:t>
      </w:r>
      <w:r>
        <w:rPr>
          <w:rFonts w:ascii="標楷體" w:eastAsia="標楷體" w:hAnsi="標楷體" w:cs="標楷體"/>
          <w:color w:val="666666"/>
          <w:sz w:val="24"/>
          <w:szCs w:val="24"/>
        </w:rPr>
        <w:t>個，一筆手勢資料</w:t>
      </w:r>
      <w:r>
        <w:rPr>
          <w:rFonts w:ascii="標楷體" w:eastAsia="標楷體" w:hAnsi="標楷體" w:cs="標楷體"/>
          <w:color w:val="666666"/>
          <w:sz w:val="24"/>
          <w:szCs w:val="24"/>
        </w:rPr>
        <w:t>共</w:t>
      </w:r>
      <w:r>
        <w:rPr>
          <w:rFonts w:ascii="標楷體" w:eastAsia="標楷體" w:hAnsi="標楷體" w:cs="標楷體"/>
          <w:color w:val="666666"/>
          <w:sz w:val="24"/>
          <w:szCs w:val="24"/>
        </w:rPr>
        <w:t>135</w:t>
      </w:r>
      <w:r>
        <w:rPr>
          <w:rFonts w:ascii="標楷體" w:eastAsia="標楷體" w:hAnsi="標楷體" w:cs="標楷體"/>
          <w:color w:val="666666"/>
          <w:sz w:val="24"/>
          <w:szCs w:val="24"/>
        </w:rPr>
        <w:t>個資料點。</w:t>
      </w:r>
    </w:p>
    <w:p w14:paraId="68FA9BD4" w14:textId="77777777" w:rsidR="004F4E7C" w:rsidRDefault="00B23110">
      <w:pPr>
        <w:numPr>
          <w:ilvl w:val="0"/>
          <w:numId w:val="2"/>
        </w:numPr>
        <w:rPr>
          <w:rFonts w:ascii="標楷體" w:eastAsia="標楷體" w:hAnsi="標楷體" w:cs="標楷體"/>
          <w:color w:val="666666"/>
          <w:sz w:val="24"/>
          <w:szCs w:val="24"/>
        </w:rPr>
      </w:pPr>
      <w:r>
        <w:rPr>
          <w:rFonts w:ascii="標楷體" w:eastAsia="標楷體" w:hAnsi="標楷體" w:cs="標楷體"/>
          <w:color w:val="666666"/>
          <w:sz w:val="24"/>
          <w:szCs w:val="24"/>
        </w:rPr>
        <w:t>SVM model</w:t>
      </w:r>
      <w:r>
        <w:rPr>
          <w:rFonts w:ascii="標楷體" w:eastAsia="標楷體" w:hAnsi="標楷體" w:cs="標楷體"/>
          <w:color w:val="666666"/>
          <w:sz w:val="24"/>
          <w:szCs w:val="24"/>
        </w:rPr>
        <w:t>：經過前處理後的手勢資料以</w:t>
      </w:r>
      <w:r>
        <w:rPr>
          <w:rFonts w:ascii="標楷體" w:eastAsia="標楷體" w:hAnsi="標楷體" w:cs="標楷體"/>
          <w:color w:val="666666"/>
          <w:sz w:val="24"/>
          <w:szCs w:val="24"/>
        </w:rPr>
        <w:t>one to one</w:t>
      </w:r>
      <w:r>
        <w:rPr>
          <w:rFonts w:ascii="標楷體" w:eastAsia="標楷體" w:hAnsi="標楷體" w:cs="標楷體"/>
          <w:color w:val="666666"/>
          <w:sz w:val="24"/>
          <w:szCs w:val="24"/>
        </w:rPr>
        <w:t>的方式建立</w:t>
      </w:r>
      <w:r>
        <w:rPr>
          <w:rFonts w:ascii="標楷體" w:eastAsia="標楷體" w:hAnsi="標楷體" w:cs="標楷體"/>
          <w:color w:val="666666"/>
          <w:sz w:val="24"/>
          <w:szCs w:val="24"/>
        </w:rPr>
        <w:t>multi-class</w:t>
      </w:r>
      <w:r>
        <w:rPr>
          <w:rFonts w:ascii="標楷體" w:eastAsia="標楷體" w:hAnsi="標楷體" w:cs="標楷體"/>
          <w:color w:val="666666"/>
          <w:sz w:val="24"/>
          <w:szCs w:val="24"/>
        </w:rPr>
        <w:t>分類器。</w:t>
      </w:r>
      <w:r>
        <w:rPr>
          <w:rFonts w:ascii="標楷體" w:eastAsia="標楷體" w:hAnsi="標楷體" w:cs="標楷體"/>
          <w:color w:val="666666"/>
          <w:sz w:val="24"/>
          <w:szCs w:val="24"/>
        </w:rPr>
        <w:t xml:space="preserve">one to one: </w:t>
      </w:r>
      <w:r>
        <w:rPr>
          <w:rFonts w:ascii="標楷體" w:eastAsia="標楷體" w:hAnsi="標楷體" w:cs="標楷體"/>
          <w:color w:val="666666"/>
          <w:sz w:val="24"/>
          <w:szCs w:val="24"/>
        </w:rPr>
        <w:t>對任意兩種手勢皆找到可當作區分標準的</w:t>
      </w:r>
      <w:r>
        <w:rPr>
          <w:rFonts w:ascii="標楷體" w:eastAsia="標楷體" w:hAnsi="標楷體" w:cs="標楷體"/>
          <w:color w:val="666666"/>
          <w:sz w:val="24"/>
          <w:szCs w:val="24"/>
        </w:rPr>
        <w:t>support vector</w:t>
      </w:r>
      <w:r>
        <w:rPr>
          <w:rFonts w:ascii="標楷體" w:eastAsia="標楷體" w:hAnsi="標楷體" w:cs="標楷體"/>
          <w:color w:val="666666"/>
          <w:sz w:val="24"/>
          <w:szCs w:val="24"/>
        </w:rPr>
        <w:t>，被所有二元分類器判定到最多次的種類為判定結果。</w:t>
      </w:r>
    </w:p>
    <w:p w14:paraId="713901DC" w14:textId="77777777" w:rsidR="00E63A0B" w:rsidRDefault="00E63A0B" w:rsidP="00E63A0B">
      <w:pPr>
        <w:ind w:left="1440"/>
        <w:rPr>
          <w:rFonts w:ascii="標楷體" w:eastAsia="標楷體" w:hAnsi="標楷體" w:cs="標楷體" w:hint="eastAsia"/>
          <w:color w:val="666666"/>
          <w:sz w:val="24"/>
          <w:szCs w:val="24"/>
        </w:rPr>
      </w:pPr>
    </w:p>
    <w:p w14:paraId="3309452A" w14:textId="77777777" w:rsidR="004F4E7C" w:rsidRDefault="00B23110">
      <w:pPr>
        <w:numPr>
          <w:ilvl w:val="0"/>
          <w:numId w:val="4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NN models : </w:t>
      </w:r>
    </w:p>
    <w:p w14:paraId="05AF39FF" w14:textId="77777777" w:rsidR="004F4E7C" w:rsidRPr="00E63A0B" w:rsidRDefault="00B23110">
      <w:pPr>
        <w:widowControl w:val="0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color w:val="616161"/>
          <w:sz w:val="24"/>
          <w:szCs w:val="24"/>
          <w:lang w:val="en-US"/>
        </w:rPr>
        <w:t xml:space="preserve">Find some CNN + RNN(LSTM) models for gesture detection for ( accelerometer and) </w:t>
      </w:r>
      <w:r w:rsidRPr="00E63A0B">
        <w:rPr>
          <w:rFonts w:ascii="標楷體" w:eastAsia="標楷體" w:hAnsi="標楷體" w:cs="標楷體"/>
          <w:b/>
          <w:color w:val="616161"/>
          <w:sz w:val="24"/>
          <w:szCs w:val="24"/>
          <w:lang w:val="en-US"/>
        </w:rPr>
        <w:t>streaming video</w:t>
      </w:r>
      <w:r w:rsidRPr="00E63A0B">
        <w:rPr>
          <w:rFonts w:ascii="標楷體" w:eastAsia="標楷體" w:hAnsi="標楷體" w:cs="標楷體"/>
          <w:color w:val="616161"/>
          <w:sz w:val="24"/>
          <w:szCs w:val="24"/>
          <w:lang w:val="en-US"/>
        </w:rPr>
        <w:t xml:space="preserve"> ( [4], [5] )</w:t>
      </w:r>
    </w:p>
    <w:p w14:paraId="2E50A808" w14:textId="77777777" w:rsidR="004F4E7C" w:rsidRDefault="00B23110">
      <w:pPr>
        <w:widowControl w:val="0"/>
        <w:numPr>
          <w:ilvl w:val="1"/>
          <w:numId w:val="4"/>
        </w:numPr>
        <w:rPr>
          <w:rFonts w:ascii="Proxima Nova" w:eastAsia="Proxima Nova" w:hAnsi="Proxima Nova" w:cs="Proxima Nova"/>
          <w:color w:val="616161"/>
          <w:sz w:val="24"/>
          <w:szCs w:val="24"/>
        </w:rPr>
      </w:pPr>
      <w:r>
        <w:rPr>
          <w:rFonts w:ascii="標楷體" w:eastAsia="標楷體" w:hAnsi="標楷體" w:cs="標楷體"/>
          <w:b/>
          <w:color w:val="616161"/>
          <w:sz w:val="24"/>
          <w:szCs w:val="24"/>
        </w:rPr>
        <w:t xml:space="preserve">Streaming video : </w:t>
      </w:r>
      <w:r>
        <w:rPr>
          <w:rFonts w:ascii="標楷體" w:eastAsia="標楷體" w:hAnsi="標楷體" w:cs="標楷體"/>
          <w:color w:val="616161"/>
          <w:sz w:val="24"/>
          <w:szCs w:val="24"/>
        </w:rPr>
        <w:t>首先要在每一個</w:t>
      </w:r>
      <w:r>
        <w:rPr>
          <w:rFonts w:ascii="標楷體" w:eastAsia="標楷體" w:hAnsi="標楷體" w:cs="標楷體"/>
          <w:color w:val="616161"/>
          <w:sz w:val="24"/>
          <w:szCs w:val="24"/>
        </w:rPr>
        <w:t>frame</w:t>
      </w:r>
      <w:r>
        <w:rPr>
          <w:rFonts w:ascii="標楷體" w:eastAsia="標楷體" w:hAnsi="標楷體" w:cs="標楷體"/>
          <w:color w:val="616161"/>
          <w:sz w:val="24"/>
          <w:szCs w:val="24"/>
        </w:rPr>
        <w:t>取出的照片之間提取出</w:t>
      </w:r>
      <w:r>
        <w:rPr>
          <w:rFonts w:ascii="標楷體" w:eastAsia="標楷體" w:hAnsi="標楷體" w:cs="標楷體"/>
          <w:color w:val="616161"/>
          <w:sz w:val="24"/>
          <w:szCs w:val="24"/>
        </w:rPr>
        <w:t>features (</w:t>
      </w:r>
      <w:r>
        <w:rPr>
          <w:rFonts w:ascii="標楷體" w:eastAsia="標楷體" w:hAnsi="標楷體" w:cs="標楷體"/>
          <w:color w:val="616161"/>
          <w:sz w:val="24"/>
          <w:szCs w:val="24"/>
        </w:rPr>
        <w:t>特徵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) </w:t>
      </w:r>
      <w:r>
        <w:rPr>
          <w:rFonts w:ascii="標楷體" w:eastAsia="標楷體" w:hAnsi="標楷體" w:cs="標楷體"/>
          <w:b/>
          <w:color w:val="616161"/>
          <w:sz w:val="24"/>
          <w:szCs w:val="24"/>
        </w:rPr>
        <w:t>(CNN part of the model)</w:t>
      </w:r>
      <w:r>
        <w:rPr>
          <w:rFonts w:ascii="標楷體" w:eastAsia="標楷體" w:hAnsi="標楷體" w:cs="標楷體"/>
          <w:color w:val="616161"/>
          <w:sz w:val="24"/>
          <w:szCs w:val="24"/>
        </w:rPr>
        <w:t>，然後需要在這些取出的、帶有時間順序性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(sequential) </w:t>
      </w:r>
      <w:r>
        <w:rPr>
          <w:rFonts w:ascii="標楷體" w:eastAsia="標楷體" w:hAnsi="標楷體" w:cs="標楷體"/>
          <w:color w:val="616161"/>
          <w:sz w:val="24"/>
          <w:szCs w:val="24"/>
        </w:rPr>
        <w:t>的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features data </w:t>
      </w:r>
      <w:r>
        <w:rPr>
          <w:rFonts w:ascii="標楷體" w:eastAsia="標楷體" w:hAnsi="標楷體" w:cs="標楷體"/>
          <w:color w:val="616161"/>
          <w:sz w:val="24"/>
          <w:szCs w:val="24"/>
        </w:rPr>
        <w:t>中找出其對應的手勢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</w:t>
      </w:r>
      <w:r>
        <w:rPr>
          <w:rFonts w:ascii="標楷體" w:eastAsia="標楷體" w:hAnsi="標楷體" w:cs="標楷體"/>
          <w:b/>
          <w:color w:val="616161"/>
          <w:sz w:val="24"/>
          <w:szCs w:val="24"/>
        </w:rPr>
        <w:t>(RNN</w:t>
      </w:r>
      <w:r>
        <w:rPr>
          <w:rFonts w:ascii="標楷體" w:eastAsia="標楷體" w:hAnsi="標楷體" w:cs="標楷體"/>
          <w:b/>
          <w:color w:val="616161"/>
          <w:sz w:val="24"/>
          <w:szCs w:val="24"/>
        </w:rPr>
        <w:t>、</w:t>
      </w:r>
      <w:r>
        <w:rPr>
          <w:rFonts w:ascii="標楷體" w:eastAsia="標楷體" w:hAnsi="標楷體" w:cs="標楷體"/>
          <w:b/>
          <w:color w:val="616161"/>
          <w:sz w:val="24"/>
          <w:szCs w:val="24"/>
        </w:rPr>
        <w:t>LSTM part of the model)</w:t>
      </w:r>
    </w:p>
    <w:p w14:paraId="674AFDD1" w14:textId="77777777" w:rsidR="004F4E7C" w:rsidRDefault="00B23110">
      <w:pPr>
        <w:widowControl w:val="0"/>
        <w:numPr>
          <w:ilvl w:val="1"/>
          <w:numId w:val="4"/>
        </w:numPr>
        <w:rPr>
          <w:rFonts w:ascii="標楷體" w:eastAsia="標楷體" w:hAnsi="標楷體" w:cs="標楷體"/>
          <w:color w:val="616161"/>
          <w:sz w:val="24"/>
          <w:szCs w:val="24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找到幾篇</w:t>
      </w:r>
      <w:r>
        <w:rPr>
          <w:rFonts w:ascii="標楷體" w:eastAsia="標楷體" w:hAnsi="標楷體" w:cs="標楷體"/>
          <w:color w:val="616161"/>
          <w:sz w:val="24"/>
          <w:szCs w:val="24"/>
        </w:rPr>
        <w:t>paper</w:t>
      </w:r>
      <w:r>
        <w:rPr>
          <w:rFonts w:ascii="標楷體" w:eastAsia="標楷體" w:hAnsi="標楷體" w:cs="標楷體"/>
          <w:color w:val="616161"/>
          <w:sz w:val="24"/>
          <w:szCs w:val="24"/>
        </w:rPr>
        <w:t>的結果，顯示這樣的</w:t>
      </w:r>
      <w:r>
        <w:rPr>
          <w:rFonts w:ascii="標楷體" w:eastAsia="標楷體" w:hAnsi="標楷體" w:cs="標楷體"/>
          <w:color w:val="616161"/>
          <w:sz w:val="24"/>
          <w:szCs w:val="24"/>
        </w:rPr>
        <w:t>model architecture</w:t>
      </w:r>
      <w:r>
        <w:rPr>
          <w:rFonts w:ascii="標楷體" w:eastAsia="標楷體" w:hAnsi="標楷體" w:cs="標楷體"/>
          <w:color w:val="616161"/>
          <w:sz w:val="24"/>
          <w:szCs w:val="24"/>
        </w:rPr>
        <w:t>在手勢數量變多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(20 </w:t>
      </w:r>
      <w:r>
        <w:rPr>
          <w:rFonts w:ascii="標楷體" w:eastAsia="標楷體" w:hAnsi="標楷體" w:cs="標楷體"/>
          <w:color w:val="616161"/>
          <w:sz w:val="24"/>
          <w:szCs w:val="24"/>
        </w:rPr>
        <w:t>甚至超過</w:t>
      </w:r>
      <w:r>
        <w:rPr>
          <w:rFonts w:ascii="標楷體" w:eastAsia="標楷體" w:hAnsi="標楷體" w:cs="標楷體"/>
          <w:color w:val="616161"/>
          <w:sz w:val="24"/>
          <w:szCs w:val="24"/>
        </w:rPr>
        <w:t xml:space="preserve"> 30) </w:t>
      </w:r>
      <w:r>
        <w:rPr>
          <w:rFonts w:ascii="標楷體" w:eastAsia="標楷體" w:hAnsi="標楷體" w:cs="標楷體"/>
          <w:color w:val="616161"/>
          <w:sz w:val="24"/>
          <w:szCs w:val="24"/>
        </w:rPr>
        <w:t>的時候仍能夠有很高的</w:t>
      </w:r>
      <w:r>
        <w:rPr>
          <w:rFonts w:ascii="標楷體" w:eastAsia="標楷體" w:hAnsi="標楷體" w:cs="標楷體"/>
          <w:color w:val="616161"/>
          <w:sz w:val="24"/>
          <w:szCs w:val="24"/>
        </w:rPr>
        <w:t>accuracy</w:t>
      </w:r>
    </w:p>
    <w:p w14:paraId="42F81CA2" w14:textId="77777777" w:rsidR="004F4E7C" w:rsidRPr="00E63A0B" w:rsidRDefault="00B23110">
      <w:pPr>
        <w:widowControl w:val="0"/>
        <w:numPr>
          <w:ilvl w:val="1"/>
          <w:numId w:val="4"/>
        </w:numPr>
        <w:spacing w:after="240"/>
        <w:rPr>
          <w:rFonts w:ascii="標楷體" w:eastAsia="標楷體" w:hAnsi="標楷體" w:cs="標楷體"/>
          <w:color w:val="616161"/>
          <w:sz w:val="24"/>
          <w:szCs w:val="24"/>
          <w:lang w:val="en-US"/>
        </w:rPr>
      </w:pPr>
      <w:r>
        <w:rPr>
          <w:rFonts w:ascii="標楷體" w:eastAsia="標楷體" w:hAnsi="標楷體" w:cs="標楷體"/>
          <w:color w:val="616161"/>
          <w:sz w:val="24"/>
          <w:szCs w:val="24"/>
        </w:rPr>
        <w:t>初步想法</w:t>
      </w:r>
      <w:r w:rsidRPr="00E63A0B">
        <w:rPr>
          <w:rFonts w:ascii="標楷體" w:eastAsia="標楷體" w:hAnsi="標楷體" w:cs="標楷體"/>
          <w:color w:val="616161"/>
          <w:sz w:val="24"/>
          <w:szCs w:val="24"/>
          <w:lang w:val="en-US"/>
        </w:rPr>
        <w:t>:</w:t>
      </w:r>
      <w:r>
        <w:rPr>
          <w:rFonts w:ascii="標楷體" w:eastAsia="標楷體" w:hAnsi="標楷體" w:cs="標楷體"/>
          <w:color w:val="616161"/>
          <w:sz w:val="24"/>
          <w:szCs w:val="24"/>
        </w:rPr>
        <w:t>建立</w:t>
      </w:r>
      <w:r w:rsidRPr="00E63A0B">
        <w:rPr>
          <w:rFonts w:ascii="標楷體" w:eastAsia="標楷體" w:hAnsi="標楷體" w:cs="標楷體"/>
          <w:color w:val="616161"/>
          <w:sz w:val="24"/>
          <w:szCs w:val="24"/>
          <w:lang w:val="en-US"/>
        </w:rPr>
        <w:t>RNN arch</w:t>
      </w:r>
      <w:r w:rsidRPr="00E63A0B">
        <w:rPr>
          <w:rFonts w:ascii="標楷體" w:eastAsia="標楷體" w:hAnsi="標楷體" w:cs="標楷體"/>
          <w:color w:val="616161"/>
          <w:sz w:val="24"/>
          <w:szCs w:val="24"/>
          <w:lang w:val="en-US"/>
        </w:rPr>
        <w:t>itecture, input accelerometer data (3-D) to train, output = a value (label of the gesture type)</w:t>
      </w:r>
    </w:p>
    <w:p w14:paraId="436F474C" w14:textId="77777777" w:rsidR="004F4E7C" w:rsidRDefault="00B23110">
      <w:pPr>
        <w:ind w:firstLine="72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lastRenderedPageBreak/>
        <w:drawing>
          <wp:inline distT="19050" distB="19050" distL="19050" distR="19050" wp14:anchorId="07F02D75" wp14:editId="240C8D7D">
            <wp:extent cx="4592224" cy="1953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224" cy="195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EFD49" w14:textId="77777777" w:rsidR="00E63A0B" w:rsidRDefault="00E63A0B">
      <w:pPr>
        <w:ind w:firstLine="720"/>
        <w:rPr>
          <w:rFonts w:ascii="標楷體" w:eastAsia="標楷體" w:hAnsi="標楷體" w:cs="標楷體"/>
          <w:sz w:val="24"/>
          <w:szCs w:val="24"/>
        </w:rPr>
      </w:pPr>
    </w:p>
    <w:p w14:paraId="1D17A8B9" w14:textId="77777777" w:rsidR="00E63A0B" w:rsidRDefault="00E63A0B">
      <w:pPr>
        <w:ind w:firstLine="720"/>
        <w:rPr>
          <w:rFonts w:ascii="標楷體" w:eastAsia="標楷體" w:hAnsi="標楷體" w:cs="標楷體" w:hint="eastAsia"/>
          <w:sz w:val="24"/>
          <w:szCs w:val="24"/>
        </w:rPr>
      </w:pPr>
    </w:p>
    <w:p w14:paraId="2FB07476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drawing>
          <wp:inline distT="19050" distB="19050" distL="19050" distR="19050" wp14:anchorId="109CBFCB" wp14:editId="687677E1">
            <wp:extent cx="5731200" cy="2247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-9838" t="-14542" r="-9850" b="-5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08FA3" w14:textId="77777777" w:rsidR="004F4E7C" w:rsidRPr="00E63A0B" w:rsidRDefault="00B23110">
      <w:p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( model architectures in the ref. paper)</w:t>
      </w:r>
    </w:p>
    <w:p w14:paraId="3C431F9B" w14:textId="77777777" w:rsidR="00E63A0B" w:rsidRDefault="00E63A0B">
      <w:pPr>
        <w:rPr>
          <w:rFonts w:ascii="Proxima Nova" w:hAnsi="Proxima Nova" w:cs="Proxima Nova"/>
          <w:sz w:val="24"/>
          <w:szCs w:val="24"/>
          <w:lang w:val="en-US"/>
        </w:rPr>
      </w:pPr>
    </w:p>
    <w:p w14:paraId="76204A68" w14:textId="77777777" w:rsidR="00E63A0B" w:rsidRPr="00E63A0B" w:rsidRDefault="00E63A0B">
      <w:pPr>
        <w:rPr>
          <w:rFonts w:ascii="Proxima Nova" w:hAnsi="Proxima Nova" w:cs="Proxima Nova" w:hint="eastAsia"/>
          <w:sz w:val="24"/>
          <w:szCs w:val="24"/>
          <w:lang w:val="en-US"/>
        </w:rPr>
      </w:pPr>
    </w:p>
    <w:p w14:paraId="4FD37476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四、實作：</w:t>
      </w:r>
    </w:p>
    <w:p w14:paraId="7E27B64B" w14:textId="77777777" w:rsidR="004F4E7C" w:rsidRPr="00E63A0B" w:rsidRDefault="00B23110">
      <w:pPr>
        <w:numPr>
          <w:ilvl w:val="0"/>
          <w:numId w:val="8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 xml:space="preserve">data collection (STM32): </w:t>
      </w:r>
    </w:p>
    <w:p w14:paraId="54895CDF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use </w:t>
      </w:r>
      <w:r>
        <w:rPr>
          <w:rFonts w:ascii="標楷體" w:eastAsia="標楷體" w:hAnsi="標楷體" w:cs="標楷體"/>
          <w:b/>
          <w:sz w:val="24"/>
          <w:szCs w:val="24"/>
        </w:rPr>
        <w:t>BSP library</w:t>
      </w:r>
    </w:p>
    <w:p w14:paraId="34BCBA25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初期</w:t>
      </w:r>
      <w:r>
        <w:rPr>
          <w:rFonts w:ascii="標楷體" w:eastAsia="標楷體" w:hAnsi="標楷體" w:cs="標楷體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sz w:val="24"/>
          <w:szCs w:val="24"/>
        </w:rPr>
        <w:t>揮兩下</w:t>
      </w:r>
      <w:r>
        <w:rPr>
          <w:rFonts w:ascii="標楷體" w:eastAsia="標楷體" w:hAnsi="標楷體" w:cs="標楷體"/>
          <w:sz w:val="24"/>
          <w:szCs w:val="24"/>
        </w:rPr>
        <w:t xml:space="preserve"> </w:t>
      </w:r>
      <w:proofErr w:type="gramStart"/>
      <w:r>
        <w:rPr>
          <w:rFonts w:ascii="標楷體" w:eastAsia="標楷體" w:hAnsi="標楷體" w:cs="標楷體"/>
          <w:sz w:val="24"/>
          <w:szCs w:val="24"/>
        </w:rPr>
        <w:t>—</w:t>
      </w:r>
      <w:proofErr w:type="gramEnd"/>
      <w:r>
        <w:rPr>
          <w:rFonts w:ascii="標楷體" w:eastAsia="標楷體" w:hAnsi="標楷體" w:cs="標楷體"/>
          <w:sz w:val="24"/>
          <w:szCs w:val="24"/>
        </w:rPr>
        <w:t xml:space="preserve"> </w:t>
      </w:r>
      <w:r>
        <w:rPr>
          <w:rFonts w:ascii="標楷體" w:eastAsia="標楷體" w:hAnsi="標楷體" w:cs="標楷體"/>
          <w:sz w:val="24"/>
          <w:szCs w:val="24"/>
        </w:rPr>
        <w:t>第一下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相當於「開始」手勢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會讓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開始蒐集三維加速度資料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也就是第二下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473DDCD5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問題</w:t>
      </w:r>
      <w:r>
        <w:rPr>
          <w:rFonts w:ascii="標楷體" w:eastAsia="標楷體" w:hAnsi="標楷體" w:cs="標楷體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sz w:val="24"/>
          <w:szCs w:val="24"/>
        </w:rPr>
        <w:t>揮兩下的動作並不實用</w:t>
      </w:r>
      <w:r>
        <w:rPr>
          <w:rFonts w:ascii="標楷體" w:eastAsia="標楷體" w:hAnsi="標楷體" w:cs="標楷體"/>
          <w:sz w:val="24"/>
          <w:szCs w:val="24"/>
        </w:rPr>
        <w:t xml:space="preserve"> / </w:t>
      </w:r>
      <w:r>
        <w:rPr>
          <w:rFonts w:ascii="標楷體" w:eastAsia="標楷體" w:hAnsi="標楷體" w:cs="標楷體"/>
          <w:sz w:val="24"/>
          <w:szCs w:val="24"/>
        </w:rPr>
        <w:t>在第一下和第二下手勢之間的等待時間是固定的，可能會造成收集資料的問題</w:t>
      </w:r>
    </w:p>
    <w:p w14:paraId="2B4DA47B" w14:textId="77777777" w:rsidR="004F4E7C" w:rsidRPr="00E63A0B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改善</w:t>
      </w:r>
      <w:r>
        <w:rPr>
          <w:rFonts w:ascii="標楷體" w:eastAsia="標楷體" w:hAnsi="標楷體" w:cs="標楷體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sz w:val="24"/>
          <w:szCs w:val="24"/>
        </w:rPr>
        <w:t>利用</w:t>
      </w:r>
      <w:r>
        <w:rPr>
          <w:rFonts w:ascii="標楷體" w:eastAsia="標楷體" w:hAnsi="標楷體" w:cs="標楷體"/>
          <w:sz w:val="24"/>
          <w:szCs w:val="24"/>
        </w:rPr>
        <w:t xml:space="preserve"> </w:t>
      </w:r>
      <w:r>
        <w:rPr>
          <w:rFonts w:ascii="標楷體" w:eastAsia="標楷體" w:hAnsi="標楷體" w:cs="標楷體"/>
          <w:b/>
          <w:sz w:val="24"/>
          <w:szCs w:val="24"/>
        </w:rPr>
        <w:t xml:space="preserve">threshold / idle </w:t>
      </w:r>
      <w:r>
        <w:rPr>
          <w:rFonts w:ascii="標楷體" w:eastAsia="標楷體" w:hAnsi="標楷體" w:cs="標楷體"/>
          <w:b/>
          <w:sz w:val="24"/>
          <w:szCs w:val="24"/>
        </w:rPr>
        <w:t>偵測手勢的開始</w:t>
      </w:r>
      <w:r>
        <w:rPr>
          <w:rFonts w:ascii="標楷體" w:eastAsia="標楷體" w:hAnsi="標楷體" w:cs="標楷體"/>
          <w:b/>
          <w:sz w:val="24"/>
          <w:szCs w:val="24"/>
        </w:rPr>
        <w:t xml:space="preserve"> / </w:t>
      </w:r>
      <w:r>
        <w:rPr>
          <w:rFonts w:ascii="標楷體" w:eastAsia="標楷體" w:hAnsi="標楷體" w:cs="標楷體"/>
          <w:b/>
          <w:sz w:val="24"/>
          <w:szCs w:val="24"/>
        </w:rPr>
        <w:t>結束</w:t>
      </w:r>
      <w:r>
        <w:rPr>
          <w:rFonts w:ascii="標楷體" w:eastAsia="標楷體" w:hAnsi="標楷體" w:cs="標楷體"/>
          <w:sz w:val="24"/>
          <w:szCs w:val="24"/>
        </w:rPr>
        <w:t>，完成</w:t>
      </w:r>
      <w:r>
        <w:rPr>
          <w:rFonts w:ascii="標楷體" w:eastAsia="標楷體" w:hAnsi="標楷體" w:cs="標楷體"/>
          <w:b/>
          <w:sz w:val="24"/>
          <w:szCs w:val="24"/>
        </w:rPr>
        <w:t>非固定</w:t>
      </w:r>
      <w:r>
        <w:rPr>
          <w:rFonts w:ascii="標楷體" w:eastAsia="標楷體" w:hAnsi="標楷體" w:cs="標楷體"/>
          <w:b/>
          <w:sz w:val="24"/>
          <w:szCs w:val="24"/>
        </w:rPr>
        <w:t>frame</w:t>
      </w:r>
      <w:r>
        <w:rPr>
          <w:rFonts w:ascii="標楷體" w:eastAsia="標楷體" w:hAnsi="標楷體" w:cs="標楷體"/>
          <w:b/>
          <w:sz w:val="24"/>
          <w:szCs w:val="24"/>
        </w:rPr>
        <w:t>的資料蒐集</w:t>
      </w:r>
      <w:r>
        <w:rPr>
          <w:rFonts w:ascii="標楷體" w:eastAsia="標楷體" w:hAnsi="標楷體" w:cs="標楷體"/>
          <w:sz w:val="24"/>
          <w:szCs w:val="24"/>
        </w:rPr>
        <w:t xml:space="preserve"> (</w:t>
      </w:r>
      <w:r>
        <w:rPr>
          <w:rFonts w:ascii="標楷體" w:eastAsia="標楷體" w:hAnsi="標楷體" w:cs="標楷體"/>
          <w:sz w:val="24"/>
          <w:szCs w:val="24"/>
        </w:rPr>
        <w:t>詳見圖一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5CABD900" w14:textId="77777777" w:rsidR="00E63A0B" w:rsidRDefault="00E63A0B" w:rsidP="00E63A0B">
      <w:pPr>
        <w:ind w:left="1440"/>
        <w:rPr>
          <w:rFonts w:ascii="Proxima Nova" w:eastAsia="Proxima Nova" w:hAnsi="Proxima Nova" w:cs="Proxima Nova" w:hint="eastAsia"/>
          <w:sz w:val="24"/>
          <w:szCs w:val="24"/>
        </w:rPr>
      </w:pPr>
    </w:p>
    <w:p w14:paraId="47B0B86E" w14:textId="77777777" w:rsidR="004F4E7C" w:rsidRDefault="00B23110">
      <w:pPr>
        <w:numPr>
          <w:ilvl w:val="0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data communication :</w:t>
      </w:r>
    </w:p>
    <w:p w14:paraId="61A02F39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use </w:t>
      </w:r>
      <w:r>
        <w:rPr>
          <w:rFonts w:ascii="標楷體" w:eastAsia="標楷體" w:hAnsi="標楷體" w:cs="標楷體"/>
          <w:b/>
          <w:sz w:val="24"/>
          <w:szCs w:val="24"/>
        </w:rPr>
        <w:t>wifi connection</w:t>
      </w:r>
    </w:p>
    <w:p w14:paraId="594080B0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傳輸的資料</w:t>
      </w:r>
      <w:r>
        <w:rPr>
          <w:rFonts w:ascii="標楷體" w:eastAsia="標楷體" w:hAnsi="標楷體" w:cs="標楷體"/>
          <w:sz w:val="24"/>
          <w:szCs w:val="24"/>
        </w:rPr>
        <w:t xml:space="preserve"> : </w:t>
      </w:r>
      <w:r>
        <w:rPr>
          <w:rFonts w:ascii="標楷體" w:eastAsia="標楷體" w:hAnsi="標楷體" w:cs="標楷體"/>
          <w:b/>
          <w:sz w:val="24"/>
          <w:szCs w:val="24"/>
        </w:rPr>
        <w:t>600</w:t>
      </w:r>
      <w:r>
        <w:rPr>
          <w:rFonts w:ascii="標楷體" w:eastAsia="標楷體" w:hAnsi="標楷體" w:cs="標楷體"/>
          <w:b/>
          <w:sz w:val="24"/>
          <w:szCs w:val="24"/>
        </w:rPr>
        <w:t>筆</w:t>
      </w:r>
      <w:r>
        <w:rPr>
          <w:rFonts w:ascii="標楷體" w:eastAsia="標楷體" w:hAnsi="標楷體" w:cs="標楷體"/>
          <w:b/>
          <w:sz w:val="24"/>
          <w:szCs w:val="24"/>
        </w:rPr>
        <w:t xml:space="preserve"> </w:t>
      </w:r>
      <w:proofErr w:type="gramStart"/>
      <w:r>
        <w:rPr>
          <w:rFonts w:ascii="標楷體" w:eastAsia="標楷體" w:hAnsi="標楷體" w:cs="標楷體"/>
          <w:b/>
          <w:sz w:val="24"/>
          <w:szCs w:val="24"/>
        </w:rPr>
        <w:t>—</w:t>
      </w:r>
      <w:proofErr w:type="gramEnd"/>
      <w:r>
        <w:rPr>
          <w:rFonts w:ascii="標楷體" w:eastAsia="標楷體" w:hAnsi="標楷體" w:cs="標楷體"/>
          <w:b/>
          <w:sz w:val="24"/>
          <w:szCs w:val="24"/>
        </w:rPr>
        <w:t xml:space="preserve"> 200</w:t>
      </w:r>
      <w:r>
        <w:rPr>
          <w:rFonts w:ascii="標楷體" w:eastAsia="標楷體" w:hAnsi="標楷體" w:cs="標楷體"/>
          <w:b/>
          <w:sz w:val="24"/>
          <w:szCs w:val="24"/>
        </w:rPr>
        <w:t>個時間點的三維加速度資料</w:t>
      </w:r>
      <w:r>
        <w:rPr>
          <w:rFonts w:ascii="標楷體" w:eastAsia="標楷體" w:hAnsi="標楷體" w:cs="標楷體"/>
          <w:sz w:val="24"/>
          <w:szCs w:val="24"/>
        </w:rPr>
        <w:t>，取超過</w:t>
      </w:r>
      <w:r>
        <w:rPr>
          <w:rFonts w:ascii="標楷體" w:eastAsia="標楷體" w:hAnsi="標楷體" w:cs="標楷體"/>
          <w:b/>
          <w:sz w:val="24"/>
          <w:szCs w:val="24"/>
        </w:rPr>
        <w:t>threshold</w:t>
      </w:r>
      <w:r>
        <w:rPr>
          <w:rFonts w:ascii="標楷體" w:eastAsia="標楷體" w:hAnsi="標楷體" w:cs="標楷體"/>
          <w:b/>
          <w:sz w:val="24"/>
          <w:szCs w:val="24"/>
        </w:rPr>
        <w:t>前的</w:t>
      </w:r>
      <w:r>
        <w:rPr>
          <w:rFonts w:ascii="標楷體" w:eastAsia="標楷體" w:hAnsi="標楷體" w:cs="標楷體"/>
          <w:b/>
          <w:sz w:val="24"/>
          <w:szCs w:val="24"/>
        </w:rPr>
        <w:t>50</w:t>
      </w:r>
      <w:r>
        <w:rPr>
          <w:rFonts w:ascii="標楷體" w:eastAsia="標楷體" w:hAnsi="標楷體" w:cs="標楷體"/>
          <w:b/>
          <w:sz w:val="24"/>
          <w:szCs w:val="24"/>
        </w:rPr>
        <w:t>筆</w:t>
      </w:r>
      <w:r>
        <w:rPr>
          <w:rFonts w:ascii="標楷體" w:eastAsia="標楷體" w:hAnsi="標楷體" w:cs="標楷體"/>
          <w:b/>
          <w:sz w:val="24"/>
          <w:szCs w:val="24"/>
        </w:rPr>
        <w:t>(</w:t>
      </w:r>
      <w:r>
        <w:rPr>
          <w:rFonts w:ascii="標楷體" w:eastAsia="標楷體" w:hAnsi="標楷體" w:cs="標楷體"/>
          <w:b/>
          <w:sz w:val="24"/>
          <w:szCs w:val="24"/>
        </w:rPr>
        <w:t>間隔</w:t>
      </w:r>
      <w:r>
        <w:rPr>
          <w:rFonts w:ascii="標楷體" w:eastAsia="標楷體" w:hAnsi="標楷體" w:cs="標楷體"/>
          <w:b/>
          <w:sz w:val="24"/>
          <w:szCs w:val="24"/>
        </w:rPr>
        <w:t>:5</w:t>
      </w:r>
      <w:r w:rsidR="00E63A0B">
        <w:rPr>
          <w:rFonts w:ascii="標楷體" w:eastAsia="標楷體" w:hAnsi="標楷體" w:cs="標楷體" w:hint="eastAsia"/>
          <w:b/>
          <w:sz w:val="24"/>
          <w:szCs w:val="24"/>
        </w:rPr>
        <w:t xml:space="preserve"> </w:t>
      </w:r>
      <w:r>
        <w:rPr>
          <w:rFonts w:ascii="標楷體" w:eastAsia="標楷體" w:hAnsi="標楷體" w:cs="標楷體"/>
          <w:b/>
          <w:sz w:val="24"/>
          <w:szCs w:val="24"/>
        </w:rPr>
        <w:t>ms)</w:t>
      </w:r>
      <w:r>
        <w:rPr>
          <w:rFonts w:ascii="標楷體" w:eastAsia="標楷體" w:hAnsi="標楷體" w:cs="標楷體"/>
          <w:sz w:val="24"/>
          <w:szCs w:val="24"/>
        </w:rPr>
        <w:t>和</w:t>
      </w:r>
      <w:r>
        <w:rPr>
          <w:rFonts w:ascii="標楷體" w:eastAsia="標楷體" w:hAnsi="標楷體" w:cs="標楷體"/>
          <w:b/>
          <w:sz w:val="24"/>
          <w:szCs w:val="24"/>
        </w:rPr>
        <w:t>手勢開始到結束的資料</w:t>
      </w:r>
      <w:r>
        <w:rPr>
          <w:rFonts w:ascii="標楷體" w:eastAsia="標楷體" w:hAnsi="標楷體" w:cs="標楷體"/>
          <w:b/>
          <w:sz w:val="24"/>
          <w:szCs w:val="24"/>
        </w:rPr>
        <w:t>(</w:t>
      </w:r>
      <w:r>
        <w:rPr>
          <w:rFonts w:ascii="標楷體" w:eastAsia="標楷體" w:hAnsi="標楷體" w:cs="標楷體"/>
          <w:b/>
          <w:sz w:val="24"/>
          <w:szCs w:val="24"/>
        </w:rPr>
        <w:t>間隔</w:t>
      </w:r>
      <w:r>
        <w:rPr>
          <w:rFonts w:ascii="標楷體" w:eastAsia="標楷體" w:hAnsi="標楷體" w:cs="標楷體"/>
          <w:b/>
          <w:sz w:val="24"/>
          <w:szCs w:val="24"/>
        </w:rPr>
        <w:t>:10</w:t>
      </w:r>
      <w:r w:rsidR="00E63A0B">
        <w:rPr>
          <w:rFonts w:ascii="標楷體" w:eastAsia="標楷體" w:hAnsi="標楷體" w:cs="標楷體" w:hint="eastAsia"/>
          <w:b/>
          <w:sz w:val="24"/>
          <w:szCs w:val="24"/>
        </w:rPr>
        <w:t xml:space="preserve"> </w:t>
      </w:r>
      <w:r>
        <w:rPr>
          <w:rFonts w:ascii="標楷體" w:eastAsia="標楷體" w:hAnsi="標楷體" w:cs="標楷體"/>
          <w:b/>
          <w:sz w:val="24"/>
          <w:szCs w:val="24"/>
        </w:rPr>
        <w:t>ms)</w:t>
      </w:r>
      <w:r>
        <w:rPr>
          <w:rFonts w:ascii="標楷體" w:eastAsia="標楷體" w:hAnsi="標楷體" w:cs="標楷體"/>
          <w:sz w:val="24"/>
          <w:szCs w:val="24"/>
        </w:rPr>
        <w:t>，若偵測到結束前未滿</w:t>
      </w:r>
      <w:r>
        <w:rPr>
          <w:rFonts w:ascii="標楷體" w:eastAsia="標楷體" w:hAnsi="標楷體" w:cs="標楷體"/>
          <w:sz w:val="24"/>
          <w:szCs w:val="24"/>
        </w:rPr>
        <w:t>200</w:t>
      </w:r>
      <w:r>
        <w:rPr>
          <w:rFonts w:ascii="標楷體" w:eastAsia="標楷體" w:hAnsi="標楷體" w:cs="標楷體"/>
          <w:sz w:val="24"/>
          <w:szCs w:val="24"/>
        </w:rPr>
        <w:t>點則補滿</w:t>
      </w:r>
      <w:r w:rsidR="00E63A0B">
        <w:rPr>
          <w:rFonts w:ascii="標楷體" w:eastAsia="標楷體" w:hAnsi="標楷體" w:cs="標楷體" w:hint="eastAsia"/>
          <w:sz w:val="24"/>
          <w:szCs w:val="24"/>
        </w:rPr>
        <w:t xml:space="preserve"> 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取偵測的最後一筆</w:t>
      </w:r>
      <w:r>
        <w:rPr>
          <w:rFonts w:ascii="標楷體" w:eastAsia="標楷體" w:hAnsi="標楷體" w:cs="標楷體"/>
          <w:sz w:val="24"/>
          <w:szCs w:val="24"/>
        </w:rPr>
        <w:t>(x, y, z)</w:t>
      </w:r>
      <w:r>
        <w:rPr>
          <w:rFonts w:ascii="標楷體" w:eastAsia="標楷體" w:hAnsi="標楷體" w:cs="標楷體"/>
          <w:sz w:val="24"/>
          <w:szCs w:val="24"/>
        </w:rPr>
        <w:t>加速度分別補滿三維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1A95B7C2" w14:textId="77777777" w:rsidR="004F4E7C" w:rsidRDefault="00B23110">
      <w:pPr>
        <w:numPr>
          <w:ilvl w:val="0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lastRenderedPageBreak/>
        <w:t>models(1) : SVM</w:t>
      </w:r>
    </w:p>
    <w:p w14:paraId="7CB73C74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前處理：運用</w:t>
      </w:r>
      <w:r>
        <w:rPr>
          <w:rFonts w:ascii="標楷體" w:eastAsia="標楷體" w:hAnsi="標楷體" w:cs="標楷體"/>
          <w:b/>
          <w:sz w:val="24"/>
          <w:szCs w:val="24"/>
        </w:rPr>
        <w:t>CMSIS-DSP</w:t>
      </w:r>
      <w:r>
        <w:rPr>
          <w:rFonts w:ascii="標楷體" w:eastAsia="標楷體" w:hAnsi="標楷體" w:cs="標楷體"/>
          <w:b/>
          <w:sz w:val="24"/>
          <w:szCs w:val="24"/>
        </w:rPr>
        <w:t>的</w:t>
      </w:r>
      <w:r>
        <w:rPr>
          <w:rFonts w:ascii="標楷體" w:eastAsia="標楷體" w:hAnsi="標楷體" w:cs="標楷體"/>
          <w:b/>
          <w:sz w:val="24"/>
          <w:szCs w:val="24"/>
        </w:rPr>
        <w:t>Real FFT</w:t>
      </w:r>
      <w:r>
        <w:rPr>
          <w:rFonts w:ascii="標楷體" w:eastAsia="標楷體" w:hAnsi="標楷體" w:cs="標楷體"/>
          <w:b/>
          <w:sz w:val="24"/>
          <w:szCs w:val="24"/>
        </w:rPr>
        <w:t>函數</w:t>
      </w:r>
      <w:r>
        <w:rPr>
          <w:rFonts w:ascii="標楷體" w:eastAsia="標楷體" w:hAnsi="標楷體" w:cs="標楷體"/>
          <w:sz w:val="24"/>
          <w:szCs w:val="24"/>
        </w:rPr>
        <w:t>得到</w:t>
      </w:r>
      <w:r>
        <w:rPr>
          <w:rFonts w:ascii="標楷體" w:eastAsia="標楷體" w:hAnsi="標楷體" w:cs="標楷體"/>
          <w:sz w:val="24"/>
          <w:szCs w:val="24"/>
        </w:rPr>
        <w:t>DFT</w:t>
      </w:r>
      <w:r>
        <w:rPr>
          <w:rFonts w:ascii="標楷體" w:eastAsia="標楷體" w:hAnsi="標楷體" w:cs="標楷體"/>
          <w:sz w:val="24"/>
          <w:szCs w:val="24"/>
        </w:rPr>
        <w:t>再計算</w:t>
      </w:r>
      <w:r>
        <w:rPr>
          <w:rFonts w:ascii="標楷體" w:eastAsia="標楷體" w:hAnsi="標楷體" w:cs="標楷體"/>
          <w:sz w:val="24"/>
          <w:szCs w:val="24"/>
        </w:rPr>
        <w:t>5</w:t>
      </w:r>
      <w:r>
        <w:rPr>
          <w:rFonts w:ascii="標楷體" w:eastAsia="標楷體" w:hAnsi="標楷體" w:cs="標楷體"/>
          <w:sz w:val="24"/>
          <w:szCs w:val="24"/>
        </w:rPr>
        <w:t>種特徵</w:t>
      </w:r>
    </w:p>
    <w:p w14:paraId="1C972A13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運用</w:t>
      </w:r>
      <w:r>
        <w:rPr>
          <w:rFonts w:ascii="標楷體" w:eastAsia="標楷體" w:hAnsi="標楷體" w:cs="標楷體"/>
          <w:sz w:val="24"/>
          <w:szCs w:val="24"/>
        </w:rPr>
        <w:t>python</w:t>
      </w:r>
      <w:r>
        <w:rPr>
          <w:rFonts w:ascii="標楷體" w:eastAsia="標楷體" w:hAnsi="標楷體" w:cs="標楷體"/>
          <w:sz w:val="24"/>
          <w:szCs w:val="24"/>
        </w:rPr>
        <w:t>的</w:t>
      </w:r>
      <w:r>
        <w:rPr>
          <w:rFonts w:ascii="標楷體" w:eastAsia="標楷體" w:hAnsi="標楷體" w:cs="標楷體"/>
          <w:sz w:val="24"/>
          <w:szCs w:val="24"/>
        </w:rPr>
        <w:t>sklearn.svm.SVC</w:t>
      </w:r>
      <w:r>
        <w:rPr>
          <w:rFonts w:ascii="標楷體" w:eastAsia="標楷體" w:hAnsi="標楷體" w:cs="標楷體"/>
          <w:sz w:val="24"/>
          <w:szCs w:val="24"/>
        </w:rPr>
        <w:t>得出每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個</w:t>
      </w:r>
      <w:proofErr w:type="gramEnd"/>
      <w:r>
        <w:rPr>
          <w:rFonts w:ascii="標楷體" w:eastAsia="標楷體" w:hAnsi="標楷體" w:cs="標楷體"/>
          <w:sz w:val="24"/>
          <w:szCs w:val="24"/>
        </w:rPr>
        <w:t>二元分類器的</w:t>
      </w:r>
      <w:r>
        <w:rPr>
          <w:rFonts w:ascii="標楷體" w:eastAsia="標楷體" w:hAnsi="標楷體" w:cs="標楷體"/>
          <w:sz w:val="24"/>
          <w:szCs w:val="24"/>
        </w:rPr>
        <w:t>support vector</w:t>
      </w:r>
    </w:p>
    <w:p w14:paraId="6E35DF29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計畫使用</w:t>
      </w:r>
      <w:r>
        <w:rPr>
          <w:rFonts w:ascii="標楷體" w:eastAsia="標楷體" w:hAnsi="標楷體" w:cs="標楷體"/>
          <w:b/>
          <w:sz w:val="24"/>
          <w:szCs w:val="24"/>
        </w:rPr>
        <w:t>CMSIS-DSP</w:t>
      </w:r>
      <w:r>
        <w:rPr>
          <w:rFonts w:ascii="標楷體" w:eastAsia="標楷體" w:hAnsi="標楷體" w:cs="標楷體"/>
          <w:b/>
          <w:sz w:val="24"/>
          <w:szCs w:val="24"/>
        </w:rPr>
        <w:t>的</w:t>
      </w:r>
      <w:r>
        <w:rPr>
          <w:rFonts w:ascii="標楷體" w:eastAsia="標楷體" w:hAnsi="標楷體" w:cs="標楷體"/>
          <w:b/>
          <w:sz w:val="24"/>
          <w:szCs w:val="24"/>
        </w:rPr>
        <w:t>SVM library</w:t>
      </w:r>
      <w:r>
        <w:rPr>
          <w:rFonts w:ascii="標楷體" w:eastAsia="標楷體" w:hAnsi="標楷體" w:cs="標楷體"/>
          <w:sz w:val="24"/>
          <w:szCs w:val="24"/>
        </w:rPr>
        <w:t>，以收集到的</w:t>
      </w:r>
      <w:r>
        <w:rPr>
          <w:rFonts w:ascii="標楷體" w:eastAsia="標楷體" w:hAnsi="標楷體" w:cs="標楷體"/>
          <w:sz w:val="24"/>
          <w:szCs w:val="24"/>
        </w:rPr>
        <w:t>support vector</w:t>
      </w:r>
      <w:r>
        <w:rPr>
          <w:rFonts w:ascii="標楷體" w:eastAsia="標楷體" w:hAnsi="標楷體" w:cs="標楷體"/>
          <w:sz w:val="24"/>
          <w:szCs w:val="24"/>
        </w:rPr>
        <w:t>建立跟</w:t>
      </w:r>
      <w:r>
        <w:rPr>
          <w:rFonts w:ascii="標楷體" w:eastAsia="標楷體" w:hAnsi="標楷體" w:cs="標楷體"/>
          <w:sz w:val="24"/>
          <w:szCs w:val="24"/>
        </w:rPr>
        <w:t>python</w:t>
      </w:r>
      <w:r>
        <w:rPr>
          <w:rFonts w:ascii="標楷體" w:eastAsia="標楷體" w:hAnsi="標楷體" w:cs="標楷體"/>
          <w:sz w:val="24"/>
          <w:szCs w:val="24"/>
        </w:rPr>
        <w:t>端一樣的分類器，可在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就完成判斷，僅需傳輸代表手勢種類的一個整數。</w:t>
      </w:r>
    </w:p>
    <w:p w14:paraId="23BF13F1" w14:textId="77777777" w:rsidR="004F4E7C" w:rsidRDefault="00B23110">
      <w:pPr>
        <w:numPr>
          <w:ilvl w:val="1"/>
          <w:numId w:val="8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problem (with </w:t>
      </w:r>
      <w:r>
        <w:rPr>
          <w:rFonts w:ascii="標楷體" w:eastAsia="標楷體" w:hAnsi="標楷體" w:cs="標楷體"/>
          <w:sz w:val="24"/>
          <w:szCs w:val="24"/>
        </w:rPr>
        <w:t xml:space="preserve">only 5 types of gestures) : </w:t>
      </w:r>
      <w:r>
        <w:rPr>
          <w:rFonts w:ascii="標楷體" w:eastAsia="標楷體" w:hAnsi="標楷體" w:cs="標楷體"/>
          <w:sz w:val="24"/>
          <w:szCs w:val="24"/>
        </w:rPr>
        <w:t>各特徵的數值落差大，無法完整呈現手勢特性，實際判斷準確率低。嘗試改用未處理的加速度資料，成功率有提高但仍不足，為了支援更多種手勢，尋找其他成功率更高的辨識方法</w:t>
      </w:r>
      <w:r>
        <w:rPr>
          <w:rFonts w:ascii="標楷體" w:eastAsia="標楷體" w:hAnsi="標楷體" w:cs="標楷體"/>
          <w:sz w:val="24"/>
          <w:szCs w:val="24"/>
        </w:rPr>
        <w:t xml:space="preserve"> ( NN )</w:t>
      </w:r>
    </w:p>
    <w:p w14:paraId="746CDBB1" w14:textId="77777777" w:rsidR="004F4E7C" w:rsidRDefault="00B23110">
      <w:pPr>
        <w:numPr>
          <w:ilvl w:val="0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models(2) : NN</w:t>
      </w:r>
    </w:p>
    <w:p w14:paraId="0F34F8A9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運用</w:t>
      </w:r>
      <w:r>
        <w:rPr>
          <w:rFonts w:ascii="標楷體" w:eastAsia="標楷體" w:hAnsi="標楷體" w:cs="標楷體"/>
          <w:sz w:val="24"/>
          <w:szCs w:val="24"/>
        </w:rPr>
        <w:t>pytorch.NN</w:t>
      </w:r>
    </w:p>
    <w:p w14:paraId="7E341979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先行建立簡單的一維傳統</w:t>
      </w:r>
      <w:r>
        <w:rPr>
          <w:rFonts w:ascii="標楷體" w:eastAsia="標楷體" w:hAnsi="標楷體" w:cs="標楷體"/>
          <w:sz w:val="24"/>
          <w:szCs w:val="24"/>
        </w:rPr>
        <w:t xml:space="preserve"> NN </w:t>
      </w:r>
      <w:r>
        <w:rPr>
          <w:rFonts w:ascii="標楷體" w:eastAsia="標楷體" w:hAnsi="標楷體" w:cs="標楷體"/>
          <w:sz w:val="24"/>
          <w:szCs w:val="24"/>
        </w:rPr>
        <w:t>架構測試，發現效果非常好</w:t>
      </w:r>
      <w:r>
        <w:rPr>
          <w:rFonts w:ascii="標楷體" w:eastAsia="標楷體" w:hAnsi="標楷體" w:cs="標楷體"/>
          <w:sz w:val="24"/>
          <w:szCs w:val="24"/>
        </w:rPr>
        <w:t xml:space="preserve"> (6</w:t>
      </w:r>
      <w:r>
        <w:rPr>
          <w:rFonts w:ascii="標楷體" w:eastAsia="標楷體" w:hAnsi="標楷體" w:cs="標楷體"/>
          <w:sz w:val="24"/>
          <w:szCs w:val="24"/>
        </w:rPr>
        <w:t>種手勢時，</w:t>
      </w:r>
      <w:r>
        <w:rPr>
          <w:rFonts w:ascii="標楷體" w:eastAsia="標楷體" w:hAnsi="標楷體" w:cs="標楷體"/>
          <w:sz w:val="24"/>
          <w:szCs w:val="24"/>
        </w:rPr>
        <w:t>train acc &gt; 0.99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>hands-on test</w:t>
      </w:r>
      <w:r>
        <w:rPr>
          <w:rFonts w:ascii="標楷體" w:eastAsia="標楷體" w:hAnsi="標楷體" w:cs="標楷體"/>
          <w:sz w:val="24"/>
          <w:szCs w:val="24"/>
        </w:rPr>
        <w:t>的結果也完全正確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，決定延用架構。</w:t>
      </w:r>
    </w:p>
    <w:p w14:paraId="2FC22BFF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架構</w:t>
      </w:r>
      <w:r>
        <w:rPr>
          <w:rFonts w:ascii="標楷體" w:eastAsia="標楷體" w:hAnsi="標楷體" w:cs="標楷體"/>
          <w:sz w:val="24"/>
          <w:szCs w:val="24"/>
        </w:rPr>
        <w:t>: input layer/ 4x hidden lay</w:t>
      </w:r>
      <w:r>
        <w:rPr>
          <w:rFonts w:ascii="標楷體" w:eastAsia="標楷體" w:hAnsi="標楷體" w:cs="標楷體"/>
          <w:sz w:val="24"/>
          <w:szCs w:val="24"/>
        </w:rPr>
        <w:t>er/ output layer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>input size = 600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>output size = types of gestures (</w:t>
      </w:r>
      <w:r>
        <w:rPr>
          <w:rFonts w:ascii="標楷體" w:eastAsia="標楷體" w:hAnsi="標楷體" w:cs="標楷體"/>
          <w:sz w:val="24"/>
          <w:szCs w:val="24"/>
        </w:rPr>
        <w:t>詳見圖二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471EA4FC" w14:textId="77777777" w:rsidR="004F4E7C" w:rsidRPr="00E63A0B" w:rsidRDefault="00B23110">
      <w:pPr>
        <w:numPr>
          <w:ilvl w:val="0"/>
          <w:numId w:val="8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python (wifi server, music player) :</w:t>
      </w:r>
    </w:p>
    <w:p w14:paraId="7DAC3F18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運用</w:t>
      </w:r>
      <w:r>
        <w:rPr>
          <w:rFonts w:ascii="標楷體" w:eastAsia="標楷體" w:hAnsi="標楷體" w:cs="標楷體"/>
          <w:sz w:val="24"/>
          <w:szCs w:val="24"/>
        </w:rPr>
        <w:t>pygame.mixer / tkinter</w:t>
      </w:r>
    </w:p>
    <w:p w14:paraId="53FD7CF8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wifi connection : server socket (</w:t>
      </w:r>
      <w:r>
        <w:rPr>
          <w:rFonts w:ascii="標楷體" w:eastAsia="標楷體" w:hAnsi="標楷體" w:cs="標楷體"/>
          <w:sz w:val="24"/>
          <w:szCs w:val="24"/>
        </w:rPr>
        <w:t>建好，等待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連線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3EB01CAC" w14:textId="77777777" w:rsidR="004F4E7C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pre-trained model: import pytorch.NN</w:t>
      </w:r>
      <w:r>
        <w:rPr>
          <w:rFonts w:ascii="標楷體" w:eastAsia="標楷體" w:hAnsi="標楷體" w:cs="標楷體"/>
          <w:sz w:val="24"/>
          <w:szCs w:val="24"/>
        </w:rPr>
        <w:t>，建好</w:t>
      </w:r>
      <w:r>
        <w:rPr>
          <w:rFonts w:ascii="標楷體" w:eastAsia="標楷體" w:hAnsi="標楷體" w:cs="標楷體"/>
          <w:sz w:val="24"/>
          <w:szCs w:val="24"/>
        </w:rPr>
        <w:t>model</w:t>
      </w:r>
      <w:r>
        <w:rPr>
          <w:rFonts w:ascii="標楷體" w:eastAsia="標楷體" w:hAnsi="標楷體" w:cs="標楷體"/>
          <w:sz w:val="24"/>
          <w:szCs w:val="24"/>
        </w:rPr>
        <w:t>再</w:t>
      </w:r>
      <w:r>
        <w:rPr>
          <w:rFonts w:ascii="標楷體" w:eastAsia="標楷體" w:hAnsi="標楷體" w:cs="標楷體"/>
          <w:sz w:val="24"/>
          <w:szCs w:val="24"/>
        </w:rPr>
        <w:t>load</w:t>
      </w:r>
      <w:r>
        <w:rPr>
          <w:rFonts w:ascii="標楷體" w:eastAsia="標楷體" w:hAnsi="標楷體" w:cs="標楷體"/>
          <w:sz w:val="24"/>
          <w:szCs w:val="24"/>
        </w:rPr>
        <w:t>進來已經訓練過之</w:t>
      </w:r>
      <w:r>
        <w:rPr>
          <w:rFonts w:ascii="標楷體" w:eastAsia="標楷體" w:hAnsi="標楷體" w:cs="標楷體"/>
          <w:sz w:val="24"/>
          <w:szCs w:val="24"/>
        </w:rPr>
        <w:t>model</w:t>
      </w:r>
      <w:r>
        <w:rPr>
          <w:rFonts w:ascii="標楷體" w:eastAsia="標楷體" w:hAnsi="標楷體" w:cs="標楷體"/>
          <w:sz w:val="24"/>
          <w:szCs w:val="24"/>
        </w:rPr>
        <w:t>參數</w:t>
      </w:r>
    </w:p>
    <w:p w14:paraId="0548BF84" w14:textId="77777777" w:rsidR="004F4E7C" w:rsidRPr="00E63A0B" w:rsidRDefault="00B23110">
      <w:pPr>
        <w:numPr>
          <w:ilvl w:val="1"/>
          <w:numId w:val="8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b/>
          <w:sz w:val="24"/>
          <w:szCs w:val="24"/>
          <w:lang w:val="en-US"/>
        </w:rPr>
        <w:t>use multi</w:t>
      </w:r>
      <w:r w:rsidRPr="00E63A0B">
        <w:rPr>
          <w:rFonts w:ascii="標楷體" w:eastAsia="標楷體" w:hAnsi="標楷體" w:cs="標楷體"/>
          <w:b/>
          <w:sz w:val="24"/>
          <w:szCs w:val="24"/>
          <w:lang w:val="en-US"/>
        </w:rPr>
        <w:t>-threading : opened server socket and GUI(tkinter) at the same time</w:t>
      </w:r>
    </w:p>
    <w:p w14:paraId="52E7D3F0" w14:textId="77777777" w:rsidR="004F4E7C" w:rsidRPr="00E63A0B" w:rsidRDefault="004F4E7C">
      <w:pPr>
        <w:ind w:left="720"/>
        <w:rPr>
          <w:rFonts w:ascii="Proxima Nova" w:eastAsia="Proxima Nova" w:hAnsi="Proxima Nova" w:cs="Proxima Nova"/>
          <w:sz w:val="24"/>
          <w:szCs w:val="24"/>
          <w:lang w:val="en-US"/>
        </w:rPr>
      </w:pPr>
    </w:p>
    <w:p w14:paraId="22BA85BE" w14:textId="77777777" w:rsidR="004F4E7C" w:rsidRDefault="00B23110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w:drawing>
          <wp:inline distT="114300" distB="114300" distL="114300" distR="114300" wp14:anchorId="23E1E83A" wp14:editId="2C96CBB8">
            <wp:extent cx="5731200" cy="3022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97E8C" w14:textId="77777777" w:rsidR="004F4E7C" w:rsidRDefault="00B23110" w:rsidP="00E63A0B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圖一</w:t>
      </w:r>
      <w:r>
        <w:rPr>
          <w:rFonts w:ascii="SimSun" w:eastAsia="SimSun" w:hAnsi="SimSun" w:cs="SimSun"/>
          <w:sz w:val="24"/>
          <w:szCs w:val="24"/>
        </w:rPr>
        <w:t>)</w:t>
      </w:r>
    </w:p>
    <w:p w14:paraId="4968A75C" w14:textId="77777777" w:rsidR="004F4E7C" w:rsidRDefault="00B23110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w:lastRenderedPageBreak/>
        <w:drawing>
          <wp:inline distT="114300" distB="114300" distL="114300" distR="114300" wp14:anchorId="301212BC" wp14:editId="40657550">
            <wp:extent cx="5731200" cy="193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960D8" w14:textId="77777777" w:rsidR="004F4E7C" w:rsidRDefault="00B23110" w:rsidP="00E63A0B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圖二</w:t>
      </w:r>
      <w:r>
        <w:rPr>
          <w:rFonts w:ascii="SimSun" w:eastAsia="SimSun" w:hAnsi="SimSun" w:cs="SimSun"/>
          <w:sz w:val="24"/>
          <w:szCs w:val="24"/>
        </w:rPr>
        <w:t>)</w:t>
      </w:r>
    </w:p>
    <w:p w14:paraId="6A3511F0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五、結果</w:t>
      </w:r>
      <w:r w:rsidR="00E63A0B">
        <w:rPr>
          <w:rFonts w:ascii="標楷體" w:eastAsia="標楷體" w:hAnsi="標楷體" w:cs="標楷體" w:hint="eastAsia"/>
          <w:sz w:val="24"/>
          <w:szCs w:val="24"/>
        </w:rPr>
        <w:t>、</w:t>
      </w:r>
      <w:r>
        <w:rPr>
          <w:rFonts w:ascii="標楷體" w:eastAsia="標楷體" w:hAnsi="標楷體" w:cs="標楷體"/>
          <w:sz w:val="24"/>
          <w:szCs w:val="24"/>
        </w:rPr>
        <w:t>問題與未來展望：</w:t>
      </w:r>
    </w:p>
    <w:p w14:paraId="10FE0B5E" w14:textId="77777777" w:rsidR="004F4E7C" w:rsidRDefault="00B23110">
      <w:pPr>
        <w:numPr>
          <w:ilvl w:val="0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手</w:t>
      </w:r>
      <w:bookmarkStart w:id="0" w:name="_GoBack"/>
      <w:bookmarkEnd w:id="0"/>
      <w:r>
        <w:rPr>
          <w:rFonts w:ascii="標楷體" w:eastAsia="標楷體" w:hAnsi="標楷體" w:cs="標楷體"/>
          <w:sz w:val="24"/>
          <w:szCs w:val="24"/>
        </w:rPr>
        <w:t>勢</w:t>
      </w:r>
      <w:r>
        <w:rPr>
          <w:rFonts w:ascii="標楷體" w:eastAsia="標楷體" w:hAnsi="標楷體" w:cs="標楷體"/>
          <w:sz w:val="24"/>
          <w:szCs w:val="24"/>
        </w:rPr>
        <w:t xml:space="preserve"> : 11</w:t>
      </w:r>
      <w:r>
        <w:rPr>
          <w:rFonts w:ascii="標楷體" w:eastAsia="標楷體" w:hAnsi="標楷體" w:cs="標楷體"/>
          <w:sz w:val="24"/>
          <w:szCs w:val="24"/>
        </w:rPr>
        <w:t>種</w:t>
      </w:r>
      <w:r>
        <w:rPr>
          <w:rFonts w:ascii="標楷體" w:eastAsia="標楷體" w:hAnsi="標楷體" w:cs="標楷體"/>
          <w:sz w:val="24"/>
          <w:szCs w:val="24"/>
        </w:rPr>
        <w:t>(demo) -&gt; 17</w:t>
      </w:r>
      <w:r>
        <w:rPr>
          <w:rFonts w:ascii="標楷體" w:eastAsia="標楷體" w:hAnsi="標楷體" w:cs="標楷體"/>
          <w:sz w:val="24"/>
          <w:szCs w:val="24"/>
        </w:rPr>
        <w:t>種</w:t>
      </w:r>
      <w:r>
        <w:rPr>
          <w:rFonts w:ascii="標楷體" w:eastAsia="標楷體" w:hAnsi="標楷體" w:cs="標楷體"/>
          <w:sz w:val="24"/>
          <w:szCs w:val="24"/>
        </w:rPr>
        <w:t>(1/18 add) (</w:t>
      </w:r>
      <w:r>
        <w:rPr>
          <w:rFonts w:ascii="標楷體" w:eastAsia="標楷體" w:hAnsi="標楷體" w:cs="標楷體"/>
          <w:sz w:val="24"/>
          <w:szCs w:val="24"/>
        </w:rPr>
        <w:t>圖三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7D06CD31" w14:textId="77777777" w:rsidR="004F4E7C" w:rsidRDefault="00B23110">
      <w:pPr>
        <w:numPr>
          <w:ilvl w:val="0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結果</w:t>
      </w:r>
      <w:r>
        <w:rPr>
          <w:rFonts w:ascii="標楷體" w:eastAsia="標楷體" w:hAnsi="標楷體" w:cs="標楷體"/>
          <w:sz w:val="24"/>
          <w:szCs w:val="24"/>
        </w:rPr>
        <w:t>:</w:t>
      </w:r>
    </w:p>
    <w:p w14:paraId="08FACBE9" w14:textId="77777777" w:rsidR="004F4E7C" w:rsidRDefault="00B23110">
      <w:pPr>
        <w:numPr>
          <w:ilvl w:val="1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demo : </w:t>
      </w:r>
      <w:r>
        <w:rPr>
          <w:rFonts w:ascii="標楷體" w:eastAsia="標楷體" w:hAnsi="標楷體" w:cs="標楷體"/>
          <w:b/>
          <w:sz w:val="24"/>
          <w:szCs w:val="24"/>
        </w:rPr>
        <w:t xml:space="preserve">11 gestures </w:t>
      </w:r>
      <w:r>
        <w:rPr>
          <w:rFonts w:ascii="標楷體" w:eastAsia="標楷體" w:hAnsi="標楷體" w:cs="標楷體"/>
          <w:sz w:val="24"/>
          <w:szCs w:val="24"/>
        </w:rPr>
        <w:t xml:space="preserve">- </w:t>
      </w:r>
      <w:r>
        <w:rPr>
          <w:rFonts w:ascii="標楷體" w:eastAsia="標楷體" w:hAnsi="標楷體" w:cs="標楷體"/>
          <w:b/>
          <w:sz w:val="24"/>
          <w:szCs w:val="24"/>
        </w:rPr>
        <w:t>&gt;99% training acc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 xml:space="preserve">hands-on testing : </w:t>
      </w:r>
      <w:r>
        <w:rPr>
          <w:rFonts w:ascii="標楷體" w:eastAsia="標楷體" w:hAnsi="標楷體" w:cs="標楷體"/>
          <w:b/>
          <w:sz w:val="24"/>
          <w:szCs w:val="24"/>
        </w:rPr>
        <w:t>108/110 = 98.2%</w:t>
      </w:r>
      <w:r>
        <w:rPr>
          <w:rFonts w:ascii="標楷體" w:eastAsia="標楷體" w:hAnsi="標楷體" w:cs="標楷體"/>
          <w:sz w:val="24"/>
          <w:szCs w:val="24"/>
        </w:rPr>
        <w:t xml:space="preserve"> (</w:t>
      </w:r>
      <w:r>
        <w:rPr>
          <w:rFonts w:ascii="標楷體" w:eastAsia="標楷體" w:hAnsi="標楷體" w:cs="標楷體"/>
          <w:sz w:val="24"/>
          <w:szCs w:val="24"/>
        </w:rPr>
        <w:t>每一種手勢測試</w:t>
      </w:r>
      <w:r>
        <w:rPr>
          <w:rFonts w:ascii="標楷體" w:eastAsia="標楷體" w:hAnsi="標楷體" w:cs="標楷體"/>
          <w:sz w:val="24"/>
          <w:szCs w:val="24"/>
        </w:rPr>
        <w:t>10</w:t>
      </w:r>
      <w:r>
        <w:rPr>
          <w:rFonts w:ascii="標楷體" w:eastAsia="標楷體" w:hAnsi="標楷體" w:cs="標楷體"/>
          <w:sz w:val="24"/>
          <w:szCs w:val="24"/>
        </w:rPr>
        <w:t>遍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186D6DE8" w14:textId="77777777" w:rsidR="004F4E7C" w:rsidRDefault="00B23110">
      <w:pPr>
        <w:numPr>
          <w:ilvl w:val="1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new implementation : </w:t>
      </w:r>
      <w:r>
        <w:rPr>
          <w:rFonts w:ascii="標楷體" w:eastAsia="標楷體" w:hAnsi="標楷體" w:cs="標楷體"/>
          <w:b/>
          <w:sz w:val="24"/>
          <w:szCs w:val="24"/>
        </w:rPr>
        <w:t xml:space="preserve">17 gestures </w:t>
      </w:r>
      <w:r>
        <w:rPr>
          <w:rFonts w:ascii="標楷體" w:eastAsia="標楷體" w:hAnsi="標楷體" w:cs="標楷體"/>
          <w:sz w:val="24"/>
          <w:szCs w:val="24"/>
        </w:rPr>
        <w:t xml:space="preserve">- still </w:t>
      </w:r>
      <w:r>
        <w:rPr>
          <w:rFonts w:ascii="標楷體" w:eastAsia="標楷體" w:hAnsi="標楷體" w:cs="標楷體"/>
          <w:b/>
          <w:sz w:val="24"/>
          <w:szCs w:val="24"/>
        </w:rPr>
        <w:t xml:space="preserve">&gt;99% training acc 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圖四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 xml:space="preserve">hands-on testing : </w:t>
      </w:r>
      <w:r>
        <w:rPr>
          <w:rFonts w:ascii="標楷體" w:eastAsia="標楷體" w:hAnsi="標楷體" w:cs="標楷體"/>
          <w:b/>
          <w:sz w:val="24"/>
          <w:szCs w:val="24"/>
        </w:rPr>
        <w:t xml:space="preserve">164/170 = 96.5% 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每一種手勢測試</w:t>
      </w:r>
      <w:r>
        <w:rPr>
          <w:rFonts w:ascii="標楷體" w:eastAsia="標楷體" w:hAnsi="標楷體" w:cs="標楷體"/>
          <w:sz w:val="24"/>
          <w:szCs w:val="24"/>
        </w:rPr>
        <w:t>10</w:t>
      </w:r>
      <w:r>
        <w:rPr>
          <w:rFonts w:ascii="標楷體" w:eastAsia="標楷體" w:hAnsi="標楷體" w:cs="標楷體"/>
          <w:sz w:val="24"/>
          <w:szCs w:val="24"/>
        </w:rPr>
        <w:t>遍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391E22F7" w14:textId="77777777" w:rsidR="004F4E7C" w:rsidRPr="00E63A0B" w:rsidRDefault="00B23110">
      <w:pPr>
        <w:numPr>
          <w:ilvl w:val="1"/>
          <w:numId w:val="5"/>
        </w:numPr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 xml:space="preserve">but the above is done with </w:t>
      </w:r>
      <w:r w:rsidRPr="00E63A0B">
        <w:rPr>
          <w:rFonts w:ascii="標楷體" w:eastAsia="標楷體" w:hAnsi="標楷體" w:cs="標楷體"/>
          <w:b/>
          <w:sz w:val="24"/>
          <w:szCs w:val="24"/>
          <w:lang w:val="en-US"/>
        </w:rPr>
        <w:t>fixed position of hand (that holding the STM32)</w:t>
      </w:r>
    </w:p>
    <w:p w14:paraId="543034B9" w14:textId="77777777" w:rsidR="004F4E7C" w:rsidRDefault="00B23110">
      <w:pPr>
        <w:numPr>
          <w:ilvl w:val="0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問題與未來展望</w:t>
      </w:r>
      <w:r>
        <w:rPr>
          <w:rFonts w:ascii="標楷體" w:eastAsia="標楷體" w:hAnsi="標楷體" w:cs="標楷體"/>
          <w:sz w:val="24"/>
          <w:szCs w:val="24"/>
        </w:rPr>
        <w:t>:</w:t>
      </w:r>
    </w:p>
    <w:p w14:paraId="586372A0" w14:textId="77777777" w:rsidR="004F4E7C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Data pre-processing: </w:t>
      </w:r>
      <w:r>
        <w:rPr>
          <w:rFonts w:ascii="標楷體" w:eastAsia="標楷體" w:hAnsi="標楷體" w:cs="標楷體"/>
          <w:b/>
          <w:sz w:val="24"/>
          <w:szCs w:val="24"/>
        </w:rPr>
        <w:t>bandpass filter</w:t>
      </w:r>
      <w:r>
        <w:rPr>
          <w:rFonts w:ascii="標楷體" w:eastAsia="標楷體" w:hAnsi="標楷體" w:cs="標楷體"/>
          <w:sz w:val="24"/>
          <w:szCs w:val="24"/>
        </w:rPr>
        <w:t xml:space="preserve"> (</w:t>
      </w:r>
      <w:r>
        <w:rPr>
          <w:rFonts w:ascii="標楷體" w:eastAsia="標楷體" w:hAnsi="標楷體" w:cs="標楷體"/>
          <w:sz w:val="24"/>
          <w:szCs w:val="24"/>
        </w:rPr>
        <w:t>消除</w:t>
      </w:r>
      <w:r>
        <w:rPr>
          <w:rFonts w:ascii="標楷體" w:eastAsia="標楷體" w:hAnsi="標楷體" w:cs="標楷體"/>
          <w:sz w:val="24"/>
          <w:szCs w:val="24"/>
        </w:rPr>
        <w:t>DC</w:t>
      </w:r>
      <w:r>
        <w:rPr>
          <w:rFonts w:ascii="標楷體" w:eastAsia="標楷體" w:hAnsi="標楷體" w:cs="標楷體"/>
          <w:sz w:val="24"/>
          <w:szCs w:val="24"/>
        </w:rPr>
        <w:t>的</w:t>
      </w:r>
      <w:r>
        <w:rPr>
          <w:rFonts w:ascii="標楷體" w:eastAsia="標楷體" w:hAnsi="標楷體" w:cs="標楷體"/>
          <w:sz w:val="24"/>
          <w:szCs w:val="24"/>
        </w:rPr>
        <w:t xml:space="preserve"> offset ((</w:t>
      </w:r>
      <w:r>
        <w:rPr>
          <w:rFonts w:ascii="標楷體" w:eastAsia="標楷體" w:hAnsi="標楷體" w:cs="標楷體"/>
          <w:sz w:val="24"/>
          <w:szCs w:val="24"/>
        </w:rPr>
        <w:t>重力加速度</w:t>
      </w:r>
      <w:r>
        <w:rPr>
          <w:rFonts w:ascii="標楷體" w:eastAsia="標楷體" w:hAnsi="標楷體" w:cs="標楷體"/>
          <w:sz w:val="24"/>
          <w:szCs w:val="24"/>
        </w:rPr>
        <w:t xml:space="preserve">)) </w:t>
      </w:r>
      <w:r>
        <w:rPr>
          <w:rFonts w:ascii="標楷體" w:eastAsia="標楷體" w:hAnsi="標楷體" w:cs="標楷體"/>
          <w:sz w:val="24"/>
          <w:szCs w:val="24"/>
        </w:rPr>
        <w:t>和一些高頻的雜訊</w:t>
      </w:r>
      <w:r>
        <w:rPr>
          <w:rFonts w:ascii="標楷體" w:eastAsia="標楷體" w:hAnsi="標楷體" w:cs="標楷體"/>
          <w:sz w:val="24"/>
          <w:szCs w:val="24"/>
        </w:rPr>
        <w:t xml:space="preserve">) (can use </w:t>
      </w:r>
      <w:r>
        <w:rPr>
          <w:rFonts w:ascii="標楷體" w:eastAsia="標楷體" w:hAnsi="標楷體" w:cs="標楷體"/>
          <w:b/>
          <w:sz w:val="24"/>
          <w:szCs w:val="24"/>
        </w:rPr>
        <w:t>C</w:t>
      </w:r>
      <w:r>
        <w:rPr>
          <w:rFonts w:ascii="標楷體" w:eastAsia="標楷體" w:hAnsi="標楷體" w:cs="標楷體"/>
          <w:b/>
          <w:sz w:val="24"/>
          <w:szCs w:val="24"/>
        </w:rPr>
        <w:t>MSIS-DSP</w:t>
      </w:r>
      <w:proofErr w:type="gramStart"/>
      <w:r>
        <w:rPr>
          <w:rFonts w:ascii="標楷體" w:eastAsia="標楷體" w:hAnsi="標楷體" w:cs="標楷體"/>
          <w:b/>
          <w:sz w:val="24"/>
          <w:szCs w:val="24"/>
        </w:rPr>
        <w:t>’</w:t>
      </w:r>
      <w:proofErr w:type="gramEnd"/>
      <w:r>
        <w:rPr>
          <w:rFonts w:ascii="標楷體" w:eastAsia="標楷體" w:hAnsi="標楷體" w:cs="標楷體"/>
          <w:b/>
          <w:sz w:val="24"/>
          <w:szCs w:val="24"/>
        </w:rPr>
        <w:t>s function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7A3140A9" w14:textId="77777777" w:rsidR="004F4E7C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承上</w:t>
      </w:r>
      <w:r>
        <w:rPr>
          <w:rFonts w:ascii="標楷體" w:eastAsia="標楷體" w:hAnsi="標楷體" w:cs="標楷體"/>
          <w:sz w:val="24"/>
          <w:szCs w:val="24"/>
        </w:rPr>
        <w:t>c.</w:t>
      </w:r>
      <w:r>
        <w:rPr>
          <w:rFonts w:ascii="標楷體" w:eastAsia="標楷體" w:hAnsi="標楷體" w:cs="標楷體"/>
          <w:sz w:val="24"/>
          <w:szCs w:val="24"/>
        </w:rPr>
        <w:t>，我們的</w:t>
      </w:r>
      <w:r>
        <w:rPr>
          <w:rFonts w:ascii="標楷體" w:eastAsia="標楷體" w:hAnsi="標楷體" w:cs="標楷體"/>
          <w:sz w:val="24"/>
          <w:szCs w:val="24"/>
        </w:rPr>
        <w:t xml:space="preserve"> train data </w:t>
      </w:r>
      <w:r>
        <w:rPr>
          <w:rFonts w:ascii="標楷體" w:eastAsia="標楷體" w:hAnsi="標楷體" w:cs="標楷體"/>
          <w:sz w:val="24"/>
          <w:szCs w:val="24"/>
        </w:rPr>
        <w:t>和</w:t>
      </w:r>
      <w:r>
        <w:rPr>
          <w:rFonts w:ascii="標楷體" w:eastAsia="標楷體" w:hAnsi="標楷體" w:cs="標楷體"/>
          <w:sz w:val="24"/>
          <w:szCs w:val="24"/>
        </w:rPr>
        <w:t xml:space="preserve"> test data (</w:t>
      </w:r>
      <w:r>
        <w:rPr>
          <w:rFonts w:ascii="標楷體" w:eastAsia="標楷體" w:hAnsi="標楷體" w:cs="標楷體"/>
          <w:sz w:val="24"/>
          <w:szCs w:val="24"/>
        </w:rPr>
        <w:t>包含</w:t>
      </w:r>
      <w:r>
        <w:rPr>
          <w:rFonts w:ascii="標楷體" w:eastAsia="標楷體" w:hAnsi="標楷體" w:cs="標楷體"/>
          <w:sz w:val="24"/>
          <w:szCs w:val="24"/>
        </w:rPr>
        <w:t xml:space="preserve"> hands-on test) </w:t>
      </w:r>
      <w:r>
        <w:rPr>
          <w:rFonts w:ascii="標楷體" w:eastAsia="標楷體" w:hAnsi="標楷體" w:cs="標楷體"/>
          <w:sz w:val="24"/>
          <w:szCs w:val="24"/>
        </w:rPr>
        <w:t>都是在人上半身為直立且</w:t>
      </w:r>
      <w:proofErr w:type="gramStart"/>
      <w:r>
        <w:rPr>
          <w:rFonts w:ascii="標楷體" w:eastAsia="標楷體" w:hAnsi="標楷體" w:cs="標楷體"/>
          <w:sz w:val="24"/>
          <w:szCs w:val="24"/>
        </w:rPr>
        <w:t>手平拿</w:t>
      </w:r>
      <w:proofErr w:type="gramEnd"/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開發板時得到的，但我們注意到人不是直立時且手沒有刻意保持平放時，手勢偵測的正確性會顯著的下降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大約</w:t>
      </w:r>
      <w:r>
        <w:rPr>
          <w:rFonts w:ascii="標楷體" w:eastAsia="標楷體" w:hAnsi="標楷體" w:cs="標楷體"/>
          <w:sz w:val="24"/>
          <w:szCs w:val="24"/>
        </w:rPr>
        <w:t>80%</w:t>
      </w:r>
      <w:r>
        <w:rPr>
          <w:rFonts w:ascii="標楷體" w:eastAsia="標楷體" w:hAnsi="標楷體" w:cs="標楷體"/>
          <w:sz w:val="24"/>
          <w:szCs w:val="24"/>
        </w:rPr>
        <w:t>，且像是有向左</w:t>
      </w:r>
      <w:r>
        <w:rPr>
          <w:rFonts w:ascii="標楷體" w:eastAsia="標楷體" w:hAnsi="標楷體" w:cs="標楷體"/>
          <w:sz w:val="24"/>
          <w:szCs w:val="24"/>
        </w:rPr>
        <w:t>/</w:t>
      </w:r>
      <w:r>
        <w:rPr>
          <w:rFonts w:ascii="標楷體" w:eastAsia="標楷體" w:hAnsi="標楷體" w:cs="標楷體"/>
          <w:sz w:val="24"/>
          <w:szCs w:val="24"/>
        </w:rPr>
        <w:t>右之手勢錯誤率會大幅上升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，所以</w:t>
      </w:r>
      <w:r>
        <w:rPr>
          <w:rFonts w:ascii="標楷體" w:eastAsia="標楷體" w:hAnsi="標楷體" w:cs="標楷體"/>
          <w:b/>
          <w:sz w:val="24"/>
          <w:szCs w:val="24"/>
        </w:rPr>
        <w:t>加入其他狀況時候的手勢資料來進行</w:t>
      </w:r>
      <w:r>
        <w:rPr>
          <w:rFonts w:ascii="標楷體" w:eastAsia="標楷體" w:hAnsi="標楷體" w:cs="標楷體"/>
          <w:b/>
          <w:sz w:val="24"/>
          <w:szCs w:val="24"/>
        </w:rPr>
        <w:t xml:space="preserve"> model pre-training</w:t>
      </w:r>
      <w:r>
        <w:rPr>
          <w:rFonts w:ascii="標楷體" w:eastAsia="標楷體" w:hAnsi="標楷體" w:cs="標楷體"/>
          <w:sz w:val="24"/>
          <w:szCs w:val="24"/>
        </w:rPr>
        <w:t>，也是未來進一步實作可以考慮的方向。</w:t>
      </w:r>
    </w:p>
    <w:p w14:paraId="4E8A79BF" w14:textId="77777777" w:rsidR="004F4E7C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pygame.mixer</w:t>
      </w:r>
      <w:r>
        <w:rPr>
          <w:rFonts w:ascii="標楷體" w:eastAsia="標楷體" w:hAnsi="標楷體" w:cs="標楷體"/>
          <w:sz w:val="24"/>
          <w:szCs w:val="24"/>
        </w:rPr>
        <w:t>只有包含非常簡單的</w:t>
      </w:r>
      <w:r>
        <w:rPr>
          <w:rFonts w:ascii="標楷體" w:eastAsia="標楷體" w:hAnsi="標楷體" w:cs="標楷體"/>
          <w:sz w:val="24"/>
          <w:szCs w:val="24"/>
        </w:rPr>
        <w:t>library to acc</w:t>
      </w:r>
      <w:r>
        <w:rPr>
          <w:rFonts w:ascii="標楷體" w:eastAsia="標楷體" w:hAnsi="標楷體" w:cs="標楷體"/>
          <w:sz w:val="24"/>
          <w:szCs w:val="24"/>
        </w:rPr>
        <w:t>ess the music file (.mp3) (</w:t>
      </w:r>
      <w:r>
        <w:rPr>
          <w:rFonts w:ascii="標楷體" w:eastAsia="標楷體" w:hAnsi="標楷體" w:cs="標楷體"/>
          <w:sz w:val="24"/>
          <w:szCs w:val="24"/>
        </w:rPr>
        <w:t>像是許多音樂播放器</w:t>
      </w:r>
      <w:r>
        <w:rPr>
          <w:rFonts w:ascii="標楷體" w:eastAsia="標楷體" w:hAnsi="標楷體" w:cs="標楷體"/>
          <w:sz w:val="24"/>
          <w:szCs w:val="24"/>
        </w:rPr>
        <w:t>/</w:t>
      </w:r>
      <w:r>
        <w:rPr>
          <w:rFonts w:ascii="標楷體" w:eastAsia="標楷體" w:hAnsi="標楷體" w:cs="標楷體"/>
          <w:sz w:val="24"/>
          <w:szCs w:val="24"/>
        </w:rPr>
        <w:t>耳機都會有用到的</w:t>
      </w:r>
      <w:r>
        <w:rPr>
          <w:rFonts w:ascii="標楷體" w:eastAsia="標楷體" w:hAnsi="標楷體" w:cs="標楷體"/>
          <w:sz w:val="24"/>
          <w:szCs w:val="24"/>
        </w:rPr>
        <w:t>equalizer</w:t>
      </w:r>
      <w:r>
        <w:rPr>
          <w:rFonts w:ascii="標楷體" w:eastAsia="標楷體" w:hAnsi="標楷體" w:cs="標楷體"/>
          <w:sz w:val="24"/>
          <w:szCs w:val="24"/>
        </w:rPr>
        <w:t>裡面就無法使用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，未來可以找尋功能更完整的</w:t>
      </w:r>
      <w:r>
        <w:rPr>
          <w:rFonts w:ascii="標楷體" w:eastAsia="標楷體" w:hAnsi="標楷體" w:cs="標楷體"/>
          <w:sz w:val="24"/>
          <w:szCs w:val="24"/>
        </w:rPr>
        <w:t>library</w:t>
      </w:r>
      <w:r>
        <w:rPr>
          <w:rFonts w:ascii="標楷體" w:eastAsia="標楷體" w:hAnsi="標楷體" w:cs="標楷體"/>
          <w:sz w:val="24"/>
          <w:szCs w:val="24"/>
        </w:rPr>
        <w:t>或是是否有現成音樂播放軟體的</w:t>
      </w:r>
      <w:r>
        <w:rPr>
          <w:rFonts w:ascii="標楷體" w:eastAsia="標楷體" w:hAnsi="標楷體" w:cs="標楷體"/>
          <w:sz w:val="24"/>
          <w:szCs w:val="24"/>
        </w:rPr>
        <w:t>python API</w:t>
      </w:r>
      <w:r>
        <w:rPr>
          <w:rFonts w:ascii="標楷體" w:eastAsia="標楷體" w:hAnsi="標楷體" w:cs="標楷體"/>
          <w:sz w:val="24"/>
          <w:szCs w:val="24"/>
        </w:rPr>
        <w:t>可使用</w:t>
      </w:r>
      <w:r>
        <w:rPr>
          <w:rFonts w:ascii="標楷體" w:eastAsia="標楷體" w:hAnsi="標楷體" w:cs="標楷體"/>
          <w:sz w:val="24"/>
          <w:szCs w:val="24"/>
        </w:rPr>
        <w:t xml:space="preserve"> (</w:t>
      </w:r>
      <w:r>
        <w:rPr>
          <w:rFonts w:ascii="標楷體" w:eastAsia="標楷體" w:hAnsi="標楷體" w:cs="標楷體"/>
          <w:sz w:val="24"/>
          <w:szCs w:val="24"/>
        </w:rPr>
        <w:t>這樣也可以有更好的</w:t>
      </w:r>
      <w:r>
        <w:rPr>
          <w:rFonts w:ascii="標楷體" w:eastAsia="標楷體" w:hAnsi="標楷體" w:cs="標楷體"/>
          <w:sz w:val="24"/>
          <w:szCs w:val="24"/>
        </w:rPr>
        <w:t>UI)</w:t>
      </w:r>
    </w:p>
    <w:p w14:paraId="316D7306" w14:textId="77777777" w:rsidR="004F4E7C" w:rsidRPr="00E63A0B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 xml:space="preserve">Duration of the gesture: for some gesture, the duration of them might too long : </w:t>
      </w:r>
      <w:r w:rsidRPr="00E63A0B">
        <w:rPr>
          <w:rFonts w:ascii="標楷體" w:eastAsia="標楷體" w:hAnsi="標楷體" w:cs="標楷體"/>
          <w:b/>
          <w:sz w:val="24"/>
          <w:szCs w:val="24"/>
          <w:lang w:val="en-US"/>
        </w:rPr>
        <w:t>use longer / flexible window</w:t>
      </w:r>
    </w:p>
    <w:p w14:paraId="4EE27077" w14:textId="77777777" w:rsidR="004F4E7C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For </w:t>
      </w:r>
      <w:r>
        <w:rPr>
          <w:rFonts w:ascii="標楷體" w:eastAsia="標楷體" w:hAnsi="標楷體" w:cs="標楷體"/>
          <w:b/>
          <w:sz w:val="24"/>
          <w:szCs w:val="24"/>
        </w:rPr>
        <w:t>power efficiency</w:t>
      </w:r>
      <w:r>
        <w:rPr>
          <w:rFonts w:ascii="標楷體" w:eastAsia="標楷體" w:hAnsi="標楷體" w:cs="標楷體"/>
          <w:sz w:val="24"/>
          <w:szCs w:val="24"/>
        </w:rPr>
        <w:t xml:space="preserve">: </w:t>
      </w:r>
      <w:r>
        <w:rPr>
          <w:rFonts w:ascii="標楷體" w:eastAsia="標楷體" w:hAnsi="標楷體" w:cs="標楷體"/>
          <w:sz w:val="24"/>
          <w:szCs w:val="24"/>
        </w:rPr>
        <w:t>找到方法讓</w:t>
      </w:r>
      <w:r>
        <w:rPr>
          <w:rFonts w:ascii="標楷體" w:eastAsia="標楷體" w:hAnsi="標楷體" w:cs="標楷體"/>
          <w:sz w:val="24"/>
          <w:szCs w:val="24"/>
        </w:rPr>
        <w:t>STM32</w:t>
      </w:r>
      <w:r>
        <w:rPr>
          <w:rFonts w:ascii="標楷體" w:eastAsia="標楷體" w:hAnsi="標楷體" w:cs="標楷體"/>
          <w:sz w:val="24"/>
          <w:szCs w:val="24"/>
        </w:rPr>
        <w:t>不要一直收集</w:t>
      </w:r>
      <w:r>
        <w:rPr>
          <w:rFonts w:ascii="標楷體" w:eastAsia="標楷體" w:hAnsi="標楷體" w:cs="標楷體"/>
          <w:sz w:val="24"/>
          <w:szCs w:val="24"/>
        </w:rPr>
        <w:t>input</w:t>
      </w:r>
      <w:r>
        <w:rPr>
          <w:rFonts w:ascii="標楷體" w:eastAsia="標楷體" w:hAnsi="標楷體" w:cs="標楷體"/>
          <w:sz w:val="24"/>
          <w:szCs w:val="24"/>
        </w:rPr>
        <w:t>然後判斷</w:t>
      </w: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b/>
          <w:sz w:val="24"/>
          <w:szCs w:val="24"/>
        </w:rPr>
        <w:t>不要讓他一直</w:t>
      </w:r>
      <w:r>
        <w:rPr>
          <w:rFonts w:ascii="標楷體" w:eastAsia="標楷體" w:hAnsi="標楷體" w:cs="標楷體"/>
          <w:b/>
          <w:sz w:val="24"/>
          <w:szCs w:val="24"/>
        </w:rPr>
        <w:t>polling</w:t>
      </w:r>
      <w:r>
        <w:rPr>
          <w:rFonts w:ascii="標楷體" w:eastAsia="標楷體" w:hAnsi="標楷體" w:cs="標楷體"/>
          <w:sz w:val="24"/>
          <w:szCs w:val="24"/>
        </w:rPr>
        <w:t>)</w:t>
      </w:r>
      <w:r>
        <w:rPr>
          <w:rFonts w:ascii="標楷體" w:eastAsia="標楷體" w:hAnsi="標楷體" w:cs="標楷體"/>
          <w:sz w:val="24"/>
          <w:szCs w:val="24"/>
        </w:rPr>
        <w:t>，可以讓</w:t>
      </w:r>
      <w:r>
        <w:rPr>
          <w:rFonts w:ascii="標楷體" w:eastAsia="標楷體" w:hAnsi="標楷體" w:cs="標楷體"/>
          <w:sz w:val="24"/>
          <w:szCs w:val="24"/>
        </w:rPr>
        <w:t xml:space="preserve">accelerometer inputs </w:t>
      </w:r>
      <w:r>
        <w:rPr>
          <w:rFonts w:ascii="標楷體" w:eastAsia="標楷體" w:hAnsi="標楷體" w:cs="標楷體"/>
          <w:sz w:val="24"/>
          <w:szCs w:val="24"/>
        </w:rPr>
        <w:t>超過</w:t>
      </w:r>
      <w:proofErr w:type="gramStart"/>
      <w:r>
        <w:rPr>
          <w:rFonts w:ascii="標楷體" w:eastAsia="標楷體" w:hAnsi="標楷體" w:cs="標楷體"/>
          <w:sz w:val="24"/>
          <w:szCs w:val="24"/>
        </w:rPr>
        <w:t>一個閥值</w:t>
      </w:r>
      <w:proofErr w:type="gramEnd"/>
      <w:r>
        <w:rPr>
          <w:rFonts w:ascii="標楷體" w:eastAsia="標楷體" w:hAnsi="標楷體" w:cs="標楷體"/>
          <w:sz w:val="24"/>
          <w:szCs w:val="24"/>
        </w:rPr>
        <w:t xml:space="preserve"> (second threshold ?)</w:t>
      </w:r>
      <w:r>
        <w:rPr>
          <w:rFonts w:ascii="標楷體" w:eastAsia="標楷體" w:hAnsi="標楷體" w:cs="標楷體"/>
          <w:sz w:val="24"/>
          <w:szCs w:val="24"/>
        </w:rPr>
        <w:t>再將其打開開始蒐集</w:t>
      </w:r>
      <w:r>
        <w:rPr>
          <w:rFonts w:ascii="標楷體" w:eastAsia="標楷體" w:hAnsi="標楷體" w:cs="標楷體"/>
          <w:sz w:val="24"/>
          <w:szCs w:val="24"/>
        </w:rPr>
        <w:t>data</w:t>
      </w:r>
    </w:p>
    <w:p w14:paraId="6001636A" w14:textId="77777777" w:rsidR="004F4E7C" w:rsidRDefault="00B23110">
      <w:pPr>
        <w:numPr>
          <w:ilvl w:val="1"/>
          <w:numId w:val="5"/>
        </w:num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If </w:t>
      </w:r>
      <w:r>
        <w:rPr>
          <w:rFonts w:ascii="標楷體" w:eastAsia="標楷體" w:hAnsi="標楷體" w:cs="標楷體"/>
          <w:b/>
          <w:sz w:val="24"/>
          <w:szCs w:val="24"/>
        </w:rPr>
        <w:t>more gestures (20</w:t>
      </w:r>
      <w:r>
        <w:rPr>
          <w:rFonts w:ascii="標楷體" w:eastAsia="標楷體" w:hAnsi="標楷體" w:cs="標楷體"/>
          <w:b/>
          <w:sz w:val="24"/>
          <w:szCs w:val="24"/>
        </w:rPr>
        <w:t>種以上</w:t>
      </w:r>
      <w:r>
        <w:rPr>
          <w:rFonts w:ascii="標楷體" w:eastAsia="標楷體" w:hAnsi="標楷體" w:cs="標楷體"/>
          <w:b/>
          <w:sz w:val="24"/>
          <w:szCs w:val="24"/>
        </w:rPr>
        <w:t>) are required</w:t>
      </w:r>
      <w:r>
        <w:rPr>
          <w:rFonts w:ascii="標楷體" w:eastAsia="標楷體" w:hAnsi="標楷體" w:cs="標楷體"/>
          <w:sz w:val="24"/>
          <w:szCs w:val="24"/>
        </w:rPr>
        <w:t>，</w:t>
      </w:r>
      <w:r>
        <w:rPr>
          <w:rFonts w:ascii="標楷體" w:eastAsia="標楷體" w:hAnsi="標楷體" w:cs="標楷體"/>
          <w:b/>
          <w:sz w:val="24"/>
          <w:szCs w:val="24"/>
        </w:rPr>
        <w:t>only linear NN model may not enough - implement of RNN (LSTM) model</w:t>
      </w:r>
    </w:p>
    <w:p w14:paraId="304FBFB6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lastRenderedPageBreak/>
        <w:drawing>
          <wp:inline distT="114300" distB="114300" distL="114300" distR="114300" wp14:anchorId="0F524EB0" wp14:editId="63A17A7F">
            <wp:extent cx="5731200" cy="2311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A79A9" w14:textId="77777777" w:rsidR="004F4E7C" w:rsidRDefault="00B23110" w:rsidP="00E63A0B">
      <w:pPr>
        <w:jc w:val="center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圖三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3B9A52B6" w14:textId="77777777" w:rsidR="004F4E7C" w:rsidRDefault="00B23110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noProof/>
          <w:sz w:val="24"/>
          <w:szCs w:val="24"/>
        </w:rPr>
        <w:drawing>
          <wp:inline distT="114300" distB="114300" distL="114300" distR="114300" wp14:anchorId="44E53BB2" wp14:editId="292FE22C">
            <wp:extent cx="5731200" cy="3035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3F5F2" w14:textId="77777777" w:rsidR="004F4E7C" w:rsidRDefault="00B23110" w:rsidP="00E63A0B">
      <w:pPr>
        <w:jc w:val="center"/>
        <w:rPr>
          <w:rFonts w:ascii="標楷體" w:eastAsia="標楷體" w:hAnsi="標楷體" w:cs="標楷體" w:hint="eastAsia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(</w:t>
      </w:r>
      <w:r>
        <w:rPr>
          <w:rFonts w:ascii="標楷體" w:eastAsia="標楷體" w:hAnsi="標楷體" w:cs="標楷體"/>
          <w:sz w:val="24"/>
          <w:szCs w:val="24"/>
        </w:rPr>
        <w:t>圖四</w:t>
      </w:r>
      <w:r>
        <w:rPr>
          <w:rFonts w:ascii="標楷體" w:eastAsia="標楷體" w:hAnsi="標楷體" w:cs="標楷體"/>
          <w:sz w:val="24"/>
          <w:szCs w:val="24"/>
        </w:rPr>
        <w:t>)</w:t>
      </w:r>
    </w:p>
    <w:p w14:paraId="57DF18FC" w14:textId="77777777" w:rsidR="004F4E7C" w:rsidRDefault="00E63A0B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>六</w:t>
      </w:r>
      <w:r w:rsidR="00B23110">
        <w:rPr>
          <w:rFonts w:ascii="標楷體" w:eastAsia="標楷體" w:hAnsi="標楷體" w:cs="標楷體"/>
          <w:sz w:val="24"/>
          <w:szCs w:val="24"/>
        </w:rPr>
        <w:t>、文獻資料</w:t>
      </w:r>
      <w:r w:rsidR="00B23110">
        <w:rPr>
          <w:rFonts w:ascii="標楷體" w:eastAsia="標楷體" w:hAnsi="標楷體" w:cs="標楷體"/>
          <w:sz w:val="24"/>
          <w:szCs w:val="24"/>
        </w:rPr>
        <w:t xml:space="preserve"> (reference)</w:t>
      </w:r>
      <w:r w:rsidR="00B23110">
        <w:rPr>
          <w:rFonts w:ascii="標楷體" w:eastAsia="標楷體" w:hAnsi="標楷體" w:cs="標楷體"/>
          <w:sz w:val="24"/>
          <w:szCs w:val="24"/>
        </w:rPr>
        <w:t>：</w:t>
      </w:r>
    </w:p>
    <w:p w14:paraId="24CE4DBF" w14:textId="77777777" w:rsidR="004F4E7C" w:rsidRPr="00E63A0B" w:rsidRDefault="00B23110">
      <w:pPr>
        <w:numPr>
          <w:ilvl w:val="0"/>
          <w:numId w:val="10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Recogniti</w:t>
      </w:r>
      <w:r w:rsidRPr="00E63A0B">
        <w:rPr>
          <w:rFonts w:ascii="標楷體" w:eastAsia="標楷體" w:hAnsi="標楷體" w:cs="標楷體"/>
          <w:sz w:val="24"/>
          <w:szCs w:val="24"/>
          <w:lang w:val="en-US"/>
        </w:rPr>
        <w:t>on of Hand Gesture Sequences by Accelerometers and Gyroscopes [1]</w:t>
      </w:r>
    </w:p>
    <w:p w14:paraId="198955D5" w14:textId="77777777" w:rsidR="004F4E7C" w:rsidRPr="00E63A0B" w:rsidRDefault="00B23110">
      <w:pPr>
        <w:numPr>
          <w:ilvl w:val="0"/>
          <w:numId w:val="10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uWave: Accelerometer-based Personalized Gesture Recognition and Its Applications [2]</w:t>
      </w:r>
    </w:p>
    <w:p w14:paraId="44AE7DC2" w14:textId="77777777" w:rsidR="004F4E7C" w:rsidRPr="00E63A0B" w:rsidRDefault="00B23110">
      <w:pPr>
        <w:numPr>
          <w:ilvl w:val="0"/>
          <w:numId w:val="10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Gesture Recognition with a 3-D Accelerometer [3]</w:t>
      </w:r>
    </w:p>
    <w:p w14:paraId="751B49D9" w14:textId="77777777" w:rsidR="004F4E7C" w:rsidRPr="00E63A0B" w:rsidRDefault="00B23110">
      <w:pPr>
        <w:numPr>
          <w:ilvl w:val="0"/>
          <w:numId w:val="10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Dynamic Hand Gesture Recognition for Wearable Devices with Low Complexity Recurrent Neural Networks [4]</w:t>
      </w:r>
    </w:p>
    <w:p w14:paraId="32ED09E3" w14:textId="77777777" w:rsidR="004F4E7C" w:rsidRDefault="00B23110" w:rsidP="00E63A0B">
      <w:pPr>
        <w:numPr>
          <w:ilvl w:val="0"/>
          <w:numId w:val="10"/>
        </w:numPr>
        <w:rPr>
          <w:rFonts w:ascii="標楷體" w:eastAsia="標楷體" w:hAnsi="標楷體" w:cs="標楷體"/>
          <w:sz w:val="24"/>
          <w:szCs w:val="24"/>
          <w:lang w:val="en-US"/>
        </w:rPr>
      </w:pPr>
      <w:r w:rsidRPr="00E63A0B">
        <w:rPr>
          <w:rFonts w:ascii="標楷體" w:eastAsia="標楷體" w:hAnsi="標楷體" w:cs="標楷體"/>
          <w:sz w:val="24"/>
          <w:szCs w:val="24"/>
          <w:lang w:val="en-US"/>
        </w:rPr>
        <w:t>Sensor Fusion Neural Networks for Gesture Recognition on Low-power Edge Devices [5]</w:t>
      </w:r>
    </w:p>
    <w:p w14:paraId="4AA10D46" w14:textId="77777777" w:rsidR="00E63A0B" w:rsidRPr="00E63A0B" w:rsidRDefault="00E63A0B" w:rsidP="00E63A0B">
      <w:pPr>
        <w:ind w:left="720"/>
        <w:rPr>
          <w:rFonts w:ascii="標楷體" w:eastAsia="標楷體" w:hAnsi="標楷體" w:cs="標楷體" w:hint="eastAsia"/>
          <w:sz w:val="24"/>
          <w:szCs w:val="24"/>
          <w:lang w:val="en-US"/>
        </w:rPr>
      </w:pPr>
    </w:p>
    <w:p w14:paraId="1F871F08" w14:textId="77777777" w:rsidR="004F4E7C" w:rsidRDefault="00E63A0B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 w:hint="eastAsia"/>
          <w:sz w:val="24"/>
          <w:szCs w:val="24"/>
        </w:rPr>
        <w:t>七</w:t>
      </w:r>
      <w:r w:rsidR="00B23110">
        <w:rPr>
          <w:rFonts w:ascii="標楷體" w:eastAsia="標楷體" w:hAnsi="標楷體" w:cs="標楷體"/>
          <w:sz w:val="24"/>
          <w:szCs w:val="24"/>
        </w:rPr>
        <w:t>、實際展示</w:t>
      </w:r>
      <w:r w:rsidR="00B23110">
        <w:rPr>
          <w:rFonts w:ascii="標楷體" w:eastAsia="標楷體" w:hAnsi="標楷體" w:cs="標楷體"/>
          <w:sz w:val="24"/>
          <w:szCs w:val="24"/>
        </w:rPr>
        <w:t xml:space="preserve"> (demo)</w:t>
      </w:r>
      <w:r w:rsidR="00B23110">
        <w:rPr>
          <w:rFonts w:ascii="標楷體" w:eastAsia="標楷體" w:hAnsi="標楷體" w:cs="標楷體"/>
          <w:sz w:val="24"/>
          <w:szCs w:val="24"/>
        </w:rPr>
        <w:t>：</w:t>
      </w:r>
    </w:p>
    <w:p w14:paraId="1DBE3F43" w14:textId="77777777" w:rsidR="004F4E7C" w:rsidRDefault="00B23110">
      <w:pPr>
        <w:numPr>
          <w:ilvl w:val="0"/>
          <w:numId w:val="6"/>
        </w:numPr>
        <w:rPr>
          <w:rFonts w:ascii="標楷體" w:eastAsia="標楷體" w:hAnsi="標楷體" w:cs="標楷體"/>
          <w:sz w:val="24"/>
          <w:szCs w:val="24"/>
        </w:rPr>
      </w:pPr>
      <w:hyperlink r:id="rId12">
        <w:r>
          <w:rPr>
            <w:rFonts w:ascii="標楷體" w:eastAsia="標楷體" w:hAnsi="標楷體" w:cs="標楷體"/>
            <w:color w:val="1155CC"/>
            <w:sz w:val="24"/>
            <w:szCs w:val="24"/>
            <w:u w:val="single"/>
          </w:rPr>
          <w:t>https://www.youtube.com/watch?v=OxUirHtwkVc</w:t>
        </w:r>
      </w:hyperlink>
    </w:p>
    <w:p w14:paraId="268DC083" w14:textId="77777777" w:rsidR="004F4E7C" w:rsidRPr="00E63A0B" w:rsidRDefault="00B23110" w:rsidP="00E63A0B">
      <w:pPr>
        <w:numPr>
          <w:ilvl w:val="0"/>
          <w:numId w:val="6"/>
        </w:numPr>
        <w:rPr>
          <w:rFonts w:ascii="標楷體" w:eastAsia="標楷體" w:hAnsi="標楷體" w:cs="標楷體"/>
          <w:sz w:val="24"/>
          <w:szCs w:val="24"/>
        </w:rPr>
      </w:pPr>
      <w:hyperlink r:id="rId13">
        <w:r w:rsidRPr="00E63A0B">
          <w:rPr>
            <w:rFonts w:ascii="標楷體" w:eastAsia="標楷體" w:hAnsi="標楷體" w:cs="標楷體"/>
            <w:color w:val="1155CC"/>
            <w:sz w:val="24"/>
            <w:szCs w:val="24"/>
            <w:u w:val="single"/>
          </w:rPr>
          <w:t>https://www.youtube.com/watch?v=YXieVkSTB38</w:t>
        </w:r>
      </w:hyperlink>
    </w:p>
    <w:sectPr w:rsidR="004F4E7C" w:rsidRPr="00E63A0B">
      <w:pgSz w:w="11909" w:h="16834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0E3"/>
    <w:multiLevelType w:val="multilevel"/>
    <w:tmpl w:val="B9BC0ED6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eastAsia="Proxima Nova" w:hAnsi="Proxima Nova" w:cs="Proxima Nov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E28FD"/>
    <w:multiLevelType w:val="multilevel"/>
    <w:tmpl w:val="028C276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C3C39"/>
    <w:multiLevelType w:val="multilevel"/>
    <w:tmpl w:val="41C23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Proxima Nova" w:eastAsia="Proxima Nova" w:hAnsi="Proxima Nova" w:cs="Proxima Nova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FA41B3"/>
    <w:multiLevelType w:val="multilevel"/>
    <w:tmpl w:val="6EE26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AF33AB"/>
    <w:multiLevelType w:val="multilevel"/>
    <w:tmpl w:val="6BB6A2A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2155F6"/>
    <w:multiLevelType w:val="multilevel"/>
    <w:tmpl w:val="EAF66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804DA2"/>
    <w:multiLevelType w:val="multilevel"/>
    <w:tmpl w:val="1DC0A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AF4051"/>
    <w:multiLevelType w:val="multilevel"/>
    <w:tmpl w:val="6EB23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E4329A"/>
    <w:multiLevelType w:val="multilevel"/>
    <w:tmpl w:val="FF666FC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655BF7"/>
    <w:multiLevelType w:val="multilevel"/>
    <w:tmpl w:val="CB5298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7C"/>
    <w:rsid w:val="004F4E7C"/>
    <w:rsid w:val="00B23110"/>
    <w:rsid w:val="00CE0FF2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7CAA"/>
  <w15:docId w15:val="{4FEB448C-2617-4CEE-83B3-681E87A3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YXieVkSTB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OxUirHtwk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吳孟宸</dc:creator>
  <cp:lastModifiedBy>孟宸 吳</cp:lastModifiedBy>
  <cp:revision>4</cp:revision>
  <cp:lastPrinted>2022-01-18T13:33:00Z</cp:lastPrinted>
  <dcterms:created xsi:type="dcterms:W3CDTF">2022-01-18T13:25:00Z</dcterms:created>
  <dcterms:modified xsi:type="dcterms:W3CDTF">2022-01-18T13:36:00Z</dcterms:modified>
</cp:coreProperties>
</file>