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0ED46" w14:textId="77777777" w:rsidR="007B1603" w:rsidRDefault="007B1603" w:rsidP="007B1603">
      <w:pPr>
        <w:jc w:val="both"/>
        <w:rPr>
          <w:b/>
          <w:sz w:val="24"/>
        </w:rPr>
      </w:pPr>
      <w:r w:rsidRPr="00860B07">
        <w:rPr>
          <w:noProof/>
          <w:sz w:val="16"/>
          <w:lang w:val="en-PH" w:eastAsia="en-PH"/>
        </w:rPr>
        <w:drawing>
          <wp:anchor distT="0" distB="0" distL="114300" distR="114300" simplePos="0" relativeHeight="251661824" behindDoc="0" locked="0" layoutInCell="1" allowOverlap="1" wp14:anchorId="0F4ADC85" wp14:editId="45FA8985">
            <wp:simplePos x="0" y="0"/>
            <wp:positionH relativeFrom="margin">
              <wp:posOffset>10795</wp:posOffset>
            </wp:positionH>
            <wp:positionV relativeFrom="paragraph">
              <wp:posOffset>-110490</wp:posOffset>
            </wp:positionV>
            <wp:extent cx="952500" cy="952500"/>
            <wp:effectExtent l="0" t="0" r="0" b="0"/>
            <wp:wrapNone/>
            <wp:docPr id="2" name="Picture 2" descr="Description: Logo-dpwh-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Logo-dpwh-1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61A6">
        <w:rPr>
          <w:noProof/>
          <w:lang w:val="en-PH" w:eastAsia="en-PH"/>
        </w:rPr>
        <w:drawing>
          <wp:anchor distT="0" distB="0" distL="114300" distR="114300" simplePos="0" relativeHeight="251659776" behindDoc="1" locked="0" layoutInCell="1" allowOverlap="1" wp14:anchorId="377A9DCA" wp14:editId="76042C7D">
            <wp:simplePos x="0" y="0"/>
            <wp:positionH relativeFrom="margin">
              <wp:posOffset>5128895</wp:posOffset>
            </wp:positionH>
            <wp:positionV relativeFrom="margin">
              <wp:posOffset>-67945</wp:posOffset>
            </wp:positionV>
            <wp:extent cx="964565" cy="914400"/>
            <wp:effectExtent l="0" t="0" r="6985" b="0"/>
            <wp:wrapNone/>
            <wp:docPr id="72204073" name="Picture 6" descr="A logo with a sun and st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4073" name="Picture 6" descr="A logo with a sun and st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92BBD03" wp14:editId="3DFECA79">
                <wp:simplePos x="0" y="0"/>
                <wp:positionH relativeFrom="margin">
                  <wp:posOffset>-304800</wp:posOffset>
                </wp:positionH>
                <wp:positionV relativeFrom="paragraph">
                  <wp:posOffset>-71755</wp:posOffset>
                </wp:positionV>
                <wp:extent cx="6758940" cy="1066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894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5D8BC" w14:textId="77777777" w:rsidR="007B1603" w:rsidRPr="00D2103C" w:rsidRDefault="007B1603" w:rsidP="007B1603">
                            <w:pPr>
                              <w:pStyle w:val="Heading1"/>
                              <w:rPr>
                                <w:rFonts w:ascii="Tahoma" w:hAnsi="Tahoma" w:cs="Tahoma"/>
                                <w:i w:val="0"/>
                                <w:sz w:val="20"/>
                                <w:szCs w:val="18"/>
                                <w:u w:val="none"/>
                              </w:rPr>
                            </w:pPr>
                            <w:r w:rsidRPr="00D2103C">
                              <w:rPr>
                                <w:rFonts w:ascii="Tahoma" w:hAnsi="Tahoma" w:cs="Tahoma"/>
                                <w:i w:val="0"/>
                                <w:sz w:val="20"/>
                                <w:szCs w:val="18"/>
                                <w:u w:val="none"/>
                              </w:rPr>
                              <w:t>Republic of the Philippines</w:t>
                            </w:r>
                          </w:p>
                          <w:p w14:paraId="32C8748C" w14:textId="77777777" w:rsidR="007B1603" w:rsidRPr="00D2103C" w:rsidRDefault="007B1603" w:rsidP="007B1603">
                            <w:pPr>
                              <w:pStyle w:val="Heading2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i w:val="0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D2103C">
                              <w:rPr>
                                <w:rFonts w:ascii="Tahoma" w:hAnsi="Tahoma" w:cs="Tahoma"/>
                                <w:b/>
                                <w:bCs/>
                                <w:i w:val="0"/>
                                <w:sz w:val="22"/>
                                <w:szCs w:val="22"/>
                                <w:u w:val="none"/>
                              </w:rPr>
                              <w:t>DEPARTMENT OF PUBLIC WORKS AND HIGHWAYS</w:t>
                            </w:r>
                          </w:p>
                          <w:p w14:paraId="4F2BE6F1" w14:textId="77777777" w:rsidR="007B1603" w:rsidRPr="00D2103C" w:rsidRDefault="007B1603" w:rsidP="007B1603">
                            <w:pPr>
                              <w:pStyle w:val="Heading3"/>
                              <w:jc w:val="center"/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D2103C">
                              <w:rPr>
                                <w:rFonts w:ascii="Tahoma" w:hAnsi="Tahoma" w:cs="Tahoma"/>
                                <w:b/>
                                <w:color w:val="auto"/>
                                <w:sz w:val="22"/>
                                <w:szCs w:val="22"/>
                              </w:rPr>
                              <w:t>MINDORO OCCIDENTAL DISTRICT ENGINEERING OFFICE</w:t>
                            </w:r>
                          </w:p>
                          <w:p w14:paraId="62477B59" w14:textId="77777777" w:rsidR="007B1603" w:rsidRPr="00E3346C" w:rsidRDefault="007B1603" w:rsidP="007B1603">
                            <w:pPr>
                              <w:pStyle w:val="Heading1"/>
                              <w:rPr>
                                <w:rFonts w:ascii="Tahoma" w:hAnsi="Tahoma" w:cs="Tahoma"/>
                                <w:b w:val="0"/>
                                <w:i w:val="0"/>
                                <w:sz w:val="20"/>
                                <w:szCs w:val="18"/>
                                <w:u w:val="none"/>
                              </w:rPr>
                            </w:pPr>
                            <w:proofErr w:type="spellStart"/>
                            <w:r w:rsidRPr="00E3346C">
                              <w:rPr>
                                <w:rFonts w:ascii="Tahoma" w:hAnsi="Tahoma" w:cs="Tahoma"/>
                                <w:b w:val="0"/>
                                <w:i w:val="0"/>
                                <w:sz w:val="20"/>
                                <w:szCs w:val="18"/>
                                <w:u w:val="none"/>
                              </w:rPr>
                              <w:t>Mamburao</w:t>
                            </w:r>
                            <w:proofErr w:type="spellEnd"/>
                            <w:r w:rsidRPr="00E3346C">
                              <w:rPr>
                                <w:rFonts w:ascii="Tahoma" w:hAnsi="Tahoma" w:cs="Tahoma"/>
                                <w:b w:val="0"/>
                                <w:i w:val="0"/>
                                <w:sz w:val="20"/>
                                <w:szCs w:val="18"/>
                                <w:u w:val="none"/>
                              </w:rPr>
                              <w:t>, Occidental Mindoro MIMAROPA REGION (IV-B)</w:t>
                            </w:r>
                          </w:p>
                          <w:p w14:paraId="6B53F054" w14:textId="77777777" w:rsidR="007B1603" w:rsidRDefault="007B1603" w:rsidP="007B1603"/>
                          <w:p w14:paraId="0E37AF0B" w14:textId="77777777" w:rsidR="007B1603" w:rsidRPr="00290C51" w:rsidRDefault="007B1603" w:rsidP="007B1603"/>
                          <w:p w14:paraId="0942FB76" w14:textId="77777777" w:rsidR="007B1603" w:rsidRPr="00BC2891" w:rsidRDefault="007B1603" w:rsidP="007B1603">
                            <w:pPr>
                              <w:jc w:val="center"/>
                              <w:rPr>
                                <w:rFonts w:ascii="Tahoma" w:hAnsi="Tahoma" w:cs="Tahom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2BBD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4pt;margin-top:-5.65pt;width:532.2pt;height:84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" filled="f" stroked="f">
                <v:textbox>
                  <w:txbxContent>
                    <w:p w14:paraId="3E35D8BC" w14:textId="77777777" w:rsidR="007B1603" w:rsidRPr="00D2103C" w:rsidRDefault="007B1603" w:rsidP="007B1603">
                      <w:pPr>
                        <w:pStyle w:val="Heading1"/>
                        <w:rPr>
                          <w:rFonts w:ascii="Tahoma" w:hAnsi="Tahoma" w:cs="Tahoma"/>
                          <w:i w:val="0"/>
                          <w:sz w:val="20"/>
                          <w:szCs w:val="18"/>
                          <w:u w:val="none"/>
                        </w:rPr>
                      </w:pPr>
                      <w:r w:rsidRPr="00D2103C">
                        <w:rPr>
                          <w:rFonts w:ascii="Tahoma" w:hAnsi="Tahoma" w:cs="Tahoma"/>
                          <w:i w:val="0"/>
                          <w:sz w:val="20"/>
                          <w:szCs w:val="18"/>
                          <w:u w:val="none"/>
                        </w:rPr>
                        <w:t>Republic of the Philippines</w:t>
                      </w:r>
                    </w:p>
                    <w:p w14:paraId="32C8748C" w14:textId="77777777" w:rsidR="007B1603" w:rsidRPr="00D2103C" w:rsidRDefault="007B1603" w:rsidP="007B1603">
                      <w:pPr>
                        <w:pStyle w:val="Heading2"/>
                        <w:jc w:val="center"/>
                        <w:rPr>
                          <w:rFonts w:ascii="Tahoma" w:hAnsi="Tahoma" w:cs="Tahoma"/>
                          <w:b/>
                          <w:bCs/>
                          <w:i w:val="0"/>
                          <w:sz w:val="22"/>
                          <w:szCs w:val="22"/>
                          <w:u w:val="none"/>
                        </w:rPr>
                      </w:pPr>
                      <w:r w:rsidRPr="00D2103C">
                        <w:rPr>
                          <w:rFonts w:ascii="Tahoma" w:hAnsi="Tahoma" w:cs="Tahoma"/>
                          <w:b/>
                          <w:bCs/>
                          <w:i w:val="0"/>
                          <w:sz w:val="22"/>
                          <w:szCs w:val="22"/>
                          <w:u w:val="none"/>
                        </w:rPr>
                        <w:t>DEPARTMENT OF PUBLIC WORKS AND HIGHWAYS</w:t>
                      </w:r>
                    </w:p>
                    <w:p w14:paraId="4F2BE6F1" w14:textId="77777777" w:rsidR="007B1603" w:rsidRPr="00D2103C" w:rsidRDefault="007B1603" w:rsidP="007B1603">
                      <w:pPr>
                        <w:pStyle w:val="Heading3"/>
                        <w:jc w:val="center"/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</w:rPr>
                      </w:pPr>
                      <w:r w:rsidRPr="00D2103C">
                        <w:rPr>
                          <w:rFonts w:ascii="Tahoma" w:hAnsi="Tahoma" w:cs="Tahoma"/>
                          <w:b/>
                          <w:color w:val="auto"/>
                          <w:sz w:val="22"/>
                          <w:szCs w:val="22"/>
                        </w:rPr>
                        <w:t>MINDORO OCCIDENTAL DISTRICT ENGINEERING OFFICE</w:t>
                      </w:r>
                    </w:p>
                    <w:p w14:paraId="62477B59" w14:textId="77777777" w:rsidR="007B1603" w:rsidRPr="00E3346C" w:rsidRDefault="007B1603" w:rsidP="007B1603">
                      <w:pPr>
                        <w:pStyle w:val="Heading1"/>
                        <w:rPr>
                          <w:rFonts w:ascii="Tahoma" w:hAnsi="Tahoma" w:cs="Tahoma"/>
                          <w:b w:val="0"/>
                          <w:i w:val="0"/>
                          <w:sz w:val="20"/>
                          <w:szCs w:val="18"/>
                          <w:u w:val="none"/>
                        </w:rPr>
                      </w:pPr>
                      <w:proofErr w:type="spellStart"/>
                      <w:r w:rsidRPr="00E3346C">
                        <w:rPr>
                          <w:rFonts w:ascii="Tahoma" w:hAnsi="Tahoma" w:cs="Tahoma"/>
                          <w:b w:val="0"/>
                          <w:i w:val="0"/>
                          <w:sz w:val="20"/>
                          <w:szCs w:val="18"/>
                          <w:u w:val="none"/>
                        </w:rPr>
                        <w:t>Mamburao</w:t>
                      </w:r>
                      <w:proofErr w:type="spellEnd"/>
                      <w:r w:rsidRPr="00E3346C">
                        <w:rPr>
                          <w:rFonts w:ascii="Tahoma" w:hAnsi="Tahoma" w:cs="Tahoma"/>
                          <w:b w:val="0"/>
                          <w:i w:val="0"/>
                          <w:sz w:val="20"/>
                          <w:szCs w:val="18"/>
                          <w:u w:val="none"/>
                        </w:rPr>
                        <w:t>, Occidental Mindoro MIMAROPA REGION (IV-B)</w:t>
                      </w:r>
                    </w:p>
                    <w:p w14:paraId="6B53F054" w14:textId="77777777" w:rsidR="007B1603" w:rsidRDefault="007B1603" w:rsidP="007B1603"/>
                    <w:p w14:paraId="0E37AF0B" w14:textId="77777777" w:rsidR="007B1603" w:rsidRPr="00290C51" w:rsidRDefault="007B1603" w:rsidP="007B1603"/>
                    <w:p w14:paraId="0942FB76" w14:textId="77777777" w:rsidR="007B1603" w:rsidRPr="00BC2891" w:rsidRDefault="007B1603" w:rsidP="007B1603">
                      <w:pPr>
                        <w:jc w:val="center"/>
                        <w:rPr>
                          <w:rFonts w:ascii="Tahoma" w:hAnsi="Tahoma" w:cs="Tahoma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EB58DB" w14:textId="77777777" w:rsidR="007B1603" w:rsidRDefault="007B1603" w:rsidP="007B1603">
      <w:pPr>
        <w:jc w:val="both"/>
        <w:rPr>
          <w:b/>
          <w:sz w:val="24"/>
        </w:rPr>
      </w:pPr>
    </w:p>
    <w:p w14:paraId="5ABC9127" w14:textId="77777777" w:rsidR="000D0574" w:rsidRPr="007B1603" w:rsidRDefault="007B1603" w:rsidP="007B1603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14:paraId="0F19612F" w14:textId="77777777" w:rsidR="0081236E" w:rsidRPr="000D0574" w:rsidRDefault="00550220" w:rsidP="007B1603">
      <w:pPr>
        <w:jc w:val="center"/>
        <w:rPr>
          <w:rFonts w:ascii="Tahoma" w:hAnsi="Tahoma" w:cs="Tahoma"/>
          <w:b/>
          <w:sz w:val="20"/>
          <w:szCs w:val="20"/>
        </w:rPr>
      </w:pPr>
      <w:r w:rsidRPr="000D0574">
        <w:rPr>
          <w:rFonts w:ascii="Tahoma" w:hAnsi="Tahoma" w:cs="Tahoma"/>
          <w:b/>
          <w:sz w:val="20"/>
          <w:szCs w:val="20"/>
        </w:rPr>
        <w:t>NOTICE OF AWARD</w:t>
      </w:r>
    </w:p>
    <w:p w14:paraId="5BB1FDA6" w14:textId="1734B2EE" w:rsidR="009C2D7C" w:rsidRPr="000D0574" w:rsidRDefault="009005AD" w:rsidP="00550220">
      <w:pPr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{</w:t>
      </w:r>
      <w:proofErr w:type="spellStart"/>
      <w:r w:rsidR="00B4701D">
        <w:rPr>
          <w:rFonts w:ascii="Tahoma" w:hAnsi="Tahoma" w:cs="Tahoma"/>
          <w:b/>
          <w:bCs/>
          <w:sz w:val="20"/>
          <w:szCs w:val="20"/>
        </w:rPr>
        <w:t>noaD</w:t>
      </w:r>
      <w:r>
        <w:rPr>
          <w:rFonts w:ascii="Tahoma" w:hAnsi="Tahoma" w:cs="Tahoma"/>
          <w:b/>
          <w:bCs/>
          <w:sz w:val="20"/>
          <w:szCs w:val="20"/>
        </w:rPr>
        <w:t>ate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>}</w:t>
      </w:r>
    </w:p>
    <w:p w14:paraId="565C9E46" w14:textId="77777777" w:rsidR="00476EA9" w:rsidRPr="000D0574" w:rsidRDefault="00476EA9" w:rsidP="00550220">
      <w:pPr>
        <w:spacing w:after="0" w:line="240" w:lineRule="auto"/>
        <w:rPr>
          <w:rFonts w:ascii="Tahoma" w:hAnsi="Tahoma" w:cs="Tahoma"/>
          <w:bCs/>
          <w:i/>
          <w:sz w:val="20"/>
          <w:szCs w:val="20"/>
          <w:u w:val="single"/>
        </w:rPr>
      </w:pPr>
    </w:p>
    <w:p w14:paraId="3A30BC85" w14:textId="77777777" w:rsidR="00FF60D1" w:rsidRPr="000D0574" w:rsidRDefault="00FF60D1" w:rsidP="00FF60D1">
      <w:pPr>
        <w:pStyle w:val="NoSpacing"/>
        <w:rPr>
          <w:rFonts w:ascii="Tahoma" w:hAnsi="Tahoma" w:cs="Tahoma"/>
          <w:b/>
          <w:sz w:val="20"/>
          <w:szCs w:val="20"/>
        </w:rPr>
      </w:pPr>
    </w:p>
    <w:p w14:paraId="428FF625" w14:textId="1FA26194" w:rsidR="00E3346C" w:rsidRPr="00E3346C" w:rsidRDefault="009005AD" w:rsidP="00E3346C">
      <w:pPr>
        <w:spacing w:after="0" w:line="240" w:lineRule="auto"/>
        <w:rPr>
          <w:rFonts w:ascii="Tahoma" w:hAnsi="Tahoma" w:cs="Tahoma"/>
          <w:b/>
          <w:sz w:val="21"/>
          <w:szCs w:val="21"/>
        </w:rPr>
      </w:pPr>
      <w:bookmarkStart w:id="0" w:name="R_Vend_FAX_01"/>
      <w:r>
        <w:rPr>
          <w:rFonts w:ascii="Tahoma" w:hAnsi="Tahoma" w:cs="Tahoma"/>
          <w:b/>
          <w:sz w:val="21"/>
          <w:szCs w:val="21"/>
        </w:rPr>
        <w:t>{</w:t>
      </w:r>
      <w:proofErr w:type="spellStart"/>
      <w:r>
        <w:rPr>
          <w:rFonts w:ascii="Tahoma" w:hAnsi="Tahoma" w:cs="Tahoma"/>
          <w:b/>
          <w:sz w:val="21"/>
          <w:szCs w:val="21"/>
        </w:rPr>
        <w:t>contracto</w:t>
      </w:r>
      <w:r w:rsidR="004A5D73">
        <w:rPr>
          <w:rFonts w:ascii="Tahoma" w:hAnsi="Tahoma" w:cs="Tahoma"/>
          <w:b/>
          <w:sz w:val="21"/>
          <w:szCs w:val="21"/>
        </w:rPr>
        <w:t>rN</w:t>
      </w:r>
      <w:r>
        <w:rPr>
          <w:rFonts w:ascii="Tahoma" w:hAnsi="Tahoma" w:cs="Tahoma"/>
          <w:b/>
          <w:sz w:val="21"/>
          <w:szCs w:val="21"/>
        </w:rPr>
        <w:t>ame</w:t>
      </w:r>
      <w:proofErr w:type="spellEnd"/>
      <w:r>
        <w:rPr>
          <w:rFonts w:ascii="Tahoma" w:hAnsi="Tahoma" w:cs="Tahoma"/>
          <w:b/>
          <w:sz w:val="21"/>
          <w:szCs w:val="21"/>
        </w:rPr>
        <w:t>}</w:t>
      </w:r>
    </w:p>
    <w:bookmarkEnd w:id="0"/>
    <w:p w14:paraId="27E2B3FF" w14:textId="3DDFE9F7" w:rsidR="00E3346C" w:rsidRPr="00680A38" w:rsidRDefault="009005AD" w:rsidP="00680A38">
      <w:pPr>
        <w:ind w:right="-36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{</w:t>
      </w:r>
      <w:proofErr w:type="spellStart"/>
      <w:r>
        <w:rPr>
          <w:rFonts w:ascii="Tahoma" w:hAnsi="Tahoma" w:cs="Tahoma"/>
          <w:sz w:val="21"/>
          <w:szCs w:val="21"/>
        </w:rPr>
        <w:t>contractor</w:t>
      </w:r>
      <w:r w:rsidR="004A5D73">
        <w:rPr>
          <w:rFonts w:ascii="Tahoma" w:hAnsi="Tahoma" w:cs="Tahoma"/>
          <w:sz w:val="21"/>
          <w:szCs w:val="21"/>
        </w:rPr>
        <w:t>A</w:t>
      </w:r>
      <w:r>
        <w:rPr>
          <w:rFonts w:ascii="Tahoma" w:hAnsi="Tahoma" w:cs="Tahoma"/>
          <w:sz w:val="21"/>
          <w:szCs w:val="21"/>
        </w:rPr>
        <w:t>ddress</w:t>
      </w:r>
      <w:proofErr w:type="spellEnd"/>
      <w:r>
        <w:rPr>
          <w:rFonts w:ascii="Tahoma" w:hAnsi="Tahoma" w:cs="Tahoma"/>
          <w:sz w:val="21"/>
          <w:szCs w:val="21"/>
        </w:rPr>
        <w:t>}</w:t>
      </w:r>
    </w:p>
    <w:p w14:paraId="3F200D36" w14:textId="77777777" w:rsidR="00550220" w:rsidRPr="000D0574" w:rsidRDefault="003B5277" w:rsidP="00550220">
      <w:pPr>
        <w:spacing w:after="120"/>
        <w:rPr>
          <w:rFonts w:ascii="Tahoma" w:hAnsi="Tahoma" w:cs="Tahoma"/>
          <w:sz w:val="20"/>
          <w:szCs w:val="20"/>
        </w:rPr>
      </w:pPr>
      <w:r w:rsidRPr="000D0574">
        <w:rPr>
          <w:rFonts w:ascii="Tahoma" w:hAnsi="Tahoma" w:cs="Tahoma"/>
          <w:sz w:val="20"/>
          <w:szCs w:val="20"/>
        </w:rPr>
        <w:t xml:space="preserve">Dear </w:t>
      </w:r>
      <w:r w:rsidR="00E3346C">
        <w:rPr>
          <w:rFonts w:ascii="Tahoma" w:hAnsi="Tahoma" w:cs="Tahoma"/>
          <w:sz w:val="20"/>
          <w:szCs w:val="20"/>
        </w:rPr>
        <w:t>Sir</w:t>
      </w:r>
      <w:r w:rsidR="00550220" w:rsidRPr="000D0574">
        <w:rPr>
          <w:rFonts w:ascii="Tahoma" w:hAnsi="Tahoma" w:cs="Tahoma"/>
          <w:sz w:val="20"/>
          <w:szCs w:val="20"/>
        </w:rPr>
        <w:t>:</w:t>
      </w:r>
    </w:p>
    <w:p w14:paraId="4BA7A6B6" w14:textId="3DA8D3B1" w:rsidR="00550220" w:rsidRPr="00EF43D7" w:rsidRDefault="00B31092" w:rsidP="00550220">
      <w:pPr>
        <w:pStyle w:val="BodyText"/>
        <w:spacing w:before="240"/>
        <w:rPr>
          <w:rFonts w:ascii="Tahoma" w:hAnsi="Tahoma" w:cs="Tahoma"/>
          <w:b/>
          <w:bCs/>
          <w:sz w:val="20"/>
          <w:szCs w:val="22"/>
        </w:rPr>
      </w:pPr>
      <w:r w:rsidRPr="00EF43D7">
        <w:rPr>
          <w:rFonts w:ascii="Tahoma" w:hAnsi="Tahoma" w:cs="Tahoma"/>
          <w:sz w:val="20"/>
          <w:szCs w:val="22"/>
        </w:rPr>
        <w:t xml:space="preserve">Please be advised that the contract for the </w:t>
      </w:r>
      <w:r w:rsidR="003A3DA3">
        <w:rPr>
          <w:rFonts w:ascii="Tahoma" w:hAnsi="Tahoma" w:cs="Tahoma"/>
          <w:b/>
          <w:sz w:val="20"/>
          <w:szCs w:val="22"/>
          <w:u w:val="single"/>
        </w:rPr>
        <w:t>{</w:t>
      </w:r>
      <w:proofErr w:type="spellStart"/>
      <w:r w:rsidR="003A3DA3">
        <w:rPr>
          <w:rFonts w:ascii="Tahoma" w:hAnsi="Tahoma" w:cs="Tahoma"/>
          <w:b/>
          <w:sz w:val="20"/>
          <w:szCs w:val="22"/>
          <w:u w:val="single"/>
        </w:rPr>
        <w:t>contract</w:t>
      </w:r>
      <w:r w:rsidR="004A5D73">
        <w:rPr>
          <w:rFonts w:ascii="Tahoma" w:hAnsi="Tahoma" w:cs="Tahoma"/>
          <w:b/>
          <w:sz w:val="20"/>
          <w:szCs w:val="22"/>
          <w:u w:val="single"/>
        </w:rPr>
        <w:t>ID</w:t>
      </w:r>
      <w:proofErr w:type="spellEnd"/>
      <w:proofErr w:type="gramStart"/>
      <w:r w:rsidR="003A3DA3">
        <w:rPr>
          <w:rFonts w:ascii="Tahoma" w:hAnsi="Tahoma" w:cs="Tahoma"/>
          <w:b/>
          <w:sz w:val="20"/>
          <w:szCs w:val="22"/>
          <w:u w:val="single"/>
        </w:rPr>
        <w:t>}:</w:t>
      </w:r>
      <w:r w:rsidR="009005AD">
        <w:rPr>
          <w:rFonts w:ascii="Tahoma" w:hAnsi="Tahoma" w:cs="Tahoma"/>
          <w:b/>
          <w:sz w:val="20"/>
          <w:szCs w:val="22"/>
          <w:u w:val="single"/>
        </w:rPr>
        <w:t>{</w:t>
      </w:r>
      <w:proofErr w:type="spellStart"/>
      <w:proofErr w:type="gramEnd"/>
      <w:r w:rsidR="004A5D73">
        <w:rPr>
          <w:rFonts w:ascii="Tahoma" w:hAnsi="Tahoma" w:cs="Tahoma"/>
          <w:b/>
          <w:sz w:val="20"/>
          <w:szCs w:val="22"/>
          <w:u w:val="single"/>
        </w:rPr>
        <w:t>projectN</w:t>
      </w:r>
      <w:r w:rsidR="009005AD">
        <w:rPr>
          <w:rFonts w:ascii="Tahoma" w:hAnsi="Tahoma" w:cs="Tahoma"/>
          <w:b/>
          <w:sz w:val="20"/>
          <w:szCs w:val="22"/>
          <w:u w:val="single"/>
        </w:rPr>
        <w:t>ame</w:t>
      </w:r>
      <w:proofErr w:type="spellEnd"/>
      <w:r w:rsidR="009005AD">
        <w:rPr>
          <w:rFonts w:ascii="Tahoma" w:hAnsi="Tahoma" w:cs="Tahoma"/>
          <w:b/>
          <w:sz w:val="20"/>
          <w:szCs w:val="22"/>
          <w:u w:val="single"/>
        </w:rPr>
        <w:t>}</w:t>
      </w:r>
      <w:r w:rsidR="00680A38" w:rsidRPr="00680A38">
        <w:rPr>
          <w:rFonts w:ascii="Tahoma" w:hAnsi="Tahoma" w:cs="Tahoma"/>
          <w:sz w:val="22"/>
          <w:szCs w:val="22"/>
        </w:rPr>
        <w:t xml:space="preserve"> </w:t>
      </w:r>
      <w:r w:rsidR="00ED34AC" w:rsidRPr="00EF43D7">
        <w:rPr>
          <w:rFonts w:ascii="Tahoma" w:hAnsi="Tahoma" w:cs="Tahoma"/>
          <w:sz w:val="20"/>
          <w:szCs w:val="22"/>
        </w:rPr>
        <w:t>is</w:t>
      </w:r>
      <w:r w:rsidRPr="00EF43D7">
        <w:rPr>
          <w:rFonts w:ascii="Tahoma" w:hAnsi="Tahoma" w:cs="Tahoma"/>
          <w:sz w:val="20"/>
          <w:szCs w:val="22"/>
        </w:rPr>
        <w:t xml:space="preserve"> hereby awarded to you </w:t>
      </w:r>
      <w:r w:rsidR="00550220" w:rsidRPr="00EF43D7">
        <w:rPr>
          <w:rFonts w:ascii="Tahoma" w:hAnsi="Tahoma" w:cs="Tahoma"/>
          <w:sz w:val="20"/>
          <w:szCs w:val="22"/>
        </w:rPr>
        <w:t xml:space="preserve">as the Bidder with the </w:t>
      </w:r>
      <w:r w:rsidR="00680A38">
        <w:rPr>
          <w:rFonts w:ascii="Tahoma" w:hAnsi="Tahoma" w:cs="Tahoma"/>
          <w:sz w:val="20"/>
          <w:szCs w:val="22"/>
        </w:rPr>
        <w:t>Lowest</w:t>
      </w:r>
      <w:r w:rsidR="00550220" w:rsidRPr="00EF43D7">
        <w:rPr>
          <w:rFonts w:ascii="Tahoma" w:hAnsi="Tahoma" w:cs="Tahoma"/>
          <w:sz w:val="20"/>
          <w:szCs w:val="22"/>
        </w:rPr>
        <w:t xml:space="preserve"> Calculated Responsive Bid, at total </w:t>
      </w:r>
      <w:r w:rsidRPr="00EF43D7">
        <w:rPr>
          <w:rFonts w:ascii="Tahoma" w:hAnsi="Tahoma" w:cs="Tahoma"/>
          <w:sz w:val="20"/>
          <w:szCs w:val="22"/>
        </w:rPr>
        <w:t>c</w:t>
      </w:r>
      <w:r w:rsidR="00550220" w:rsidRPr="00EF43D7">
        <w:rPr>
          <w:rFonts w:ascii="Tahoma" w:hAnsi="Tahoma" w:cs="Tahoma"/>
          <w:sz w:val="20"/>
          <w:szCs w:val="22"/>
        </w:rPr>
        <w:t>ontract price equivalent to</w:t>
      </w:r>
      <w:bookmarkStart w:id="1" w:name="R_Cont_Amt_01"/>
      <w:r w:rsidR="00550220" w:rsidRPr="00EF43D7">
        <w:rPr>
          <w:rFonts w:ascii="Tahoma" w:hAnsi="Tahoma" w:cs="Tahoma"/>
          <w:sz w:val="20"/>
          <w:szCs w:val="22"/>
        </w:rPr>
        <w:t xml:space="preserve"> </w:t>
      </w:r>
      <w:bookmarkEnd w:id="1"/>
      <w:r w:rsidR="009005AD">
        <w:rPr>
          <w:rFonts w:ascii="Tahoma" w:hAnsi="Tahoma" w:cs="Tahoma"/>
          <w:b/>
          <w:bCs/>
        </w:rPr>
        <w:t>{</w:t>
      </w:r>
      <w:proofErr w:type="spellStart"/>
      <w:r w:rsidR="009005AD">
        <w:rPr>
          <w:rFonts w:ascii="Tahoma" w:hAnsi="Tahoma" w:cs="Tahoma"/>
          <w:b/>
          <w:bCs/>
        </w:rPr>
        <w:t>amount</w:t>
      </w:r>
      <w:r w:rsidR="00C57449">
        <w:rPr>
          <w:rFonts w:ascii="Tahoma" w:hAnsi="Tahoma" w:cs="Tahoma"/>
          <w:b/>
          <w:bCs/>
        </w:rPr>
        <w:t>InW</w:t>
      </w:r>
      <w:r w:rsidR="009005AD">
        <w:rPr>
          <w:rFonts w:ascii="Tahoma" w:hAnsi="Tahoma" w:cs="Tahoma"/>
          <w:b/>
          <w:bCs/>
        </w:rPr>
        <w:t>ords</w:t>
      </w:r>
      <w:proofErr w:type="spellEnd"/>
      <w:r w:rsidR="009005AD">
        <w:rPr>
          <w:rFonts w:ascii="Tahoma" w:hAnsi="Tahoma" w:cs="Tahoma"/>
          <w:b/>
          <w:bCs/>
        </w:rPr>
        <w:t>}</w:t>
      </w:r>
      <w:r w:rsidR="00680A38">
        <w:rPr>
          <w:rFonts w:ascii="Tahoma" w:hAnsi="Tahoma" w:cs="Tahoma"/>
          <w:b/>
          <w:bCs/>
        </w:rPr>
        <w:t xml:space="preserve"> </w:t>
      </w:r>
      <w:r w:rsidR="00680A38" w:rsidRPr="00CA1F2F">
        <w:rPr>
          <w:rFonts w:ascii="Tahoma" w:hAnsi="Tahoma" w:cs="Tahoma"/>
          <w:b/>
          <w:bCs/>
        </w:rPr>
        <w:t>(P</w:t>
      </w:r>
      <w:r w:rsidR="00680A38">
        <w:rPr>
          <w:rFonts w:ascii="Tahoma" w:hAnsi="Tahoma" w:cs="Tahoma"/>
          <w:b/>
          <w:bCs/>
        </w:rPr>
        <w:t xml:space="preserve"> </w:t>
      </w:r>
      <w:r w:rsidR="009005AD">
        <w:rPr>
          <w:rFonts w:ascii="Tahoma" w:hAnsi="Tahoma" w:cs="Tahoma"/>
          <w:b/>
          <w:sz w:val="20"/>
          <w:szCs w:val="18"/>
        </w:rPr>
        <w:t>{</w:t>
      </w:r>
      <w:proofErr w:type="spellStart"/>
      <w:r w:rsidR="009005AD">
        <w:rPr>
          <w:rFonts w:ascii="Tahoma" w:hAnsi="Tahoma" w:cs="Tahoma"/>
          <w:b/>
          <w:sz w:val="20"/>
          <w:szCs w:val="18"/>
        </w:rPr>
        <w:t>amount</w:t>
      </w:r>
      <w:r w:rsidR="00656D92">
        <w:rPr>
          <w:rFonts w:ascii="Tahoma" w:hAnsi="Tahoma" w:cs="Tahoma"/>
          <w:b/>
          <w:sz w:val="20"/>
          <w:szCs w:val="18"/>
        </w:rPr>
        <w:t>Format</w:t>
      </w:r>
      <w:proofErr w:type="spellEnd"/>
      <w:r w:rsidR="009005AD">
        <w:rPr>
          <w:rFonts w:ascii="Tahoma" w:hAnsi="Tahoma" w:cs="Tahoma"/>
          <w:b/>
          <w:sz w:val="20"/>
          <w:szCs w:val="18"/>
        </w:rPr>
        <w:t>}</w:t>
      </w:r>
      <w:r w:rsidR="00680A38" w:rsidRPr="00CA1F2F">
        <w:rPr>
          <w:rFonts w:ascii="Tahoma" w:hAnsi="Tahoma" w:cs="Tahoma"/>
          <w:b/>
          <w:bCs/>
        </w:rPr>
        <w:t>)</w:t>
      </w:r>
      <w:r w:rsidR="00680A38" w:rsidRPr="00CA1F2F">
        <w:rPr>
          <w:rFonts w:ascii="Tahoma" w:hAnsi="Tahoma" w:cs="Tahoma"/>
          <w:b/>
        </w:rPr>
        <w:t>.</w:t>
      </w:r>
    </w:p>
    <w:p w14:paraId="79B362A4" w14:textId="77777777" w:rsidR="00B31092" w:rsidRPr="000D0574" w:rsidRDefault="00550220" w:rsidP="00550220">
      <w:pPr>
        <w:pStyle w:val="BodyTextIndent"/>
        <w:spacing w:before="240" w:after="120"/>
        <w:ind w:firstLine="0"/>
        <w:rPr>
          <w:rFonts w:ascii="Tahoma" w:hAnsi="Tahoma" w:cs="Tahoma"/>
          <w:sz w:val="20"/>
        </w:rPr>
      </w:pPr>
      <w:r w:rsidRPr="000D0574">
        <w:rPr>
          <w:rFonts w:ascii="Tahoma" w:hAnsi="Tahoma" w:cs="Tahoma"/>
          <w:sz w:val="20"/>
        </w:rPr>
        <w:t xml:space="preserve">You are </w:t>
      </w:r>
      <w:r w:rsidR="00B31092" w:rsidRPr="000D0574">
        <w:rPr>
          <w:rFonts w:ascii="Tahoma" w:hAnsi="Tahoma" w:cs="Tahoma"/>
          <w:sz w:val="20"/>
        </w:rPr>
        <w:t xml:space="preserve">hereby </w:t>
      </w:r>
      <w:r w:rsidRPr="000D0574">
        <w:rPr>
          <w:rFonts w:ascii="Tahoma" w:hAnsi="Tahoma" w:cs="Tahoma"/>
          <w:sz w:val="20"/>
        </w:rPr>
        <w:t>required</w:t>
      </w:r>
      <w:r w:rsidR="00B31092" w:rsidRPr="000D0574">
        <w:rPr>
          <w:rFonts w:ascii="Tahoma" w:hAnsi="Tahoma" w:cs="Tahoma"/>
          <w:sz w:val="20"/>
        </w:rPr>
        <w:t xml:space="preserve"> to provide </w:t>
      </w:r>
      <w:r w:rsidRPr="000D0574">
        <w:rPr>
          <w:rFonts w:ascii="Tahoma" w:hAnsi="Tahoma" w:cs="Tahoma"/>
          <w:sz w:val="20"/>
        </w:rPr>
        <w:t xml:space="preserve">within </w:t>
      </w:r>
      <w:r w:rsidR="00F63BBF" w:rsidRPr="000D0574">
        <w:rPr>
          <w:rFonts w:ascii="Tahoma" w:hAnsi="Tahoma" w:cs="Tahoma"/>
          <w:sz w:val="20"/>
        </w:rPr>
        <w:t>ten</w:t>
      </w:r>
      <w:r w:rsidRPr="000D0574">
        <w:rPr>
          <w:rFonts w:ascii="Tahoma" w:hAnsi="Tahoma" w:cs="Tahoma"/>
          <w:sz w:val="20"/>
        </w:rPr>
        <w:t xml:space="preserve"> (10) </w:t>
      </w:r>
      <w:r w:rsidR="00F63BBF" w:rsidRPr="000D0574">
        <w:rPr>
          <w:rFonts w:ascii="Tahoma" w:hAnsi="Tahoma" w:cs="Tahoma"/>
          <w:sz w:val="20"/>
        </w:rPr>
        <w:t xml:space="preserve">calendar </w:t>
      </w:r>
      <w:r w:rsidRPr="000D0574">
        <w:rPr>
          <w:rFonts w:ascii="Tahoma" w:hAnsi="Tahoma" w:cs="Tahoma"/>
          <w:sz w:val="20"/>
        </w:rPr>
        <w:t xml:space="preserve">days the </w:t>
      </w:r>
      <w:r w:rsidR="00F63BBF" w:rsidRPr="000D0574">
        <w:rPr>
          <w:rFonts w:ascii="Tahoma" w:hAnsi="Tahoma" w:cs="Tahoma"/>
          <w:sz w:val="20"/>
        </w:rPr>
        <w:t>P</w:t>
      </w:r>
      <w:r w:rsidRPr="000D0574">
        <w:rPr>
          <w:rFonts w:ascii="Tahoma" w:hAnsi="Tahoma" w:cs="Tahoma"/>
          <w:sz w:val="20"/>
        </w:rPr>
        <w:t xml:space="preserve">erformance </w:t>
      </w:r>
      <w:r w:rsidR="00F63BBF" w:rsidRPr="000D0574">
        <w:rPr>
          <w:rFonts w:ascii="Tahoma" w:hAnsi="Tahoma" w:cs="Tahoma"/>
          <w:sz w:val="20"/>
        </w:rPr>
        <w:t>S</w:t>
      </w:r>
      <w:r w:rsidRPr="000D0574">
        <w:rPr>
          <w:rFonts w:ascii="Tahoma" w:hAnsi="Tahoma" w:cs="Tahoma"/>
          <w:sz w:val="20"/>
        </w:rPr>
        <w:t>ecurity</w:t>
      </w:r>
      <w:r w:rsidR="00B31092" w:rsidRPr="000D0574">
        <w:rPr>
          <w:rFonts w:ascii="Tahoma" w:hAnsi="Tahoma" w:cs="Tahoma"/>
          <w:sz w:val="20"/>
        </w:rPr>
        <w:t xml:space="preserve"> in the form and amount stipulated in any of the following: 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4590"/>
        <w:gridCol w:w="3060"/>
      </w:tblGrid>
      <w:tr w:rsidR="00B31092" w:rsidRPr="000D0574" w14:paraId="0F845AB7" w14:textId="77777777" w:rsidTr="00B31092">
        <w:trPr>
          <w:trHeight w:val="440"/>
        </w:trPr>
        <w:tc>
          <w:tcPr>
            <w:tcW w:w="4590" w:type="dxa"/>
          </w:tcPr>
          <w:p w14:paraId="71DC1534" w14:textId="77777777" w:rsidR="00B31092" w:rsidRPr="000D0574" w:rsidRDefault="00B31092" w:rsidP="00B310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0D057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Form of Performance Security</w:t>
            </w:r>
          </w:p>
        </w:tc>
        <w:tc>
          <w:tcPr>
            <w:tcW w:w="3060" w:type="dxa"/>
          </w:tcPr>
          <w:p w14:paraId="23264DD3" w14:textId="77777777" w:rsidR="00B31092" w:rsidRPr="000D0574" w:rsidRDefault="00B31092" w:rsidP="00B310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0D0574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Minimum Amount in % of Total Contract Price</w:t>
            </w:r>
          </w:p>
        </w:tc>
      </w:tr>
      <w:tr w:rsidR="00B31092" w:rsidRPr="000D0574" w14:paraId="24A8A56C" w14:textId="77777777" w:rsidTr="00B31092">
        <w:trPr>
          <w:trHeight w:val="350"/>
        </w:trPr>
        <w:tc>
          <w:tcPr>
            <w:tcW w:w="4590" w:type="dxa"/>
          </w:tcPr>
          <w:p w14:paraId="6398E7C2" w14:textId="77777777" w:rsidR="00B31092" w:rsidRPr="000D0574" w:rsidRDefault="00B31092" w:rsidP="00B3109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Cs/>
                <w:color w:val="000000"/>
                <w:sz w:val="18"/>
                <w:szCs w:val="20"/>
              </w:rPr>
            </w:pPr>
            <w:r w:rsidRPr="000D0574">
              <w:rPr>
                <w:rFonts w:ascii="Tahoma" w:hAnsi="Tahoma" w:cs="Tahoma"/>
                <w:bCs/>
                <w:color w:val="000000"/>
                <w:sz w:val="18"/>
                <w:szCs w:val="20"/>
              </w:rPr>
              <w:t xml:space="preserve">a. Cash, cashier’s/manager’s check, issued by a universal or commercial bank; or </w:t>
            </w:r>
          </w:p>
        </w:tc>
        <w:tc>
          <w:tcPr>
            <w:tcW w:w="3060" w:type="dxa"/>
          </w:tcPr>
          <w:p w14:paraId="7BFFF00A" w14:textId="77777777" w:rsidR="00B31092" w:rsidRPr="000D0574" w:rsidRDefault="00B31092" w:rsidP="00B310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Cs/>
                <w:color w:val="000000"/>
                <w:sz w:val="18"/>
                <w:szCs w:val="20"/>
              </w:rPr>
            </w:pPr>
            <w:r w:rsidRPr="000D0574">
              <w:rPr>
                <w:rFonts w:ascii="Tahoma" w:hAnsi="Tahoma" w:cs="Tahoma"/>
                <w:bCs/>
                <w:color w:val="000000"/>
                <w:sz w:val="18"/>
                <w:szCs w:val="20"/>
              </w:rPr>
              <w:t>Five Percent (5%)</w:t>
            </w:r>
          </w:p>
        </w:tc>
      </w:tr>
      <w:tr w:rsidR="00B31092" w:rsidRPr="000D0574" w14:paraId="493BC5DC" w14:textId="77777777" w:rsidTr="00B31092">
        <w:tc>
          <w:tcPr>
            <w:tcW w:w="4590" w:type="dxa"/>
          </w:tcPr>
          <w:p w14:paraId="74DEE863" w14:textId="77777777" w:rsidR="00B31092" w:rsidRPr="000D0574" w:rsidRDefault="00B31092" w:rsidP="00B3109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Cs/>
                <w:color w:val="000000"/>
                <w:sz w:val="18"/>
                <w:szCs w:val="20"/>
              </w:rPr>
            </w:pPr>
            <w:r w:rsidRPr="000D0574">
              <w:rPr>
                <w:rFonts w:ascii="Tahoma" w:hAnsi="Tahoma" w:cs="Tahoma"/>
                <w:bCs/>
                <w:color w:val="000000"/>
                <w:sz w:val="18"/>
                <w:szCs w:val="20"/>
              </w:rPr>
              <w:t>b. Bank draft/Guarantee or Irrevocable letter of credit issued by a universal or commercial bank: Provided, however that it shall be confirmed or authenticated by a universal or commercial bank if issued by a foreign bank; or</w:t>
            </w:r>
            <w:r w:rsidRPr="000D0574">
              <w:rPr>
                <w:rFonts w:ascii="Tahoma" w:hAnsi="Tahoma" w:cs="Tahoma"/>
                <w:bCs/>
                <w:color w:val="000000"/>
                <w:sz w:val="18"/>
                <w:szCs w:val="20"/>
              </w:rPr>
              <w:tab/>
            </w:r>
          </w:p>
        </w:tc>
        <w:tc>
          <w:tcPr>
            <w:tcW w:w="3060" w:type="dxa"/>
          </w:tcPr>
          <w:p w14:paraId="26861B19" w14:textId="77777777" w:rsidR="00B31092" w:rsidRPr="000D0574" w:rsidRDefault="00B31092" w:rsidP="00B310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Cs/>
                <w:color w:val="000000"/>
                <w:sz w:val="18"/>
                <w:szCs w:val="20"/>
              </w:rPr>
            </w:pPr>
            <w:r w:rsidRPr="000D0574">
              <w:rPr>
                <w:rFonts w:ascii="Tahoma" w:hAnsi="Tahoma" w:cs="Tahoma"/>
                <w:bCs/>
                <w:color w:val="000000"/>
                <w:sz w:val="18"/>
                <w:szCs w:val="20"/>
              </w:rPr>
              <w:t>Five Percent (5%)</w:t>
            </w:r>
          </w:p>
          <w:p w14:paraId="01CA4EC0" w14:textId="77777777" w:rsidR="00B31092" w:rsidRPr="000D0574" w:rsidRDefault="00B31092" w:rsidP="00B310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Cs/>
                <w:color w:val="000000"/>
                <w:sz w:val="18"/>
                <w:szCs w:val="20"/>
              </w:rPr>
            </w:pPr>
          </w:p>
        </w:tc>
      </w:tr>
      <w:tr w:rsidR="00B31092" w:rsidRPr="000D0574" w14:paraId="6A3AE6AF" w14:textId="77777777" w:rsidTr="00B31092">
        <w:tc>
          <w:tcPr>
            <w:tcW w:w="4590" w:type="dxa"/>
          </w:tcPr>
          <w:p w14:paraId="152265EA" w14:textId="77777777" w:rsidR="00B31092" w:rsidRPr="000D0574" w:rsidRDefault="00B31092" w:rsidP="00B31092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Cs/>
                <w:color w:val="000000"/>
                <w:sz w:val="18"/>
                <w:szCs w:val="20"/>
              </w:rPr>
            </w:pPr>
            <w:r w:rsidRPr="000D0574">
              <w:rPr>
                <w:rFonts w:ascii="Tahoma" w:hAnsi="Tahoma" w:cs="Tahoma"/>
                <w:bCs/>
                <w:color w:val="000000"/>
                <w:sz w:val="18"/>
                <w:szCs w:val="20"/>
              </w:rPr>
              <w:t xml:space="preserve">c. Surety bond callable upon demand issued by any reputable surety or insurance company </w:t>
            </w:r>
            <w:proofErr w:type="gramStart"/>
            <w:r w:rsidRPr="000D0574">
              <w:rPr>
                <w:rFonts w:ascii="Tahoma" w:hAnsi="Tahoma" w:cs="Tahoma"/>
                <w:bCs/>
                <w:color w:val="000000"/>
                <w:sz w:val="18"/>
                <w:szCs w:val="20"/>
              </w:rPr>
              <w:t>certified  by</w:t>
            </w:r>
            <w:proofErr w:type="gramEnd"/>
            <w:r w:rsidRPr="000D0574">
              <w:rPr>
                <w:rFonts w:ascii="Tahoma" w:hAnsi="Tahoma" w:cs="Tahoma"/>
                <w:bCs/>
                <w:color w:val="000000"/>
                <w:sz w:val="18"/>
                <w:szCs w:val="20"/>
              </w:rPr>
              <w:t xml:space="preserve"> the Insurance Commission; or</w:t>
            </w:r>
          </w:p>
        </w:tc>
        <w:tc>
          <w:tcPr>
            <w:tcW w:w="3060" w:type="dxa"/>
          </w:tcPr>
          <w:p w14:paraId="63AC7615" w14:textId="77777777" w:rsidR="00B31092" w:rsidRPr="000D0574" w:rsidRDefault="00B31092" w:rsidP="00B310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Cs/>
                <w:color w:val="000000"/>
                <w:sz w:val="18"/>
                <w:szCs w:val="20"/>
              </w:rPr>
            </w:pPr>
            <w:r w:rsidRPr="000D0574">
              <w:rPr>
                <w:rFonts w:ascii="Tahoma" w:hAnsi="Tahoma" w:cs="Tahoma"/>
                <w:bCs/>
                <w:color w:val="000000"/>
                <w:sz w:val="18"/>
                <w:szCs w:val="20"/>
              </w:rPr>
              <w:t>Thirty Percent (30%)</w:t>
            </w:r>
          </w:p>
        </w:tc>
      </w:tr>
    </w:tbl>
    <w:p w14:paraId="63C5E00D" w14:textId="77777777" w:rsidR="00F63BBF" w:rsidRPr="000D0574" w:rsidRDefault="00F63BBF" w:rsidP="00B31092">
      <w:pPr>
        <w:pStyle w:val="BodyTextIndent"/>
        <w:ind w:firstLine="0"/>
        <w:rPr>
          <w:rFonts w:ascii="Tahoma" w:hAnsi="Tahoma" w:cs="Tahoma"/>
          <w:sz w:val="20"/>
        </w:rPr>
      </w:pPr>
    </w:p>
    <w:p w14:paraId="39314297" w14:textId="77777777" w:rsidR="00550220" w:rsidRPr="000D0574" w:rsidRDefault="00B31092" w:rsidP="00B31092">
      <w:pPr>
        <w:pStyle w:val="BodyTextIndent"/>
        <w:ind w:firstLine="0"/>
        <w:rPr>
          <w:rFonts w:ascii="Tahoma" w:hAnsi="Tahoma" w:cs="Tahoma"/>
          <w:sz w:val="20"/>
        </w:rPr>
      </w:pPr>
      <w:r w:rsidRPr="000D0574">
        <w:rPr>
          <w:rFonts w:ascii="Tahoma" w:hAnsi="Tahoma" w:cs="Tahoma"/>
          <w:sz w:val="20"/>
        </w:rPr>
        <w:t>F</w:t>
      </w:r>
      <w:r w:rsidR="00550220" w:rsidRPr="000D0574">
        <w:rPr>
          <w:rFonts w:ascii="Tahoma" w:hAnsi="Tahoma" w:cs="Tahoma"/>
          <w:sz w:val="20"/>
        </w:rPr>
        <w:t xml:space="preserve">ailure to </w:t>
      </w:r>
      <w:r w:rsidRPr="000D0574">
        <w:rPr>
          <w:rFonts w:ascii="Tahoma" w:hAnsi="Tahoma" w:cs="Tahoma"/>
          <w:sz w:val="20"/>
        </w:rPr>
        <w:t>provide</w:t>
      </w:r>
      <w:r w:rsidR="00550220" w:rsidRPr="000D0574">
        <w:rPr>
          <w:rFonts w:ascii="Tahoma" w:hAnsi="Tahoma" w:cs="Tahoma"/>
          <w:sz w:val="20"/>
        </w:rPr>
        <w:t xml:space="preserve"> the</w:t>
      </w:r>
      <w:r w:rsidRPr="000D0574">
        <w:rPr>
          <w:rFonts w:ascii="Tahoma" w:hAnsi="Tahoma" w:cs="Tahoma"/>
          <w:sz w:val="20"/>
        </w:rPr>
        <w:t xml:space="preserve"> </w:t>
      </w:r>
      <w:r w:rsidR="00F63BBF" w:rsidRPr="000D0574">
        <w:rPr>
          <w:rFonts w:ascii="Tahoma" w:hAnsi="Tahoma" w:cs="Tahoma"/>
          <w:sz w:val="20"/>
        </w:rPr>
        <w:t>Performance S</w:t>
      </w:r>
      <w:r w:rsidRPr="000D0574">
        <w:rPr>
          <w:rFonts w:ascii="Tahoma" w:hAnsi="Tahoma" w:cs="Tahoma"/>
          <w:sz w:val="20"/>
        </w:rPr>
        <w:t xml:space="preserve">ecurity </w:t>
      </w:r>
      <w:r w:rsidR="00550220" w:rsidRPr="000D0574">
        <w:rPr>
          <w:rFonts w:ascii="Tahoma" w:hAnsi="Tahoma" w:cs="Tahoma"/>
          <w:sz w:val="20"/>
        </w:rPr>
        <w:t>shall constitute sufficient ground for the cancellation of th</w:t>
      </w:r>
      <w:r w:rsidRPr="000D0574">
        <w:rPr>
          <w:rFonts w:ascii="Tahoma" w:hAnsi="Tahoma" w:cs="Tahoma"/>
          <w:sz w:val="20"/>
        </w:rPr>
        <w:t>e</w:t>
      </w:r>
      <w:r w:rsidR="00550220" w:rsidRPr="000D0574">
        <w:rPr>
          <w:rFonts w:ascii="Tahoma" w:hAnsi="Tahoma" w:cs="Tahoma"/>
          <w:sz w:val="20"/>
        </w:rPr>
        <w:t xml:space="preserve"> award and the forfeiture of your Bid Security.</w:t>
      </w:r>
    </w:p>
    <w:p w14:paraId="31D47BF7" w14:textId="77777777" w:rsidR="00B31092" w:rsidRPr="000D0574" w:rsidRDefault="00B31092" w:rsidP="00B3109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3FA475CB" w14:textId="77777777" w:rsidR="00550220" w:rsidRPr="000D0574" w:rsidRDefault="00550220" w:rsidP="00B3109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0D0574">
        <w:rPr>
          <w:rFonts w:ascii="Tahoma" w:hAnsi="Tahoma" w:cs="Tahoma"/>
          <w:sz w:val="20"/>
          <w:szCs w:val="20"/>
        </w:rPr>
        <w:t>Very truly yours,</w:t>
      </w:r>
    </w:p>
    <w:p w14:paraId="2347B607" w14:textId="77777777" w:rsidR="00B31092" w:rsidRPr="000D0574" w:rsidRDefault="00B31092" w:rsidP="00B31092">
      <w:pPr>
        <w:tabs>
          <w:tab w:val="left" w:pos="3600"/>
          <w:tab w:val="left" w:pos="5400"/>
          <w:tab w:val="right" w:pos="8820"/>
        </w:tabs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</w:p>
    <w:p w14:paraId="111EF6C0" w14:textId="77777777" w:rsidR="00BB5CEA" w:rsidRPr="000D0574" w:rsidRDefault="00BB5CEA" w:rsidP="00B31092">
      <w:pPr>
        <w:tabs>
          <w:tab w:val="left" w:pos="3600"/>
          <w:tab w:val="left" w:pos="5400"/>
          <w:tab w:val="right" w:pos="8820"/>
        </w:tabs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</w:p>
    <w:p w14:paraId="6BECCCCF" w14:textId="61C91166" w:rsidR="000D0574" w:rsidRPr="00227325" w:rsidRDefault="009005AD" w:rsidP="000D0574">
      <w:pPr>
        <w:pStyle w:val="NoSpacing"/>
        <w:rPr>
          <w:rFonts w:ascii="Tahoma" w:hAnsi="Tahoma" w:cs="Tahoma"/>
          <w:b/>
          <w:u w:val="single"/>
        </w:rPr>
      </w:pPr>
      <w:r w:rsidRPr="00227325">
        <w:rPr>
          <w:rFonts w:ascii="Tahoma" w:hAnsi="Tahoma" w:cs="Tahoma"/>
          <w:b/>
          <w:u w:val="single"/>
        </w:rPr>
        <w:t>MA. THERESA</w:t>
      </w:r>
      <w:r w:rsidR="00227325">
        <w:rPr>
          <w:rFonts w:ascii="Tahoma" w:hAnsi="Tahoma" w:cs="Tahoma"/>
          <w:b/>
          <w:u w:val="single"/>
        </w:rPr>
        <w:t xml:space="preserve"> J.</w:t>
      </w:r>
      <w:r w:rsidRPr="00227325">
        <w:rPr>
          <w:rFonts w:ascii="Tahoma" w:hAnsi="Tahoma" w:cs="Tahoma"/>
          <w:b/>
          <w:u w:val="single"/>
        </w:rPr>
        <w:t xml:space="preserve"> PALIMA</w:t>
      </w:r>
    </w:p>
    <w:p w14:paraId="767A0FB7" w14:textId="4FDC3B1B" w:rsidR="000D0574" w:rsidRPr="00B25888" w:rsidRDefault="009123A0" w:rsidP="000D0574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Engineer III, </w:t>
      </w:r>
      <w:r w:rsidR="009005AD">
        <w:rPr>
          <w:rFonts w:ascii="Tahoma" w:hAnsi="Tahoma" w:cs="Tahoma"/>
        </w:rPr>
        <w:t>Chief</w:t>
      </w:r>
      <w:r>
        <w:rPr>
          <w:rFonts w:ascii="Tahoma" w:hAnsi="Tahoma" w:cs="Tahoma"/>
        </w:rPr>
        <w:t>,</w:t>
      </w:r>
      <w:r w:rsidR="009005AD">
        <w:rPr>
          <w:rFonts w:ascii="Tahoma" w:hAnsi="Tahoma" w:cs="Tahoma"/>
        </w:rPr>
        <w:t xml:space="preserve"> Planning and Design Section</w:t>
      </w:r>
    </w:p>
    <w:p w14:paraId="43B9DCB0" w14:textId="77777777" w:rsidR="000D0574" w:rsidRPr="00B25888" w:rsidRDefault="000D0574" w:rsidP="000D0574">
      <w:pPr>
        <w:tabs>
          <w:tab w:val="left" w:pos="7020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BAC Chairperson </w:t>
      </w:r>
    </w:p>
    <w:p w14:paraId="4C54137E" w14:textId="77777777" w:rsidR="000D0574" w:rsidRPr="004D7805" w:rsidRDefault="000D0574" w:rsidP="000D0574">
      <w:pPr>
        <w:tabs>
          <w:tab w:val="left" w:pos="7020"/>
        </w:tabs>
        <w:rPr>
          <w:rFonts w:ascii="Tahoma" w:hAnsi="Tahoma" w:cs="Tahoma"/>
        </w:rPr>
      </w:pPr>
      <w:r>
        <w:rPr>
          <w:rFonts w:ascii="Tahoma" w:hAnsi="Tahoma" w:cs="Tahoma"/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2AA4824" wp14:editId="099E7229">
                <wp:simplePos x="0" y="0"/>
                <wp:positionH relativeFrom="column">
                  <wp:posOffset>-108585</wp:posOffset>
                </wp:positionH>
                <wp:positionV relativeFrom="paragraph">
                  <wp:posOffset>53398</wp:posOffset>
                </wp:positionV>
                <wp:extent cx="2676525" cy="290830"/>
                <wp:effectExtent l="0" t="0" r="28575" b="1397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F4702" w14:textId="77777777" w:rsidR="000D0574" w:rsidRPr="00E71494" w:rsidRDefault="000D0574" w:rsidP="000D0574">
                            <w:pPr>
                              <w:rPr>
                                <w:sz w:val="20"/>
                              </w:rPr>
                            </w:pPr>
                            <w:r w:rsidRPr="00E71494">
                              <w:rPr>
                                <w:sz w:val="20"/>
                              </w:rPr>
                              <w:t>EMC</w:t>
                            </w:r>
                            <w:r>
                              <w:rPr>
                                <w:sz w:val="20"/>
                              </w:rPr>
                              <w:t xml:space="preserve">     </w:t>
                            </w:r>
                            <w:r w:rsidRPr="00E71494">
                              <w:rPr>
                                <w:sz w:val="20"/>
                              </w:rPr>
                              <w:t>GDJ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t xml:space="preserve">DSM   </w:t>
                            </w: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r w:rsidRPr="00E71494">
                              <w:rPr>
                                <w:sz w:val="20"/>
                              </w:rPr>
                              <w:t xml:space="preserve">MTJP  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E71494">
                              <w:rPr>
                                <w:sz w:val="20"/>
                              </w:rPr>
                              <w:t xml:space="preserve"> APDV  </w:t>
                            </w: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r w:rsidRPr="00E71494">
                              <w:rPr>
                                <w:sz w:val="20"/>
                              </w:rPr>
                              <w:t xml:space="preserve"> ERR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A4824" id="Text Box 5" o:spid="_x0000_s1027" type="#_x0000_t202" style="position:absolute;margin-left:-8.55pt;margin-top:4.2pt;width:210.75pt;height:22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" strokecolor="white">
                <v:textbox>
                  <w:txbxContent>
                    <w:p w14:paraId="763F4702" w14:textId="77777777" w:rsidR="000D0574" w:rsidRPr="00E71494" w:rsidRDefault="000D0574" w:rsidP="000D0574">
                      <w:pPr>
                        <w:rPr>
                          <w:sz w:val="20"/>
                        </w:rPr>
                      </w:pPr>
                      <w:r w:rsidRPr="00E71494">
                        <w:rPr>
                          <w:sz w:val="20"/>
                        </w:rPr>
                        <w:t>EMC</w:t>
                      </w:r>
                      <w:r>
                        <w:rPr>
                          <w:sz w:val="20"/>
                        </w:rPr>
                        <w:t xml:space="preserve">     </w:t>
                      </w:r>
                      <w:r w:rsidRPr="00E71494">
                        <w:rPr>
                          <w:sz w:val="20"/>
                        </w:rPr>
                        <w:t>GDJ</w:t>
                      </w:r>
                      <w:r>
                        <w:t xml:space="preserve">    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t xml:space="preserve">DSM   </w:t>
                      </w:r>
                      <w:r>
                        <w:rPr>
                          <w:sz w:val="20"/>
                        </w:rPr>
                        <w:t xml:space="preserve">  </w:t>
                      </w:r>
                      <w:r w:rsidRPr="00E71494">
                        <w:rPr>
                          <w:sz w:val="20"/>
                        </w:rPr>
                        <w:t xml:space="preserve">MTJP  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E71494">
                        <w:rPr>
                          <w:sz w:val="20"/>
                        </w:rPr>
                        <w:t xml:space="preserve"> APDV  </w:t>
                      </w:r>
                      <w:r>
                        <w:rPr>
                          <w:sz w:val="20"/>
                        </w:rPr>
                        <w:t xml:space="preserve">  </w:t>
                      </w:r>
                      <w:r w:rsidRPr="00E71494">
                        <w:rPr>
                          <w:sz w:val="20"/>
                        </w:rPr>
                        <w:t xml:space="preserve"> ERR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7CB485" w14:textId="77777777" w:rsidR="004C58A9" w:rsidRPr="000D0574" w:rsidRDefault="004C58A9" w:rsidP="00B31092">
      <w:pPr>
        <w:tabs>
          <w:tab w:val="left" w:pos="7020"/>
        </w:tabs>
        <w:spacing w:after="0" w:line="240" w:lineRule="auto"/>
        <w:rPr>
          <w:rFonts w:ascii="Tahoma" w:hAnsi="Tahoma" w:cs="Tahoma"/>
          <w:sz w:val="20"/>
          <w:szCs w:val="20"/>
        </w:rPr>
      </w:pPr>
    </w:p>
    <w:p w14:paraId="5B2633CC" w14:textId="77777777" w:rsidR="00550220" w:rsidRPr="000D0574" w:rsidRDefault="00550220" w:rsidP="00B31092">
      <w:pPr>
        <w:tabs>
          <w:tab w:val="left" w:pos="7020"/>
        </w:tabs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0D0574">
        <w:rPr>
          <w:rFonts w:ascii="Tahoma" w:hAnsi="Tahoma" w:cs="Tahoma"/>
          <w:sz w:val="20"/>
          <w:szCs w:val="20"/>
        </w:rPr>
        <w:t>Conforme</w:t>
      </w:r>
      <w:proofErr w:type="spellEnd"/>
      <w:r w:rsidRPr="000D0574">
        <w:rPr>
          <w:rFonts w:ascii="Tahoma" w:hAnsi="Tahoma" w:cs="Tahoma"/>
          <w:sz w:val="20"/>
          <w:szCs w:val="20"/>
        </w:rPr>
        <w:t>:</w:t>
      </w:r>
    </w:p>
    <w:p w14:paraId="639DFF03" w14:textId="77777777" w:rsidR="00F63BBF" w:rsidRPr="000D0574" w:rsidRDefault="00F63BBF" w:rsidP="00B31092">
      <w:pPr>
        <w:pStyle w:val="BodyTextIndent"/>
        <w:tabs>
          <w:tab w:val="left" w:pos="5760"/>
          <w:tab w:val="left" w:pos="11070"/>
        </w:tabs>
        <w:ind w:firstLine="0"/>
        <w:rPr>
          <w:rFonts w:ascii="Tahoma" w:hAnsi="Tahoma" w:cs="Tahoma"/>
          <w:sz w:val="20"/>
        </w:rPr>
      </w:pPr>
    </w:p>
    <w:p w14:paraId="3F4CF121" w14:textId="77777777" w:rsidR="00550220" w:rsidRPr="000D0574" w:rsidRDefault="00550220" w:rsidP="00B31092">
      <w:pPr>
        <w:pStyle w:val="BodyTextIndent"/>
        <w:tabs>
          <w:tab w:val="left" w:pos="5760"/>
          <w:tab w:val="left" w:pos="11070"/>
        </w:tabs>
        <w:ind w:firstLine="0"/>
        <w:rPr>
          <w:rFonts w:ascii="Tahoma" w:hAnsi="Tahoma" w:cs="Tahoma"/>
          <w:i/>
          <w:sz w:val="20"/>
        </w:rPr>
      </w:pPr>
      <w:r w:rsidRPr="000D0574">
        <w:rPr>
          <w:rFonts w:ascii="Tahoma" w:hAnsi="Tahoma" w:cs="Tahoma"/>
          <w:sz w:val="20"/>
        </w:rPr>
        <w:t>I acknowledge receipt of this Notice of Award (NOA) on</w:t>
      </w:r>
      <w:r w:rsidR="00F63BBF" w:rsidRPr="000D0574">
        <w:rPr>
          <w:rFonts w:ascii="Tahoma" w:hAnsi="Tahoma" w:cs="Tahoma"/>
          <w:sz w:val="20"/>
        </w:rPr>
        <w:t xml:space="preserve"> </w:t>
      </w:r>
      <w:r w:rsidR="00C44117" w:rsidRPr="000D0574">
        <w:rPr>
          <w:rFonts w:ascii="Tahoma" w:hAnsi="Tahoma" w:cs="Tahoma"/>
          <w:i/>
          <w:sz w:val="20"/>
        </w:rPr>
        <w:t>___________</w:t>
      </w:r>
      <w:r w:rsidR="00F63BBF" w:rsidRPr="000D0574">
        <w:rPr>
          <w:rFonts w:ascii="Tahoma" w:hAnsi="Tahoma" w:cs="Tahoma"/>
          <w:i/>
          <w:sz w:val="20"/>
        </w:rPr>
        <w:t>:</w:t>
      </w:r>
    </w:p>
    <w:p w14:paraId="05CB4D11" w14:textId="77777777" w:rsidR="00D2228D" w:rsidRPr="000D0574" w:rsidRDefault="00D2228D" w:rsidP="00C44117">
      <w:pPr>
        <w:pStyle w:val="Header"/>
        <w:tabs>
          <w:tab w:val="left" w:pos="5940"/>
          <w:tab w:val="left" w:pos="6480"/>
          <w:tab w:val="left" w:pos="9000"/>
        </w:tabs>
        <w:rPr>
          <w:rFonts w:ascii="Tahoma" w:hAnsi="Tahoma" w:cs="Tahoma"/>
          <w:b/>
          <w:sz w:val="20"/>
          <w:szCs w:val="20"/>
        </w:rPr>
      </w:pPr>
    </w:p>
    <w:p w14:paraId="635842FD" w14:textId="533829BA" w:rsidR="00C44117" w:rsidRPr="00E3346C" w:rsidRDefault="009005AD" w:rsidP="00E3346C">
      <w:pPr>
        <w:spacing w:after="0" w:line="240" w:lineRule="auto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{representative}</w:t>
      </w:r>
      <w:r w:rsidR="00E0284F" w:rsidRPr="007B1603">
        <w:rPr>
          <w:rFonts w:ascii="Tahoma" w:hAnsi="Tahoma" w:cs="Tahoma"/>
          <w:b/>
          <w:sz w:val="20"/>
          <w:szCs w:val="20"/>
        </w:rPr>
        <w:tab/>
      </w:r>
      <w:r w:rsidR="00550220" w:rsidRPr="007B1603">
        <w:rPr>
          <w:rFonts w:ascii="Tahoma" w:hAnsi="Tahoma" w:cs="Tahoma"/>
          <w:b/>
          <w:sz w:val="20"/>
          <w:szCs w:val="20"/>
        </w:rPr>
        <w:tab/>
      </w:r>
      <w:r w:rsidR="00550220" w:rsidRPr="007B1603">
        <w:rPr>
          <w:rFonts w:ascii="Tahoma" w:hAnsi="Tahoma" w:cs="Tahoma"/>
          <w:b/>
          <w:sz w:val="20"/>
          <w:szCs w:val="20"/>
        </w:rPr>
        <w:tab/>
        <w:t xml:space="preserve">            </w:t>
      </w:r>
    </w:p>
    <w:p w14:paraId="4C0EDE7E" w14:textId="77777777" w:rsidR="007B1603" w:rsidRPr="007B1603" w:rsidRDefault="007B1603" w:rsidP="00C44117">
      <w:pPr>
        <w:pStyle w:val="Header"/>
        <w:tabs>
          <w:tab w:val="left" w:pos="5940"/>
          <w:tab w:val="left" w:pos="6480"/>
          <w:tab w:val="left" w:pos="9000"/>
        </w:tabs>
        <w:rPr>
          <w:rFonts w:ascii="Tahoma" w:hAnsi="Tahoma" w:cs="Tahoma"/>
          <w:i/>
          <w:sz w:val="16"/>
          <w:szCs w:val="20"/>
        </w:rPr>
      </w:pPr>
      <w:r w:rsidRPr="007B1603">
        <w:rPr>
          <w:rFonts w:ascii="Tahoma" w:hAnsi="Tahoma" w:cs="Tahoma"/>
          <w:i/>
          <w:sz w:val="16"/>
          <w:szCs w:val="20"/>
        </w:rPr>
        <w:t>(Name and Signature of Duly Authorized Bidder’s Representative)</w:t>
      </w:r>
    </w:p>
    <w:p w14:paraId="717A67E7" w14:textId="15BDAABE" w:rsidR="00550220" w:rsidRPr="00E3346C" w:rsidRDefault="004A5D73" w:rsidP="00C44117">
      <w:pPr>
        <w:pStyle w:val="Header"/>
        <w:tabs>
          <w:tab w:val="left" w:pos="5940"/>
          <w:tab w:val="left" w:pos="6480"/>
          <w:tab w:val="left" w:pos="9000"/>
        </w:tabs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sz w:val="20"/>
        </w:rPr>
        <w:t>{designation}</w:t>
      </w:r>
      <w:r w:rsidR="00FF60D1" w:rsidRPr="007B1603">
        <w:rPr>
          <w:rFonts w:ascii="Tahoma" w:hAnsi="Tahoma" w:cs="Tahoma"/>
          <w:sz w:val="18"/>
          <w:szCs w:val="20"/>
          <w:u w:val="single"/>
        </w:rPr>
        <w:t xml:space="preserve"> </w:t>
      </w:r>
      <w:r w:rsidR="00E37A91" w:rsidRPr="007B1603">
        <w:rPr>
          <w:rFonts w:ascii="Tahoma" w:hAnsi="Tahoma" w:cs="Tahoma"/>
          <w:i/>
          <w:iCs/>
          <w:sz w:val="20"/>
          <w:szCs w:val="20"/>
          <w:u w:val="single"/>
        </w:rPr>
        <w:t xml:space="preserve"> </w:t>
      </w:r>
    </w:p>
    <w:p w14:paraId="7FF10AD7" w14:textId="77777777" w:rsidR="007B1603" w:rsidRPr="007B1603" w:rsidRDefault="007B1603" w:rsidP="007B1603">
      <w:pPr>
        <w:pStyle w:val="Header"/>
        <w:tabs>
          <w:tab w:val="left" w:pos="5940"/>
          <w:tab w:val="left" w:pos="6480"/>
          <w:tab w:val="left" w:pos="9000"/>
        </w:tabs>
        <w:rPr>
          <w:rFonts w:ascii="Tahoma" w:hAnsi="Tahoma" w:cs="Tahoma"/>
          <w:i/>
          <w:sz w:val="16"/>
          <w:szCs w:val="20"/>
        </w:rPr>
      </w:pPr>
      <w:r w:rsidRPr="007B1603">
        <w:rPr>
          <w:rFonts w:ascii="Tahoma" w:hAnsi="Tahoma" w:cs="Tahoma"/>
          <w:i/>
          <w:sz w:val="16"/>
          <w:szCs w:val="20"/>
        </w:rPr>
        <w:t>(</w:t>
      </w:r>
      <w:r>
        <w:rPr>
          <w:rFonts w:ascii="Tahoma" w:hAnsi="Tahoma" w:cs="Tahoma"/>
          <w:i/>
          <w:sz w:val="16"/>
          <w:szCs w:val="20"/>
        </w:rPr>
        <w:t>Position of the Duly Authorized Bidder’s Representative</w:t>
      </w:r>
      <w:r w:rsidRPr="007B1603">
        <w:rPr>
          <w:rFonts w:ascii="Tahoma" w:hAnsi="Tahoma" w:cs="Tahoma"/>
          <w:i/>
          <w:sz w:val="16"/>
          <w:szCs w:val="20"/>
        </w:rPr>
        <w:t>)</w:t>
      </w:r>
    </w:p>
    <w:p w14:paraId="5D39D91C" w14:textId="77777777" w:rsidR="007B1603" w:rsidRPr="000D0574" w:rsidRDefault="007B1603" w:rsidP="00C44117">
      <w:pPr>
        <w:pStyle w:val="Header"/>
        <w:tabs>
          <w:tab w:val="left" w:pos="5940"/>
          <w:tab w:val="left" w:pos="6480"/>
          <w:tab w:val="left" w:pos="9000"/>
        </w:tabs>
        <w:rPr>
          <w:rFonts w:ascii="Tahoma" w:hAnsi="Tahoma" w:cs="Tahoma"/>
          <w:sz w:val="20"/>
          <w:szCs w:val="20"/>
          <w:u w:val="single"/>
        </w:rPr>
      </w:pPr>
    </w:p>
    <w:sectPr w:rsidR="007B1603" w:rsidRPr="000D0574" w:rsidSect="00476EA9">
      <w:footerReference w:type="default" r:id="rId9"/>
      <w:pgSz w:w="11907" w:h="16839" w:code="9"/>
      <w:pgMar w:top="709" w:right="1440" w:bottom="14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DDA7" w14:textId="77777777" w:rsidR="00C475E7" w:rsidRDefault="00C475E7" w:rsidP="00A84A15">
      <w:pPr>
        <w:pStyle w:val="NoSpacing"/>
      </w:pPr>
      <w:r>
        <w:separator/>
      </w:r>
    </w:p>
  </w:endnote>
  <w:endnote w:type="continuationSeparator" w:id="0">
    <w:p w14:paraId="655F50EF" w14:textId="77777777" w:rsidR="00C475E7" w:rsidRDefault="00C475E7" w:rsidP="00A84A15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5914B" w14:textId="77777777" w:rsidR="00E53C42" w:rsidRPr="004F22FB" w:rsidRDefault="00E53C42">
    <w:pPr>
      <w:pStyle w:val="Footer"/>
      <w:rPr>
        <w:rFonts w:asciiTheme="minorHAnsi" w:hAnsiTheme="minorHAnsi" w:cstheme="minorHAnsi"/>
        <w:sz w:val="16"/>
        <w:szCs w:val="16"/>
      </w:rPr>
    </w:pPr>
    <w:r w:rsidRPr="00863EE6">
      <w:rPr>
        <w:rFonts w:asciiTheme="minorHAnsi" w:hAnsiTheme="minorHAnsi" w:cstheme="minorHAnsi"/>
        <w:sz w:val="16"/>
        <w:szCs w:val="16"/>
      </w:rPr>
      <w:t>DPWH-G&amp;S-3</w:t>
    </w:r>
    <w:r w:rsidR="00530606">
      <w:rPr>
        <w:rFonts w:asciiTheme="minorHAnsi" w:hAnsiTheme="minorHAnsi" w:cstheme="minorHAnsi"/>
        <w:sz w:val="16"/>
        <w:szCs w:val="16"/>
      </w:rPr>
      <w:t>4</w:t>
    </w:r>
    <w:r w:rsidRPr="00863EE6">
      <w:rPr>
        <w:rFonts w:asciiTheme="minorHAnsi" w:hAnsiTheme="minorHAnsi" w:cstheme="minorHAnsi"/>
        <w:sz w:val="16"/>
        <w:szCs w:val="16"/>
      </w:rPr>
      <w:t xml:space="preserve">: </w:t>
    </w:r>
    <w:r w:rsidR="00E0284F" w:rsidRPr="00863EE6">
      <w:rPr>
        <w:rFonts w:asciiTheme="minorHAnsi" w:hAnsiTheme="minorHAnsi" w:cstheme="minorHAnsi"/>
        <w:sz w:val="16"/>
        <w:szCs w:val="16"/>
      </w:rPr>
      <w:t xml:space="preserve">Notice of </w:t>
    </w:r>
    <w:r w:rsidRPr="00863EE6">
      <w:rPr>
        <w:rFonts w:asciiTheme="minorHAnsi" w:hAnsiTheme="minorHAnsi" w:cstheme="minorHAnsi"/>
        <w:sz w:val="16"/>
        <w:szCs w:val="16"/>
      </w:rPr>
      <w:t xml:space="preserve">Award is to be prepared by the BAC Secretariat after the </w:t>
    </w:r>
    <w:r w:rsidR="00E0284F" w:rsidRPr="00863EE6">
      <w:rPr>
        <w:rFonts w:asciiTheme="minorHAnsi" w:hAnsiTheme="minorHAnsi" w:cstheme="minorHAnsi"/>
        <w:sz w:val="16"/>
        <w:szCs w:val="16"/>
      </w:rPr>
      <w:t xml:space="preserve">BAC has approved the Resolution Recommending Award to the </w:t>
    </w:r>
    <w:r w:rsidRPr="00863EE6">
      <w:rPr>
        <w:rFonts w:asciiTheme="minorHAnsi" w:hAnsiTheme="minorHAnsi" w:cstheme="minorHAnsi"/>
        <w:sz w:val="16"/>
        <w:szCs w:val="16"/>
      </w:rPr>
      <w:t xml:space="preserve">Lowest Calculated and Responsive Bid/Single Calculated and Responsive </w:t>
    </w:r>
    <w:r w:rsidR="00E0284F" w:rsidRPr="00863EE6">
      <w:rPr>
        <w:rFonts w:asciiTheme="minorHAnsi" w:hAnsiTheme="minorHAnsi" w:cstheme="minorHAnsi"/>
        <w:sz w:val="16"/>
        <w:szCs w:val="16"/>
      </w:rPr>
      <w:t>Bid</w:t>
    </w:r>
    <w:r w:rsidRPr="00863EE6">
      <w:rPr>
        <w:rFonts w:asciiTheme="minorHAnsi" w:hAnsiTheme="minorHAnsi" w:cstheme="minorHAnsi"/>
        <w:sz w:val="16"/>
        <w:szCs w:val="16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5ED94" w14:textId="77777777" w:rsidR="00C475E7" w:rsidRDefault="00C475E7" w:rsidP="00A84A15">
      <w:pPr>
        <w:pStyle w:val="NoSpacing"/>
      </w:pPr>
      <w:r>
        <w:separator/>
      </w:r>
    </w:p>
  </w:footnote>
  <w:footnote w:type="continuationSeparator" w:id="0">
    <w:p w14:paraId="5C29A9CC" w14:textId="77777777" w:rsidR="00C475E7" w:rsidRDefault="00C475E7" w:rsidP="00A84A15">
      <w:pPr>
        <w:pStyle w:val="NoSpacing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04CB"/>
    <w:rsid w:val="00041748"/>
    <w:rsid w:val="00066C4F"/>
    <w:rsid w:val="00085D2D"/>
    <w:rsid w:val="000D0574"/>
    <w:rsid w:val="00103D4A"/>
    <w:rsid w:val="001247D0"/>
    <w:rsid w:val="001417C5"/>
    <w:rsid w:val="00187002"/>
    <w:rsid w:val="001A2B01"/>
    <w:rsid w:val="001D4E0B"/>
    <w:rsid w:val="001D63C6"/>
    <w:rsid w:val="001E4C3E"/>
    <w:rsid w:val="0020145C"/>
    <w:rsid w:val="002036E1"/>
    <w:rsid w:val="0020758F"/>
    <w:rsid w:val="00227325"/>
    <w:rsid w:val="002408B0"/>
    <w:rsid w:val="00251931"/>
    <w:rsid w:val="00267C1C"/>
    <w:rsid w:val="00290F26"/>
    <w:rsid w:val="002E7BD0"/>
    <w:rsid w:val="003001E6"/>
    <w:rsid w:val="00304455"/>
    <w:rsid w:val="0036463A"/>
    <w:rsid w:val="003679CA"/>
    <w:rsid w:val="003A1AF2"/>
    <w:rsid w:val="003A1BD9"/>
    <w:rsid w:val="003A3DA3"/>
    <w:rsid w:val="003B5277"/>
    <w:rsid w:val="003C48A2"/>
    <w:rsid w:val="003C5399"/>
    <w:rsid w:val="003C670E"/>
    <w:rsid w:val="004030FC"/>
    <w:rsid w:val="00421A1C"/>
    <w:rsid w:val="00476EA9"/>
    <w:rsid w:val="004821ED"/>
    <w:rsid w:val="0049543F"/>
    <w:rsid w:val="004A5D73"/>
    <w:rsid w:val="004C58A9"/>
    <w:rsid w:val="004D3E6C"/>
    <w:rsid w:val="004E2062"/>
    <w:rsid w:val="004F1BB1"/>
    <w:rsid w:val="004F22FB"/>
    <w:rsid w:val="00530274"/>
    <w:rsid w:val="00530606"/>
    <w:rsid w:val="00532E83"/>
    <w:rsid w:val="00550220"/>
    <w:rsid w:val="00557B73"/>
    <w:rsid w:val="005B0E7A"/>
    <w:rsid w:val="005F413A"/>
    <w:rsid w:val="00607A14"/>
    <w:rsid w:val="006353F6"/>
    <w:rsid w:val="00652C55"/>
    <w:rsid w:val="00656D92"/>
    <w:rsid w:val="006646A4"/>
    <w:rsid w:val="00664C9B"/>
    <w:rsid w:val="006728FE"/>
    <w:rsid w:val="00680A38"/>
    <w:rsid w:val="00680DC5"/>
    <w:rsid w:val="006816DE"/>
    <w:rsid w:val="00696C73"/>
    <w:rsid w:val="006A62D9"/>
    <w:rsid w:val="006B725C"/>
    <w:rsid w:val="006C230E"/>
    <w:rsid w:val="006D5C98"/>
    <w:rsid w:val="0073448C"/>
    <w:rsid w:val="007B1603"/>
    <w:rsid w:val="007C6EC9"/>
    <w:rsid w:val="007F289C"/>
    <w:rsid w:val="00805F19"/>
    <w:rsid w:val="0081236E"/>
    <w:rsid w:val="00833562"/>
    <w:rsid w:val="00863EE6"/>
    <w:rsid w:val="00871219"/>
    <w:rsid w:val="008B082D"/>
    <w:rsid w:val="008B65F5"/>
    <w:rsid w:val="008C6694"/>
    <w:rsid w:val="009005AD"/>
    <w:rsid w:val="00902BA1"/>
    <w:rsid w:val="00910590"/>
    <w:rsid w:val="009123A0"/>
    <w:rsid w:val="009635BB"/>
    <w:rsid w:val="009B1BCF"/>
    <w:rsid w:val="009C2D7C"/>
    <w:rsid w:val="009C35F0"/>
    <w:rsid w:val="009E5D09"/>
    <w:rsid w:val="009F235F"/>
    <w:rsid w:val="009F39F6"/>
    <w:rsid w:val="00A01257"/>
    <w:rsid w:val="00A16611"/>
    <w:rsid w:val="00A27223"/>
    <w:rsid w:val="00A35818"/>
    <w:rsid w:val="00A45FA8"/>
    <w:rsid w:val="00A50B21"/>
    <w:rsid w:val="00A83F56"/>
    <w:rsid w:val="00A84A15"/>
    <w:rsid w:val="00A97718"/>
    <w:rsid w:val="00AB6630"/>
    <w:rsid w:val="00AC7C01"/>
    <w:rsid w:val="00AF1FA1"/>
    <w:rsid w:val="00AF29D3"/>
    <w:rsid w:val="00B13D03"/>
    <w:rsid w:val="00B17F35"/>
    <w:rsid w:val="00B31092"/>
    <w:rsid w:val="00B4701D"/>
    <w:rsid w:val="00B722AF"/>
    <w:rsid w:val="00BA31C0"/>
    <w:rsid w:val="00BA38F4"/>
    <w:rsid w:val="00BB2F5A"/>
    <w:rsid w:val="00BB5CEA"/>
    <w:rsid w:val="00BC2E30"/>
    <w:rsid w:val="00BC3646"/>
    <w:rsid w:val="00BC5774"/>
    <w:rsid w:val="00C30654"/>
    <w:rsid w:val="00C44117"/>
    <w:rsid w:val="00C475E7"/>
    <w:rsid w:val="00C53123"/>
    <w:rsid w:val="00C550DF"/>
    <w:rsid w:val="00C57449"/>
    <w:rsid w:val="00C606F6"/>
    <w:rsid w:val="00C623BD"/>
    <w:rsid w:val="00C6425B"/>
    <w:rsid w:val="00C647BD"/>
    <w:rsid w:val="00C73936"/>
    <w:rsid w:val="00CA599D"/>
    <w:rsid w:val="00CD021E"/>
    <w:rsid w:val="00CE2D48"/>
    <w:rsid w:val="00D11124"/>
    <w:rsid w:val="00D115D4"/>
    <w:rsid w:val="00D2228D"/>
    <w:rsid w:val="00D36630"/>
    <w:rsid w:val="00D4318B"/>
    <w:rsid w:val="00D62B19"/>
    <w:rsid w:val="00D64FA8"/>
    <w:rsid w:val="00D65A9A"/>
    <w:rsid w:val="00D77891"/>
    <w:rsid w:val="00DA6D9F"/>
    <w:rsid w:val="00DC42FE"/>
    <w:rsid w:val="00E0284F"/>
    <w:rsid w:val="00E25730"/>
    <w:rsid w:val="00E27C1E"/>
    <w:rsid w:val="00E3187C"/>
    <w:rsid w:val="00E3346C"/>
    <w:rsid w:val="00E35184"/>
    <w:rsid w:val="00E370E9"/>
    <w:rsid w:val="00E37A91"/>
    <w:rsid w:val="00E53C42"/>
    <w:rsid w:val="00E54981"/>
    <w:rsid w:val="00EC4FE0"/>
    <w:rsid w:val="00ED34AC"/>
    <w:rsid w:val="00ED4BB3"/>
    <w:rsid w:val="00EE2356"/>
    <w:rsid w:val="00EF43D7"/>
    <w:rsid w:val="00F01505"/>
    <w:rsid w:val="00F304CB"/>
    <w:rsid w:val="00F33E00"/>
    <w:rsid w:val="00F50A1C"/>
    <w:rsid w:val="00F54F83"/>
    <w:rsid w:val="00F63BBF"/>
    <w:rsid w:val="00F645AB"/>
    <w:rsid w:val="00F6555F"/>
    <w:rsid w:val="00F81DBD"/>
    <w:rsid w:val="00FB0B27"/>
    <w:rsid w:val="00FB73B3"/>
    <w:rsid w:val="00FF60D1"/>
    <w:rsid w:val="00F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6EE6"/>
  <w15:docId w15:val="{84B2791D-0B1C-447B-876B-73B1D5DB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81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50220"/>
    <w:pPr>
      <w:keepNext/>
      <w:spacing w:after="0" w:line="240" w:lineRule="auto"/>
      <w:jc w:val="center"/>
      <w:outlineLvl w:val="0"/>
    </w:pPr>
    <w:rPr>
      <w:rFonts w:ascii="Verdana" w:eastAsia="Times New Roman" w:hAnsi="Verdana"/>
      <w:b/>
      <w:i/>
      <w:sz w:val="18"/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550220"/>
    <w:pPr>
      <w:keepNext/>
      <w:spacing w:after="0" w:line="240" w:lineRule="auto"/>
      <w:outlineLvl w:val="1"/>
    </w:pPr>
    <w:rPr>
      <w:rFonts w:ascii="Verdana" w:eastAsia="Times New Roman" w:hAnsi="Verdana"/>
      <w:i/>
      <w:sz w:val="18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60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34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818"/>
    <w:pPr>
      <w:ind w:left="720"/>
      <w:contextualSpacing/>
    </w:pPr>
  </w:style>
  <w:style w:type="paragraph" w:styleId="NoSpacing">
    <w:name w:val="No Spacing"/>
    <w:uiPriority w:val="1"/>
    <w:qFormat/>
    <w:rsid w:val="00F304CB"/>
    <w:rPr>
      <w:sz w:val="22"/>
      <w:szCs w:val="22"/>
    </w:rPr>
  </w:style>
  <w:style w:type="table" w:styleId="TableGrid">
    <w:name w:val="Table Grid"/>
    <w:basedOn w:val="TableNormal"/>
    <w:uiPriority w:val="59"/>
    <w:rsid w:val="00805F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nhideWhenUsed/>
    <w:rsid w:val="00A84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A1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4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A1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A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50220"/>
    <w:rPr>
      <w:rFonts w:ascii="Verdana" w:eastAsia="Times New Roman" w:hAnsi="Verdana"/>
      <w:b/>
      <w:i/>
      <w:sz w:val="18"/>
      <w:u w:val="single"/>
    </w:rPr>
  </w:style>
  <w:style w:type="character" w:customStyle="1" w:styleId="Heading2Char">
    <w:name w:val="Heading 2 Char"/>
    <w:basedOn w:val="DefaultParagraphFont"/>
    <w:link w:val="Heading2"/>
    <w:rsid w:val="00550220"/>
    <w:rPr>
      <w:rFonts w:ascii="Verdana" w:eastAsia="Times New Roman" w:hAnsi="Verdana"/>
      <w:i/>
      <w:sz w:val="18"/>
      <w:u w:val="single"/>
    </w:rPr>
  </w:style>
  <w:style w:type="paragraph" w:styleId="BodyTextIndent">
    <w:name w:val="Body Text Indent"/>
    <w:basedOn w:val="Normal"/>
    <w:link w:val="BodyTextIndentChar"/>
    <w:rsid w:val="00550220"/>
    <w:pPr>
      <w:spacing w:after="0" w:line="240" w:lineRule="auto"/>
      <w:ind w:firstLine="720"/>
      <w:jc w:val="both"/>
    </w:pPr>
    <w:rPr>
      <w:rFonts w:ascii="Verdana" w:eastAsia="Times New Roman" w:hAnsi="Verdana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50220"/>
    <w:rPr>
      <w:rFonts w:ascii="Verdana" w:eastAsia="Times New Roman" w:hAnsi="Verdana"/>
      <w:sz w:val="18"/>
    </w:rPr>
  </w:style>
  <w:style w:type="paragraph" w:styleId="BodyText">
    <w:name w:val="Body Text"/>
    <w:basedOn w:val="Normal"/>
    <w:link w:val="BodyTextChar"/>
    <w:rsid w:val="00550220"/>
    <w:pPr>
      <w:spacing w:after="120" w:line="240" w:lineRule="auto"/>
      <w:jc w:val="both"/>
    </w:pPr>
    <w:rPr>
      <w:rFonts w:ascii="Verdana" w:eastAsia="Times New Roman" w:hAnsi="Verdana"/>
      <w:sz w:val="18"/>
      <w:szCs w:val="24"/>
    </w:rPr>
  </w:style>
  <w:style w:type="character" w:customStyle="1" w:styleId="BodyTextChar">
    <w:name w:val="Body Text Char"/>
    <w:basedOn w:val="DefaultParagraphFont"/>
    <w:link w:val="BodyText"/>
    <w:rsid w:val="00550220"/>
    <w:rPr>
      <w:rFonts w:ascii="Verdana" w:eastAsia="Times New Roman" w:hAnsi="Verdana"/>
      <w:sz w:val="1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B16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346C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4939B-2150-4581-BAE8-48464D66B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dpwhdeofile@gmail.com</cp:lastModifiedBy>
  <cp:revision>89</cp:revision>
  <cp:lastPrinted>2023-11-07T09:31:00Z</cp:lastPrinted>
  <dcterms:created xsi:type="dcterms:W3CDTF">2015-11-23T04:33:00Z</dcterms:created>
  <dcterms:modified xsi:type="dcterms:W3CDTF">2024-05-27T02:51:00Z</dcterms:modified>
</cp:coreProperties>
</file>