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03" w:rsidRDefault="00CA4903" w:rsidP="00CA4903">
      <w:pPr>
        <w:pStyle w:val="Heading1"/>
        <w:rPr>
          <w:lang w:val="en-US"/>
        </w:rPr>
      </w:pPr>
      <w:r>
        <w:rPr>
          <w:lang w:val="en-US"/>
        </w:rPr>
        <w:t>Scintilla.NET can’t be loaded in Terminals</w:t>
      </w:r>
    </w:p>
    <w:p w:rsidR="00CA4903" w:rsidRDefault="00CA4903">
      <w:pPr>
        <w:rPr>
          <w:lang w:val="en-US"/>
        </w:rPr>
      </w:pPr>
    </w:p>
    <w:p w:rsidR="00CA4903" w:rsidRDefault="00CA4903" w:rsidP="00CA4903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CA4903" w:rsidRDefault="00CA4903">
      <w:pPr>
        <w:rPr>
          <w:lang w:val="en-US"/>
        </w:rPr>
      </w:pPr>
      <w:bookmarkStart w:id="0" w:name="_GoBack"/>
    </w:p>
    <w:bookmarkEnd w:id="0"/>
    <w:p w:rsidR="00544339" w:rsidRPr="00544339" w:rsidRDefault="00544339">
      <w:pPr>
        <w:rPr>
          <w:lang w:val="en-US"/>
        </w:rPr>
      </w:pPr>
      <w:r w:rsidRPr="00544339">
        <w:rPr>
          <w:lang w:val="en-US"/>
        </w:rPr>
        <w:t>Bug in Scintilla.NET</w:t>
      </w:r>
      <w:r w:rsidR="00CA4903">
        <w:rPr>
          <w:lang w:val="en-US"/>
        </w:rPr>
        <w:t xml:space="preserve"> version 2.5.2 </w:t>
      </w:r>
      <w:proofErr w:type="spellStart"/>
      <w:r w:rsidR="00CA4903">
        <w:rPr>
          <w:lang w:val="en-US"/>
        </w:rPr>
        <w:t>Scintilla.cs</w:t>
      </w:r>
      <w:proofErr w:type="spellEnd"/>
      <w:r w:rsidRPr="00544339">
        <w:rPr>
          <w:lang w:val="en-US"/>
        </w:rPr>
        <w:t xml:space="preserve"> line 669:</w:t>
      </w:r>
    </w:p>
    <w:p w:rsidR="00544339" w:rsidRDefault="00544339">
      <w:pPr>
        <w:rPr>
          <w:lang w:val="en-US"/>
        </w:rPr>
      </w:pPr>
    </w:p>
    <w:p w:rsidR="00CA4903" w:rsidRDefault="00CA4903">
      <w:pPr>
        <w:rPr>
          <w:lang w:val="en-US"/>
        </w:rPr>
      </w:pPr>
      <w:r>
        <w:rPr>
          <w:noProof/>
        </w:rPr>
        <w:drawing>
          <wp:inline distT="0" distB="0" distL="0" distR="0" wp14:anchorId="7C581ADD" wp14:editId="677BE8AB">
            <wp:extent cx="2327900" cy="2924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8774" cy="29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03" w:rsidRPr="00544339" w:rsidRDefault="00CA4903">
      <w:pPr>
        <w:rPr>
          <w:lang w:val="en-US"/>
        </w:rPr>
      </w:pPr>
    </w:p>
    <w:p w:rsidR="00544339" w:rsidRPr="00CA4903" w:rsidRDefault="00544339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1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39" w:rsidRPr="00CA4903" w:rsidRDefault="00544339">
      <w:pPr>
        <w:rPr>
          <w:lang w:val="en-US"/>
        </w:rPr>
      </w:pPr>
    </w:p>
    <w:p w:rsidR="00544339" w:rsidRPr="00CA4903" w:rsidRDefault="00544339">
      <w:pPr>
        <w:rPr>
          <w:lang w:val="en-US"/>
        </w:rPr>
      </w:pPr>
      <w:r w:rsidRPr="00CA4903">
        <w:rPr>
          <w:lang w:val="en-US"/>
        </w:rPr>
        <w:br w:type="page"/>
      </w:r>
    </w:p>
    <w:p w:rsidR="00CA4903" w:rsidRDefault="00CA4903" w:rsidP="00CA4903">
      <w:pPr>
        <w:pStyle w:val="Heading2"/>
        <w:rPr>
          <w:lang w:val="en-US"/>
        </w:rPr>
      </w:pPr>
      <w:r>
        <w:rPr>
          <w:lang w:val="en-US"/>
        </w:rPr>
        <w:lastRenderedPageBreak/>
        <w:t>Symptoms</w:t>
      </w:r>
    </w:p>
    <w:p w:rsidR="00CA4903" w:rsidRDefault="00CA4903" w:rsidP="00CA4903">
      <w:pPr>
        <w:rPr>
          <w:lang w:val="en-US"/>
        </w:rPr>
      </w:pPr>
    </w:p>
    <w:p w:rsidR="00544339" w:rsidRPr="00CA4903" w:rsidRDefault="00CA4903" w:rsidP="00CA4903">
      <w:pPr>
        <w:rPr>
          <w:lang w:val="en-US"/>
        </w:rPr>
      </w:pPr>
      <w:r>
        <w:rPr>
          <w:lang w:val="en-US"/>
        </w:rPr>
        <w:t>Terminals plugin is unable to load the scintilla native component and p</w:t>
      </w:r>
      <w:r w:rsidR="00544339" w:rsidRPr="00CA4903">
        <w:rPr>
          <w:lang w:val="en-US"/>
        </w:rPr>
        <w:t xml:space="preserve">roduces an error </w:t>
      </w:r>
      <w:r>
        <w:rPr>
          <w:lang w:val="en-US"/>
        </w:rPr>
        <w:t xml:space="preserve">in the Terminals log </w:t>
      </w:r>
      <w:r w:rsidR="00544339" w:rsidRPr="00CA4903">
        <w:rPr>
          <w:lang w:val="en-US"/>
        </w:rPr>
        <w:t>like:</w:t>
      </w:r>
    </w:p>
    <w:p w:rsidR="00544339" w:rsidRPr="00CA4903" w:rsidRDefault="00544339">
      <w:pPr>
        <w:rPr>
          <w:lang w:val="en-US"/>
        </w:rPr>
      </w:pP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ERROR 2013-06-20 15:32:50,561 51427ms Terminals              Error              - System.ComponentModel.Win32Exception: Cannot load the 'SciLexer.dll' module into memory. ---&gt; System.ComponentModel.Win32Exception: The specified module could not be found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--- End of inner exception stack trace ---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at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ScintillaNET.Scintilla.LoadModule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() in C:\Users\jslusser\Projects\ScintillaNET\Releases\2.5\ScintillaNET\Scintilla.cs:line 669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at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ScintillaNET.Scintilla.get_CreateParams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() in C:\Users\jslusser\Projects\ScintillaNET\Releases\2.5\ScintillaNET\Scintilla.cs:line 2508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at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System.Windows.Forms.Control..</w:t>
      </w:r>
      <w:proofErr w:type="spellStart"/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ctor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Boolean </w:t>
      </w:r>
      <w:proofErr w:type="spell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autoInstallSyncContext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at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System.Windows.Forms.Control..</w:t>
      </w:r>
      <w:proofErr w:type="spellStart"/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ctor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  <w:proofErr w:type="gramEnd"/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at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ScintillaNET.Scintilla..</w:t>
      </w:r>
      <w:proofErr w:type="spellStart"/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ctor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) in C:\Users\jslusser\Projects\ScintillaNET\Releases\2.5\ScintillaNET\Scintilla.cs:line 3688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at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CodeEditor.Edit.InitializeComponent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() in d:\Kohl\Projects\Code\Terminals\CodeEditor\Edit.Designer.cs:line 123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at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CodeEditor.Edit..</w:t>
      </w:r>
      <w:proofErr w:type="spellStart"/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ctor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) in d:\Kohl\Projects\Code\Terminals\CodeEditor\Edit.cs:line 696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ERROR 2013-06-20 15:32:50,570 51436ms Terminals              Error              - </w:t>
      </w:r>
      <w:proofErr w:type="spell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System.NullReferenceException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: Object reference not set to an instance of an object.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at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CodeEditor.Edit.SetScintillaToCurrentOptions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(Scintilla scintilla) in d:\Kohl\Projects\Code\Terminals\CodeEditor\Edit.cs:line 563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at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CodeEditor.Edit.NewDocument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() in d:\Kohl\Projects\Code\Terminals\CodeEditor\Edit.cs:line 324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at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CodeEditor.Edit..</w:t>
      </w:r>
      <w:proofErr w:type="spellStart"/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ctor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) in d:\Kohl\Projects\Code\Terminals\CodeEditor\Edit.cs:line 705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ERROR 2013-06-20 15:32:52,437 53303ms Terminals              Error              - </w:t>
      </w:r>
      <w:proofErr w:type="spell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System.NullReferenceException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: Object reference not set to an instance of an object.</w:t>
      </w:r>
    </w:p>
    <w:p w:rsidR="00544339" w:rsidRPr="00CA4903" w:rsidRDefault="00544339" w:rsidP="0054433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at</w:t>
      </w:r>
      <w:proofErr w:type="gram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CodeEditor.Edit.SetLanguage</w:t>
      </w:r>
      <w:proofErr w:type="spellEnd"/>
      <w:r w:rsidRPr="00CA4903">
        <w:rPr>
          <w:rFonts w:ascii="Courier New" w:hAnsi="Courier New" w:cs="Courier New"/>
          <w:b/>
          <w:bCs/>
          <w:sz w:val="20"/>
          <w:szCs w:val="20"/>
          <w:lang w:val="en-US"/>
        </w:rPr>
        <w:t>(String extension) in d:\Kohl\Projects\Code\Terminals\CodeEditor\Edit.cs:line 77</w:t>
      </w:r>
    </w:p>
    <w:p w:rsidR="00544339" w:rsidRDefault="00544339">
      <w:pPr>
        <w:rPr>
          <w:lang w:val="en-US"/>
        </w:rPr>
      </w:pPr>
      <w:r>
        <w:rPr>
          <w:lang w:val="en-US"/>
        </w:rPr>
        <w:br w:type="page"/>
      </w:r>
    </w:p>
    <w:p w:rsidR="00CA4903" w:rsidRPr="00CA4903" w:rsidRDefault="00CA4903" w:rsidP="00CA4903">
      <w:pPr>
        <w:pStyle w:val="Heading2"/>
      </w:pPr>
      <w:r w:rsidRPr="00CA4903">
        <w:lastRenderedPageBreak/>
        <w:t>Solution</w:t>
      </w:r>
    </w:p>
    <w:p w:rsidR="00CA4903" w:rsidRDefault="00CA4903" w:rsidP="00CA4903"/>
    <w:p w:rsidR="00CA4903" w:rsidRPr="00CA4903" w:rsidRDefault="00CA4903" w:rsidP="00CA4903">
      <w:pPr>
        <w:rPr>
          <w:lang w:val="en-US"/>
        </w:rPr>
      </w:pPr>
      <w:r w:rsidRPr="00CA4903">
        <w:rPr>
          <w:lang w:val="en-US"/>
        </w:rPr>
        <w:t>If the build in solution Terminals uses d</w:t>
      </w:r>
      <w:r>
        <w:rPr>
          <w:lang w:val="en-US"/>
        </w:rPr>
        <w:t>oesn’t work please be so kind to report the error and use one of the below mentioned solutions (solution one to three) - every solution except solution number four.</w:t>
      </w:r>
    </w:p>
    <w:p w:rsidR="00544339" w:rsidRPr="00CA4903" w:rsidRDefault="00544339" w:rsidP="00CA4903">
      <w:pPr>
        <w:pStyle w:val="Heading3"/>
      </w:pPr>
      <w:r w:rsidRPr="00CA4903">
        <w:t>Solution 1:</w:t>
      </w:r>
    </w:p>
    <w:p w:rsidR="00544339" w:rsidRDefault="00544339" w:rsidP="00544339">
      <w:pPr>
        <w:rPr>
          <w:lang w:val="en-US"/>
        </w:rPr>
      </w:pPr>
    </w:p>
    <w:p w:rsidR="00544339" w:rsidRDefault="00CA4903" w:rsidP="00CA4903">
      <w:pPr>
        <w:rPr>
          <w:lang w:val="en-US"/>
        </w:rPr>
      </w:pPr>
      <w:r>
        <w:rPr>
          <w:lang w:val="en-US"/>
        </w:rPr>
        <w:t>Change the</w:t>
      </w:r>
      <w:r w:rsidR="00544339">
        <w:rPr>
          <w:lang w:val="en-US"/>
        </w:rPr>
        <w:t xml:space="preserve"> line</w:t>
      </w:r>
      <w:r>
        <w:rPr>
          <w:lang w:val="en-US"/>
        </w:rPr>
        <w:t xml:space="preserve"> 669 in </w:t>
      </w:r>
      <w:proofErr w:type="spellStart"/>
      <w:r>
        <w:rPr>
          <w:lang w:val="en-US"/>
        </w:rPr>
        <w:t>Scintilla.cs</w:t>
      </w:r>
      <w:proofErr w:type="spellEnd"/>
      <w:r w:rsidR="00544339">
        <w:rPr>
          <w:lang w:val="en-US"/>
        </w:rPr>
        <w:t>:</w:t>
      </w:r>
    </w:p>
    <w:p w:rsidR="00544339" w:rsidRDefault="00544339" w:rsidP="00544339">
      <w:pPr>
        <w:rPr>
          <w:lang w:val="en-US"/>
        </w:rPr>
      </w:pPr>
    </w:p>
    <w:p w:rsidR="00544339" w:rsidRDefault="00544339" w:rsidP="00544339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</w:p>
    <w:p w:rsidR="00544339" w:rsidRDefault="00544339" w:rsidP="00544339">
      <w:pPr>
        <w:rPr>
          <w:lang w:val="en-US"/>
        </w:rPr>
      </w:pPr>
    </w:p>
    <w:p w:rsidR="00544339" w:rsidRDefault="00544339" w:rsidP="00544339">
      <w:pPr>
        <w:rPr>
          <w:lang w:val="en-US"/>
        </w:rPr>
      </w:pPr>
      <w:r>
        <w:rPr>
          <w:noProof/>
        </w:rPr>
        <w:drawing>
          <wp:inline distT="0" distB="0" distL="0" distR="0" wp14:anchorId="1613C425" wp14:editId="0F587EE9">
            <wp:extent cx="57531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39" w:rsidRDefault="00544339" w:rsidP="00544339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544339" w:rsidRDefault="00544339" w:rsidP="00544339">
      <w:pPr>
        <w:rPr>
          <w:lang w:val="en-US"/>
        </w:rPr>
      </w:pPr>
    </w:p>
    <w:p w:rsidR="00544339" w:rsidRDefault="00544339" w:rsidP="00544339">
      <w:pPr>
        <w:rPr>
          <w:lang w:val="en-US"/>
        </w:rPr>
      </w:pPr>
      <w:r>
        <w:rPr>
          <w:noProof/>
        </w:rPr>
        <w:drawing>
          <wp:inline distT="0" distB="0" distL="0" distR="0" wp14:anchorId="0B6BB0B9" wp14:editId="3D67551E">
            <wp:extent cx="5752465" cy="15627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39" w:rsidRDefault="00544339">
      <w:pPr>
        <w:rPr>
          <w:lang w:val="en-US"/>
        </w:rPr>
      </w:pPr>
      <w:r>
        <w:rPr>
          <w:lang w:val="en-US"/>
        </w:rPr>
        <w:br w:type="page"/>
      </w:r>
    </w:p>
    <w:p w:rsidR="00544339" w:rsidRDefault="00544339" w:rsidP="00CA4903">
      <w:pPr>
        <w:pStyle w:val="Heading3"/>
        <w:rPr>
          <w:lang w:val="en-US"/>
        </w:rPr>
      </w:pPr>
      <w:r>
        <w:rPr>
          <w:lang w:val="en-US"/>
        </w:rPr>
        <w:lastRenderedPageBreak/>
        <w:t>Solution 2</w:t>
      </w:r>
      <w:r>
        <w:rPr>
          <w:lang w:val="en-US"/>
        </w:rPr>
        <w:t>:</w:t>
      </w:r>
    </w:p>
    <w:p w:rsidR="00544339" w:rsidRDefault="00544339" w:rsidP="00544339">
      <w:pPr>
        <w:rPr>
          <w:lang w:val="en-US"/>
        </w:rPr>
      </w:pPr>
    </w:p>
    <w:p w:rsidR="00544339" w:rsidRDefault="00544339" w:rsidP="00544339">
      <w:pPr>
        <w:rPr>
          <w:lang w:val="en-US"/>
        </w:rPr>
      </w:pPr>
      <w:r>
        <w:rPr>
          <w:lang w:val="en-US"/>
        </w:rPr>
        <w:t>Move or copy the Scintilla.NET dependent libraries to the Terminals root directory:</w:t>
      </w:r>
    </w:p>
    <w:p w:rsidR="00544339" w:rsidRDefault="00544339" w:rsidP="00544339">
      <w:pPr>
        <w:rPr>
          <w:lang w:val="en-US"/>
        </w:rPr>
      </w:pPr>
    </w:p>
    <w:p w:rsidR="00544339" w:rsidRDefault="00544339" w:rsidP="00544339">
      <w:pPr>
        <w:rPr>
          <w:lang w:val="en-US"/>
        </w:rPr>
      </w:pPr>
      <w:r>
        <w:rPr>
          <w:noProof/>
        </w:rPr>
        <w:drawing>
          <wp:inline distT="0" distB="0" distL="0" distR="0">
            <wp:extent cx="3261252" cy="27180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25" cy="27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09" w:rsidRDefault="00134D09">
      <w:pPr>
        <w:rPr>
          <w:lang w:val="en-US"/>
        </w:rPr>
      </w:pPr>
      <w:r>
        <w:rPr>
          <w:lang w:val="en-US"/>
        </w:rPr>
        <w:br w:type="page"/>
      </w:r>
    </w:p>
    <w:p w:rsidR="00544339" w:rsidRDefault="00134D09" w:rsidP="00F17EDC">
      <w:pPr>
        <w:pStyle w:val="Heading3"/>
        <w:rPr>
          <w:lang w:val="en-US"/>
        </w:rPr>
      </w:pPr>
      <w:r>
        <w:rPr>
          <w:lang w:val="en-US"/>
        </w:rPr>
        <w:lastRenderedPageBreak/>
        <w:t>Solution 3:</w:t>
      </w:r>
    </w:p>
    <w:p w:rsidR="00134D09" w:rsidRDefault="00134D09" w:rsidP="00544339">
      <w:pPr>
        <w:rPr>
          <w:lang w:val="en-US"/>
        </w:rPr>
      </w:pPr>
    </w:p>
    <w:p w:rsidR="009D2A79" w:rsidRDefault="009D2A79">
      <w:pPr>
        <w:rPr>
          <w:lang w:val="en-US"/>
        </w:rPr>
      </w:pPr>
      <w:r>
        <w:rPr>
          <w:lang w:val="en-US"/>
        </w:rPr>
        <w:t xml:space="preserve">Move or copy the Scintilla.NET dependent libraries to the </w:t>
      </w:r>
      <w:r>
        <w:rPr>
          <w:lang w:val="en-US"/>
        </w:rPr>
        <w:t>System32 and SysWow64 directories.</w:t>
      </w:r>
    </w:p>
    <w:p w:rsidR="009D2A79" w:rsidRDefault="009D2A79">
      <w:pPr>
        <w:rPr>
          <w:lang w:val="en-US"/>
        </w:rPr>
      </w:pPr>
    </w:p>
    <w:p w:rsidR="009D2A79" w:rsidRDefault="009D2A79">
      <w:pPr>
        <w:rPr>
          <w:lang w:val="en-US"/>
        </w:rPr>
      </w:pPr>
      <w:r>
        <w:rPr>
          <w:noProof/>
        </w:rPr>
        <w:drawing>
          <wp:inline distT="0" distB="0" distL="0" distR="0">
            <wp:extent cx="2861654" cy="2612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16" cy="26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79" w:rsidRDefault="009D2A79">
      <w:pPr>
        <w:rPr>
          <w:lang w:val="en-US"/>
        </w:rPr>
      </w:pPr>
    </w:p>
    <w:p w:rsidR="00134D09" w:rsidRDefault="009D2A79">
      <w:pPr>
        <w:rPr>
          <w:lang w:val="en-US"/>
        </w:rPr>
      </w:pPr>
      <w:r>
        <w:rPr>
          <w:noProof/>
        </w:rPr>
        <w:drawing>
          <wp:inline distT="0" distB="0" distL="0" distR="0" wp14:anchorId="36706269" wp14:editId="3E106B09">
            <wp:extent cx="5972810" cy="39439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134D09">
        <w:rPr>
          <w:lang w:val="en-US"/>
        </w:rPr>
        <w:br w:type="page"/>
      </w:r>
    </w:p>
    <w:p w:rsidR="00F17EDC" w:rsidRDefault="00134D09" w:rsidP="00F17EDC">
      <w:pPr>
        <w:pStyle w:val="Heading3"/>
        <w:rPr>
          <w:lang w:val="en-US"/>
        </w:rPr>
      </w:pPr>
      <w:r>
        <w:rPr>
          <w:lang w:val="en-US"/>
        </w:rPr>
        <w:lastRenderedPageBreak/>
        <w:t>Solution 4</w:t>
      </w:r>
      <w:r w:rsidR="00F17EDC">
        <w:rPr>
          <w:lang w:val="en-US"/>
        </w:rPr>
        <w:t xml:space="preserve"> </w:t>
      </w:r>
      <w:r w:rsidR="00987023">
        <w:rPr>
          <w:lang w:val="en-US"/>
        </w:rPr>
        <w:t>(d</w:t>
      </w:r>
      <w:r w:rsidR="00C20751">
        <w:rPr>
          <w:lang w:val="en-US"/>
        </w:rPr>
        <w:t xml:space="preserve">efault, </w:t>
      </w:r>
      <w:r w:rsidR="004A1DB0">
        <w:rPr>
          <w:lang w:val="en-US"/>
        </w:rPr>
        <w:t>built-in)</w:t>
      </w:r>
    </w:p>
    <w:p w:rsidR="00F17EDC" w:rsidRDefault="00F17EDC" w:rsidP="00F17EDC">
      <w:pPr>
        <w:rPr>
          <w:lang w:val="en-US"/>
        </w:rPr>
      </w:pPr>
    </w:p>
    <w:p w:rsidR="00F17EDC" w:rsidRDefault="00F17EDC" w:rsidP="00F17EDC">
      <w:pPr>
        <w:rPr>
          <w:lang w:val="en-US"/>
        </w:rPr>
      </w:pPr>
      <w:r>
        <w:rPr>
          <w:lang w:val="en-US"/>
        </w:rPr>
        <w:t>Terminals try to work around this problem by using the following code in the “Terminals code editor”</w:t>
      </w:r>
    </w:p>
    <w:p w:rsidR="00F17EDC" w:rsidRDefault="00F17EDC" w:rsidP="00F17EDC">
      <w:pPr>
        <w:rPr>
          <w:lang w:val="en-US"/>
        </w:rPr>
      </w:pPr>
    </w:p>
    <w:p w:rsidR="00134D09" w:rsidRDefault="00134D09" w:rsidP="00F17EDC">
      <w:pPr>
        <w:rPr>
          <w:lang w:val="en-US"/>
        </w:rPr>
      </w:pPr>
      <w:r w:rsidRPr="00134D09">
        <w:rPr>
          <w:lang w:val="en-US"/>
        </w:rPr>
        <w:sym w:font="Wingdings" w:char="F0E0"/>
      </w:r>
      <w:r>
        <w:rPr>
          <w:lang w:val="en-US"/>
        </w:rPr>
        <w:t xml:space="preserve"> Workaround</w:t>
      </w:r>
      <w:r w:rsidR="00F17EDC">
        <w:rPr>
          <w:lang w:val="en-US"/>
        </w:rPr>
        <w:t>:</w:t>
      </w:r>
      <w:r>
        <w:rPr>
          <w:lang w:val="en-US"/>
        </w:rPr>
        <w:t xml:space="preserve"> </w:t>
      </w:r>
      <w:r w:rsidR="00F17EDC">
        <w:rPr>
          <w:lang w:val="en-US"/>
        </w:rPr>
        <w:t>L</w:t>
      </w:r>
      <w:r>
        <w:rPr>
          <w:lang w:val="en-US"/>
        </w:rPr>
        <w:t xml:space="preserve">oad </w:t>
      </w:r>
      <w:proofErr w:type="spellStart"/>
      <w:r>
        <w:rPr>
          <w:lang w:val="en-US"/>
        </w:rPr>
        <w:t>SciLexer</w:t>
      </w:r>
      <w:proofErr w:type="spellEnd"/>
      <w:r w:rsidR="009D2A79">
        <w:rPr>
          <w:lang w:val="en-US"/>
        </w:rPr>
        <w:t xml:space="preserve"> or SciLexer64</w:t>
      </w:r>
      <w:r>
        <w:rPr>
          <w:lang w:val="en-US"/>
        </w:rPr>
        <w:t xml:space="preserve"> before </w:t>
      </w:r>
      <w:r w:rsidR="009D2A79">
        <w:rPr>
          <w:lang w:val="en-US"/>
        </w:rPr>
        <w:t xml:space="preserve">the </w:t>
      </w:r>
      <w:r>
        <w:rPr>
          <w:lang w:val="en-US"/>
        </w:rPr>
        <w:t>Scintilla.NET lib</w:t>
      </w:r>
      <w:r w:rsidR="009D2A79">
        <w:rPr>
          <w:lang w:val="en-US"/>
        </w:rPr>
        <w:t>rary</w:t>
      </w:r>
      <w:r>
        <w:rPr>
          <w:lang w:val="en-US"/>
        </w:rPr>
        <w:t xml:space="preserve"> does.</w:t>
      </w:r>
    </w:p>
    <w:p w:rsidR="00134D09" w:rsidRDefault="00134D09" w:rsidP="00544339">
      <w:pPr>
        <w:rPr>
          <w:lang w:val="en-US"/>
        </w:rPr>
      </w:pPr>
    </w:p>
    <w:p w:rsidR="00544339" w:rsidRDefault="009D2A79" w:rsidP="00544339">
      <w:pPr>
        <w:rPr>
          <w:lang w:val="en-US"/>
        </w:rPr>
      </w:pPr>
      <w:r>
        <w:rPr>
          <w:noProof/>
        </w:rPr>
        <w:drawing>
          <wp:inline distT="0" distB="0" distL="0" distR="0">
            <wp:extent cx="4893548" cy="1787560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59" cy="178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39" w:rsidRDefault="00544339" w:rsidP="00544339">
      <w:pPr>
        <w:rPr>
          <w:lang w:val="en-US"/>
        </w:rPr>
      </w:pPr>
    </w:p>
    <w:p w:rsidR="00E322B5" w:rsidRDefault="00E322B5">
      <w:pPr>
        <w:rPr>
          <w:lang w:val="en-US"/>
        </w:rPr>
      </w:pPr>
      <w:r>
        <w:rPr>
          <w:lang w:val="en-US"/>
        </w:rPr>
        <w:br w:type="page"/>
      </w:r>
    </w:p>
    <w:p w:rsidR="00544339" w:rsidRDefault="00E322B5" w:rsidP="00E322B5">
      <w:pPr>
        <w:pStyle w:val="Heading1"/>
        <w:rPr>
          <w:lang w:val="en-US"/>
        </w:rPr>
      </w:pPr>
      <w:r>
        <w:rPr>
          <w:lang w:val="en-US"/>
        </w:rPr>
        <w:lastRenderedPageBreak/>
        <w:t>Notifying the developer</w:t>
      </w:r>
    </w:p>
    <w:p w:rsidR="00E322B5" w:rsidRDefault="00E322B5" w:rsidP="00E322B5">
      <w:pPr>
        <w:rPr>
          <w:lang w:val="en-US"/>
        </w:rPr>
      </w:pPr>
    </w:p>
    <w:p w:rsidR="00E322B5" w:rsidRDefault="00E322B5" w:rsidP="00E322B5">
      <w:pPr>
        <w:rPr>
          <w:lang w:val="en-US"/>
        </w:rPr>
      </w:pPr>
      <w:r>
        <w:rPr>
          <w:lang w:val="en-US"/>
        </w:rPr>
        <w:t xml:space="preserve">Either </w:t>
      </w:r>
      <w:proofErr w:type="gramStart"/>
      <w:r>
        <w:rPr>
          <w:lang w:val="en-US"/>
        </w:rPr>
        <w:t>navigate</w:t>
      </w:r>
      <w:proofErr w:type="gramEnd"/>
      <w:r>
        <w:rPr>
          <w:lang w:val="en-US"/>
        </w:rPr>
        <w:t xml:space="preserve"> to the website</w:t>
      </w:r>
    </w:p>
    <w:p w:rsidR="00E322B5" w:rsidRDefault="00E322B5" w:rsidP="00E322B5">
      <w:pPr>
        <w:rPr>
          <w:lang w:val="en-US"/>
        </w:rPr>
      </w:pPr>
    </w:p>
    <w:p w:rsidR="00E322B5" w:rsidRDefault="00E322B5" w:rsidP="00E322B5">
      <w:pPr>
        <w:rPr>
          <w:lang w:val="en-US"/>
        </w:rPr>
      </w:pPr>
      <w:r>
        <w:rPr>
          <w:lang w:val="en-US"/>
        </w:rPr>
        <w:tab/>
      </w:r>
      <w:hyperlink r:id="rId12" w:history="1">
        <w:r w:rsidRPr="005508D8">
          <w:rPr>
            <w:rStyle w:val="Hyperlink"/>
            <w:lang w:val="en-US"/>
          </w:rPr>
          <w:t>http://www.kohl.bz</w:t>
        </w:r>
      </w:hyperlink>
    </w:p>
    <w:p w:rsidR="00E322B5" w:rsidRDefault="00E322B5" w:rsidP="00E322B5">
      <w:pPr>
        <w:rPr>
          <w:lang w:val="en-US"/>
        </w:rPr>
      </w:pPr>
    </w:p>
    <w:p w:rsidR="00E322B5" w:rsidRDefault="00E322B5" w:rsidP="00E322B5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E322B5" w:rsidRDefault="00E322B5" w:rsidP="00E322B5">
      <w:pPr>
        <w:rPr>
          <w:lang w:val="en-US"/>
        </w:rPr>
      </w:pPr>
    </w:p>
    <w:p w:rsidR="00E322B5" w:rsidRDefault="00E322B5" w:rsidP="00E322B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an e-mail to</w:t>
      </w:r>
    </w:p>
    <w:p w:rsidR="00E322B5" w:rsidRDefault="00E322B5" w:rsidP="00E322B5">
      <w:pPr>
        <w:rPr>
          <w:lang w:val="en-US"/>
        </w:rPr>
      </w:pPr>
    </w:p>
    <w:p w:rsidR="00E322B5" w:rsidRDefault="00E322B5" w:rsidP="00E322B5">
      <w:pPr>
        <w:rPr>
          <w:lang w:val="en-US"/>
        </w:rPr>
      </w:pPr>
      <w:r>
        <w:rPr>
          <w:lang w:val="en-US"/>
        </w:rPr>
        <w:tab/>
      </w:r>
      <w:hyperlink r:id="rId13" w:history="1">
        <w:r w:rsidRPr="005508D8">
          <w:rPr>
            <w:rStyle w:val="Hyperlink"/>
            <w:lang w:val="en-US"/>
          </w:rPr>
          <w:t>oliver@kohl.bz</w:t>
        </w:r>
      </w:hyperlink>
    </w:p>
    <w:p w:rsidR="00E322B5" w:rsidRDefault="00E322B5" w:rsidP="00E322B5">
      <w:pPr>
        <w:rPr>
          <w:lang w:val="en-US"/>
        </w:rPr>
      </w:pPr>
    </w:p>
    <w:p w:rsidR="00E322B5" w:rsidRPr="00E322B5" w:rsidRDefault="00E322B5" w:rsidP="00E322B5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report the issue, possible root causes and symptoms.</w:t>
      </w:r>
    </w:p>
    <w:sectPr w:rsidR="00E322B5" w:rsidRPr="00E322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39"/>
    <w:rsid w:val="00134D09"/>
    <w:rsid w:val="004A1DB0"/>
    <w:rsid w:val="00544339"/>
    <w:rsid w:val="006B56B1"/>
    <w:rsid w:val="00987023"/>
    <w:rsid w:val="00987DCE"/>
    <w:rsid w:val="009D2A79"/>
    <w:rsid w:val="00A83DFC"/>
    <w:rsid w:val="00C20751"/>
    <w:rsid w:val="00CA4903"/>
    <w:rsid w:val="00E322B5"/>
    <w:rsid w:val="00F1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e-AT"/>
    </w:rPr>
  </w:style>
  <w:style w:type="paragraph" w:styleId="Heading1">
    <w:name w:val="heading 1"/>
    <w:basedOn w:val="Normal"/>
    <w:next w:val="Normal"/>
    <w:link w:val="Heading1Char"/>
    <w:qFormat/>
    <w:rsid w:val="00CA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A4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4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44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4339"/>
    <w:rPr>
      <w:rFonts w:ascii="Tahoma" w:hAnsi="Tahoma" w:cs="Tahoma"/>
      <w:sz w:val="16"/>
      <w:szCs w:val="16"/>
      <w:lang w:eastAsia="de-AT"/>
    </w:rPr>
  </w:style>
  <w:style w:type="character" w:customStyle="1" w:styleId="Heading1Char">
    <w:name w:val="Heading 1 Char"/>
    <w:basedOn w:val="DefaultParagraphFont"/>
    <w:link w:val="Heading1"/>
    <w:rsid w:val="00CA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AT"/>
    </w:rPr>
  </w:style>
  <w:style w:type="character" w:customStyle="1" w:styleId="Heading2Char">
    <w:name w:val="Heading 2 Char"/>
    <w:basedOn w:val="DefaultParagraphFont"/>
    <w:link w:val="Heading2"/>
    <w:rsid w:val="00CA4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AT"/>
    </w:rPr>
  </w:style>
  <w:style w:type="character" w:customStyle="1" w:styleId="Heading3Char">
    <w:name w:val="Heading 3 Char"/>
    <w:basedOn w:val="DefaultParagraphFont"/>
    <w:link w:val="Heading3"/>
    <w:rsid w:val="00CA490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de-AT"/>
    </w:rPr>
  </w:style>
  <w:style w:type="character" w:styleId="Emphasis">
    <w:name w:val="Emphasis"/>
    <w:basedOn w:val="DefaultParagraphFont"/>
    <w:qFormat/>
    <w:rsid w:val="00CA4903"/>
    <w:rPr>
      <w:i/>
      <w:iCs/>
    </w:rPr>
  </w:style>
  <w:style w:type="paragraph" w:styleId="NoSpacing">
    <w:name w:val="No Spacing"/>
    <w:uiPriority w:val="1"/>
    <w:qFormat/>
    <w:rsid w:val="00CA4903"/>
    <w:rPr>
      <w:sz w:val="24"/>
      <w:szCs w:val="24"/>
      <w:lang w:eastAsia="de-AT"/>
    </w:rPr>
  </w:style>
  <w:style w:type="character" w:styleId="Hyperlink">
    <w:name w:val="Hyperlink"/>
    <w:basedOn w:val="DefaultParagraphFont"/>
    <w:rsid w:val="00E322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e-AT"/>
    </w:rPr>
  </w:style>
  <w:style w:type="paragraph" w:styleId="Heading1">
    <w:name w:val="heading 1"/>
    <w:basedOn w:val="Normal"/>
    <w:next w:val="Normal"/>
    <w:link w:val="Heading1Char"/>
    <w:qFormat/>
    <w:rsid w:val="00CA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A4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4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44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4339"/>
    <w:rPr>
      <w:rFonts w:ascii="Tahoma" w:hAnsi="Tahoma" w:cs="Tahoma"/>
      <w:sz w:val="16"/>
      <w:szCs w:val="16"/>
      <w:lang w:eastAsia="de-AT"/>
    </w:rPr>
  </w:style>
  <w:style w:type="character" w:customStyle="1" w:styleId="Heading1Char">
    <w:name w:val="Heading 1 Char"/>
    <w:basedOn w:val="DefaultParagraphFont"/>
    <w:link w:val="Heading1"/>
    <w:rsid w:val="00CA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AT"/>
    </w:rPr>
  </w:style>
  <w:style w:type="character" w:customStyle="1" w:styleId="Heading2Char">
    <w:name w:val="Heading 2 Char"/>
    <w:basedOn w:val="DefaultParagraphFont"/>
    <w:link w:val="Heading2"/>
    <w:rsid w:val="00CA4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AT"/>
    </w:rPr>
  </w:style>
  <w:style w:type="character" w:customStyle="1" w:styleId="Heading3Char">
    <w:name w:val="Heading 3 Char"/>
    <w:basedOn w:val="DefaultParagraphFont"/>
    <w:link w:val="Heading3"/>
    <w:rsid w:val="00CA490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de-AT"/>
    </w:rPr>
  </w:style>
  <w:style w:type="character" w:styleId="Emphasis">
    <w:name w:val="Emphasis"/>
    <w:basedOn w:val="DefaultParagraphFont"/>
    <w:qFormat/>
    <w:rsid w:val="00CA4903"/>
    <w:rPr>
      <w:i/>
      <w:iCs/>
    </w:rPr>
  </w:style>
  <w:style w:type="paragraph" w:styleId="NoSpacing">
    <w:name w:val="No Spacing"/>
    <w:uiPriority w:val="1"/>
    <w:qFormat/>
    <w:rsid w:val="00CA4903"/>
    <w:rPr>
      <w:sz w:val="24"/>
      <w:szCs w:val="24"/>
      <w:lang w:eastAsia="de-AT"/>
    </w:rPr>
  </w:style>
  <w:style w:type="character" w:styleId="Hyperlink">
    <w:name w:val="Hyperlink"/>
    <w:basedOn w:val="DefaultParagraphFont"/>
    <w:rsid w:val="00E32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oliver@kohl.b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kohl.b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Oliver Kohl D.Sc.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Kohl D.Sc.</dc:creator>
  <cp:lastModifiedBy>Oliver KOHL</cp:lastModifiedBy>
  <cp:revision>2</cp:revision>
  <dcterms:created xsi:type="dcterms:W3CDTF">2013-06-20T14:24:00Z</dcterms:created>
  <dcterms:modified xsi:type="dcterms:W3CDTF">2013-06-20T14:24:00Z</dcterms:modified>
</cp:coreProperties>
</file>