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065690" w14:textId="10DCDEDE" w:rsidR="00E675A8" w:rsidRDefault="00D429E8">
      <w:r w:rsidRPr="003060CA">
        <w:rPr>
          <w:b/>
        </w:rPr>
        <w:t>Allen Institute Software License</w:t>
      </w:r>
      <w:r w:rsidR="003060CA">
        <w:t xml:space="preserve"> – This software license is the 2-clause BSD license plus clause a third clause that prohibits redistribution</w:t>
      </w:r>
      <w:r w:rsidR="0064207D">
        <w:t xml:space="preserve"> and use</w:t>
      </w:r>
      <w:r w:rsidR="003060CA">
        <w:t xml:space="preserve"> for commercial purposes</w:t>
      </w:r>
      <w:r w:rsidR="002D7594">
        <w:t xml:space="preserve"> without further permission</w:t>
      </w:r>
      <w:r w:rsidR="003060CA">
        <w:t xml:space="preserve">.   </w:t>
      </w:r>
    </w:p>
    <w:p w14:paraId="039B95C3" w14:textId="6305DE14" w:rsidR="002D7594" w:rsidRDefault="00D429E8" w:rsidP="008E6432">
      <w:pPr>
        <w:spacing w:after="0"/>
      </w:pPr>
      <w:r>
        <w:t xml:space="preserve">Copyright © 20XX. Allen </w:t>
      </w:r>
      <w:r w:rsidR="002D24A0">
        <w:t xml:space="preserve">Institute. </w:t>
      </w:r>
      <w:r w:rsidR="008E6432">
        <w:t xml:space="preserve"> </w:t>
      </w:r>
      <w:r w:rsidR="002D7594">
        <w:t>All rights reserved</w:t>
      </w:r>
      <w:r w:rsidR="008E6432">
        <w:t>.</w:t>
      </w:r>
    </w:p>
    <w:p w14:paraId="73258266" w14:textId="77777777" w:rsidR="008E6432" w:rsidRDefault="008E6432" w:rsidP="008E6432">
      <w:pPr>
        <w:spacing w:after="0"/>
      </w:pPr>
    </w:p>
    <w:p w14:paraId="1DDF4E31" w14:textId="77777777" w:rsidR="00D429E8" w:rsidRPr="00E46F61" w:rsidRDefault="00D429E8" w:rsidP="00E46F61">
      <w:r w:rsidRPr="00E46F61">
        <w:t>Redistribution and use in source and binary forms, with or without modification, are permitted provided that the following conditions are met:</w:t>
      </w:r>
    </w:p>
    <w:p w14:paraId="1AC7749C" w14:textId="77777777" w:rsidR="00D429E8" w:rsidRPr="00E46F61" w:rsidRDefault="00D429E8" w:rsidP="00E46F61">
      <w:r w:rsidRPr="00E46F61">
        <w:t>1. Redistributions of source code must retain the above copyright notice, this list of conditions and the following disclaimer.</w:t>
      </w:r>
    </w:p>
    <w:p w14:paraId="70D15119" w14:textId="77777777" w:rsidR="00D429E8" w:rsidRDefault="00D429E8" w:rsidP="00E46F61">
      <w:r w:rsidRPr="00E46F61">
        <w:t>2. Redistributions in binary form must reproduce the above copyright notice, this list of conditions and the following disclaimer in the documentation and/or other materials provided with the distribution.</w:t>
      </w:r>
    </w:p>
    <w:p w14:paraId="2921106A" w14:textId="61E7B07E" w:rsidR="00E46F61" w:rsidRPr="00E46F61" w:rsidRDefault="00E46F61" w:rsidP="00E46F61">
      <w:r>
        <w:t xml:space="preserve">3. </w:t>
      </w:r>
      <w:r w:rsidR="002D24A0">
        <w:t>Redistributions</w:t>
      </w:r>
      <w:r w:rsidR="00C717E7">
        <w:t xml:space="preserve"> and use</w:t>
      </w:r>
      <w:r w:rsidRPr="00E46F61">
        <w:t xml:space="preserve"> for commercial purposes </w:t>
      </w:r>
      <w:r w:rsidR="002D24A0">
        <w:t>are not permitted without the Allen Institute’s</w:t>
      </w:r>
      <w:r w:rsidRPr="00E46F61">
        <w:t xml:space="preserve"> written permission. For purposes of </w:t>
      </w:r>
      <w:r>
        <w:t>this license</w:t>
      </w:r>
      <w:r w:rsidRPr="00E46F61">
        <w:t xml:space="preserve">, commercial purposes </w:t>
      </w:r>
      <w:r w:rsidR="00C717E7">
        <w:t>are</w:t>
      </w:r>
      <w:r w:rsidRPr="00E46F61">
        <w:t xml:space="preserve"> the incorporation of the Allen Institute's </w:t>
      </w:r>
      <w:r>
        <w:t>software</w:t>
      </w:r>
      <w:r w:rsidRPr="00E46F61">
        <w:t xml:space="preserve"> into anything </w:t>
      </w:r>
      <w:r w:rsidR="002D7594">
        <w:t>for which you will charge fees or other compensation</w:t>
      </w:r>
      <w:r w:rsidR="00C717E7">
        <w:t xml:space="preserve"> </w:t>
      </w:r>
      <w:r w:rsidR="00C717E7" w:rsidRPr="00C717E7">
        <w:t xml:space="preserve">or use of the </w:t>
      </w:r>
      <w:r w:rsidR="00863405">
        <w:t>software</w:t>
      </w:r>
      <w:r w:rsidR="00C717E7" w:rsidRPr="00C717E7">
        <w:t xml:space="preserve"> to perform a commercial service for a third party</w:t>
      </w:r>
      <w:r>
        <w:t xml:space="preserve">. </w:t>
      </w:r>
      <w:r w:rsidRPr="00AF53BD">
        <w:t>Contact</w:t>
      </w:r>
      <w:r>
        <w:t xml:space="preserve"> </w:t>
      </w:r>
      <w:hyperlink r:id="rId8" w:history="1">
        <w:r w:rsidRPr="00F67AEA">
          <w:rPr>
            <w:rStyle w:val="Hyperlink"/>
          </w:rPr>
          <w:t>terms@alleninstitute.org</w:t>
        </w:r>
      </w:hyperlink>
      <w:r>
        <w:t xml:space="preserve"> </w:t>
      </w:r>
      <w:r w:rsidRPr="00AF53BD">
        <w:t>for commercial licensing opportunities.</w:t>
      </w:r>
    </w:p>
    <w:p w14:paraId="747F6E5F" w14:textId="77777777" w:rsidR="00D429E8" w:rsidRDefault="00D429E8" w:rsidP="00E46F61">
      <w:pPr>
        <w:rPr>
          <w:rFonts w:ascii="Open Sans" w:hAnsi="Open Sans" w:cs="Helvetica"/>
          <w:color w:val="444444"/>
          <w:sz w:val="21"/>
          <w:szCs w:val="21"/>
          <w:lang w:val="en"/>
        </w:rPr>
      </w:pPr>
      <w:r w:rsidRPr="00E46F61">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w:t>
      </w:r>
      <w:r w:rsidRPr="002D24A0">
        <w:t xml:space="preserve"> WAY OUT OF THE USE OF THIS SOFTWARE, EVEN IF ADVISED OF THE POSSIBILITY OF SUCH DAMAGE.</w:t>
      </w:r>
    </w:p>
    <w:p w14:paraId="1ECA028B" w14:textId="1AF17C5B" w:rsidR="00D429E8" w:rsidRDefault="00D429E8">
      <w:bookmarkStart w:id="0" w:name="_GoBack"/>
      <w:bookmarkEnd w:id="0"/>
    </w:p>
    <w:p w14:paraId="46D0554E" w14:textId="77777777" w:rsidR="00D429E8" w:rsidRDefault="00D429E8"/>
    <w:p w14:paraId="41655DC3" w14:textId="77777777" w:rsidR="00D429E8" w:rsidRDefault="00D429E8"/>
    <w:p w14:paraId="68CAE62B" w14:textId="77777777" w:rsidR="002D24A0" w:rsidRDefault="002D24A0"/>
    <w:p w14:paraId="4AECE1C7" w14:textId="77777777" w:rsidR="002D24A0" w:rsidRDefault="002D24A0"/>
    <w:p w14:paraId="7C9E672E" w14:textId="77777777" w:rsidR="002D24A0" w:rsidRDefault="002D24A0"/>
    <w:p w14:paraId="63E95262" w14:textId="77777777" w:rsidR="002D24A0" w:rsidRDefault="002D24A0"/>
    <w:p w14:paraId="090A716A" w14:textId="77777777" w:rsidR="002D24A0" w:rsidRDefault="002D24A0"/>
    <w:p w14:paraId="215DC6E4" w14:textId="57CEDB7A" w:rsidR="002D24A0" w:rsidRPr="00BB5350" w:rsidRDefault="002D24A0">
      <w:pPr>
        <w:rPr>
          <w:rFonts w:cstheme="minorHAnsi"/>
        </w:rPr>
      </w:pPr>
    </w:p>
    <w:sectPr w:rsidR="002D24A0" w:rsidRPr="00BB5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35BC2"/>
    <w:multiLevelType w:val="hybridMultilevel"/>
    <w:tmpl w:val="5ABC48AE"/>
    <w:lvl w:ilvl="0" w:tplc="04090001">
      <w:start w:val="1"/>
      <w:numFmt w:val="bullet"/>
      <w:lvlText w:val=""/>
      <w:lvlJc w:val="left"/>
      <w:pPr>
        <w:ind w:left="720" w:hanging="360"/>
      </w:pPr>
      <w:rPr>
        <w:rFonts w:ascii="Symbol" w:hAnsi="Symbol" w:hint="default"/>
      </w:rPr>
    </w:lvl>
    <w:lvl w:ilvl="1" w:tplc="B0FEA532">
      <w:start w:val="1"/>
      <w:numFmt w:val="decimal"/>
      <w:lvlText w:val="%2."/>
      <w:lvlJc w:val="left"/>
      <w:pPr>
        <w:ind w:left="1440" w:hanging="360"/>
      </w:pPr>
      <w:rPr>
        <w:rFonts w:ascii="Open Sans" w:eastAsia="Times New Roman" w:hAnsi="Open Sans" w:cs="Times New Roman"/>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9E8"/>
    <w:rsid w:val="002D24A0"/>
    <w:rsid w:val="002D7594"/>
    <w:rsid w:val="003060CA"/>
    <w:rsid w:val="003E15FB"/>
    <w:rsid w:val="0064207D"/>
    <w:rsid w:val="006B0F81"/>
    <w:rsid w:val="0070374D"/>
    <w:rsid w:val="00863405"/>
    <w:rsid w:val="008E0D85"/>
    <w:rsid w:val="008E6432"/>
    <w:rsid w:val="00BB5350"/>
    <w:rsid w:val="00C717E7"/>
    <w:rsid w:val="00CA5797"/>
    <w:rsid w:val="00D429E8"/>
    <w:rsid w:val="00E46F61"/>
    <w:rsid w:val="00E5132C"/>
    <w:rsid w:val="00E675A8"/>
    <w:rsid w:val="00E8246B"/>
    <w:rsid w:val="00E84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48DF"/>
  <w15:chartTrackingRefBased/>
  <w15:docId w15:val="{888B467C-7069-4692-8090-6CC50684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9E8"/>
    <w:rPr>
      <w:color w:val="0563C1" w:themeColor="hyperlink"/>
      <w:u w:val="single"/>
    </w:rPr>
  </w:style>
  <w:style w:type="character" w:styleId="Mention">
    <w:name w:val="Mention"/>
    <w:basedOn w:val="DefaultParagraphFont"/>
    <w:uiPriority w:val="99"/>
    <w:semiHidden/>
    <w:unhideWhenUsed/>
    <w:rsid w:val="00D429E8"/>
    <w:rPr>
      <w:color w:val="2B579A"/>
      <w:shd w:val="clear" w:color="auto" w:fill="E6E6E6"/>
    </w:rPr>
  </w:style>
  <w:style w:type="paragraph" w:styleId="NormalWeb">
    <w:name w:val="Normal (Web)"/>
    <w:basedOn w:val="Normal"/>
    <w:uiPriority w:val="99"/>
    <w:semiHidden/>
    <w:unhideWhenUsed/>
    <w:rsid w:val="00D429E8"/>
    <w:pPr>
      <w:spacing w:after="375"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D24A0"/>
    <w:rPr>
      <w:sz w:val="16"/>
      <w:szCs w:val="16"/>
    </w:rPr>
  </w:style>
  <w:style w:type="paragraph" w:styleId="CommentText">
    <w:name w:val="annotation text"/>
    <w:basedOn w:val="Normal"/>
    <w:link w:val="CommentTextChar"/>
    <w:uiPriority w:val="99"/>
    <w:semiHidden/>
    <w:unhideWhenUsed/>
    <w:rsid w:val="002D24A0"/>
    <w:pPr>
      <w:spacing w:line="240" w:lineRule="auto"/>
    </w:pPr>
    <w:rPr>
      <w:sz w:val="20"/>
      <w:szCs w:val="20"/>
    </w:rPr>
  </w:style>
  <w:style w:type="character" w:customStyle="1" w:styleId="CommentTextChar">
    <w:name w:val="Comment Text Char"/>
    <w:basedOn w:val="DefaultParagraphFont"/>
    <w:link w:val="CommentText"/>
    <w:uiPriority w:val="99"/>
    <w:semiHidden/>
    <w:rsid w:val="002D24A0"/>
    <w:rPr>
      <w:sz w:val="20"/>
      <w:szCs w:val="20"/>
    </w:rPr>
  </w:style>
  <w:style w:type="paragraph" w:styleId="CommentSubject">
    <w:name w:val="annotation subject"/>
    <w:basedOn w:val="CommentText"/>
    <w:next w:val="CommentText"/>
    <w:link w:val="CommentSubjectChar"/>
    <w:uiPriority w:val="99"/>
    <w:semiHidden/>
    <w:unhideWhenUsed/>
    <w:rsid w:val="002D24A0"/>
    <w:rPr>
      <w:b/>
      <w:bCs/>
    </w:rPr>
  </w:style>
  <w:style w:type="character" w:customStyle="1" w:styleId="CommentSubjectChar">
    <w:name w:val="Comment Subject Char"/>
    <w:basedOn w:val="CommentTextChar"/>
    <w:link w:val="CommentSubject"/>
    <w:uiPriority w:val="99"/>
    <w:semiHidden/>
    <w:rsid w:val="002D24A0"/>
    <w:rPr>
      <w:b/>
      <w:bCs/>
      <w:sz w:val="20"/>
      <w:szCs w:val="20"/>
    </w:rPr>
  </w:style>
  <w:style w:type="paragraph" w:styleId="BalloonText">
    <w:name w:val="Balloon Text"/>
    <w:basedOn w:val="Normal"/>
    <w:link w:val="BalloonTextChar"/>
    <w:uiPriority w:val="99"/>
    <w:semiHidden/>
    <w:unhideWhenUsed/>
    <w:rsid w:val="002D24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4A0"/>
    <w:rPr>
      <w:rFonts w:ascii="Segoe UI" w:hAnsi="Segoe UI" w:cs="Segoe UI"/>
      <w:sz w:val="18"/>
      <w:szCs w:val="18"/>
    </w:rPr>
  </w:style>
  <w:style w:type="paragraph" w:styleId="ListParagraph">
    <w:name w:val="List Paragraph"/>
    <w:basedOn w:val="Normal"/>
    <w:uiPriority w:val="34"/>
    <w:qFormat/>
    <w:rsid w:val="002D2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833444">
      <w:bodyDiv w:val="1"/>
      <w:marLeft w:val="0"/>
      <w:marRight w:val="0"/>
      <w:marTop w:val="0"/>
      <w:marBottom w:val="0"/>
      <w:divBdr>
        <w:top w:val="none" w:sz="0" w:space="0" w:color="auto"/>
        <w:left w:val="none" w:sz="0" w:space="0" w:color="auto"/>
        <w:bottom w:val="none" w:sz="0" w:space="0" w:color="auto"/>
        <w:right w:val="none" w:sz="0" w:space="0" w:color="auto"/>
      </w:divBdr>
      <w:divsChild>
        <w:div w:id="914818645">
          <w:marLeft w:val="0"/>
          <w:marRight w:val="0"/>
          <w:marTop w:val="0"/>
          <w:marBottom w:val="0"/>
          <w:divBdr>
            <w:top w:val="none" w:sz="0" w:space="0" w:color="auto"/>
            <w:left w:val="none" w:sz="0" w:space="0" w:color="auto"/>
            <w:bottom w:val="none" w:sz="0" w:space="0" w:color="auto"/>
            <w:right w:val="none" w:sz="0" w:space="0" w:color="auto"/>
          </w:divBdr>
          <w:divsChild>
            <w:div w:id="2106614729">
              <w:marLeft w:val="0"/>
              <w:marRight w:val="0"/>
              <w:marTop w:val="0"/>
              <w:marBottom w:val="0"/>
              <w:divBdr>
                <w:top w:val="none" w:sz="0" w:space="0" w:color="auto"/>
                <w:left w:val="none" w:sz="0" w:space="0" w:color="auto"/>
                <w:bottom w:val="none" w:sz="0" w:space="0" w:color="auto"/>
                <w:right w:val="none" w:sz="0" w:space="0" w:color="auto"/>
              </w:divBdr>
              <w:divsChild>
                <w:div w:id="1512448175">
                  <w:marLeft w:val="0"/>
                  <w:marRight w:val="0"/>
                  <w:marTop w:val="0"/>
                  <w:marBottom w:val="0"/>
                  <w:divBdr>
                    <w:top w:val="none" w:sz="0" w:space="0" w:color="auto"/>
                    <w:left w:val="none" w:sz="0" w:space="0" w:color="auto"/>
                    <w:bottom w:val="none" w:sz="0" w:space="0" w:color="auto"/>
                    <w:right w:val="none" w:sz="0" w:space="0" w:color="auto"/>
                  </w:divBdr>
                  <w:divsChild>
                    <w:div w:id="2118911863">
                      <w:marLeft w:val="-225"/>
                      <w:marRight w:val="-225"/>
                      <w:marTop w:val="0"/>
                      <w:marBottom w:val="0"/>
                      <w:divBdr>
                        <w:top w:val="none" w:sz="0" w:space="0" w:color="auto"/>
                        <w:left w:val="none" w:sz="0" w:space="0" w:color="auto"/>
                        <w:bottom w:val="none" w:sz="0" w:space="0" w:color="auto"/>
                        <w:right w:val="none" w:sz="0" w:space="0" w:color="auto"/>
                      </w:divBdr>
                      <w:divsChild>
                        <w:div w:id="1384913128">
                          <w:marLeft w:val="0"/>
                          <w:marRight w:val="0"/>
                          <w:marTop w:val="0"/>
                          <w:marBottom w:val="0"/>
                          <w:divBdr>
                            <w:top w:val="none" w:sz="0" w:space="0" w:color="auto"/>
                            <w:left w:val="none" w:sz="0" w:space="0" w:color="auto"/>
                            <w:bottom w:val="none" w:sz="0" w:space="0" w:color="auto"/>
                            <w:right w:val="none" w:sz="0" w:space="0" w:color="auto"/>
                          </w:divBdr>
                          <w:divsChild>
                            <w:div w:id="984163526">
                              <w:marLeft w:val="0"/>
                              <w:marRight w:val="0"/>
                              <w:marTop w:val="0"/>
                              <w:marBottom w:val="0"/>
                              <w:divBdr>
                                <w:top w:val="none" w:sz="0" w:space="0" w:color="auto"/>
                                <w:left w:val="none" w:sz="0" w:space="0" w:color="auto"/>
                                <w:bottom w:val="none" w:sz="0" w:space="0" w:color="auto"/>
                                <w:right w:val="none" w:sz="0" w:space="0" w:color="auto"/>
                              </w:divBdr>
                              <w:divsChild>
                                <w:div w:id="976379312">
                                  <w:marLeft w:val="0"/>
                                  <w:marRight w:val="0"/>
                                  <w:marTop w:val="0"/>
                                  <w:marBottom w:val="0"/>
                                  <w:divBdr>
                                    <w:top w:val="none" w:sz="0" w:space="0" w:color="auto"/>
                                    <w:left w:val="none" w:sz="0" w:space="0" w:color="auto"/>
                                    <w:bottom w:val="none" w:sz="0" w:space="0" w:color="auto"/>
                                    <w:right w:val="none" w:sz="0" w:space="0" w:color="auto"/>
                                  </w:divBdr>
                                  <w:divsChild>
                                    <w:div w:id="907378275">
                                      <w:marLeft w:val="0"/>
                                      <w:marRight w:val="0"/>
                                      <w:marTop w:val="0"/>
                                      <w:marBottom w:val="0"/>
                                      <w:divBdr>
                                        <w:top w:val="none" w:sz="0" w:space="0" w:color="auto"/>
                                        <w:left w:val="none" w:sz="0" w:space="0" w:color="auto"/>
                                        <w:bottom w:val="none" w:sz="0" w:space="0" w:color="auto"/>
                                        <w:right w:val="none" w:sz="0" w:space="0" w:color="auto"/>
                                      </w:divBdr>
                                      <w:divsChild>
                                        <w:div w:id="257494172">
                                          <w:marLeft w:val="0"/>
                                          <w:marRight w:val="0"/>
                                          <w:marTop w:val="0"/>
                                          <w:marBottom w:val="0"/>
                                          <w:divBdr>
                                            <w:top w:val="none" w:sz="0" w:space="0" w:color="auto"/>
                                            <w:left w:val="none" w:sz="0" w:space="0" w:color="auto"/>
                                            <w:bottom w:val="none" w:sz="0" w:space="0" w:color="auto"/>
                                            <w:right w:val="none" w:sz="0" w:space="0" w:color="auto"/>
                                          </w:divBdr>
                                          <w:divsChild>
                                            <w:div w:id="881094911">
                                              <w:marLeft w:val="0"/>
                                              <w:marRight w:val="0"/>
                                              <w:marTop w:val="0"/>
                                              <w:marBottom w:val="0"/>
                                              <w:divBdr>
                                                <w:top w:val="none" w:sz="0" w:space="0" w:color="auto"/>
                                                <w:left w:val="none" w:sz="0" w:space="0" w:color="auto"/>
                                                <w:bottom w:val="none" w:sz="0" w:space="0" w:color="auto"/>
                                                <w:right w:val="none" w:sz="0" w:space="0" w:color="auto"/>
                                              </w:divBdr>
                                              <w:divsChild>
                                                <w:div w:id="32467606">
                                                  <w:marLeft w:val="0"/>
                                                  <w:marRight w:val="0"/>
                                                  <w:marTop w:val="0"/>
                                                  <w:marBottom w:val="0"/>
                                                  <w:divBdr>
                                                    <w:top w:val="none" w:sz="0" w:space="0" w:color="auto"/>
                                                    <w:left w:val="none" w:sz="0" w:space="0" w:color="auto"/>
                                                    <w:bottom w:val="none" w:sz="0" w:space="0" w:color="auto"/>
                                                    <w:right w:val="none" w:sz="0" w:space="0" w:color="auto"/>
                                                  </w:divBdr>
                                                  <w:divsChild>
                                                    <w:div w:id="1309945239">
                                                      <w:marLeft w:val="0"/>
                                                      <w:marRight w:val="0"/>
                                                      <w:marTop w:val="0"/>
                                                      <w:marBottom w:val="0"/>
                                                      <w:divBdr>
                                                        <w:top w:val="none" w:sz="0" w:space="0" w:color="auto"/>
                                                        <w:left w:val="none" w:sz="0" w:space="0" w:color="auto"/>
                                                        <w:bottom w:val="none" w:sz="0" w:space="0" w:color="auto"/>
                                                        <w:right w:val="none" w:sz="0" w:space="0" w:color="auto"/>
                                                      </w:divBdr>
                                                      <w:divsChild>
                                                        <w:div w:id="13874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ms@alleninstitute.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j12b xmlns="c56147fd-8f6b-4f09-92f5-8c7744b3ec3e">
      <UserInfo>
        <DisplayName/>
        <AccountId xsi:nil="true"/>
        <AccountType/>
      </UserInfo>
    </j12b>
    <Date xmlns="c56147fd-8f6b-4f09-92f5-8c7744b3ec3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ECA841DB795A44694753438BCCFBF92" ma:contentTypeVersion="12" ma:contentTypeDescription="Create a new document." ma:contentTypeScope="" ma:versionID="66bc09559a4ebcc75647124db60e8b21">
  <xsd:schema xmlns:xsd="http://www.w3.org/2001/XMLSchema" xmlns:xs="http://www.w3.org/2001/XMLSchema" xmlns:p="http://schemas.microsoft.com/office/2006/metadata/properties" xmlns:ns2="c56147fd-8f6b-4f09-92f5-8c7744b3ec3e" xmlns:ns3="9c16092d-cfd2-442a-97b6-6ec167bf804c" targetNamespace="http://schemas.microsoft.com/office/2006/metadata/properties" ma:root="true" ma:fieldsID="c593c2361aef0dc45c35ef81904aa04f" ns2:_="" ns3:_="">
    <xsd:import namespace="c56147fd-8f6b-4f09-92f5-8c7744b3ec3e"/>
    <xsd:import namespace="9c16092d-cfd2-442a-97b6-6ec167bf80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j12b" minOccurs="0"/>
                <xsd:element ref="ns2:MediaServiceEventHashCode" minOccurs="0"/>
                <xsd:element ref="ns2:MediaServiceGenerationTime"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147fd-8f6b-4f09-92f5-8c7744b3ec3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j12b" ma:index="16" nillable="true" ma:displayName="tt" ma:list="UserInfo" ma:internalName="j12b">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Date" ma:index="19"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c16092d-cfd2-442a-97b6-6ec167bf804c"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74084A-1155-4895-A831-C97E9051602E}">
  <ds:schemaRefs>
    <ds:schemaRef ds:uri="c56147fd-8f6b-4f09-92f5-8c7744b3ec3e"/>
    <ds:schemaRef ds:uri="http://purl.org/dc/terms/"/>
    <ds:schemaRef ds:uri="9c16092d-cfd2-442a-97b6-6ec167bf804c"/>
    <ds:schemaRef ds:uri="http://purl.org/dc/elements/1.1/"/>
    <ds:schemaRef ds:uri="http://www.w3.org/XML/1998/namespace"/>
    <ds:schemaRef ds:uri="http://schemas.microsoft.com/office/2006/documentManagement/types"/>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F2EB765E-1108-4D0E-ABF8-23519BF63F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6147fd-8f6b-4f09-92f5-8c7744b3ec3e"/>
    <ds:schemaRef ds:uri="9c16092d-cfd2-442a-97b6-6ec167bf80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73D599-147D-42F8-B574-DAB0E666C6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Scott</dc:creator>
  <cp:keywords/>
  <dc:description/>
  <cp:lastModifiedBy>Julian Aprile</cp:lastModifiedBy>
  <cp:revision>4</cp:revision>
  <dcterms:created xsi:type="dcterms:W3CDTF">2018-10-22T22:17:00Z</dcterms:created>
  <dcterms:modified xsi:type="dcterms:W3CDTF">2018-10-22T22:17:00Z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0x0101002ECA841DB795A44694753438BCCFBF92</vt:lpwstr>
  </property>
</Properties>
</file>