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Bar_frames_du.npy : Moving bar down to up(1 sec, 60fps)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Bar_frames_ud.npy : Moving bar up to down(1 sec, 60fps)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Bar_frames_cw.npy : Rotating bar clockwise(1 sec, 60fps)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Bar_frames_acw.npy : Rotating bar anticlockwise(1 sec, 60fps)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