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E1E5" w14:textId="0D5D28B8" w:rsidR="00540F68" w:rsidRDefault="007204E0" w:rsidP="005A5747">
      <w:pPr>
        <w:pStyle w:val="ListParagraph"/>
        <w:numPr>
          <w:ilvl w:val="0"/>
          <w:numId w:val="2"/>
        </w:numPr>
        <w:spacing w:line="480" w:lineRule="auto"/>
      </w:pPr>
      <w:r>
        <w:t>Nearly half (49.5%) of the active player base (576 out of 1163) has made a purchase, though the average purchase is only $4.13. This is unusual for a game with microtransactions where a small percentage of the player base tends to spend a large amount of money.</w:t>
      </w:r>
      <w:bookmarkStart w:id="0" w:name="_GoBack"/>
      <w:bookmarkEnd w:id="0"/>
    </w:p>
    <w:p w14:paraId="49EFD331" w14:textId="77777777" w:rsidR="005A5747" w:rsidRDefault="005A5747" w:rsidP="005A5747">
      <w:pPr>
        <w:pStyle w:val="ListParagraph"/>
        <w:spacing w:line="480" w:lineRule="auto"/>
      </w:pPr>
    </w:p>
    <w:p w14:paraId="402F44A9" w14:textId="188B58C9" w:rsidR="005A5747" w:rsidRDefault="007204E0" w:rsidP="005A5747">
      <w:pPr>
        <w:pStyle w:val="ListParagraph"/>
        <w:numPr>
          <w:ilvl w:val="0"/>
          <w:numId w:val="2"/>
        </w:numPr>
        <w:spacing w:line="480" w:lineRule="auto"/>
      </w:pPr>
      <w:r>
        <w:t>The great majority of the player base is male</w:t>
      </w:r>
      <w:r w:rsidR="005A5747">
        <w:t xml:space="preserve"> (84%)</w:t>
      </w:r>
      <w:r>
        <w:t>, though females tended to spend slightly more on average</w:t>
      </w:r>
      <w:r w:rsidR="005A5747">
        <w:t xml:space="preserve"> ($4.47 total purchases per female vs $4.07 for males)</w:t>
      </w:r>
      <w:r>
        <w:t>.</w:t>
      </w:r>
    </w:p>
    <w:p w14:paraId="6B4138DC" w14:textId="77777777" w:rsidR="005A5747" w:rsidRDefault="005A5747" w:rsidP="005A5747">
      <w:pPr>
        <w:pStyle w:val="ListParagraph"/>
        <w:spacing w:line="480" w:lineRule="auto"/>
      </w:pPr>
    </w:p>
    <w:p w14:paraId="27513B9C" w14:textId="14549ECF" w:rsidR="005A5747" w:rsidRDefault="005A5747" w:rsidP="005A5747">
      <w:pPr>
        <w:pStyle w:val="ListParagraph"/>
        <w:numPr>
          <w:ilvl w:val="0"/>
          <w:numId w:val="2"/>
        </w:numPr>
        <w:spacing w:line="480" w:lineRule="auto"/>
      </w:pPr>
      <w:r>
        <w:t>There is not an increase in average purchases in older age groups compared to younger, despite presumedly greater purchasing power.</w:t>
      </w:r>
    </w:p>
    <w:sectPr w:rsidR="005A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E9"/>
    <w:multiLevelType w:val="hybridMultilevel"/>
    <w:tmpl w:val="2FD6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213A"/>
    <w:multiLevelType w:val="hybridMultilevel"/>
    <w:tmpl w:val="CE286D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A8"/>
    <w:rsid w:val="001073A8"/>
    <w:rsid w:val="005A5747"/>
    <w:rsid w:val="007204E0"/>
    <w:rsid w:val="00C419FB"/>
    <w:rsid w:val="00D26093"/>
    <w:rsid w:val="00E0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DCC"/>
  <w15:chartTrackingRefBased/>
  <w15:docId w15:val="{D05286D5-2A80-4C3C-8D86-0E43C89E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Chang</dc:creator>
  <cp:keywords/>
  <dc:description/>
  <cp:lastModifiedBy>Ken Chang</cp:lastModifiedBy>
  <cp:revision>2</cp:revision>
  <dcterms:created xsi:type="dcterms:W3CDTF">2018-09-08T05:24:00Z</dcterms:created>
  <dcterms:modified xsi:type="dcterms:W3CDTF">2018-09-08T05:42:00Z</dcterms:modified>
</cp:coreProperties>
</file>