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2C5EB" w14:textId="5FB19DC0" w:rsidR="005B5FB5" w:rsidRDefault="005B5FB5" w:rsidP="00E16720">
      <w:pPr>
        <w:tabs>
          <w:tab w:val="num" w:pos="720"/>
        </w:tabs>
        <w:spacing w:after="0"/>
        <w:rPr>
          <w:rStyle w:val="Strong"/>
          <w:rFonts w:ascii="&amp;quot" w:hAnsi="&amp;quot"/>
          <w:b w:val="0"/>
          <w:color w:val="24292E"/>
          <w:sz w:val="24"/>
          <w:szCs w:val="24"/>
        </w:rPr>
      </w:pPr>
      <w:r>
        <w:rPr>
          <w:rStyle w:val="Strong"/>
          <w:rFonts w:ascii="&amp;quot" w:hAnsi="&amp;quot"/>
          <w:color w:val="24292E"/>
          <w:sz w:val="24"/>
          <w:szCs w:val="24"/>
        </w:rPr>
        <w:t>P</w:t>
      </w:r>
      <w:r>
        <w:rPr>
          <w:rStyle w:val="Strong"/>
          <w:rFonts w:ascii="&amp;quot" w:hAnsi="&amp;quot"/>
          <w:b w:val="0"/>
          <w:color w:val="24292E"/>
          <w:sz w:val="24"/>
          <w:szCs w:val="24"/>
        </w:rPr>
        <w:t>roject</w:t>
      </w:r>
    </w:p>
    <w:p w14:paraId="51E77CB5" w14:textId="77777777" w:rsidR="005B5FB5" w:rsidRDefault="005B5FB5" w:rsidP="00E16720">
      <w:pPr>
        <w:tabs>
          <w:tab w:val="num" w:pos="720"/>
        </w:tabs>
        <w:spacing w:after="0"/>
        <w:rPr>
          <w:rStyle w:val="Strong"/>
          <w:rFonts w:ascii="&amp;quot" w:hAnsi="&amp;quot"/>
          <w:b w:val="0"/>
          <w:color w:val="24292E"/>
          <w:sz w:val="24"/>
          <w:szCs w:val="24"/>
        </w:rPr>
      </w:pPr>
      <w:r>
        <w:rPr>
          <w:rStyle w:val="Strong"/>
          <w:rFonts w:ascii="&amp;quot" w:hAnsi="&amp;quot"/>
          <w:b w:val="0"/>
          <w:color w:val="24292E"/>
          <w:sz w:val="24"/>
          <w:szCs w:val="24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13"/>
        <w:gridCol w:w="2385"/>
      </w:tblGrid>
      <w:tr w:rsidR="00CF56DD" w14:paraId="215DB190" w14:textId="77777777" w:rsidTr="00DE745E">
        <w:trPr>
          <w:trHeight w:val="264"/>
        </w:trPr>
        <w:tc>
          <w:tcPr>
            <w:tcW w:w="3313" w:type="dxa"/>
            <w:shd w:val="clear" w:color="auto" w:fill="DEEAF6" w:themeFill="accent5" w:themeFillTint="33"/>
          </w:tcPr>
          <w:p w14:paraId="38A81B06" w14:textId="100CBE18" w:rsidR="00CF56DD" w:rsidRPr="00E16720" w:rsidRDefault="00CF56DD" w:rsidP="00621E4B">
            <w:pPr>
              <w:tabs>
                <w:tab w:val="num" w:pos="720"/>
              </w:tabs>
              <w:rPr>
                <w:b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2385" w:type="dxa"/>
            <w:shd w:val="clear" w:color="auto" w:fill="DEEAF6" w:themeFill="accent5" w:themeFillTint="33"/>
          </w:tcPr>
          <w:p w14:paraId="242184E8" w14:textId="674B32C3" w:rsidR="00CF56DD" w:rsidRPr="00E16720" w:rsidRDefault="00CF56DD" w:rsidP="00621E4B">
            <w:pPr>
              <w:tabs>
                <w:tab w:val="num" w:pos="720"/>
              </w:tabs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CF56DD" w14:paraId="58F5BAF5" w14:textId="77777777" w:rsidTr="00DE745E">
        <w:trPr>
          <w:trHeight w:val="264"/>
        </w:trPr>
        <w:tc>
          <w:tcPr>
            <w:tcW w:w="3313" w:type="dxa"/>
            <w:vMerge w:val="restart"/>
          </w:tcPr>
          <w:p w14:paraId="48D44112" w14:textId="77777777" w:rsidR="00CF56DD" w:rsidRDefault="00CF56DD" w:rsidP="00621E4B">
            <w:pPr>
              <w:tabs>
                <w:tab w:val="num" w:pos="720"/>
              </w:tabs>
              <w:rPr>
                <w:rFonts w:cstheme="minorHAnsi"/>
              </w:rPr>
            </w:pPr>
          </w:p>
          <w:p w14:paraId="2271A354" w14:textId="0AA7221C" w:rsidR="00CF56DD" w:rsidRPr="00CF56DD" w:rsidRDefault="00CF56DD" w:rsidP="00621E4B">
            <w:pPr>
              <w:tabs>
                <w:tab w:val="num" w:pos="720"/>
              </w:tabs>
              <w:rPr>
                <w:rFonts w:cstheme="minorHAnsi"/>
              </w:rPr>
            </w:pPr>
            <w:r w:rsidRPr="00CF56DD">
              <w:rPr>
                <w:rFonts w:cstheme="minorHAnsi"/>
              </w:rPr>
              <w:t>ETL Project</w:t>
            </w:r>
            <w:r>
              <w:rPr>
                <w:rFonts w:cstheme="minorHAnsi"/>
              </w:rPr>
              <w:t xml:space="preserve"> - Capturing Sales Data vs Weather Data Impact</w:t>
            </w:r>
          </w:p>
        </w:tc>
        <w:tc>
          <w:tcPr>
            <w:tcW w:w="2385" w:type="dxa"/>
          </w:tcPr>
          <w:p w14:paraId="7C9381F6" w14:textId="6891FCEC" w:rsidR="00CF56DD" w:rsidRPr="00CF56DD" w:rsidRDefault="00CF56DD" w:rsidP="00621E4B">
            <w:pPr>
              <w:tabs>
                <w:tab w:val="num" w:pos="720"/>
              </w:tabs>
              <w:rPr>
                <w:rFonts w:cstheme="minorHAnsi"/>
              </w:rPr>
            </w:pPr>
            <w:r w:rsidRPr="00CF56DD">
              <w:rPr>
                <w:rStyle w:val="Strong"/>
                <w:rFonts w:cstheme="minorHAnsi"/>
                <w:b w:val="0"/>
                <w:color w:val="24292E"/>
              </w:rPr>
              <w:t>Prajakta Gaikwad</w:t>
            </w:r>
          </w:p>
        </w:tc>
      </w:tr>
      <w:tr w:rsidR="00CF56DD" w14:paraId="61AD9A6D" w14:textId="77777777" w:rsidTr="00DE745E">
        <w:trPr>
          <w:trHeight w:val="288"/>
        </w:trPr>
        <w:tc>
          <w:tcPr>
            <w:tcW w:w="3313" w:type="dxa"/>
            <w:vMerge/>
          </w:tcPr>
          <w:p w14:paraId="66122311" w14:textId="689D2694" w:rsidR="00CF56DD" w:rsidRPr="00CF56DD" w:rsidRDefault="00CF56DD" w:rsidP="00621E4B">
            <w:pPr>
              <w:tabs>
                <w:tab w:val="num" w:pos="720"/>
              </w:tabs>
              <w:rPr>
                <w:rFonts w:cstheme="minorHAnsi"/>
              </w:rPr>
            </w:pPr>
          </w:p>
        </w:tc>
        <w:tc>
          <w:tcPr>
            <w:tcW w:w="2385" w:type="dxa"/>
          </w:tcPr>
          <w:p w14:paraId="60D829C0" w14:textId="45FE919C" w:rsidR="00CF56DD" w:rsidRPr="00CF56DD" w:rsidRDefault="00CF56DD" w:rsidP="00621E4B">
            <w:pPr>
              <w:tabs>
                <w:tab w:val="num" w:pos="720"/>
              </w:tabs>
              <w:rPr>
                <w:rFonts w:cstheme="minorHAnsi"/>
              </w:rPr>
            </w:pPr>
            <w:r w:rsidRPr="00CF56DD">
              <w:rPr>
                <w:rStyle w:val="Strong"/>
                <w:rFonts w:cstheme="minorHAnsi"/>
                <w:b w:val="0"/>
                <w:color w:val="24292E"/>
              </w:rPr>
              <w:t>Isaac Muck</w:t>
            </w:r>
          </w:p>
        </w:tc>
      </w:tr>
      <w:tr w:rsidR="00CF56DD" w14:paraId="28E14579" w14:textId="77777777" w:rsidTr="00DE745E">
        <w:trPr>
          <w:trHeight w:val="276"/>
        </w:trPr>
        <w:tc>
          <w:tcPr>
            <w:tcW w:w="3313" w:type="dxa"/>
            <w:vMerge/>
          </w:tcPr>
          <w:p w14:paraId="6DD25EEA" w14:textId="77777777" w:rsidR="00CF56DD" w:rsidRPr="00CF56DD" w:rsidRDefault="00CF56DD" w:rsidP="00621E4B">
            <w:pPr>
              <w:tabs>
                <w:tab w:val="num" w:pos="720"/>
              </w:tabs>
              <w:rPr>
                <w:rFonts w:cstheme="minorHAnsi"/>
              </w:rPr>
            </w:pPr>
          </w:p>
        </w:tc>
        <w:tc>
          <w:tcPr>
            <w:tcW w:w="2385" w:type="dxa"/>
          </w:tcPr>
          <w:p w14:paraId="3A902CCC" w14:textId="3E818012" w:rsidR="00CF56DD" w:rsidRPr="00CF56DD" w:rsidRDefault="00CF56DD" w:rsidP="00621E4B">
            <w:pPr>
              <w:tabs>
                <w:tab w:val="num" w:pos="720"/>
              </w:tabs>
              <w:rPr>
                <w:rStyle w:val="Strong"/>
                <w:rFonts w:cstheme="minorHAnsi"/>
                <w:b w:val="0"/>
                <w:color w:val="24292E"/>
              </w:rPr>
            </w:pPr>
            <w:r w:rsidRPr="00CF56DD">
              <w:rPr>
                <w:rStyle w:val="Strong"/>
                <w:rFonts w:cstheme="minorHAnsi"/>
                <w:b w:val="0"/>
                <w:color w:val="24292E"/>
              </w:rPr>
              <w:t>Allen Chang</w:t>
            </w:r>
          </w:p>
        </w:tc>
      </w:tr>
      <w:tr w:rsidR="00CF56DD" w14:paraId="298B2A7E" w14:textId="77777777" w:rsidTr="00DE745E">
        <w:trPr>
          <w:trHeight w:val="276"/>
        </w:trPr>
        <w:tc>
          <w:tcPr>
            <w:tcW w:w="3313" w:type="dxa"/>
            <w:vMerge/>
          </w:tcPr>
          <w:p w14:paraId="401D63E8" w14:textId="77777777" w:rsidR="00CF56DD" w:rsidRPr="00CF56DD" w:rsidRDefault="00CF56DD" w:rsidP="00621E4B">
            <w:pPr>
              <w:tabs>
                <w:tab w:val="num" w:pos="720"/>
              </w:tabs>
              <w:rPr>
                <w:rFonts w:cstheme="minorHAnsi"/>
              </w:rPr>
            </w:pPr>
          </w:p>
        </w:tc>
        <w:tc>
          <w:tcPr>
            <w:tcW w:w="2385" w:type="dxa"/>
          </w:tcPr>
          <w:p w14:paraId="428E8948" w14:textId="2A19E561" w:rsidR="00CF56DD" w:rsidRPr="00CF56DD" w:rsidRDefault="00CF56DD" w:rsidP="00621E4B">
            <w:pPr>
              <w:tabs>
                <w:tab w:val="num" w:pos="720"/>
              </w:tabs>
              <w:rPr>
                <w:rStyle w:val="Strong"/>
                <w:rFonts w:cstheme="minorHAnsi"/>
                <w:b w:val="0"/>
                <w:color w:val="24292E"/>
              </w:rPr>
            </w:pPr>
            <w:r w:rsidRPr="00CF56DD">
              <w:rPr>
                <w:rStyle w:val="Strong"/>
                <w:rFonts w:cstheme="minorHAnsi"/>
                <w:b w:val="0"/>
                <w:color w:val="24292E"/>
              </w:rPr>
              <w:t>Jean Carlo Camacho</w:t>
            </w:r>
          </w:p>
        </w:tc>
      </w:tr>
    </w:tbl>
    <w:p w14:paraId="20D0F3AB" w14:textId="77777777" w:rsidR="005B5FB5" w:rsidRPr="005B5FB5" w:rsidRDefault="005B5FB5" w:rsidP="00E16720">
      <w:pPr>
        <w:tabs>
          <w:tab w:val="num" w:pos="720"/>
        </w:tabs>
        <w:spacing w:after="0"/>
        <w:rPr>
          <w:rStyle w:val="Strong"/>
          <w:rFonts w:ascii="&amp;quot" w:hAnsi="&amp;quot"/>
          <w:b w:val="0"/>
          <w:color w:val="24292E"/>
          <w:sz w:val="24"/>
          <w:szCs w:val="24"/>
        </w:rPr>
      </w:pPr>
    </w:p>
    <w:p w14:paraId="4671C4C4" w14:textId="6FAE2733" w:rsidR="009F7972" w:rsidRPr="00E16720" w:rsidRDefault="009F7972" w:rsidP="00E16720">
      <w:pPr>
        <w:tabs>
          <w:tab w:val="num" w:pos="720"/>
        </w:tabs>
        <w:spacing w:after="0"/>
        <w:rPr>
          <w:rFonts w:ascii="&amp;quot" w:hAnsi="&amp;quot"/>
          <w:color w:val="24292E"/>
          <w:sz w:val="24"/>
          <w:szCs w:val="24"/>
        </w:rPr>
      </w:pPr>
      <w:r w:rsidRPr="00E16720">
        <w:rPr>
          <w:rStyle w:val="Strong"/>
          <w:rFonts w:ascii="&amp;quot" w:hAnsi="&amp;quot"/>
          <w:color w:val="24292E"/>
          <w:sz w:val="24"/>
          <w:szCs w:val="24"/>
        </w:rPr>
        <w:t>E</w:t>
      </w:r>
      <w:r w:rsidRPr="00E16720">
        <w:rPr>
          <w:rFonts w:ascii="&amp;quot" w:hAnsi="&amp;quot"/>
          <w:color w:val="24292E"/>
          <w:sz w:val="24"/>
          <w:szCs w:val="24"/>
        </w:rPr>
        <w:t>xtract</w:t>
      </w:r>
    </w:p>
    <w:p w14:paraId="419BD713" w14:textId="77777777" w:rsidR="009F7972" w:rsidRDefault="009F7972" w:rsidP="009F7972">
      <w:pPr>
        <w:tabs>
          <w:tab w:val="num" w:pos="720"/>
        </w:tabs>
        <w:spacing w:after="0"/>
        <w:ind w:left="720" w:hanging="36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5"/>
        <w:gridCol w:w="1481"/>
        <w:gridCol w:w="1489"/>
      </w:tblGrid>
      <w:tr w:rsidR="009F7972" w14:paraId="4D9C559A" w14:textId="77777777" w:rsidTr="00E16720">
        <w:tc>
          <w:tcPr>
            <w:tcW w:w="2875" w:type="dxa"/>
            <w:shd w:val="clear" w:color="auto" w:fill="DEEAF6" w:themeFill="accent5" w:themeFillTint="33"/>
          </w:tcPr>
          <w:p w14:paraId="1A811E80" w14:textId="43719316" w:rsidR="009F7972" w:rsidRPr="00E16720" w:rsidRDefault="009F7972" w:rsidP="009F7972">
            <w:pPr>
              <w:tabs>
                <w:tab w:val="num" w:pos="720"/>
              </w:tabs>
              <w:rPr>
                <w:b/>
              </w:rPr>
            </w:pPr>
            <w:r w:rsidRPr="00E16720">
              <w:rPr>
                <w:b/>
              </w:rPr>
              <w:t>Data</w:t>
            </w:r>
          </w:p>
        </w:tc>
        <w:tc>
          <w:tcPr>
            <w:tcW w:w="1481" w:type="dxa"/>
            <w:shd w:val="clear" w:color="auto" w:fill="DEEAF6" w:themeFill="accent5" w:themeFillTint="33"/>
          </w:tcPr>
          <w:p w14:paraId="667BE652" w14:textId="22EB694E" w:rsidR="009F7972" w:rsidRPr="00E16720" w:rsidRDefault="009F7972" w:rsidP="009F7972">
            <w:pPr>
              <w:tabs>
                <w:tab w:val="num" w:pos="720"/>
              </w:tabs>
              <w:rPr>
                <w:b/>
              </w:rPr>
            </w:pPr>
            <w:r w:rsidRPr="00E16720">
              <w:rPr>
                <w:b/>
              </w:rPr>
              <w:t>Data Source</w:t>
            </w:r>
          </w:p>
        </w:tc>
        <w:tc>
          <w:tcPr>
            <w:tcW w:w="1489" w:type="dxa"/>
            <w:shd w:val="clear" w:color="auto" w:fill="DEEAF6" w:themeFill="accent5" w:themeFillTint="33"/>
          </w:tcPr>
          <w:p w14:paraId="3A3FBF1E" w14:textId="7E96EF1C" w:rsidR="009F7972" w:rsidRPr="00E16720" w:rsidRDefault="009F7972" w:rsidP="009F7972">
            <w:pPr>
              <w:tabs>
                <w:tab w:val="num" w:pos="720"/>
              </w:tabs>
              <w:rPr>
                <w:b/>
              </w:rPr>
            </w:pPr>
            <w:r w:rsidRPr="00E16720">
              <w:rPr>
                <w:b/>
              </w:rPr>
              <w:t>Data Format</w:t>
            </w:r>
          </w:p>
        </w:tc>
      </w:tr>
      <w:tr w:rsidR="009F7972" w14:paraId="2B3940EC" w14:textId="77777777" w:rsidTr="00E16720">
        <w:tc>
          <w:tcPr>
            <w:tcW w:w="2875" w:type="dxa"/>
          </w:tcPr>
          <w:p w14:paraId="018CE03F" w14:textId="59F5CD94" w:rsidR="009F7972" w:rsidRDefault="009F7972" w:rsidP="009F7972">
            <w:pPr>
              <w:tabs>
                <w:tab w:val="num" w:pos="720"/>
              </w:tabs>
            </w:pPr>
            <w:r>
              <w:t>NYC Weather Data (2016)</w:t>
            </w:r>
          </w:p>
        </w:tc>
        <w:tc>
          <w:tcPr>
            <w:tcW w:w="1481" w:type="dxa"/>
          </w:tcPr>
          <w:p w14:paraId="14838890" w14:textId="1F15777C" w:rsidR="009F7972" w:rsidRDefault="009F7972" w:rsidP="009F7972">
            <w:pPr>
              <w:tabs>
                <w:tab w:val="num" w:pos="720"/>
              </w:tabs>
            </w:pPr>
            <w:r>
              <w:t>Kaggle</w:t>
            </w:r>
          </w:p>
        </w:tc>
        <w:tc>
          <w:tcPr>
            <w:tcW w:w="1489" w:type="dxa"/>
          </w:tcPr>
          <w:p w14:paraId="151AAE38" w14:textId="08D30613" w:rsidR="009F7972" w:rsidRDefault="009F7972" w:rsidP="009F7972">
            <w:pPr>
              <w:tabs>
                <w:tab w:val="num" w:pos="720"/>
              </w:tabs>
            </w:pPr>
            <w:r>
              <w:t>CSV</w:t>
            </w:r>
          </w:p>
        </w:tc>
      </w:tr>
      <w:tr w:rsidR="009F7972" w14:paraId="31B78B9E" w14:textId="77777777" w:rsidTr="00E16720">
        <w:tc>
          <w:tcPr>
            <w:tcW w:w="2875" w:type="dxa"/>
          </w:tcPr>
          <w:p w14:paraId="4E7C6477" w14:textId="6736973D" w:rsidR="009F7972" w:rsidRDefault="009F7972" w:rsidP="009F7972">
            <w:pPr>
              <w:tabs>
                <w:tab w:val="num" w:pos="720"/>
              </w:tabs>
            </w:pPr>
            <w:r>
              <w:t>NYC Store Sales Data (2016)</w:t>
            </w:r>
          </w:p>
        </w:tc>
        <w:tc>
          <w:tcPr>
            <w:tcW w:w="1481" w:type="dxa"/>
          </w:tcPr>
          <w:p w14:paraId="1527150E" w14:textId="13473708" w:rsidR="009F7972" w:rsidRDefault="009F7972" w:rsidP="009F7972">
            <w:pPr>
              <w:tabs>
                <w:tab w:val="num" w:pos="720"/>
              </w:tabs>
            </w:pPr>
            <w:r>
              <w:t>BBB</w:t>
            </w:r>
          </w:p>
        </w:tc>
        <w:tc>
          <w:tcPr>
            <w:tcW w:w="1489" w:type="dxa"/>
          </w:tcPr>
          <w:p w14:paraId="175F7C2D" w14:textId="53569C71" w:rsidR="009F7972" w:rsidRDefault="009F7972" w:rsidP="009F7972">
            <w:pPr>
              <w:tabs>
                <w:tab w:val="num" w:pos="720"/>
              </w:tabs>
            </w:pPr>
            <w:r>
              <w:t>CSV</w:t>
            </w:r>
          </w:p>
        </w:tc>
      </w:tr>
    </w:tbl>
    <w:p w14:paraId="3B7D04EF" w14:textId="6B308DA6" w:rsidR="009F7972" w:rsidRDefault="009F7972" w:rsidP="009F7972">
      <w:pPr>
        <w:pStyle w:val="NormalWeb"/>
        <w:spacing w:before="0" w:beforeAutospacing="0" w:after="0" w:afterAutospacing="0"/>
        <w:rPr>
          <w:rStyle w:val="Strong"/>
          <w:rFonts w:ascii="&amp;quot" w:hAnsi="&amp;quot"/>
          <w:b w:val="0"/>
          <w:bCs w:val="0"/>
          <w:color w:val="24292E"/>
        </w:rPr>
      </w:pPr>
    </w:p>
    <w:p w14:paraId="40B6FDDC" w14:textId="71F1AC07" w:rsidR="009F7972" w:rsidRDefault="009F7972" w:rsidP="009F7972">
      <w:pPr>
        <w:pStyle w:val="NormalWeb"/>
        <w:spacing w:before="0" w:beforeAutospacing="0" w:after="0" w:afterAutospacing="0"/>
        <w:rPr>
          <w:rFonts w:ascii="&amp;quot" w:hAnsi="&amp;quot"/>
          <w:color w:val="24292E"/>
        </w:rPr>
      </w:pPr>
      <w:r>
        <w:rPr>
          <w:rStyle w:val="Strong"/>
          <w:rFonts w:ascii="&amp;quot" w:hAnsi="&amp;quot"/>
          <w:color w:val="24292E"/>
        </w:rPr>
        <w:t>T</w:t>
      </w:r>
      <w:r>
        <w:rPr>
          <w:rFonts w:ascii="&amp;quot" w:hAnsi="&amp;quot"/>
          <w:color w:val="24292E"/>
        </w:rPr>
        <w:t>ransform</w:t>
      </w:r>
    </w:p>
    <w:p w14:paraId="3E5A6CD5" w14:textId="77777777" w:rsidR="009F7972" w:rsidRDefault="009F7972" w:rsidP="009F7972">
      <w:pPr>
        <w:pStyle w:val="NormalWeb"/>
        <w:spacing w:before="0" w:beforeAutospacing="0" w:after="0" w:afterAutospacing="0"/>
        <w:rPr>
          <w:rStyle w:val="Strong"/>
          <w:rFonts w:ascii="&amp;quot" w:hAnsi="&amp;quot"/>
          <w:b w:val="0"/>
          <w:bCs w:val="0"/>
          <w:color w:val="24292E"/>
        </w:rPr>
      </w:pPr>
      <w:r>
        <w:rPr>
          <w:rStyle w:val="Strong"/>
          <w:rFonts w:ascii="&amp;quot" w:hAnsi="&amp;quot"/>
          <w:b w:val="0"/>
          <w:bCs w:val="0"/>
          <w:color w:val="24292E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8"/>
        <w:gridCol w:w="5727"/>
      </w:tblGrid>
      <w:tr w:rsidR="009F7972" w14:paraId="6670A3AF" w14:textId="77777777" w:rsidTr="00E16720">
        <w:tc>
          <w:tcPr>
            <w:tcW w:w="2188" w:type="dxa"/>
            <w:shd w:val="clear" w:color="auto" w:fill="DEEAF6" w:themeFill="accent5" w:themeFillTint="33"/>
          </w:tcPr>
          <w:p w14:paraId="2E0DF621" w14:textId="77777777" w:rsidR="009F7972" w:rsidRPr="00E16720" w:rsidRDefault="009F7972" w:rsidP="00621E4B">
            <w:pPr>
              <w:tabs>
                <w:tab w:val="num" w:pos="720"/>
              </w:tabs>
              <w:rPr>
                <w:b/>
              </w:rPr>
            </w:pPr>
            <w:r w:rsidRPr="00E16720">
              <w:rPr>
                <w:b/>
              </w:rPr>
              <w:t>Data</w:t>
            </w:r>
          </w:p>
        </w:tc>
        <w:tc>
          <w:tcPr>
            <w:tcW w:w="5727" w:type="dxa"/>
            <w:shd w:val="clear" w:color="auto" w:fill="DEEAF6" w:themeFill="accent5" w:themeFillTint="33"/>
          </w:tcPr>
          <w:p w14:paraId="68A82627" w14:textId="1BEDF5AE" w:rsidR="009F7972" w:rsidRPr="00E16720" w:rsidRDefault="009F7972" w:rsidP="00621E4B">
            <w:pPr>
              <w:tabs>
                <w:tab w:val="num" w:pos="720"/>
              </w:tabs>
              <w:rPr>
                <w:b/>
              </w:rPr>
            </w:pPr>
            <w:r w:rsidRPr="00E16720">
              <w:rPr>
                <w:b/>
              </w:rPr>
              <w:t>Transformation Needed</w:t>
            </w:r>
          </w:p>
        </w:tc>
      </w:tr>
      <w:tr w:rsidR="00042072" w14:paraId="22669675" w14:textId="77777777" w:rsidTr="00E16720">
        <w:tc>
          <w:tcPr>
            <w:tcW w:w="2188" w:type="dxa"/>
            <w:vMerge w:val="restart"/>
          </w:tcPr>
          <w:p w14:paraId="559B7445" w14:textId="6C58085E" w:rsidR="00042072" w:rsidRDefault="00042072" w:rsidP="00621E4B">
            <w:pPr>
              <w:tabs>
                <w:tab w:val="num" w:pos="720"/>
              </w:tabs>
            </w:pPr>
          </w:p>
          <w:p w14:paraId="0845EB66" w14:textId="77777777" w:rsidR="00042072" w:rsidRDefault="00042072" w:rsidP="00621E4B">
            <w:pPr>
              <w:tabs>
                <w:tab w:val="num" w:pos="720"/>
              </w:tabs>
            </w:pPr>
          </w:p>
          <w:p w14:paraId="0A4452CF" w14:textId="47C84BC4" w:rsidR="00042072" w:rsidRDefault="00042072" w:rsidP="00621E4B">
            <w:pPr>
              <w:tabs>
                <w:tab w:val="num" w:pos="720"/>
              </w:tabs>
            </w:pPr>
            <w:r>
              <w:t>NYC Weather Data (2016)</w:t>
            </w:r>
          </w:p>
        </w:tc>
        <w:tc>
          <w:tcPr>
            <w:tcW w:w="5727" w:type="dxa"/>
          </w:tcPr>
          <w:p w14:paraId="7A2987B1" w14:textId="068E36F7" w:rsidR="00042072" w:rsidRDefault="00042072" w:rsidP="00042072">
            <w:pPr>
              <w:tabs>
                <w:tab w:val="left" w:pos="2115"/>
              </w:tabs>
            </w:pPr>
            <w:r w:rsidRPr="00042072">
              <w:t>In the weather data, cells with no data are represented with the string 'T'. We replaced these with empty values.</w:t>
            </w:r>
          </w:p>
        </w:tc>
      </w:tr>
      <w:tr w:rsidR="00042072" w14:paraId="50FD7CDB" w14:textId="77777777" w:rsidTr="00E16720">
        <w:tc>
          <w:tcPr>
            <w:tcW w:w="2188" w:type="dxa"/>
            <w:vMerge/>
          </w:tcPr>
          <w:p w14:paraId="54A6CE6F" w14:textId="3B6DC45C" w:rsidR="00042072" w:rsidRDefault="00042072" w:rsidP="00621E4B">
            <w:pPr>
              <w:tabs>
                <w:tab w:val="num" w:pos="720"/>
              </w:tabs>
            </w:pPr>
          </w:p>
        </w:tc>
        <w:tc>
          <w:tcPr>
            <w:tcW w:w="5727" w:type="dxa"/>
          </w:tcPr>
          <w:p w14:paraId="1E4A608D" w14:textId="04DCE985" w:rsidR="00042072" w:rsidRDefault="00042072" w:rsidP="00042072">
            <w:pPr>
              <w:tabs>
                <w:tab w:val="num" w:pos="720"/>
              </w:tabs>
            </w:pPr>
            <w:r>
              <w:t>T</w:t>
            </w:r>
            <w:r w:rsidRPr="00042072">
              <w:t>he dates are in 2 different formats (M/D/Y and D-M-Y). We converted all dates to a standard datetime format.</w:t>
            </w:r>
          </w:p>
        </w:tc>
      </w:tr>
      <w:tr w:rsidR="00042072" w14:paraId="164D3A34" w14:textId="77777777" w:rsidTr="00E16720">
        <w:tc>
          <w:tcPr>
            <w:tcW w:w="2188" w:type="dxa"/>
            <w:vMerge/>
          </w:tcPr>
          <w:p w14:paraId="5531141F" w14:textId="77777777" w:rsidR="00042072" w:rsidRDefault="00042072" w:rsidP="00621E4B">
            <w:pPr>
              <w:tabs>
                <w:tab w:val="num" w:pos="720"/>
              </w:tabs>
            </w:pPr>
          </w:p>
        </w:tc>
        <w:tc>
          <w:tcPr>
            <w:tcW w:w="5727" w:type="dxa"/>
          </w:tcPr>
          <w:p w14:paraId="56DDCEA3" w14:textId="33F0DF5D" w:rsidR="00042072" w:rsidRDefault="00042072" w:rsidP="00621E4B">
            <w:pPr>
              <w:tabs>
                <w:tab w:val="num" w:pos="720"/>
              </w:tabs>
            </w:pPr>
            <w:r>
              <w:t>W</w:t>
            </w:r>
            <w:r w:rsidRPr="00042072">
              <w:t>e replaced the spaces in some column headers with underscores.</w:t>
            </w:r>
          </w:p>
        </w:tc>
      </w:tr>
      <w:tr w:rsidR="00042072" w14:paraId="14D80ABD" w14:textId="77777777" w:rsidTr="00E16720">
        <w:tc>
          <w:tcPr>
            <w:tcW w:w="2188" w:type="dxa"/>
            <w:vMerge/>
          </w:tcPr>
          <w:p w14:paraId="62D94E6F" w14:textId="77777777" w:rsidR="00042072" w:rsidRDefault="00042072" w:rsidP="00621E4B">
            <w:pPr>
              <w:tabs>
                <w:tab w:val="num" w:pos="720"/>
              </w:tabs>
            </w:pPr>
          </w:p>
        </w:tc>
        <w:tc>
          <w:tcPr>
            <w:tcW w:w="5727" w:type="dxa"/>
          </w:tcPr>
          <w:p w14:paraId="45A2E27F" w14:textId="0200EF1C" w:rsidR="00042072" w:rsidRDefault="00042072" w:rsidP="00621E4B">
            <w:pPr>
              <w:tabs>
                <w:tab w:val="num" w:pos="720"/>
              </w:tabs>
            </w:pPr>
            <w:r>
              <w:t>Converted object types to float where appropriate.</w:t>
            </w:r>
            <w:bookmarkStart w:id="0" w:name="_GoBack"/>
            <w:bookmarkEnd w:id="0"/>
          </w:p>
        </w:tc>
      </w:tr>
    </w:tbl>
    <w:p w14:paraId="74ED234E" w14:textId="77777777" w:rsidR="00E16720" w:rsidRDefault="009F7972" w:rsidP="009F7972">
      <w:pPr>
        <w:pStyle w:val="NormalWeb"/>
        <w:spacing w:before="0" w:beforeAutospacing="0" w:after="0" w:afterAutospacing="0"/>
        <w:rPr>
          <w:rStyle w:val="Strong"/>
          <w:rFonts w:ascii="&amp;quot" w:hAnsi="&amp;quot"/>
          <w:b w:val="0"/>
          <w:bCs w:val="0"/>
          <w:color w:val="24292E"/>
        </w:rPr>
      </w:pPr>
      <w:r>
        <w:rPr>
          <w:rStyle w:val="Strong"/>
          <w:rFonts w:ascii="&amp;quot" w:hAnsi="&amp;quot"/>
          <w:b w:val="0"/>
          <w:bCs w:val="0"/>
          <w:color w:val="24292E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8"/>
        <w:gridCol w:w="5727"/>
      </w:tblGrid>
      <w:tr w:rsidR="00E16720" w14:paraId="4A945905" w14:textId="77777777" w:rsidTr="00621E4B">
        <w:tc>
          <w:tcPr>
            <w:tcW w:w="2188" w:type="dxa"/>
            <w:shd w:val="clear" w:color="auto" w:fill="DEEAF6" w:themeFill="accent5" w:themeFillTint="33"/>
          </w:tcPr>
          <w:p w14:paraId="48704CDD" w14:textId="77777777" w:rsidR="00E16720" w:rsidRPr="00E16720" w:rsidRDefault="00E16720" w:rsidP="00621E4B">
            <w:pPr>
              <w:tabs>
                <w:tab w:val="num" w:pos="720"/>
              </w:tabs>
              <w:rPr>
                <w:b/>
              </w:rPr>
            </w:pPr>
            <w:r w:rsidRPr="00E16720">
              <w:rPr>
                <w:b/>
              </w:rPr>
              <w:t>Data</w:t>
            </w:r>
          </w:p>
        </w:tc>
        <w:tc>
          <w:tcPr>
            <w:tcW w:w="5727" w:type="dxa"/>
            <w:shd w:val="clear" w:color="auto" w:fill="DEEAF6" w:themeFill="accent5" w:themeFillTint="33"/>
          </w:tcPr>
          <w:p w14:paraId="174198EC" w14:textId="77777777" w:rsidR="00E16720" w:rsidRPr="00E16720" w:rsidRDefault="00E16720" w:rsidP="00621E4B">
            <w:pPr>
              <w:tabs>
                <w:tab w:val="num" w:pos="720"/>
              </w:tabs>
              <w:rPr>
                <w:b/>
              </w:rPr>
            </w:pPr>
            <w:r w:rsidRPr="00E16720">
              <w:rPr>
                <w:b/>
              </w:rPr>
              <w:t>Transformation Needed</w:t>
            </w:r>
          </w:p>
        </w:tc>
      </w:tr>
      <w:tr w:rsidR="00E16720" w14:paraId="3BACF470" w14:textId="77777777" w:rsidTr="00621E4B">
        <w:tc>
          <w:tcPr>
            <w:tcW w:w="2188" w:type="dxa"/>
            <w:vMerge w:val="restart"/>
          </w:tcPr>
          <w:p w14:paraId="30F2B12F" w14:textId="77777777" w:rsidR="00E16720" w:rsidRDefault="00E16720" w:rsidP="00E16720">
            <w:pPr>
              <w:tabs>
                <w:tab w:val="num" w:pos="720"/>
              </w:tabs>
            </w:pPr>
          </w:p>
          <w:p w14:paraId="0F703033" w14:textId="77777777" w:rsidR="00E16720" w:rsidRDefault="00E16720" w:rsidP="00E16720">
            <w:pPr>
              <w:tabs>
                <w:tab w:val="num" w:pos="720"/>
              </w:tabs>
            </w:pPr>
          </w:p>
          <w:p w14:paraId="3827F301" w14:textId="6984319C" w:rsidR="00E16720" w:rsidRDefault="00E16720" w:rsidP="00E16720">
            <w:pPr>
              <w:tabs>
                <w:tab w:val="num" w:pos="720"/>
              </w:tabs>
            </w:pPr>
            <w:r>
              <w:t>NYC Store Sales Data (2016)</w:t>
            </w:r>
          </w:p>
        </w:tc>
        <w:tc>
          <w:tcPr>
            <w:tcW w:w="5727" w:type="dxa"/>
          </w:tcPr>
          <w:p w14:paraId="6FA22D33" w14:textId="626D00F8" w:rsidR="00E16720" w:rsidRDefault="00E16720" w:rsidP="00E16720">
            <w:pPr>
              <w:tabs>
                <w:tab w:val="num" w:pos="720"/>
              </w:tabs>
            </w:pPr>
            <w:r>
              <w:t>Data included SALES and RETURNS, we had to filter for SALES data only.</w:t>
            </w:r>
          </w:p>
        </w:tc>
      </w:tr>
      <w:tr w:rsidR="00E16720" w14:paraId="6138D926" w14:textId="77777777" w:rsidTr="00621E4B">
        <w:tc>
          <w:tcPr>
            <w:tcW w:w="2188" w:type="dxa"/>
            <w:vMerge/>
          </w:tcPr>
          <w:p w14:paraId="752A50B7" w14:textId="37E45436" w:rsidR="00E16720" w:rsidRDefault="00E16720" w:rsidP="00E16720">
            <w:pPr>
              <w:tabs>
                <w:tab w:val="num" w:pos="720"/>
              </w:tabs>
            </w:pPr>
          </w:p>
        </w:tc>
        <w:tc>
          <w:tcPr>
            <w:tcW w:w="5727" w:type="dxa"/>
          </w:tcPr>
          <w:p w14:paraId="73676920" w14:textId="0ACB17B8" w:rsidR="00E16720" w:rsidRDefault="00E16720" w:rsidP="00E16720">
            <w:pPr>
              <w:tabs>
                <w:tab w:val="num" w:pos="720"/>
              </w:tabs>
            </w:pPr>
            <w:r>
              <w:t>There were fields with ‘?’ in them for null values, those fields had to get converted to ‘0’.</w:t>
            </w:r>
          </w:p>
        </w:tc>
      </w:tr>
      <w:tr w:rsidR="00E16720" w14:paraId="033EF990" w14:textId="77777777" w:rsidTr="00621E4B">
        <w:tc>
          <w:tcPr>
            <w:tcW w:w="2188" w:type="dxa"/>
            <w:vMerge/>
          </w:tcPr>
          <w:p w14:paraId="5CEF6FA1" w14:textId="77777777" w:rsidR="00E16720" w:rsidRDefault="00E16720" w:rsidP="00E16720">
            <w:pPr>
              <w:tabs>
                <w:tab w:val="num" w:pos="720"/>
              </w:tabs>
            </w:pPr>
          </w:p>
        </w:tc>
        <w:tc>
          <w:tcPr>
            <w:tcW w:w="5727" w:type="dxa"/>
          </w:tcPr>
          <w:p w14:paraId="689A51BF" w14:textId="2C59975B" w:rsidR="00E16720" w:rsidRDefault="00E16720" w:rsidP="00E16720">
            <w:pPr>
              <w:tabs>
                <w:tab w:val="num" w:pos="720"/>
              </w:tabs>
            </w:pPr>
            <w:r>
              <w:t>Data types needed to be adjusted to keep the data uniformed.</w:t>
            </w:r>
          </w:p>
        </w:tc>
      </w:tr>
    </w:tbl>
    <w:p w14:paraId="31221CA7" w14:textId="0FF687A7" w:rsidR="009F7972" w:rsidRDefault="009F7972" w:rsidP="009F7972">
      <w:pPr>
        <w:pStyle w:val="NormalWeb"/>
        <w:spacing w:before="0" w:beforeAutospacing="0" w:after="0" w:afterAutospacing="0"/>
        <w:rPr>
          <w:rStyle w:val="Strong"/>
          <w:rFonts w:ascii="&amp;quot" w:hAnsi="&amp;quot"/>
          <w:b w:val="0"/>
          <w:bCs w:val="0"/>
          <w:color w:val="24292E"/>
        </w:rPr>
      </w:pPr>
    </w:p>
    <w:p w14:paraId="7FBED52D" w14:textId="57051270" w:rsidR="00E16720" w:rsidRPr="009F7972" w:rsidRDefault="00E16720" w:rsidP="009F7972">
      <w:pPr>
        <w:pStyle w:val="NormalWeb"/>
        <w:spacing w:before="0" w:beforeAutospacing="0" w:after="0" w:afterAutospacing="0"/>
        <w:rPr>
          <w:rStyle w:val="Strong"/>
          <w:rFonts w:ascii="&amp;quot" w:hAnsi="&amp;quot"/>
          <w:b w:val="0"/>
          <w:bCs w:val="0"/>
          <w:color w:val="24292E"/>
        </w:rPr>
      </w:pPr>
      <w:r>
        <w:rPr>
          <w:rStyle w:val="Strong"/>
          <w:rFonts w:ascii="&amp;quot" w:hAnsi="&amp;quot"/>
          <w:color w:val="24292E"/>
        </w:rPr>
        <w:t>L</w:t>
      </w:r>
      <w:r>
        <w:rPr>
          <w:rFonts w:ascii="&amp;quot" w:hAnsi="&amp;quot"/>
          <w:color w:val="24292E"/>
        </w:rPr>
        <w:t>oad</w:t>
      </w:r>
    </w:p>
    <w:p w14:paraId="15A3A581" w14:textId="04CF9132" w:rsidR="009F7972" w:rsidRDefault="00E16720" w:rsidP="00E16720">
      <w:pPr>
        <w:pStyle w:val="NormalWeb"/>
        <w:spacing w:before="0" w:beforeAutospacing="0" w:after="0" w:afterAutospacing="0"/>
        <w:ind w:firstLine="72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MYSQL databases were used throughout the process.  We loaded both CSV files into</w:t>
      </w:r>
    </w:p>
    <w:p w14:paraId="1E5E5EEE" w14:textId="7D02B76A" w:rsidR="00502A3A" w:rsidRPr="00E16720" w:rsidRDefault="00502A3A" w:rsidP="00502A3A">
      <w:pPr>
        <w:pStyle w:val="NormalWeb"/>
        <w:spacing w:before="0" w:beforeAutospacing="0" w:after="0" w:afterAutospacing="0"/>
        <w:ind w:left="720"/>
        <w:rPr>
          <w:rFonts w:ascii="&amp;quot" w:hAnsi="&amp;quot"/>
          <w:color w:val="24292E"/>
        </w:rPr>
      </w:pPr>
      <w:r>
        <w:rPr>
          <w:rFonts w:ascii="&amp;quot" w:hAnsi="&amp;quot"/>
          <w:color w:val="24292E"/>
        </w:rPr>
        <w:t>Python d</w:t>
      </w:r>
      <w:r w:rsidR="00E16720">
        <w:rPr>
          <w:rFonts w:ascii="&amp;quot" w:hAnsi="&amp;quot"/>
          <w:color w:val="24292E"/>
        </w:rPr>
        <w:t>ata</w:t>
      </w:r>
      <w:r>
        <w:rPr>
          <w:rFonts w:ascii="&amp;quot" w:hAnsi="&amp;quot"/>
          <w:color w:val="24292E"/>
        </w:rPr>
        <w:t xml:space="preserve"> </w:t>
      </w:r>
      <w:r w:rsidR="00E16720">
        <w:rPr>
          <w:rFonts w:ascii="&amp;quot" w:hAnsi="&amp;quot"/>
          <w:color w:val="24292E"/>
        </w:rPr>
        <w:t>frames and then did the cleanup</w:t>
      </w:r>
      <w:r>
        <w:rPr>
          <w:rFonts w:ascii="&amp;quot" w:hAnsi="&amp;quot"/>
          <w:color w:val="24292E"/>
        </w:rPr>
        <w:t xml:space="preserve"> using</w:t>
      </w:r>
      <w:r w:rsidR="00E16720">
        <w:rPr>
          <w:rFonts w:ascii="&amp;quot" w:hAnsi="&amp;quot"/>
          <w:color w:val="24292E"/>
        </w:rPr>
        <w:t xml:space="preserve"> Pandas. </w:t>
      </w:r>
      <w:r>
        <w:rPr>
          <w:rFonts w:ascii="&amp;quot" w:hAnsi="&amp;quot"/>
          <w:color w:val="24292E"/>
        </w:rPr>
        <w:t xml:space="preserve"> SQL Alchemy was used to make a connection</w:t>
      </w:r>
      <w:r w:rsidR="00E16720">
        <w:rPr>
          <w:rFonts w:ascii="&amp;quot" w:hAnsi="&amp;quot"/>
          <w:color w:val="24292E"/>
        </w:rPr>
        <w:t xml:space="preserve"> </w:t>
      </w:r>
      <w:r>
        <w:rPr>
          <w:rFonts w:ascii="&amp;quot" w:hAnsi="&amp;quot"/>
          <w:color w:val="24292E"/>
        </w:rPr>
        <w:t xml:space="preserve">to the SQL databases.  We merged both data frames and inserted the results into the SQL database created. </w:t>
      </w:r>
    </w:p>
    <w:p w14:paraId="421100AF" w14:textId="77777777" w:rsidR="009B3810" w:rsidRDefault="009B3810" w:rsidP="009F7972">
      <w:pPr>
        <w:spacing w:after="0"/>
      </w:pPr>
    </w:p>
    <w:sectPr w:rsidR="009B3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02957"/>
    <w:multiLevelType w:val="multilevel"/>
    <w:tmpl w:val="4C1E8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972"/>
    <w:rsid w:val="00042072"/>
    <w:rsid w:val="00502A3A"/>
    <w:rsid w:val="005B5FB5"/>
    <w:rsid w:val="005E375C"/>
    <w:rsid w:val="009B3810"/>
    <w:rsid w:val="009F7972"/>
    <w:rsid w:val="00CF56DD"/>
    <w:rsid w:val="00D55E1E"/>
    <w:rsid w:val="00DE745E"/>
    <w:rsid w:val="00E1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A0E0"/>
  <w15:chartTrackingRefBased/>
  <w15:docId w15:val="{45DA9A6E-F3DB-4A64-96A9-C895AEFC1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7972"/>
    <w:rPr>
      <w:b/>
      <w:bCs/>
    </w:rPr>
  </w:style>
  <w:style w:type="table" w:styleId="TableGrid">
    <w:name w:val="Table Grid"/>
    <w:basedOn w:val="TableNormal"/>
    <w:uiPriority w:val="39"/>
    <w:rsid w:val="009F7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2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</dc:creator>
  <cp:keywords/>
  <dc:description/>
  <cp:lastModifiedBy>Ken Chang</cp:lastModifiedBy>
  <cp:revision>2</cp:revision>
  <dcterms:created xsi:type="dcterms:W3CDTF">2018-10-31T23:17:00Z</dcterms:created>
  <dcterms:modified xsi:type="dcterms:W3CDTF">2018-10-31T23:17:00Z</dcterms:modified>
</cp:coreProperties>
</file>