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2BBD8" w14:textId="77777777" w:rsidR="005C3FF9" w:rsidRPr="00AD6E61" w:rsidRDefault="005C3FF9" w:rsidP="005C3FF9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120"/>
        <w:gridCol w:w="4533"/>
      </w:tblGrid>
      <w:tr w:rsidR="005C3FF9" w:rsidRPr="00AD6E61" w14:paraId="18BE4356" w14:textId="77777777" w:rsidTr="00FB2147">
        <w:tc>
          <w:tcPr>
            <w:tcW w:w="11823" w:type="dxa"/>
            <w:gridSpan w:val="3"/>
          </w:tcPr>
          <w:p w14:paraId="777D3099" w14:textId="77777777" w:rsidR="005C3FF9" w:rsidRPr="00AD6E61" w:rsidRDefault="005C3FF9" w:rsidP="00FB2147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5C3FF9" w:rsidRPr="00AD6E61" w14:paraId="3D05FE73" w14:textId="77777777" w:rsidTr="00FB2147">
        <w:tc>
          <w:tcPr>
            <w:tcW w:w="1170" w:type="dxa"/>
            <w:vMerge w:val="restart"/>
          </w:tcPr>
          <w:p w14:paraId="562A077E" w14:textId="77777777" w:rsidR="005C3FF9" w:rsidRPr="00AD6E61" w:rsidRDefault="005C3FF9" w:rsidP="00FB2147">
            <w:pPr>
              <w:rPr>
                <w:b/>
                <w:bCs/>
                <w:szCs w:val="15"/>
              </w:rPr>
            </w:pPr>
            <w:r w:rsidRPr="00AD6E61">
              <w:rPr>
                <w:b/>
                <w:bCs/>
                <w:szCs w:val="15"/>
              </w:rPr>
              <w:t xml:space="preserve">Linear </w:t>
            </w:r>
          </w:p>
          <w:p w14:paraId="256E5108" w14:textId="77777777" w:rsidR="005C3FF9" w:rsidRPr="00AD6E61" w:rsidRDefault="005C3FF9" w:rsidP="00FB2147">
            <w:pPr>
              <w:rPr>
                <w:b/>
                <w:bCs/>
                <w:szCs w:val="15"/>
              </w:rPr>
            </w:pPr>
            <w:r w:rsidRPr="00AD6E61">
              <w:rPr>
                <w:b/>
                <w:bCs/>
                <w:szCs w:val="15"/>
              </w:rPr>
              <w:t>Regression</w:t>
            </w:r>
          </w:p>
          <w:p w14:paraId="142754BC" w14:textId="77777777" w:rsidR="005C3FF9" w:rsidRPr="00AD6E61" w:rsidRDefault="005C3FF9" w:rsidP="00FB2147">
            <w:pPr>
              <w:rPr>
                <w:rFonts w:eastAsia="SimSun"/>
                <w:i/>
                <w:iCs/>
                <w:szCs w:val="15"/>
              </w:rPr>
            </w:pPr>
            <w:r w:rsidRPr="00AD6E61">
              <w:rPr>
                <w:i/>
                <w:iCs/>
                <w:szCs w:val="15"/>
              </w:rPr>
              <w:t>*Trend</w:t>
            </w:r>
          </w:p>
          <w:p w14:paraId="43EA65F2" w14:textId="77777777" w:rsidR="005C3FF9" w:rsidRPr="00AD6E61" w:rsidRDefault="005C3FF9" w:rsidP="00FB2147">
            <w:pPr>
              <w:rPr>
                <w:i/>
                <w:iCs/>
                <w:szCs w:val="15"/>
              </w:rPr>
            </w:pPr>
            <w:r w:rsidRPr="00AD6E61">
              <w:rPr>
                <w:i/>
                <w:iCs/>
                <w:szCs w:val="15"/>
              </w:rPr>
              <w:t>*Market estimates *Forecasts</w:t>
            </w:r>
          </w:p>
          <w:p w14:paraId="1255D0DB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</w:p>
        </w:tc>
        <w:tc>
          <w:tcPr>
            <w:tcW w:w="6120" w:type="dxa"/>
            <w:vMerge w:val="restart"/>
          </w:tcPr>
          <w:p w14:paraId="013A102B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Hypothesis:</w:t>
            </w:r>
          </w:p>
          <w:p w14:paraId="2B8AF459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0CCCD30D" w14:textId="77777777" w:rsidR="005C3FF9" w:rsidRPr="00AD6E61" w:rsidRDefault="005C3FF9" w:rsidP="00FB2147">
            <w:pPr>
              <w:rPr>
                <w:szCs w:val="20"/>
              </w:rPr>
            </w:pPr>
          </w:p>
          <w:p w14:paraId="28C95B19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Cost</w:t>
            </w:r>
          </w:p>
          <w:p w14:paraId="4FB8A735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79F38BA2" w14:textId="77777777" w:rsidR="005C3FF9" w:rsidRPr="00AD6E61" w:rsidRDefault="005C3FF9" w:rsidP="00FB2147">
            <w:pPr>
              <w:rPr>
                <w:szCs w:val="20"/>
              </w:rPr>
            </w:pPr>
          </w:p>
          <w:p w14:paraId="0F40B340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3: Gradients</w:t>
            </w:r>
          </w:p>
          <w:p w14:paraId="40295938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0D509150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</w:p>
          <w:p w14:paraId="66E366FA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681A5B8" wp14:editId="36BF29FC">
                  <wp:extent cx="2698321" cy="912298"/>
                  <wp:effectExtent l="0" t="0" r="0" b="254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122" cy="94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27883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</w:p>
        </w:tc>
      </w:tr>
      <w:tr w:rsidR="005C3FF9" w:rsidRPr="00AD6E61" w14:paraId="18EFDE30" w14:textId="77777777" w:rsidTr="00FB2147">
        <w:tc>
          <w:tcPr>
            <w:tcW w:w="1170" w:type="dxa"/>
            <w:vMerge/>
          </w:tcPr>
          <w:p w14:paraId="29FF58D8" w14:textId="77777777" w:rsidR="005C3FF9" w:rsidRPr="00AD6E61" w:rsidRDefault="005C3FF9" w:rsidP="00FB2147">
            <w:pPr>
              <w:rPr>
                <w:szCs w:val="20"/>
              </w:rPr>
            </w:pPr>
          </w:p>
        </w:tc>
        <w:tc>
          <w:tcPr>
            <w:tcW w:w="6120" w:type="dxa"/>
            <w:vMerge/>
          </w:tcPr>
          <w:p w14:paraId="440032DB" w14:textId="77777777" w:rsidR="005C3FF9" w:rsidRPr="00AD6E61" w:rsidRDefault="005C3FF9" w:rsidP="00FB2147">
            <w:pPr>
              <w:rPr>
                <w:rFonts w:eastAsia="DengXian"/>
                <w:szCs w:val="20"/>
              </w:rPr>
            </w:pPr>
          </w:p>
        </w:tc>
        <w:tc>
          <w:tcPr>
            <w:tcW w:w="4533" w:type="dxa"/>
          </w:tcPr>
          <w:p w14:paraId="56ABD3F9" w14:textId="77777777" w:rsidR="005C3FF9" w:rsidRPr="00AD6E61" w:rsidRDefault="005C3FF9" w:rsidP="00FB2147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EBA7BDA" wp14:editId="332E42F2">
                  <wp:extent cx="1638066" cy="1309928"/>
                  <wp:effectExtent l="0" t="0" r="63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57" cy="134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FF9" w:rsidRPr="00AD6E61" w14:paraId="412D90F0" w14:textId="77777777" w:rsidTr="00FB2147">
        <w:trPr>
          <w:trHeight w:val="3491"/>
        </w:trPr>
        <w:tc>
          <w:tcPr>
            <w:tcW w:w="1170" w:type="dxa"/>
          </w:tcPr>
          <w:p w14:paraId="452B8C0A" w14:textId="77777777" w:rsidR="005C3FF9" w:rsidRPr="00AD6E61" w:rsidRDefault="005C3FF9" w:rsidP="00FB2147">
            <w:pPr>
              <w:rPr>
                <w:b/>
                <w:bCs/>
                <w:sz w:val="21"/>
                <w:szCs w:val="21"/>
              </w:rPr>
            </w:pPr>
            <w:r w:rsidRPr="00AD6E61">
              <w:rPr>
                <w:b/>
                <w:bCs/>
                <w:sz w:val="21"/>
                <w:szCs w:val="21"/>
              </w:rPr>
              <w:t>Logistic</w:t>
            </w:r>
          </w:p>
          <w:p w14:paraId="32A822BE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>Regression</w:t>
            </w:r>
          </w:p>
          <w:p w14:paraId="774994F5" w14:textId="77777777" w:rsidR="005C3FF9" w:rsidRPr="00AD6E61" w:rsidRDefault="005C3FF9" w:rsidP="00FB2147">
            <w:pPr>
              <w:rPr>
                <w:i/>
                <w:iCs/>
                <w:szCs w:val="22"/>
              </w:rPr>
            </w:pPr>
            <w:r w:rsidRPr="00AD6E61">
              <w:rPr>
                <w:i/>
                <w:iCs/>
                <w:szCs w:val="22"/>
              </w:rPr>
              <w:t>*Binary classes</w:t>
            </w:r>
          </w:p>
        </w:tc>
        <w:tc>
          <w:tcPr>
            <w:tcW w:w="6120" w:type="dxa"/>
          </w:tcPr>
          <w:p w14:paraId="5CE47536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Hypothesis:</w:t>
            </w:r>
          </w:p>
          <w:p w14:paraId="43717C59" w14:textId="77777777" w:rsidR="005C3FF9" w:rsidRPr="00AD6E61" w:rsidRDefault="005C3FF9" w:rsidP="00FB2147">
            <w:pPr>
              <w:rPr>
                <w:sz w:val="18"/>
                <w:szCs w:val="1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73BC331A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Cost</w:t>
            </w:r>
          </w:p>
          <w:p w14:paraId="1601654F" w14:textId="77777777" w:rsidR="005C3FF9" w:rsidRPr="00AD6E61" w:rsidRDefault="005C3FF9" w:rsidP="00FB2147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4E983ABA" w14:textId="77777777" w:rsidR="005C3FF9" w:rsidRPr="00AD6E61" w:rsidRDefault="005C3FF9" w:rsidP="00FB2147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3. Gradients:</w:t>
            </w:r>
          </w:p>
          <w:p w14:paraId="4111BFCC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60F7C0DC" w14:textId="77777777" w:rsidR="005C3FF9" w:rsidRPr="00AD6E61" w:rsidRDefault="005C3FF9" w:rsidP="00FB2147">
            <w:pPr>
              <w:rPr>
                <w:szCs w:val="20"/>
              </w:rPr>
            </w:pPr>
          </w:p>
          <w:p w14:paraId="1BAEAA44" w14:textId="77777777" w:rsidR="005C3FF9" w:rsidRPr="00AD6E61" w:rsidRDefault="005C3FF9" w:rsidP="00FB2147">
            <w:pPr>
              <w:rPr>
                <w:szCs w:val="20"/>
              </w:rPr>
            </w:pPr>
          </w:p>
          <w:p w14:paraId="16C6AD3A" w14:textId="77777777" w:rsidR="005C3FF9" w:rsidRPr="00AD6E61" w:rsidRDefault="005C3FF9" w:rsidP="00FB2147">
            <w:pPr>
              <w:rPr>
                <w:szCs w:val="20"/>
              </w:rPr>
            </w:pPr>
          </w:p>
          <w:p w14:paraId="5EF03839" w14:textId="77777777" w:rsidR="005C3FF9" w:rsidRPr="00AD6E61" w:rsidRDefault="005C3FF9" w:rsidP="00FB2147">
            <w:pPr>
              <w:rPr>
                <w:szCs w:val="20"/>
              </w:rPr>
            </w:pPr>
          </w:p>
          <w:p w14:paraId="40A9DEB7" w14:textId="77777777" w:rsidR="005C3FF9" w:rsidRPr="00AD6E61" w:rsidRDefault="005C3FF9" w:rsidP="00FB2147">
            <w:pPr>
              <w:rPr>
                <w:szCs w:val="20"/>
              </w:rPr>
            </w:pPr>
          </w:p>
          <w:p w14:paraId="4FD1DD8F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0CB1535" wp14:editId="59F95D2E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FF9" w:rsidRPr="00AD6E61" w14:paraId="204E7FF7" w14:textId="77777777" w:rsidTr="00FB2147">
        <w:tc>
          <w:tcPr>
            <w:tcW w:w="1170" w:type="dxa"/>
          </w:tcPr>
          <w:p w14:paraId="0C1E26CD" w14:textId="77777777" w:rsidR="005C3FF9" w:rsidRPr="00AD6E61" w:rsidRDefault="005C3FF9" w:rsidP="00FB2147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Support</w:t>
            </w:r>
          </w:p>
          <w:p w14:paraId="7BC33141" w14:textId="77777777" w:rsidR="005C3FF9" w:rsidRPr="00AD6E61" w:rsidRDefault="005C3FF9" w:rsidP="00FB2147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vector</w:t>
            </w:r>
          </w:p>
          <w:p w14:paraId="0A457FF4" w14:textId="77777777" w:rsidR="005C3FF9" w:rsidRPr="00AD6E61" w:rsidRDefault="005C3FF9" w:rsidP="00FB2147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machines</w:t>
            </w:r>
          </w:p>
          <w:p w14:paraId="274A7880" w14:textId="77777777" w:rsidR="005C3FF9" w:rsidRPr="00AD6E61" w:rsidRDefault="005C3FF9" w:rsidP="00FB2147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(SVM)</w:t>
            </w:r>
          </w:p>
        </w:tc>
        <w:tc>
          <w:tcPr>
            <w:tcW w:w="6120" w:type="dxa"/>
          </w:tcPr>
          <w:p w14:paraId="6EFD9D90" w14:textId="77777777" w:rsidR="005C3FF9" w:rsidRPr="00AD6E61" w:rsidRDefault="005C3FF9" w:rsidP="00FB2147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Cost</w:t>
            </w:r>
          </w:p>
          <w:p w14:paraId="1292A011" w14:textId="77777777" w:rsidR="005C3FF9" w:rsidRPr="00AD6E61" w:rsidRDefault="005C3FF9" w:rsidP="00FB2147">
            <w:pPr>
              <w:rPr>
                <w:szCs w:val="15"/>
              </w:rPr>
            </w:pPr>
            <m:oMathPara>
              <m:oMath>
                <m:r>
                  <w:rPr>
                    <w:rFonts w:ascii="Cambria Math" w:hAnsi="Cambria Math"/>
                    <w:szCs w:val="15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15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15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15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15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15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15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15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15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15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15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15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15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15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15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15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15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Cs w:val="15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5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15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15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15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15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15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15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15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E135E4E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68159DAA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"https://i.imgur.com/KUeOSK3.png"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4E78A020" wp14:editId="04A3D37B">
                  <wp:extent cx="2103681" cy="1191465"/>
                  <wp:effectExtent l="0" t="0" r="508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611" cy="12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5C3FF9" w:rsidRPr="00AD6E61" w14:paraId="741F291D" w14:textId="77777777" w:rsidTr="00FB2147">
        <w:tc>
          <w:tcPr>
            <w:tcW w:w="1170" w:type="dxa"/>
          </w:tcPr>
          <w:p w14:paraId="7E8FEE35" w14:textId="77777777" w:rsidR="005C3FF9" w:rsidRPr="00AD6E61" w:rsidRDefault="005C3FF9" w:rsidP="00FB2147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SVM with </w:t>
            </w:r>
          </w:p>
          <w:p w14:paraId="72B27265" w14:textId="77777777" w:rsidR="005C3FF9" w:rsidRPr="00AD6E61" w:rsidRDefault="005C3FF9" w:rsidP="00FB2147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Gaussian </w:t>
            </w:r>
          </w:p>
          <w:p w14:paraId="42DB725F" w14:textId="77777777" w:rsidR="005C3FF9" w:rsidRPr="00AD6E61" w:rsidRDefault="005C3FF9" w:rsidP="00FB2147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Kernel</w:t>
            </w:r>
          </w:p>
        </w:tc>
        <w:tc>
          <w:tcPr>
            <w:tcW w:w="6120" w:type="dxa"/>
          </w:tcPr>
          <w:p w14:paraId="77BF6CB7" w14:textId="77777777" w:rsidR="005C3FF9" w:rsidRPr="00AD6E61" w:rsidRDefault="005C3FF9" w:rsidP="00FB2147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b/>
                <w:bCs/>
                <w:i/>
                <w:szCs w:val="20"/>
                <w:u w:val="single"/>
              </w:rPr>
            </w:pPr>
            <w:r w:rsidRPr="00AD6E61">
              <w:rPr>
                <w:rFonts w:cs="Times New Roman"/>
                <w:b/>
                <w:bCs/>
                <w:szCs w:val="20"/>
                <w:u w:val="single"/>
              </w:rPr>
              <w:t>Step 1. Hypothesis</w:t>
            </w:r>
          </w:p>
          <w:p w14:paraId="05BAB041" w14:textId="77777777" w:rsidR="005C3FF9" w:rsidRPr="00AD6E61" w:rsidRDefault="005C3FF9" w:rsidP="00FB2147">
            <w:pPr>
              <w:rPr>
                <w:i/>
                <w:iCs/>
                <w:color w:val="000000"/>
                <w:szCs w:val="20"/>
              </w:rPr>
            </w:pPr>
            <w:r w:rsidRPr="00AD6E61">
              <w:rPr>
                <w:i/>
                <w:iCs/>
                <w:color w:val="00000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  <w:r w:rsidRPr="00AD6E61">
              <w:rPr>
                <w:i/>
                <w:iCs/>
                <w:color w:val="00000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</w:p>
          <w:p w14:paraId="6608662F" w14:textId="77777777" w:rsidR="005C3FF9" w:rsidRPr="00AD6E61" w:rsidRDefault="005C3FF9" w:rsidP="00FB2147">
            <w:pPr>
              <w:rPr>
                <w:i/>
                <w:szCs w:val="20"/>
              </w:rPr>
            </w:pPr>
            <w:r w:rsidRPr="00AD6E61">
              <w:rPr>
                <w:i/>
                <w:iCs/>
                <w:color w:val="00000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≥0</m:t>
              </m:r>
            </m:oMath>
          </w:p>
          <w:p w14:paraId="6B44F83B" w14:textId="77777777" w:rsidR="005C3FF9" w:rsidRPr="00AD6E61" w:rsidRDefault="005C3FF9" w:rsidP="00FB2147">
            <w:pPr>
              <w:rPr>
                <w:i/>
                <w:iCs/>
                <w:color w:val="000000"/>
                <w:szCs w:val="20"/>
              </w:rPr>
            </w:pPr>
          </w:p>
          <w:p w14:paraId="4FF3E37F" w14:textId="77777777" w:rsidR="005C3FF9" w:rsidRPr="00AD6E61" w:rsidRDefault="005C3FF9" w:rsidP="00FB2147">
            <w:pPr>
              <w:rPr>
                <w:b/>
                <w:bCs/>
                <w:color w:val="000000"/>
                <w:szCs w:val="20"/>
                <w:u w:val="single"/>
              </w:rPr>
            </w:pPr>
            <w:r w:rsidRPr="00AD6E61">
              <w:rPr>
                <w:b/>
                <w:bCs/>
                <w:color w:val="000000"/>
                <w:szCs w:val="20"/>
                <w:u w:val="single"/>
              </w:rPr>
              <w:t>Step 2. Training</w:t>
            </w:r>
          </w:p>
          <w:p w14:paraId="5A6B66E9" w14:textId="77777777" w:rsidR="005C3FF9" w:rsidRPr="00AD6E61" w:rsidRDefault="005C3FF9" w:rsidP="00FB2147">
            <w:pPr>
              <w:jc w:val="center"/>
              <w:rPr>
                <w:i/>
                <w:sz w:val="18"/>
                <w:szCs w:val="18"/>
              </w:rPr>
            </w:pPr>
            <w:r w:rsidRPr="00AD6E61">
              <w:rPr>
                <w:i/>
                <w:sz w:val="18"/>
                <w:szCs w:val="18"/>
              </w:rPr>
              <w:t xml:space="preserve">min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</m:e>
              </m:nary>
            </m:oMath>
          </w:p>
          <w:p w14:paraId="6557E870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87CEAD3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≥0</m:t>
                </m:r>
              </m:oMath>
            </m:oMathPara>
          </w:p>
          <w:p w14:paraId="6B498E32" w14:textId="77777777" w:rsidR="005C3FF9" w:rsidRPr="00AD6E61" w:rsidRDefault="005C3FF9" w:rsidP="00FB2147">
            <w:pPr>
              <w:rPr>
                <w:szCs w:val="20"/>
              </w:rPr>
            </w:pPr>
          </w:p>
        </w:tc>
        <w:tc>
          <w:tcPr>
            <w:tcW w:w="4533" w:type="dxa"/>
          </w:tcPr>
          <w:p w14:paraId="7FE10394" w14:textId="77777777" w:rsidR="005C3FF9" w:rsidRPr="00AD6E61" w:rsidRDefault="005C3FF9" w:rsidP="00FB2147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BF4BFB9" wp14:editId="176BCBDD">
                  <wp:extent cx="2096401" cy="1632456"/>
                  <wp:effectExtent l="0" t="0" r="0" b="635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156542" cy="1679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5348DC" w14:textId="77777777" w:rsidR="005C3FF9" w:rsidRPr="00AD6E61" w:rsidRDefault="005C3FF9" w:rsidP="00FB2147">
            <w:pPr>
              <w:tabs>
                <w:tab w:val="left" w:pos="1490"/>
              </w:tabs>
              <w:rPr>
                <w:szCs w:val="20"/>
              </w:rPr>
            </w:pPr>
            <w:r w:rsidRPr="00AD6E61">
              <w:rPr>
                <w:szCs w:val="20"/>
              </w:rPr>
              <w:tab/>
            </w:r>
          </w:p>
        </w:tc>
      </w:tr>
      <w:tr w:rsidR="005C3FF9" w:rsidRPr="00AD6E61" w14:paraId="20A903A0" w14:textId="77777777" w:rsidTr="00FB2147">
        <w:tc>
          <w:tcPr>
            <w:tcW w:w="1170" w:type="dxa"/>
          </w:tcPr>
          <w:p w14:paraId="6A792DDA" w14:textId="77777777" w:rsidR="005C3FF9" w:rsidRPr="00AD6E61" w:rsidRDefault="005C3FF9" w:rsidP="00FB2147">
            <w:pPr>
              <w:rPr>
                <w:b/>
                <w:bCs/>
                <w:szCs w:val="18"/>
              </w:rPr>
            </w:pPr>
            <w:r w:rsidRPr="00AD6E61">
              <w:rPr>
                <w:b/>
                <w:bCs/>
                <w:szCs w:val="18"/>
              </w:rPr>
              <w:lastRenderedPageBreak/>
              <w:t>Neural network</w:t>
            </w:r>
          </w:p>
          <w:p w14:paraId="45E0E8D3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</w:p>
          <w:p w14:paraId="6050BE51" w14:textId="77777777" w:rsidR="005C3FF9" w:rsidRPr="00AD6E61" w:rsidRDefault="005C3FF9" w:rsidP="00FB2147">
            <w:pPr>
              <w:rPr>
                <w:i/>
                <w:iCs/>
                <w:szCs w:val="20"/>
              </w:rPr>
            </w:pPr>
            <w:r w:rsidRPr="00AD6E61">
              <w:rPr>
                <w:i/>
                <w:iCs/>
                <w:szCs w:val="20"/>
              </w:rPr>
              <w:t>*Pattern recognition</w:t>
            </w:r>
          </w:p>
          <w:p w14:paraId="14A21733" w14:textId="77777777" w:rsidR="005C3FF9" w:rsidRPr="00AD6E61" w:rsidRDefault="005C3FF9" w:rsidP="00FB2147">
            <w:pPr>
              <w:rPr>
                <w:i/>
                <w:iCs/>
                <w:szCs w:val="20"/>
              </w:rPr>
            </w:pPr>
            <w:r w:rsidRPr="00AD6E61">
              <w:rPr>
                <w:i/>
                <w:iCs/>
                <w:szCs w:val="20"/>
              </w:rPr>
              <w:t>*Fraud detection</w:t>
            </w:r>
          </w:p>
          <w:p w14:paraId="2960B6FA" w14:textId="77777777" w:rsidR="005C3FF9" w:rsidRPr="00AD6E61" w:rsidRDefault="005C3FF9" w:rsidP="00FB2147">
            <w:pPr>
              <w:rPr>
                <w:i/>
                <w:iCs/>
                <w:szCs w:val="20"/>
              </w:rPr>
            </w:pPr>
            <w:r w:rsidRPr="00AD6E61">
              <w:rPr>
                <w:i/>
                <w:iCs/>
                <w:szCs w:val="20"/>
              </w:rPr>
              <w:t>*Deep learning.</w:t>
            </w:r>
          </w:p>
          <w:p w14:paraId="7E58582D" w14:textId="77777777" w:rsidR="005C3FF9" w:rsidRPr="00AD6E61" w:rsidRDefault="005C3FF9" w:rsidP="00FB2147">
            <w:pPr>
              <w:rPr>
                <w:i/>
                <w:iCs/>
                <w:szCs w:val="20"/>
              </w:rPr>
            </w:pPr>
          </w:p>
        </w:tc>
        <w:tc>
          <w:tcPr>
            <w:tcW w:w="6120" w:type="dxa"/>
          </w:tcPr>
          <w:p w14:paraId="1E3BC1DE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Randomly initialize weights</w:t>
            </w:r>
          </w:p>
          <w:p w14:paraId="75891D83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AD6E61">
              <w:rPr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-ϵ,ϵ</m:t>
                  </m:r>
                </m:e>
              </m:d>
            </m:oMath>
            <w:r w:rsidRPr="00AD6E61">
              <w:rPr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≤ϵ</m:t>
              </m:r>
            </m:oMath>
            <w:r w:rsidRPr="00AD6E61">
              <w:rPr>
                <w:szCs w:val="20"/>
              </w:rPr>
              <w:t>)</w:t>
            </w:r>
          </w:p>
          <w:p w14:paraId="283E2FD0" w14:textId="77777777" w:rsidR="005C3FF9" w:rsidRPr="00AD6E61" w:rsidRDefault="005C3FF9" w:rsidP="00FB2147">
            <w:pPr>
              <w:rPr>
                <w:szCs w:val="20"/>
              </w:rPr>
            </w:pPr>
          </w:p>
          <w:p w14:paraId="74BD16E6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Forward propagation</w:t>
            </w:r>
          </w:p>
          <w:p w14:paraId="15247BAE" w14:textId="77777777" w:rsidR="005C3FF9" w:rsidRPr="00AD6E61" w:rsidRDefault="005C3FF9" w:rsidP="00FB2147">
            <w:pPr>
              <w:jc w:val="center"/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33A97B15" w14:textId="77777777" w:rsidR="005C3FF9" w:rsidRPr="00AD6E61" w:rsidRDefault="005C3FF9" w:rsidP="00FB2147">
            <w:pPr>
              <w:jc w:val="center"/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  <w:p w14:paraId="07E3A94D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43E2AC30" w14:textId="77777777" w:rsidR="005C3FF9" w:rsidRPr="00AD6E61" w:rsidRDefault="005C3FF9" w:rsidP="00FB2147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Pr="00AD6E61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69F496A2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6743C5F3" w14:textId="77777777" w:rsidR="005C3FF9" w:rsidRPr="00AD6E61" w:rsidRDefault="005C3FF9" w:rsidP="00FB2147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Pr="00AD6E61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2E0DFA35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6944918D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690C750" w14:textId="77777777" w:rsidR="005C3FF9" w:rsidRPr="00AD6E61" w:rsidRDefault="005C3FF9" w:rsidP="00FB2147">
            <w:pPr>
              <w:rPr>
                <w:szCs w:val="20"/>
              </w:rPr>
            </w:pPr>
          </w:p>
          <w:p w14:paraId="7B3AE98D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 xml:space="preserve">Step 3. Cost function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1E1ECDD8" w14:textId="77777777" w:rsidR="005C3FF9" w:rsidRPr="00AD6E61" w:rsidRDefault="005C3FF9" w:rsidP="00FB2147">
            <w:pPr>
              <w:pStyle w:val="ListParagraph"/>
              <w:ind w:left="0"/>
              <w:rPr>
                <w:rFonts w:ascii="Times New Roman" w:hAnsi="Times New Roman" w:cs="Times New Roman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Cs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1ECBA89E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 xml:space="preserve">Step 4. Backpropagation to compute partial derivatives  </w:t>
            </w:r>
          </w:p>
          <w:p w14:paraId="06108460" w14:textId="77777777" w:rsidR="005C3FF9" w:rsidRPr="00AD6E61" w:rsidRDefault="005C3FF9" w:rsidP="00FB2147">
            <w:pPr>
              <w:rPr>
                <w:szCs w:val="20"/>
                <w:u w:val="singl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</m:oMath>
            </m:oMathPara>
          </w:p>
          <w:p w14:paraId="42B31B96" w14:textId="77777777" w:rsidR="005C3FF9" w:rsidRPr="00AD6E61" w:rsidRDefault="005C3FF9" w:rsidP="00FB2147">
            <w:pPr>
              <w:rPr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=</m:t>
              </m:r>
            </m:oMath>
            <w:r w:rsidRPr="00AD6E61">
              <w:rPr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Cs w:val="20"/>
                </w:rPr>
                <m:t>j</m:t>
              </m:r>
            </m:oMath>
            <w:r w:rsidRPr="00AD6E61">
              <w:rPr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  <w:r w:rsidRPr="00AD6E61">
              <w:rPr>
                <w:szCs w:val="20"/>
              </w:rPr>
              <w:t>.</w:t>
            </w:r>
          </w:p>
          <w:p w14:paraId="6C36129F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71754263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3A80CE12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7A6E56FC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60C0891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  <w:p w14:paraId="46B188CE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5C3FF9" w:rsidRPr="00AD6E61" w14:paraId="352A5B42" w14:textId="77777777" w:rsidTr="00FB2147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3DA107E" w14:textId="77777777" w:rsidR="005C3FF9" w:rsidRPr="00AD6E61" w:rsidRDefault="005C3FF9" w:rsidP="00FB2147">
                  <w:pPr>
                    <w:jc w:val="both"/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7FB77A73" w14:textId="77777777" w:rsidR="005C3FF9" w:rsidRPr="00AD6E61" w:rsidRDefault="005C3FF9" w:rsidP="00FB2147">
                  <w:pPr>
                    <w:rPr>
                      <w:szCs w:val="20"/>
                    </w:rPr>
                  </w:pPr>
                </w:p>
                <w:p w14:paraId="3CE19553" w14:textId="77777777" w:rsidR="005C3FF9" w:rsidRPr="00AD6E61" w:rsidRDefault="005C3FF9" w:rsidP="00FB2147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5C3FF9" w:rsidRPr="00AD6E61" w14:paraId="6657F7FA" w14:textId="77777777" w:rsidTr="00FB2147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34FBBF1B" w14:textId="77777777" w:rsidR="005C3FF9" w:rsidRPr="00AD6E61" w:rsidRDefault="005C3FF9" w:rsidP="00FB2147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38DF3744" w14:textId="77777777" w:rsidR="005C3FF9" w:rsidRPr="00AD6E61" w:rsidRDefault="005C3FF9" w:rsidP="00FB2147">
                  <w:pPr>
                    <w:rPr>
                      <w:szCs w:val="20"/>
                    </w:rPr>
                  </w:pPr>
                </w:p>
              </w:tc>
            </w:tr>
          </w:tbl>
          <w:p w14:paraId="57D12E93" w14:textId="77777777" w:rsidR="005C3FF9" w:rsidRPr="00AD6E61" w:rsidRDefault="005C3FF9" w:rsidP="00FB2147">
            <w:pPr>
              <w:rPr>
                <w:szCs w:val="20"/>
              </w:rPr>
            </w:pPr>
          </w:p>
          <w:p w14:paraId="0EF4A7CE" w14:textId="77777777" w:rsidR="005C3FF9" w:rsidRPr="00AD6E61" w:rsidRDefault="005C3FF9" w:rsidP="00FB2147">
            <w:pPr>
              <w:rPr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5.</w:t>
            </w:r>
            <w:r w:rsidRPr="00AD6E61">
              <w:rPr>
                <w:szCs w:val="20"/>
                <w:u w:val="single"/>
              </w:rPr>
              <w:t xml:space="preserve">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</m:d>
            </m:oMath>
            <w:r w:rsidRPr="00AD6E61">
              <w:rPr>
                <w:szCs w:val="20"/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Cs w:val="20"/>
                <w:u w:val="single"/>
              </w:rPr>
              <w:t xml:space="preserve">. </w:t>
            </w:r>
          </w:p>
          <w:p w14:paraId="5AD63A9D" w14:textId="77777777" w:rsidR="005C3FF9" w:rsidRPr="00AD6E61" w:rsidRDefault="005C3FF9" w:rsidP="00FB2147">
            <w:pPr>
              <w:rPr>
                <w:szCs w:val="20"/>
                <w:u w:val="single"/>
              </w:rPr>
            </w:pPr>
          </w:p>
          <w:p w14:paraId="67937C63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b/>
                <w:bCs/>
                <w:szCs w:val="20"/>
                <w:u w:val="single"/>
              </w:rPr>
              <w:t>Step 6.</w:t>
            </w:r>
            <w:r w:rsidRPr="00AD6E61">
              <w:rPr>
                <w:szCs w:val="20"/>
                <w:u w:val="single"/>
              </w:rPr>
              <w:t xml:space="preserve"> 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  <w:u w:val="single"/>
                </w:rPr>
                <m:t>Θ</m:t>
              </m:r>
            </m:oMath>
            <w:r w:rsidRPr="00AD6E61">
              <w:rPr>
                <w:szCs w:val="20"/>
              </w:rPr>
              <w:t xml:space="preserve"> .</w:t>
            </w:r>
          </w:p>
          <w:p w14:paraId="2017DCA0" w14:textId="77777777" w:rsidR="005C3FF9" w:rsidRPr="00AD6E61" w:rsidRDefault="005C3FF9" w:rsidP="00FB2147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r w:rsidRPr="00AD6E61">
              <w:rPr>
                <w:color w:val="000000"/>
                <w:szCs w:val="20"/>
                <w:highlight w:val="lightGray"/>
              </w:rPr>
              <w:t xml:space="preserve">result = </w:t>
            </w:r>
            <w:proofErr w:type="gramStart"/>
            <w:r w:rsidRPr="00AD6E61">
              <w:rPr>
                <w:color w:val="00000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AD6E61">
              <w:rPr>
                <w:color w:val="000000"/>
                <w:szCs w:val="20"/>
                <w:highlight w:val="lightGray"/>
              </w:rPr>
              <w:t>cost_func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initial_nn_params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, </w:t>
            </w:r>
            <w:r w:rsidRPr="00AD6E61">
              <w:rPr>
                <w:color w:val="001080"/>
                <w:szCs w:val="20"/>
                <w:highlight w:val="lightGray"/>
              </w:rPr>
              <w:t>method</w:t>
            </w:r>
            <w:r w:rsidRPr="00AD6E61">
              <w:rPr>
                <w:color w:val="000000"/>
                <w:szCs w:val="20"/>
                <w:highlight w:val="lightGray"/>
              </w:rPr>
              <w:t>=</w:t>
            </w:r>
            <w:r w:rsidRPr="00AD6E61">
              <w:rPr>
                <w:color w:val="A31515"/>
                <w:szCs w:val="20"/>
                <w:highlight w:val="lightGray"/>
              </w:rPr>
              <w:t>'CG'</w:t>
            </w:r>
            <w:r w:rsidRPr="00AD6E61">
              <w:rPr>
                <w:color w:val="00000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1080"/>
                <w:szCs w:val="20"/>
                <w:highlight w:val="lightGray"/>
              </w:rPr>
              <w:t>jac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>=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grad_func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>,</w:t>
            </w:r>
          </w:p>
          <w:p w14:paraId="4E77A6DD" w14:textId="77777777" w:rsidR="005C3FF9" w:rsidRPr="00AD6E61" w:rsidRDefault="005C3FF9" w:rsidP="00FB2147">
            <w:pPr>
              <w:shd w:val="clear" w:color="auto" w:fill="FFFFFF"/>
              <w:ind w:firstLine="720"/>
              <w:rPr>
                <w:color w:val="000000"/>
                <w:szCs w:val="20"/>
                <w:highlight w:val="lightGray"/>
              </w:rPr>
            </w:pPr>
            <w:r w:rsidRPr="00AD6E61">
              <w:rPr>
                <w:color w:val="001080"/>
                <w:szCs w:val="20"/>
                <w:highlight w:val="lightGray"/>
              </w:rPr>
              <w:t>options</w:t>
            </w:r>
            <w:proofErr w:type="gramStart"/>
            <w:r w:rsidRPr="00AD6E61">
              <w:rPr>
                <w:color w:val="000000"/>
                <w:szCs w:val="20"/>
                <w:highlight w:val="lightGray"/>
              </w:rPr>
              <w:t>={</w:t>
            </w:r>
            <w:proofErr w:type="gramEnd"/>
            <w:r w:rsidRPr="00AD6E61">
              <w:rPr>
                <w:color w:val="A31515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Cs w:val="20"/>
                <w:highlight w:val="lightGray"/>
              </w:rPr>
              <w:t>disp</w:t>
            </w:r>
            <w:proofErr w:type="spellEnd"/>
            <w:r w:rsidRPr="00AD6E61">
              <w:rPr>
                <w:color w:val="A31515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Cs w:val="20"/>
                <w:highlight w:val="lightGray"/>
              </w:rPr>
              <w:t xml:space="preserve">: </w:t>
            </w:r>
            <w:r w:rsidRPr="00AD6E61">
              <w:rPr>
                <w:color w:val="0000FF"/>
                <w:szCs w:val="20"/>
                <w:highlight w:val="lightGray"/>
              </w:rPr>
              <w:t>True</w:t>
            </w:r>
            <w:r w:rsidRPr="00AD6E61">
              <w:rPr>
                <w:color w:val="000000"/>
                <w:szCs w:val="20"/>
                <w:highlight w:val="lightGray"/>
              </w:rPr>
              <w:t xml:space="preserve">, </w:t>
            </w:r>
            <w:r w:rsidRPr="00AD6E61">
              <w:rPr>
                <w:color w:val="A31515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Cs w:val="20"/>
                <w:highlight w:val="lightGray"/>
              </w:rPr>
              <w:t>maxiter</w:t>
            </w:r>
            <w:proofErr w:type="spellEnd"/>
            <w:r w:rsidRPr="00AD6E61">
              <w:rPr>
                <w:color w:val="A31515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Cs w:val="20"/>
                <w:highlight w:val="lightGray"/>
              </w:rPr>
              <w:t xml:space="preserve">: </w:t>
            </w:r>
            <w:r w:rsidRPr="00AD6E61">
              <w:rPr>
                <w:color w:val="09885A"/>
                <w:szCs w:val="20"/>
                <w:highlight w:val="lightGray"/>
              </w:rPr>
              <w:t>50.0</w:t>
            </w:r>
            <w:r w:rsidRPr="00AD6E61">
              <w:rPr>
                <w:color w:val="000000"/>
                <w:szCs w:val="20"/>
                <w:highlight w:val="lightGray"/>
              </w:rPr>
              <w:t>})</w:t>
            </w:r>
          </w:p>
          <w:p w14:paraId="5F4943BA" w14:textId="77777777" w:rsidR="005C3FF9" w:rsidRPr="00AD6E61" w:rsidRDefault="005C3FF9" w:rsidP="00FB2147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nn_params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result.x</w:t>
            </w:r>
            <w:proofErr w:type="spellEnd"/>
          </w:p>
          <w:p w14:paraId="18B80F70" w14:textId="77777777" w:rsidR="005C3FF9" w:rsidRPr="00AD6E61" w:rsidRDefault="005C3FF9" w:rsidP="00FB2147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Jcost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result.fun</w:t>
            </w:r>
            <w:proofErr w:type="spellEnd"/>
          </w:p>
          <w:p w14:paraId="6834FF7F" w14:textId="77777777" w:rsidR="005C3FF9" w:rsidRPr="00AD6E61" w:rsidRDefault="005C3FF9" w:rsidP="00FB2147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533" w:type="dxa"/>
          </w:tcPr>
          <w:p w14:paraId="543A93BC" w14:textId="77777777" w:rsidR="005C3FF9" w:rsidRPr="00AD6E61" w:rsidRDefault="005C3FF9" w:rsidP="00FB2147">
            <w:pPr>
              <w:jc w:val="center"/>
              <w:rPr>
                <w:noProof/>
                <w:szCs w:val="20"/>
              </w:rPr>
            </w:pPr>
          </w:p>
          <w:p w14:paraId="66428303" w14:textId="77777777" w:rsidR="005C3FF9" w:rsidRPr="00AD6E61" w:rsidRDefault="005C3FF9" w:rsidP="00FB2147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D78A4D8" wp14:editId="3858B7DA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7A552" w14:textId="28098E00" w:rsidR="005C3FF9" w:rsidRDefault="005C3FF9" w:rsidP="005C3FF9">
      <w:pPr>
        <w:rPr>
          <w:szCs w:val="20"/>
        </w:rPr>
      </w:pPr>
      <w:bookmarkStart w:id="0" w:name="_GoBack"/>
      <w:bookmarkEnd w:id="0"/>
    </w:p>
    <w:p w14:paraId="11994B21" w14:textId="77777777" w:rsidR="005C3FF9" w:rsidRDefault="005C3FF9">
      <w:pPr>
        <w:rPr>
          <w:szCs w:val="20"/>
        </w:rPr>
      </w:pPr>
      <w:r>
        <w:rPr>
          <w:szCs w:val="20"/>
        </w:rPr>
        <w:br w:type="page"/>
      </w:r>
    </w:p>
    <w:p w14:paraId="62FD3C92" w14:textId="77777777" w:rsidR="005C3FF9" w:rsidRPr="00AD6E61" w:rsidRDefault="005C3FF9" w:rsidP="005C3FF9">
      <w:pPr>
        <w:rPr>
          <w:szCs w:val="20"/>
        </w:rPr>
      </w:pP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5C3FF9" w:rsidRPr="00AD6E61" w14:paraId="63CE2504" w14:textId="77777777" w:rsidTr="00FB2147">
        <w:tc>
          <w:tcPr>
            <w:tcW w:w="11610" w:type="dxa"/>
            <w:gridSpan w:val="3"/>
          </w:tcPr>
          <w:p w14:paraId="15A1307F" w14:textId="77777777" w:rsidR="005C3FF9" w:rsidRPr="00AD6E61" w:rsidRDefault="005C3FF9" w:rsidP="00FB2147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t>Unsupervised Learning</w:t>
            </w:r>
          </w:p>
        </w:tc>
      </w:tr>
      <w:tr w:rsidR="005C3FF9" w:rsidRPr="00AD6E61" w14:paraId="46860DD1" w14:textId="77777777" w:rsidTr="00FB2147">
        <w:trPr>
          <w:trHeight w:val="3261"/>
        </w:trPr>
        <w:tc>
          <w:tcPr>
            <w:tcW w:w="1730" w:type="dxa"/>
          </w:tcPr>
          <w:p w14:paraId="766F0316" w14:textId="77777777" w:rsidR="005C3FF9" w:rsidRPr="00AD6E61" w:rsidRDefault="005C3FF9" w:rsidP="00FB2147">
            <w:pPr>
              <w:rPr>
                <w:b/>
                <w:bCs/>
              </w:rPr>
            </w:pPr>
            <w:r w:rsidRPr="00AD6E61">
              <w:rPr>
                <w:b/>
                <w:bCs/>
              </w:rPr>
              <w:t>K-means</w:t>
            </w:r>
          </w:p>
        </w:tc>
        <w:tc>
          <w:tcPr>
            <w:tcW w:w="5200" w:type="dxa"/>
          </w:tcPr>
          <w:p w14:paraId="1BD64DC4" w14:textId="77777777" w:rsidR="005C3FF9" w:rsidRPr="00AD6E61" w:rsidRDefault="005C3FF9" w:rsidP="00FB2147">
            <w:pPr>
              <w:rPr>
                <w:b/>
                <w:bCs/>
                <w:color w:val="000000"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Centroids</w:t>
            </w:r>
          </w:p>
          <w:p w14:paraId="07722BE7" w14:textId="77777777" w:rsidR="005C3FF9" w:rsidRPr="00AD6E61" w:rsidRDefault="005C3FF9" w:rsidP="00FB2147">
            <w:pPr>
              <w:rPr>
                <w:color w:val="00000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420AEC46" w14:textId="77777777" w:rsidR="005C3FF9" w:rsidRPr="00AD6E61" w:rsidRDefault="005C3FF9" w:rsidP="00FB2147">
            <w:pPr>
              <w:rPr>
                <w:color w:val="00000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i=1,2,…, m</m:t>
              </m:r>
            </m:oMath>
            <w:r w:rsidRPr="00AD6E61">
              <w:rPr>
                <w:szCs w:val="20"/>
                <w:vertAlign w:val="superscript"/>
              </w:rPr>
              <w:t xml:space="preserve">  </w:t>
            </w:r>
            <w:r w:rsidRPr="00AD6E61">
              <w:rPr>
                <w:szCs w:val="20"/>
              </w:rPr>
              <w:t>denotes the index of cluster centroids closet to x</w:t>
            </w:r>
            <w:r w:rsidRPr="00AD6E61">
              <w:rPr>
                <w:szCs w:val="20"/>
                <w:vertAlign w:val="superscript"/>
              </w:rPr>
              <w:t>(</w:t>
            </w:r>
            <w:proofErr w:type="spellStart"/>
            <w:r w:rsidRPr="00AD6E61">
              <w:rPr>
                <w:szCs w:val="20"/>
                <w:vertAlign w:val="superscript"/>
              </w:rPr>
              <w:t>i</w:t>
            </w:r>
            <w:proofErr w:type="spellEnd"/>
            <w:r w:rsidRPr="00AD6E61">
              <w:rPr>
                <w:szCs w:val="20"/>
                <w:vertAlign w:val="superscript"/>
              </w:rPr>
              <w:t>)</w:t>
            </w:r>
            <w:r w:rsidRPr="00AD6E61">
              <w:rPr>
                <w:color w:val="000000"/>
                <w:szCs w:val="20"/>
              </w:rPr>
              <w:t xml:space="preserve"> </w:t>
            </w:r>
          </w:p>
          <w:p w14:paraId="38170B7A" w14:textId="77777777" w:rsidR="005C3FF9" w:rsidRPr="00AD6E61" w:rsidRDefault="005C3FF9" w:rsidP="00FB2147">
            <w:pPr>
              <w:rPr>
                <w:color w:val="000000"/>
                <w:szCs w:val="20"/>
              </w:rPr>
            </w:pPr>
          </w:p>
          <w:p w14:paraId="67201D30" w14:textId="77777777" w:rsidR="005C3FF9" w:rsidRPr="00AD6E61" w:rsidRDefault="005C3FF9" w:rsidP="00FB2147">
            <w:pPr>
              <w:rPr>
                <w:rFonts w:eastAsiaTheme="minorEastAsia"/>
                <w:b/>
                <w:bCs/>
                <w:color w:val="000000"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Means</w:t>
            </w:r>
          </w:p>
          <w:p w14:paraId="560C9A6B" w14:textId="77777777" w:rsidR="005C3FF9" w:rsidRPr="00AD6E61" w:rsidRDefault="005C3FF9" w:rsidP="00FB2147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3C8CEEDC" w14:textId="77777777" w:rsidR="005C3FF9" w:rsidRPr="00AD6E61" w:rsidRDefault="005C3FF9" w:rsidP="00FB2147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,k=1,2,…,K</m:t>
              </m:r>
            </m:oMath>
            <w:r w:rsidRPr="00AD6E61">
              <w:rPr>
                <w:szCs w:val="20"/>
              </w:rPr>
              <w:t>denotes the average(mean) of points assigned to cluster k</w:t>
            </w:r>
          </w:p>
          <w:p w14:paraId="05B44EA8" w14:textId="77777777" w:rsidR="005C3FF9" w:rsidRPr="00AD6E61" w:rsidRDefault="005C3FF9" w:rsidP="00FB2147">
            <w:pPr>
              <w:rPr>
                <w:szCs w:val="20"/>
              </w:rPr>
            </w:pPr>
          </w:p>
          <w:p w14:paraId="713A499C" w14:textId="77777777" w:rsidR="005C3FF9" w:rsidRPr="00AD6E61" w:rsidRDefault="005C3FF9" w:rsidP="00FB2147">
            <w:pPr>
              <w:rPr>
                <w:rFonts w:eastAsiaTheme="minorEastAsia"/>
                <w:b/>
                <w:bCs/>
                <w:color w:val="000000"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3. Cost function</w:t>
            </w:r>
          </w:p>
          <w:p w14:paraId="6426E9EB" w14:textId="77777777" w:rsidR="005C3FF9" w:rsidRPr="00AD6E61" w:rsidRDefault="005C3FF9" w:rsidP="00FB2147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43E8CD23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t>K=3</w:t>
            </w:r>
          </w:p>
          <w:p w14:paraId="55129FB7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  <w:r w:rsidRPr="00AD6E61">
              <w:rPr>
                <w:noProof/>
                <w:color w:val="000000"/>
                <w:szCs w:val="20"/>
              </w:rPr>
              <w:drawing>
                <wp:inline distT="0" distB="0" distL="0" distR="0" wp14:anchorId="3E9207AD" wp14:editId="033D5DC1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FF9" w:rsidRPr="00AD6E61" w14:paraId="6BFE0438" w14:textId="77777777" w:rsidTr="00FB2147">
        <w:trPr>
          <w:trHeight w:val="7123"/>
        </w:trPr>
        <w:tc>
          <w:tcPr>
            <w:tcW w:w="1730" w:type="dxa"/>
          </w:tcPr>
          <w:p w14:paraId="1FCCD8B4" w14:textId="77777777" w:rsidR="005C3FF9" w:rsidRPr="00AD6E61" w:rsidRDefault="005C3FF9" w:rsidP="00FB2147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Principal</w:t>
            </w:r>
          </w:p>
          <w:p w14:paraId="10A239B3" w14:textId="77777777" w:rsidR="005C3FF9" w:rsidRPr="00AD6E61" w:rsidRDefault="005C3FF9" w:rsidP="00FB2147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Component</w:t>
            </w:r>
          </w:p>
          <w:p w14:paraId="3A8C465E" w14:textId="77777777" w:rsidR="005C3FF9" w:rsidRPr="00AD6E61" w:rsidRDefault="005C3FF9" w:rsidP="00FB2147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Analysis</w:t>
            </w:r>
          </w:p>
          <w:p w14:paraId="327462C9" w14:textId="77777777" w:rsidR="005C3FF9" w:rsidRPr="00AD6E61" w:rsidRDefault="005C3FF9" w:rsidP="00FB2147">
            <w:pPr>
              <w:rPr>
                <w:szCs w:val="18"/>
              </w:rPr>
            </w:pPr>
            <w:r w:rsidRPr="00AD6E61">
              <w:rPr>
                <w:szCs w:val="18"/>
              </w:rPr>
              <w:t>(PCA)</w:t>
            </w:r>
          </w:p>
          <w:p w14:paraId="35FE7C4E" w14:textId="77777777" w:rsidR="005C3FF9" w:rsidRPr="00AD6E61" w:rsidRDefault="005C3FF9" w:rsidP="00FB2147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*Dimensional</w:t>
            </w:r>
            <w:r w:rsidRPr="00AD6E61">
              <w:rPr>
                <w:i/>
                <w:iCs/>
                <w:sz w:val="21"/>
                <w:szCs w:val="16"/>
              </w:rPr>
              <w:t>i</w:t>
            </w: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 xml:space="preserve">ty </w:t>
            </w:r>
          </w:p>
          <w:p w14:paraId="7EF39A84" w14:textId="77777777" w:rsidR="005C3FF9" w:rsidRPr="00AD6E61" w:rsidRDefault="005C3FF9" w:rsidP="00FB2147">
            <w:pPr>
              <w:rPr>
                <w:rFonts w:eastAsiaTheme="minorEastAsia"/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Reduction,</w:t>
            </w:r>
          </w:p>
          <w:p w14:paraId="627BC684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i/>
                <w:iCs/>
                <w:szCs w:val="18"/>
              </w:rPr>
              <w:t>*Facial recognition, *Data compression, *Computer vision and image compression</w:t>
            </w:r>
          </w:p>
        </w:tc>
        <w:tc>
          <w:tcPr>
            <w:tcW w:w="5200" w:type="dxa"/>
          </w:tcPr>
          <w:p w14:paraId="417BACDD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Step1. Feature scaling (Mean normalization)</w:t>
            </w:r>
          </w:p>
          <w:p w14:paraId="40A37E3D" w14:textId="77777777" w:rsidR="005C3FF9" w:rsidRPr="00AD6E61" w:rsidRDefault="005C3FF9" w:rsidP="00FB2147">
            <w:pPr>
              <w:rPr>
                <w:rFonts w:eastAsiaTheme="minorEastAsia"/>
                <w:iCs/>
                <w:szCs w:val="20"/>
              </w:rPr>
            </w:pPr>
            <w:r w:rsidRPr="00AD6E61">
              <w:rPr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5B2ECFD6" w14:textId="77777777" w:rsidR="005C3FF9" w:rsidRPr="00AD6E61" w:rsidRDefault="005C3FF9" w:rsidP="00FB2147">
            <w:pPr>
              <w:rPr>
                <w:rFonts w:eastAsiaTheme="minorEastAsia"/>
                <w:szCs w:val="20"/>
              </w:rPr>
            </w:pPr>
            <w:r w:rsidRPr="00AD6E61">
              <w:rPr>
                <w:iCs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2DE8313D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</m:oMath>
          </w:p>
          <w:p w14:paraId="3FB5CB99" w14:textId="77777777" w:rsidR="005C3FF9" w:rsidRPr="00AD6E61" w:rsidRDefault="005C3FF9" w:rsidP="00FB2147">
            <w:pPr>
              <w:rPr>
                <w:rFonts w:eastAsiaTheme="minorEastAsia"/>
                <w:b/>
                <w:bCs/>
                <w:szCs w:val="20"/>
              </w:rPr>
            </w:pPr>
          </w:p>
          <w:p w14:paraId="3C508FA3" w14:textId="77777777" w:rsidR="005C3FF9" w:rsidRPr="00AD6E61" w:rsidRDefault="005C3FF9" w:rsidP="00FB2147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 xml:space="preserve">Step 2. Calculate </w:t>
            </w:r>
            <w:r w:rsidRPr="00AD6E61">
              <w:rPr>
                <w:b/>
                <w:bCs/>
                <w:color w:val="000000"/>
                <w:szCs w:val="20"/>
                <w:u w:val="single"/>
              </w:rPr>
              <w:t xml:space="preserve">U, S, V. </w:t>
            </w:r>
          </w:p>
          <w:p w14:paraId="79A33EFF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oMath>
            <w:r w:rsidRPr="00AD6E61">
              <w:rPr>
                <w:b/>
                <w:bCs/>
                <w:szCs w:val="20"/>
              </w:rPr>
              <w:t xml:space="preserve">    </w:t>
            </w:r>
            <w:r w:rsidRPr="00AD6E61">
              <w:rPr>
                <w:b/>
                <w:bCs/>
                <w:szCs w:val="20"/>
              </w:rPr>
              <w:tab/>
            </w:r>
          </w:p>
          <w:p w14:paraId="06B4B43A" w14:textId="77777777" w:rsidR="005C3FF9" w:rsidRPr="00AD6E61" w:rsidRDefault="005C3FF9" w:rsidP="00FB2147">
            <w:pPr>
              <w:shd w:val="clear" w:color="auto" w:fill="FFFFFF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  <w:highlight w:val="lightGray"/>
              </w:rPr>
              <w:t xml:space="preserve">U, S, V = 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numpy.linalg.svd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>(sigma)</w:t>
            </w:r>
          </w:p>
          <w:p w14:paraId="5D72C4A6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16EEFB42" w14:textId="77777777" w:rsidR="005C3FF9" w:rsidRPr="00AD6E61" w:rsidRDefault="005C3FF9" w:rsidP="00FB2147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 = U</w:t>
            </w:r>
            <w:proofErr w:type="gramStart"/>
            <w:r w:rsidRPr="00AD6E61">
              <w:rPr>
                <w:color w:val="00000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Cs w:val="20"/>
                <w:highlight w:val="lightGray"/>
              </w:rPr>
              <w:t>:</w:t>
            </w:r>
            <w:r w:rsidRPr="00AD6E61">
              <w:rPr>
                <w:color w:val="09885A"/>
                <w:szCs w:val="20"/>
                <w:highlight w:val="lightGray"/>
              </w:rPr>
              <w:t>K</w:t>
            </w:r>
            <w:r w:rsidRPr="00AD6E61">
              <w:rPr>
                <w:color w:val="000000"/>
                <w:szCs w:val="20"/>
                <w:highlight w:val="lightGray"/>
              </w:rPr>
              <w:t>].T</w:t>
            </w:r>
          </w:p>
          <w:p w14:paraId="6929DC7B" w14:textId="77777777" w:rsidR="005C3FF9" w:rsidRPr="00AD6E61" w:rsidRDefault="005C3FF9" w:rsidP="00FB2147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r w:rsidRPr="00AD6E61">
              <w:rPr>
                <w:color w:val="000000"/>
                <w:szCs w:val="20"/>
                <w:highlight w:val="lightGray"/>
              </w:rPr>
              <w:t xml:space="preserve">Z = 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*X = 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X_norm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 * U</w:t>
            </w:r>
            <w:proofErr w:type="gramStart"/>
            <w:r w:rsidRPr="00AD6E61">
              <w:rPr>
                <w:color w:val="00000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Cs w:val="20"/>
                <w:highlight w:val="lightGray"/>
              </w:rPr>
              <w:t>:K]</w:t>
            </w:r>
          </w:p>
          <w:p w14:paraId="05FC3BCB" w14:textId="77777777" w:rsidR="005C3FF9" w:rsidRPr="00AD6E61" w:rsidRDefault="005C3FF9" w:rsidP="00FB2147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X_approximate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Cs w:val="20"/>
                <w:highlight w:val="lightGray"/>
              </w:rPr>
              <w:t>X_recovered</w:t>
            </w:r>
            <w:proofErr w:type="spellEnd"/>
            <w:r w:rsidRPr="00AD6E61">
              <w:rPr>
                <w:color w:val="000000"/>
                <w:szCs w:val="20"/>
                <w:highlight w:val="lightGray"/>
              </w:rPr>
              <w:t xml:space="preserve"> = Z * U</w:t>
            </w:r>
            <w:proofErr w:type="gramStart"/>
            <w:r w:rsidRPr="00AD6E61">
              <w:rPr>
                <w:color w:val="00000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Cs w:val="20"/>
                <w:highlight w:val="lightGray"/>
              </w:rPr>
              <w:t>:K].T</w:t>
            </w:r>
          </w:p>
          <w:p w14:paraId="388E9DCF" w14:textId="77777777" w:rsidR="005C3FF9" w:rsidRPr="00AD6E61" w:rsidRDefault="005C3FF9" w:rsidP="00FB2147">
            <w:pPr>
              <w:shd w:val="clear" w:color="auto" w:fill="FFFFFF"/>
              <w:rPr>
                <w:rFonts w:eastAsiaTheme="minorEastAsia"/>
                <w:color w:val="000000"/>
                <w:szCs w:val="20"/>
              </w:rPr>
            </w:pPr>
          </w:p>
          <w:p w14:paraId="5248D77A" w14:textId="77777777" w:rsidR="005C3FF9" w:rsidRPr="00AD6E61" w:rsidRDefault="005C3FF9" w:rsidP="00FB2147">
            <w:pPr>
              <w:tabs>
                <w:tab w:val="left" w:pos="4230"/>
              </w:tabs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 xml:space="preserve">Step 3. Pick the smallest value of k, </w:t>
            </w:r>
          </w:p>
          <w:p w14:paraId="4F7F55E3" w14:textId="77777777" w:rsidR="005C3FF9" w:rsidRPr="00AD6E61" w:rsidRDefault="005C3FF9" w:rsidP="00FB2147">
            <w:pPr>
              <w:jc w:val="center"/>
              <w:rPr>
                <w:rFonts w:eastAsiaTheme="minorEastAsia"/>
                <w:noProof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0"/>
                  </w:rPr>
                  <m:t xml:space="preserve"> ≤0.01?</m:t>
                </m:r>
              </m:oMath>
            </m:oMathPara>
          </w:p>
          <w:p w14:paraId="630EB4E3" w14:textId="77777777" w:rsidR="005C3FF9" w:rsidRPr="00AD6E61" w:rsidRDefault="005C3FF9" w:rsidP="00FB2147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63E56FC" w14:textId="77777777" w:rsidR="005C3FF9" w:rsidRPr="00AD6E61" w:rsidRDefault="005C3FF9" w:rsidP="00FB2147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≥0.99</m:t>
                </m:r>
              </m:oMath>
            </m:oMathPara>
          </w:p>
          <w:p w14:paraId="609BD850" w14:textId="77777777" w:rsidR="005C3FF9" w:rsidRPr="00AD6E61" w:rsidRDefault="005C3FF9" w:rsidP="00FB2147">
            <w:pPr>
              <w:rPr>
                <w:rFonts w:eastAsiaTheme="minorEastAsia"/>
                <w:b/>
                <w:bCs/>
                <w:szCs w:val="20"/>
              </w:rPr>
            </w:pPr>
            <w:r w:rsidRPr="00AD6E61">
              <w:rPr>
                <w:szCs w:val="20"/>
              </w:rPr>
              <w:t>99% of variance retained</w:t>
            </w:r>
          </w:p>
        </w:tc>
        <w:tc>
          <w:tcPr>
            <w:tcW w:w="4680" w:type="dxa"/>
          </w:tcPr>
          <w:p w14:paraId="55C65BF0" w14:textId="77777777" w:rsidR="005C3FF9" w:rsidRPr="00AD6E61" w:rsidRDefault="005C3FF9" w:rsidP="00FB2147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35C1EF17" w14:textId="77777777" w:rsidR="005C3FF9" w:rsidRPr="00AD6E61" w:rsidRDefault="005C3FF9" w:rsidP="00FB2147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644269C9" wp14:editId="62E13875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5C3FF9" w:rsidRPr="00AD6E61" w14:paraId="55949055" w14:textId="77777777" w:rsidTr="00FB2147">
        <w:tc>
          <w:tcPr>
            <w:tcW w:w="1730" w:type="dxa"/>
          </w:tcPr>
          <w:p w14:paraId="0AF4C166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lastRenderedPageBreak/>
              <w:t>Anomaly</w:t>
            </w:r>
          </w:p>
          <w:p w14:paraId="6AAC0CA4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>Detection</w:t>
            </w:r>
          </w:p>
          <w:p w14:paraId="656DDE52" w14:textId="77777777" w:rsidR="005C3FF9" w:rsidRPr="00AD6E61" w:rsidRDefault="005C3FF9" w:rsidP="00FB2147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*Fraud detection</w:t>
            </w:r>
          </w:p>
          <w:p w14:paraId="42F6DB76" w14:textId="77777777" w:rsidR="005C3FF9" w:rsidRPr="00AD6E61" w:rsidRDefault="005C3FF9" w:rsidP="00FB2147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*Intrusion </w:t>
            </w:r>
          </w:p>
          <w:p w14:paraId="134E1862" w14:textId="77777777" w:rsidR="005C3FF9" w:rsidRPr="00AD6E61" w:rsidRDefault="005C3FF9" w:rsidP="00FB2147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detection</w:t>
            </w:r>
          </w:p>
          <w:p w14:paraId="360A2B43" w14:textId="77777777" w:rsidR="005C3FF9" w:rsidRPr="00AD6E61" w:rsidRDefault="005C3FF9" w:rsidP="00FB2147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*system health *monitoring</w:t>
            </w:r>
          </w:p>
          <w:p w14:paraId="3F2A8401" w14:textId="77777777" w:rsidR="005C3FF9" w:rsidRPr="00AD6E61" w:rsidRDefault="005C3FF9" w:rsidP="00FB2147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5D16EBF5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 xml:space="preserve">Gaussian (Normal) distribution </w:t>
            </w:r>
          </w:p>
          <w:p w14:paraId="53670ECA" w14:textId="77777777" w:rsidR="005C3FF9" w:rsidRPr="00AD6E61" w:rsidRDefault="005C3FF9" w:rsidP="00FB2147">
            <w:pPr>
              <w:rPr>
                <w:rFonts w:eastAsiaTheme="minorEastAsia"/>
                <w:b/>
                <w:bCs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33AF2DBB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627A2A4F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03B60E91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7A59796F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753FDBAF" wp14:editId="2DDBBA18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FF9" w:rsidRPr="00AD6E61" w14:paraId="684EED4F" w14:textId="77777777" w:rsidTr="00FB2147">
        <w:tc>
          <w:tcPr>
            <w:tcW w:w="1730" w:type="dxa"/>
          </w:tcPr>
          <w:p w14:paraId="3F71F435" w14:textId="77777777" w:rsidR="005C3FF9" w:rsidRPr="00AD6E61" w:rsidRDefault="005C3FF9" w:rsidP="00FB2147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w:r w:rsidRPr="00AD6E61">
              <w:rPr>
                <w:rFonts w:ascii="Times New Roman" w:hAnsi="Times New Roman" w:cs="Times New Roman"/>
                <w:b/>
                <w:bCs/>
                <w:szCs w:val="20"/>
              </w:rPr>
              <w:t>Original model</w:t>
            </w:r>
          </w:p>
          <w:p w14:paraId="11B25B3D" w14:textId="77777777" w:rsidR="005C3FF9" w:rsidRPr="00AD6E61" w:rsidRDefault="005C3FF9" w:rsidP="00FB2147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62FFAB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Choose feature</w:t>
            </w:r>
          </w:p>
          <w:p w14:paraId="2AF6E1B2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Cs w:val="20"/>
              </w:rPr>
              <w:t xml:space="preserve">  </w:t>
            </w:r>
          </w:p>
          <w:p w14:paraId="5C3D2156" w14:textId="77777777" w:rsidR="005C3FF9" w:rsidRPr="00AD6E61" w:rsidRDefault="005C3FF9" w:rsidP="00FB2147">
            <w:pPr>
              <w:rPr>
                <w:b/>
                <w:bCs/>
                <w:szCs w:val="20"/>
              </w:rPr>
            </w:pPr>
            <w:r w:rsidRPr="00AD6E61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AD6E61">
              <w:rPr>
                <w:b/>
                <w:bCs/>
                <w:szCs w:val="20"/>
              </w:rPr>
              <w:t xml:space="preserve">1, 2, …, n </w:t>
            </w:r>
          </w:p>
          <w:p w14:paraId="3034CF83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Cs w:val="20"/>
              </w:rPr>
              <w:t xml:space="preserve"> that might be indicative of anomalous examples.</w:t>
            </w:r>
          </w:p>
          <w:p w14:paraId="7509A450" w14:textId="77777777" w:rsidR="005C3FF9" w:rsidRPr="00AD6E61" w:rsidRDefault="005C3FF9" w:rsidP="00FB2147">
            <w:pPr>
              <w:rPr>
                <w:szCs w:val="20"/>
              </w:rPr>
            </w:pPr>
          </w:p>
          <w:p w14:paraId="0DF17518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Fit parameters</w:t>
            </w:r>
          </w:p>
          <w:p w14:paraId="0325E015" w14:textId="77777777" w:rsidR="005C3FF9" w:rsidRPr="00AD6E61" w:rsidRDefault="005C3FF9" w:rsidP="00FB214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5F12283F" w14:textId="77777777" w:rsidR="005C3FF9" w:rsidRPr="00AD6E61" w:rsidRDefault="005C3FF9" w:rsidP="00FB214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569ECF94" w14:textId="77777777" w:rsidR="005C3FF9" w:rsidRPr="00AD6E61" w:rsidRDefault="005C3FF9" w:rsidP="00FB214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</w:p>
          <w:p w14:paraId="258E57AE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AD6E61">
              <w:rPr>
                <w:b/>
                <w:bCs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60C66BCD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Probability</w:t>
            </w:r>
          </w:p>
          <w:p w14:paraId="37227D27" w14:textId="77777777" w:rsidR="005C3FF9" w:rsidRPr="00AD6E61" w:rsidRDefault="005C3FF9" w:rsidP="00FB2147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4128074D" w14:textId="77777777" w:rsidR="005C3FF9" w:rsidRPr="00AD6E61" w:rsidRDefault="005C3FF9" w:rsidP="00FB2147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37ACEF69" w14:textId="77777777" w:rsidR="005C3FF9" w:rsidRPr="00AD6E61" w:rsidRDefault="005C3FF9" w:rsidP="00FB2147">
            <w:pPr>
              <w:rPr>
                <w:szCs w:val="20"/>
              </w:rPr>
            </w:pPr>
          </w:p>
          <w:p w14:paraId="00697234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617EE563" wp14:editId="5C32E96B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FF9" w:rsidRPr="00AD6E61" w14:paraId="0A9B3C00" w14:textId="77777777" w:rsidTr="00FB2147">
        <w:tc>
          <w:tcPr>
            <w:tcW w:w="1730" w:type="dxa"/>
          </w:tcPr>
          <w:p w14:paraId="36F2E74A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Multivariate Gaussian </w:t>
            </w:r>
          </w:p>
          <w:p w14:paraId="1F9FBFDA" w14:textId="77777777" w:rsidR="005C3FF9" w:rsidRPr="00AD6E61" w:rsidRDefault="005C3FF9" w:rsidP="00FB2147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4E8FC9FD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Choose feature</w:t>
            </w:r>
          </w:p>
          <w:p w14:paraId="7D44C6CC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Cs w:val="20"/>
              </w:rPr>
              <w:t xml:space="preserve">  </w:t>
            </w:r>
          </w:p>
          <w:p w14:paraId="528B82C9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AD6E61">
              <w:rPr>
                <w:szCs w:val="20"/>
              </w:rPr>
              <w:t xml:space="preserve">1, 2, …, n </w:t>
            </w:r>
          </w:p>
          <w:p w14:paraId="4D252A77" w14:textId="77777777" w:rsidR="005C3FF9" w:rsidRPr="00AD6E61" w:rsidRDefault="005C3FF9" w:rsidP="00FB2147">
            <w:pPr>
              <w:rPr>
                <w:szCs w:val="20"/>
              </w:rPr>
            </w:pPr>
          </w:p>
          <w:p w14:paraId="25DB0215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Fit parameters</w:t>
            </w:r>
          </w:p>
          <w:p w14:paraId="5DEB93DA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n×n</m:t>
                  </m:r>
                </m:sup>
              </m:sSup>
            </m:oMath>
            <w:r w:rsidRPr="00AD6E61">
              <w:rPr>
                <w:szCs w:val="20"/>
              </w:rPr>
              <w:t xml:space="preserve"> (covariance matrix) </w:t>
            </w:r>
          </w:p>
          <w:p w14:paraId="31940330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164B1EFC" w14:textId="77777777" w:rsidR="005C3FF9" w:rsidRPr="00AD6E61" w:rsidRDefault="005C3FF9" w:rsidP="00FB2147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5AF05527" w14:textId="77777777" w:rsidR="005C3FF9" w:rsidRPr="00AD6E61" w:rsidRDefault="005C3FF9" w:rsidP="00FB2147">
            <w:pPr>
              <w:rPr>
                <w:szCs w:val="20"/>
              </w:rPr>
            </w:pPr>
          </w:p>
          <w:p w14:paraId="50FFAE6E" w14:textId="77777777" w:rsidR="005C3FF9" w:rsidRPr="00AD6E61" w:rsidRDefault="005C3FF9" w:rsidP="00FB2147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x</m:t>
              </m:r>
            </m:oMath>
            <w:r w:rsidRPr="00AD6E61">
              <w:rPr>
                <w:b/>
                <w:bCs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BD39610" w14:textId="77777777" w:rsidR="005C3FF9" w:rsidRPr="00AD6E61" w:rsidRDefault="005C3FF9" w:rsidP="00FB2147">
            <w:pPr>
              <w:rPr>
                <w:rFonts w:eastAsiaTheme="minorEastAsia"/>
                <w:szCs w:val="20"/>
              </w:rPr>
            </w:pPr>
            <w:r w:rsidRPr="00AD6E61">
              <w:rPr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7F30D76C" w14:textId="77777777" w:rsidR="005C3FF9" w:rsidRPr="00AD6E61" w:rsidRDefault="005C3FF9" w:rsidP="00FB2147">
            <w:pPr>
              <w:rPr>
                <w:rFonts w:eastAsiaTheme="minorEastAsia"/>
                <w:szCs w:val="20"/>
              </w:rPr>
            </w:pPr>
            <w:r w:rsidRPr="00AD6E61">
              <w:rPr>
                <w:rFonts w:eastAsiaTheme="minorEastAsia"/>
                <w:szCs w:val="20"/>
              </w:rPr>
              <w:t xml:space="preserve">Probability: </w:t>
            </w:r>
          </w:p>
          <w:p w14:paraId="0FC554EE" w14:textId="77777777" w:rsidR="005C3FF9" w:rsidRPr="00AD6E61" w:rsidRDefault="005C3FF9" w:rsidP="00FB214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2057EA55" w14:textId="77777777" w:rsidR="005C3FF9" w:rsidRPr="00AD6E61" w:rsidRDefault="005C3FF9" w:rsidP="00FB2147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67C5775F" w14:textId="77777777" w:rsidR="005C3FF9" w:rsidRPr="00AD6E61" w:rsidRDefault="005C3FF9" w:rsidP="00FB2147">
            <w:pPr>
              <w:rPr>
                <w:szCs w:val="20"/>
              </w:rPr>
            </w:pPr>
          </w:p>
          <w:p w14:paraId="1D817611" w14:textId="77777777" w:rsidR="005C3FF9" w:rsidRPr="00AD6E61" w:rsidRDefault="005C3FF9" w:rsidP="00FB2147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2831A1A3" wp14:editId="1312B60C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8128B" w14:textId="0AA7C567" w:rsidR="00725BC7" w:rsidRPr="005C3FF9" w:rsidRDefault="00725BC7" w:rsidP="005C3FF9">
      <w:pPr>
        <w:rPr>
          <w:rFonts w:eastAsiaTheme="majorEastAsia"/>
        </w:rPr>
      </w:pPr>
    </w:p>
    <w:sectPr w:rsidR="00725BC7" w:rsidRPr="005C3FF9" w:rsidSect="001D00BA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609569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CAAE20" w14:textId="77777777" w:rsidR="00FC33A0" w:rsidRDefault="001B5DEF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PAGE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end"/>
        </w:r>
      </w:p>
    </w:sdtContent>
  </w:sdt>
  <w:p w14:paraId="3A86DE76" w14:textId="77777777" w:rsidR="00FC33A0" w:rsidRDefault="001B5DEF" w:rsidP="00EE65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047027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8743F0" w14:textId="77777777" w:rsidR="00FC33A0" w:rsidRDefault="001B5DEF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PAGE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1460509" w14:textId="77777777" w:rsidR="00FC33A0" w:rsidRDefault="001B5DEF" w:rsidP="00EE65CC">
    <w:pPr>
      <w:pStyle w:val="Footer"/>
      <w:ind w:right="360"/>
    </w:pPr>
    <w:r>
      <w:tab/>
    </w:r>
    <w:r>
      <w:tab/>
      <w:t>Spring 2020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E96F1" w14:textId="77777777" w:rsidR="00FC33A0" w:rsidRDefault="001B5DEF" w:rsidP="005A0CBF">
    <w:pPr>
      <w:pStyle w:val="Header"/>
    </w:pPr>
    <w:r>
      <w:t>Coursera</w:t>
    </w:r>
    <w:r>
      <w:t>-</w:t>
    </w:r>
    <w:r>
      <w:t>Machine Learning</w:t>
    </w:r>
    <w:r>
      <w:tab/>
    </w:r>
    <w:r>
      <w:tab/>
    </w:r>
    <w:r>
      <w:t>Al</w:t>
    </w:r>
    <w:r>
      <w:t>len Sun</w:t>
    </w:r>
  </w:p>
  <w:p w14:paraId="29517850" w14:textId="77777777" w:rsidR="00FC33A0" w:rsidRDefault="001B5DEF" w:rsidP="005A0CBF">
    <w:pPr>
      <w:pStyle w:val="Header"/>
    </w:pPr>
    <w:r>
      <w:t>by Stanford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194A89F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A75E64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70761"/>
    <w:multiLevelType w:val="hybridMultilevel"/>
    <w:tmpl w:val="14EE42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59C0EF0"/>
    <w:multiLevelType w:val="hybridMultilevel"/>
    <w:tmpl w:val="1F240640"/>
    <w:lvl w:ilvl="0" w:tplc="7CB824FC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3"/>
  </w:num>
  <w:num w:numId="8">
    <w:abstractNumId w:val="9"/>
  </w:num>
  <w:num w:numId="9">
    <w:abstractNumId w:val="22"/>
  </w:num>
  <w:num w:numId="10">
    <w:abstractNumId w:val="34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2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8"/>
  </w:num>
  <w:num w:numId="27">
    <w:abstractNumId w:val="3"/>
  </w:num>
  <w:num w:numId="28">
    <w:abstractNumId w:val="8"/>
  </w:num>
  <w:num w:numId="29">
    <w:abstractNumId w:val="37"/>
  </w:num>
  <w:num w:numId="30">
    <w:abstractNumId w:val="2"/>
  </w:num>
  <w:num w:numId="31">
    <w:abstractNumId w:val="1"/>
  </w:num>
  <w:num w:numId="32">
    <w:abstractNumId w:val="30"/>
  </w:num>
  <w:num w:numId="33">
    <w:abstractNumId w:val="35"/>
  </w:num>
  <w:num w:numId="34">
    <w:abstractNumId w:val="11"/>
  </w:num>
  <w:num w:numId="35">
    <w:abstractNumId w:val="26"/>
  </w:num>
  <w:num w:numId="36">
    <w:abstractNumId w:val="39"/>
  </w:num>
  <w:num w:numId="37">
    <w:abstractNumId w:val="13"/>
  </w:num>
  <w:num w:numId="38">
    <w:abstractNumId w:val="36"/>
  </w:num>
  <w:num w:numId="39">
    <w:abstractNumId w:val="28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A1E86"/>
    <w:rsid w:val="000A6736"/>
    <w:rsid w:val="000B2153"/>
    <w:rsid w:val="000B3B99"/>
    <w:rsid w:val="000D4B42"/>
    <w:rsid w:val="000D620B"/>
    <w:rsid w:val="001029FD"/>
    <w:rsid w:val="00117B75"/>
    <w:rsid w:val="0012708E"/>
    <w:rsid w:val="0012766D"/>
    <w:rsid w:val="00131170"/>
    <w:rsid w:val="001420C1"/>
    <w:rsid w:val="00143533"/>
    <w:rsid w:val="001456BA"/>
    <w:rsid w:val="001536AF"/>
    <w:rsid w:val="00157D22"/>
    <w:rsid w:val="001627CE"/>
    <w:rsid w:val="00166883"/>
    <w:rsid w:val="00170D4E"/>
    <w:rsid w:val="001B5DEF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853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6437"/>
    <w:rsid w:val="00362791"/>
    <w:rsid w:val="003705FF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A2277"/>
    <w:rsid w:val="004B3B0B"/>
    <w:rsid w:val="004D2D1C"/>
    <w:rsid w:val="004E0C88"/>
    <w:rsid w:val="004E12C9"/>
    <w:rsid w:val="004E689B"/>
    <w:rsid w:val="0050157C"/>
    <w:rsid w:val="00502DBB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D18"/>
    <w:rsid w:val="00567BDB"/>
    <w:rsid w:val="005754A1"/>
    <w:rsid w:val="005913B0"/>
    <w:rsid w:val="005B2A4E"/>
    <w:rsid w:val="005C3FF9"/>
    <w:rsid w:val="005C7443"/>
    <w:rsid w:val="005D384D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7C99"/>
    <w:rsid w:val="006D2932"/>
    <w:rsid w:val="006D30C7"/>
    <w:rsid w:val="006D7D94"/>
    <w:rsid w:val="006F28CD"/>
    <w:rsid w:val="006F5BB9"/>
    <w:rsid w:val="007004E8"/>
    <w:rsid w:val="00707B34"/>
    <w:rsid w:val="007160CE"/>
    <w:rsid w:val="00721820"/>
    <w:rsid w:val="00722473"/>
    <w:rsid w:val="00725BC7"/>
    <w:rsid w:val="0073570B"/>
    <w:rsid w:val="00735DD7"/>
    <w:rsid w:val="00737B23"/>
    <w:rsid w:val="00740E1E"/>
    <w:rsid w:val="007707CD"/>
    <w:rsid w:val="00770D48"/>
    <w:rsid w:val="00773ADC"/>
    <w:rsid w:val="00797294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135D"/>
    <w:rsid w:val="0081476F"/>
    <w:rsid w:val="008153EF"/>
    <w:rsid w:val="00831BEC"/>
    <w:rsid w:val="008412CE"/>
    <w:rsid w:val="00847B01"/>
    <w:rsid w:val="008577A7"/>
    <w:rsid w:val="00857FE5"/>
    <w:rsid w:val="008617FB"/>
    <w:rsid w:val="008663FD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569F"/>
    <w:rsid w:val="0090645D"/>
    <w:rsid w:val="00906650"/>
    <w:rsid w:val="0091221B"/>
    <w:rsid w:val="00914AD9"/>
    <w:rsid w:val="009351ED"/>
    <w:rsid w:val="00941526"/>
    <w:rsid w:val="009436A9"/>
    <w:rsid w:val="009462DE"/>
    <w:rsid w:val="00952FC4"/>
    <w:rsid w:val="0096067D"/>
    <w:rsid w:val="00962E5F"/>
    <w:rsid w:val="00964148"/>
    <w:rsid w:val="009754C9"/>
    <w:rsid w:val="00975641"/>
    <w:rsid w:val="0098554C"/>
    <w:rsid w:val="00994B9E"/>
    <w:rsid w:val="009972A0"/>
    <w:rsid w:val="009B5FAC"/>
    <w:rsid w:val="009B6DDE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E1122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3D11"/>
    <w:rsid w:val="00B413A4"/>
    <w:rsid w:val="00B43533"/>
    <w:rsid w:val="00B67F48"/>
    <w:rsid w:val="00B74076"/>
    <w:rsid w:val="00B82B2F"/>
    <w:rsid w:val="00B84FE4"/>
    <w:rsid w:val="00B90D01"/>
    <w:rsid w:val="00B95019"/>
    <w:rsid w:val="00BB2D5A"/>
    <w:rsid w:val="00BB53FE"/>
    <w:rsid w:val="00BF2463"/>
    <w:rsid w:val="00BF529B"/>
    <w:rsid w:val="00BF5DE8"/>
    <w:rsid w:val="00C0135F"/>
    <w:rsid w:val="00C0630F"/>
    <w:rsid w:val="00C15C3F"/>
    <w:rsid w:val="00C160AC"/>
    <w:rsid w:val="00C22033"/>
    <w:rsid w:val="00C33ADC"/>
    <w:rsid w:val="00C33D6C"/>
    <w:rsid w:val="00C36133"/>
    <w:rsid w:val="00C373B3"/>
    <w:rsid w:val="00C52578"/>
    <w:rsid w:val="00C540DC"/>
    <w:rsid w:val="00C70B9E"/>
    <w:rsid w:val="00C77CEC"/>
    <w:rsid w:val="00C90804"/>
    <w:rsid w:val="00CA070E"/>
    <w:rsid w:val="00CA5C28"/>
    <w:rsid w:val="00CD3274"/>
    <w:rsid w:val="00CD7905"/>
    <w:rsid w:val="00CE1467"/>
    <w:rsid w:val="00CE7A00"/>
    <w:rsid w:val="00CF0EF7"/>
    <w:rsid w:val="00CF65D7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732B"/>
    <w:rsid w:val="00D82D0B"/>
    <w:rsid w:val="00D85168"/>
    <w:rsid w:val="00D866AB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5010"/>
    <w:rsid w:val="00EC4754"/>
    <w:rsid w:val="00ED5F30"/>
    <w:rsid w:val="00EF7B01"/>
    <w:rsid w:val="00F004CF"/>
    <w:rsid w:val="00F02543"/>
    <w:rsid w:val="00F05102"/>
    <w:rsid w:val="00F2038C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25A9"/>
    <w:rsid w:val="00FA0C78"/>
    <w:rsid w:val="00FC280B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61F"/>
    <w:rPr>
      <w:rFonts w:ascii="Times New Roman" w:eastAsia="Times New Roman" w:hAnsi="Times New Roman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  <w:style w:type="character" w:customStyle="1" w:styleId="mi">
    <w:name w:val="mi"/>
    <w:basedOn w:val="DefaultParagraphFont"/>
    <w:rsid w:val="005C3FF9"/>
  </w:style>
  <w:style w:type="character" w:customStyle="1" w:styleId="mjxassistivemathml">
    <w:name w:val="mjx_assistive_mathml"/>
    <w:basedOn w:val="DefaultParagraphFont"/>
    <w:rsid w:val="005C3FF9"/>
  </w:style>
  <w:style w:type="paragraph" w:styleId="Footer">
    <w:name w:val="footer"/>
    <w:basedOn w:val="Normal"/>
    <w:link w:val="FooterChar"/>
    <w:uiPriority w:val="99"/>
    <w:unhideWhenUsed/>
    <w:rsid w:val="005C3FF9"/>
    <w:pPr>
      <w:tabs>
        <w:tab w:val="center" w:pos="4680"/>
        <w:tab w:val="right" w:pos="9360"/>
      </w:tabs>
    </w:pPr>
    <w:rPr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5C3FF9"/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5C3FF9"/>
  </w:style>
  <w:style w:type="paragraph" w:styleId="Header">
    <w:name w:val="header"/>
    <w:basedOn w:val="Normal"/>
    <w:link w:val="HeaderChar"/>
    <w:uiPriority w:val="99"/>
    <w:unhideWhenUsed/>
    <w:rsid w:val="005C3FF9"/>
    <w:pPr>
      <w:tabs>
        <w:tab w:val="center" w:pos="4680"/>
        <w:tab w:val="right" w:pos="9360"/>
      </w:tabs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5C3FF9"/>
    <w:rPr>
      <w:rFonts w:ascii="Times New Roman" w:eastAsia="Times New Roman" w:hAnsi="Times New Roman"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C3FF9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C3FF9"/>
    <w:pPr>
      <w:ind w:left="440"/>
    </w:pPr>
    <w:rPr>
      <w:rFonts w:asciiTheme="minorHAnsi" w:hAnsiTheme="minorHAnsi" w:cstheme="minorHAnsi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C3FF9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C3FF9"/>
    <w:pPr>
      <w:spacing w:before="120"/>
      <w:ind w:left="220"/>
    </w:pPr>
    <w:rPr>
      <w:rFonts w:asciiTheme="minorHAnsi" w:hAnsiTheme="minorHAnsi" w:cstheme="minorHAnsi"/>
      <w:b/>
      <w:b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3FF9"/>
    <w:pPr>
      <w:ind w:left="66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3FF9"/>
    <w:pPr>
      <w:ind w:left="88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3FF9"/>
    <w:pPr>
      <w:ind w:left="11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3FF9"/>
    <w:pPr>
      <w:ind w:left="132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3FF9"/>
    <w:pPr>
      <w:ind w:left="154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3FF9"/>
    <w:pPr>
      <w:ind w:left="1760"/>
    </w:pPr>
    <w:rPr>
      <w:rFonts w:asciiTheme="minorHAnsi" w:hAnsiTheme="minorHAnsi" w:cstheme="minorHAns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2</cp:revision>
  <cp:lastPrinted>2020-02-06T08:04:00Z</cp:lastPrinted>
  <dcterms:created xsi:type="dcterms:W3CDTF">2020-02-06T19:45:00Z</dcterms:created>
  <dcterms:modified xsi:type="dcterms:W3CDTF">2020-02-06T19:45:00Z</dcterms:modified>
</cp:coreProperties>
</file>