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3BF7F2" w14:textId="68FD432F" w:rsidR="001F0858" w:rsidRDefault="001F0858">
      <w:pPr>
        <w:rPr>
          <w:b/>
          <w:bCs/>
          <w:sz w:val="44"/>
          <w:szCs w:val="44"/>
        </w:rPr>
      </w:pPr>
      <w:r w:rsidRPr="001F0858">
        <w:rPr>
          <w:b/>
          <w:bCs/>
          <w:sz w:val="44"/>
          <w:szCs w:val="44"/>
        </w:rPr>
        <w:t>Neural Network</w:t>
      </w:r>
    </w:p>
    <w:p w14:paraId="6EC227FE" w14:textId="77777777" w:rsidR="001F0858" w:rsidRDefault="001F0858" w:rsidP="001F0858">
      <w:pPr>
        <w:rPr>
          <w:rFonts w:ascii="Arial" w:eastAsia="Times New Roman" w:hAnsi="Arial" w:cs="Arial"/>
          <w:color w:val="1F1F1F"/>
          <w:sz w:val="21"/>
          <w:szCs w:val="21"/>
          <w:shd w:val="clear" w:color="auto" w:fill="FFFFFF"/>
        </w:rPr>
      </w:pPr>
    </w:p>
    <w:p w14:paraId="4830C469" w14:textId="662B4E85" w:rsidR="001F0858" w:rsidRDefault="001F0858" w:rsidP="001F0858">
      <w:pPr>
        <w:rPr>
          <w:rFonts w:ascii="Arial" w:eastAsia="Times New Roman" w:hAnsi="Arial" w:cs="Arial"/>
          <w:color w:val="1F1F1F"/>
          <w:sz w:val="21"/>
          <w:szCs w:val="21"/>
          <w:shd w:val="clear" w:color="auto" w:fill="FFFFFF"/>
        </w:rPr>
      </w:pPr>
      <w:r w:rsidRPr="001F0858">
        <w:rPr>
          <w:rFonts w:ascii="Arial" w:eastAsia="Times New Roman" w:hAnsi="Arial" w:cs="Arial"/>
          <w:color w:val="1F1F1F"/>
          <w:sz w:val="21"/>
          <w:szCs w:val="21"/>
          <w:shd w:val="clear" w:color="auto" w:fill="FFFFFF"/>
        </w:rPr>
        <w:t>We are multiplying our matrix </w:t>
      </w:r>
      <w:r w:rsidRPr="001F0858">
        <w:rPr>
          <w:rFonts w:ascii="STIXGeneral-Regular" w:eastAsia="Times New Roman" w:hAnsi="STIXGeneral-Regular" w:cs="Arial"/>
          <w:color w:val="1F1F1F"/>
          <w:sz w:val="26"/>
          <w:szCs w:val="26"/>
          <w:bdr w:val="none" w:sz="0" w:space="0" w:color="auto" w:frame="1"/>
          <w:shd w:val="clear" w:color="auto" w:fill="FFFFFF"/>
        </w:rPr>
        <w:t>Θ</w:t>
      </w:r>
      <w:r w:rsidRPr="001F0858">
        <w:rPr>
          <w:rFonts w:ascii="STIXGeneral-Regular" w:eastAsia="Times New Roman" w:hAnsi="STIXGeneral-Regular" w:cs="Arial"/>
          <w:color w:val="1F1F1F"/>
          <w:sz w:val="18"/>
          <w:szCs w:val="18"/>
          <w:bdr w:val="none" w:sz="0" w:space="0" w:color="auto" w:frame="1"/>
          <w:shd w:val="clear" w:color="auto" w:fill="FFFFFF"/>
        </w:rPr>
        <w:t>(</w:t>
      </w:r>
      <w:r w:rsidRPr="001F0858">
        <w:rPr>
          <w:rFonts w:ascii="STIXGeneral-Italic" w:eastAsia="Times New Roman" w:hAnsi="STIXGeneral-Italic" w:cs="Arial"/>
          <w:color w:val="1F1F1F"/>
          <w:sz w:val="18"/>
          <w:szCs w:val="18"/>
          <w:bdr w:val="none" w:sz="0" w:space="0" w:color="auto" w:frame="1"/>
          <w:shd w:val="clear" w:color="auto" w:fill="FFFFFF"/>
        </w:rPr>
        <w:t>j</w:t>
      </w:r>
      <w:r w:rsidRPr="001F0858">
        <w:rPr>
          <w:rFonts w:ascii="STIXGeneral-Regular" w:eastAsia="Times New Roman" w:hAnsi="STIXGeneral-Regular" w:cs="Arial"/>
          <w:color w:val="1F1F1F"/>
          <w:sz w:val="18"/>
          <w:szCs w:val="18"/>
          <w:bdr w:val="none" w:sz="0" w:space="0" w:color="auto" w:frame="1"/>
          <w:shd w:val="clear" w:color="auto" w:fill="FFFFFF"/>
        </w:rPr>
        <w:t>−1)</w:t>
      </w:r>
      <w:r w:rsidRPr="001F0858">
        <w:rPr>
          <w:rFonts w:ascii="Arial" w:eastAsia="Times New Roman" w:hAnsi="Arial" w:cs="Arial"/>
          <w:color w:val="1F1F1F"/>
          <w:sz w:val="21"/>
          <w:szCs w:val="21"/>
          <w:shd w:val="clear" w:color="auto" w:fill="FFFFFF"/>
        </w:rPr>
        <w:t> with dimensions</w:t>
      </w:r>
      <w:r w:rsidRPr="001F0858">
        <w:rPr>
          <w:rFonts w:ascii="KaTeX_Math" w:eastAsia="Times New Roman" w:hAnsi="KaTeX_Math" w:cs="Times New Roman"/>
          <w:i/>
          <w:iCs/>
          <w:color w:val="1F1F1F"/>
          <w:sz w:val="25"/>
          <w:szCs w:val="25"/>
          <w:shd w:val="clear" w:color="auto" w:fill="FFFFFF"/>
        </w:rPr>
        <w:t xml:space="preserve"> </w:t>
      </w:r>
      <w:proofErr w:type="spellStart"/>
      <w:r w:rsidRPr="001F0858">
        <w:rPr>
          <w:rFonts w:ascii="KaTeX_Math" w:eastAsia="Times New Roman" w:hAnsi="KaTeX_Math" w:cs="Times New Roman"/>
          <w:i/>
          <w:iCs/>
          <w:color w:val="1F1F1F"/>
          <w:sz w:val="25"/>
          <w:szCs w:val="25"/>
          <w:shd w:val="clear" w:color="auto" w:fill="FFFFFF"/>
        </w:rPr>
        <w:t>s</w:t>
      </w:r>
      <w:r w:rsidRPr="001F0858">
        <w:rPr>
          <w:rFonts w:ascii="KaTeX_Math" w:eastAsia="Times New Roman" w:hAnsi="KaTeX_Math" w:cs="Times New Roman"/>
          <w:i/>
          <w:iCs/>
          <w:color w:val="1F1F1F"/>
          <w:sz w:val="18"/>
          <w:szCs w:val="18"/>
          <w:shd w:val="clear" w:color="auto" w:fill="FFFFFF"/>
        </w:rPr>
        <w:t>j</w:t>
      </w:r>
      <w:proofErr w:type="spellEnd"/>
      <w:r w:rsidRPr="001F0858">
        <w:rPr>
          <w:rFonts w:ascii="Times New Roman" w:eastAsia="Times New Roman" w:hAnsi="Times New Roman" w:cs="Times New Roman"/>
          <w:color w:val="1F1F1F"/>
          <w:sz w:val="2"/>
          <w:szCs w:val="2"/>
          <w:shd w:val="clear" w:color="auto" w:fill="FFFFFF"/>
        </w:rPr>
        <w:t>​</w:t>
      </w:r>
      <w:r w:rsidRPr="001F0858">
        <w:rPr>
          <w:rFonts w:ascii="Times New Roman" w:eastAsia="Times New Roman" w:hAnsi="Times New Roman" w:cs="Times New Roman"/>
          <w:color w:val="1F1F1F"/>
          <w:sz w:val="25"/>
          <w:szCs w:val="25"/>
          <w:shd w:val="clear" w:color="auto" w:fill="FFFFFF"/>
        </w:rPr>
        <w:t>×(</w:t>
      </w:r>
      <w:r w:rsidRPr="001F0858">
        <w:rPr>
          <w:rFonts w:ascii="KaTeX_Math" w:eastAsia="Times New Roman" w:hAnsi="KaTeX_Math" w:cs="Times New Roman"/>
          <w:i/>
          <w:iCs/>
          <w:color w:val="1F1F1F"/>
          <w:sz w:val="25"/>
          <w:szCs w:val="25"/>
          <w:shd w:val="clear" w:color="auto" w:fill="FFFFFF"/>
        </w:rPr>
        <w:t>n</w:t>
      </w:r>
      <w:r w:rsidRPr="001F0858">
        <w:rPr>
          <w:rFonts w:ascii="Times New Roman" w:eastAsia="Times New Roman" w:hAnsi="Times New Roman" w:cs="Times New Roman"/>
          <w:color w:val="1F1F1F"/>
          <w:sz w:val="25"/>
          <w:szCs w:val="25"/>
          <w:shd w:val="clear" w:color="auto" w:fill="FFFFFF"/>
        </w:rPr>
        <w:t>+1)</w:t>
      </w:r>
      <w:r w:rsidRPr="001F0858">
        <w:rPr>
          <w:rFonts w:ascii="Arial" w:eastAsia="Times New Roman" w:hAnsi="Arial" w:cs="Arial"/>
          <w:color w:val="1F1F1F"/>
          <w:sz w:val="21"/>
          <w:szCs w:val="21"/>
          <w:shd w:val="clear" w:color="auto" w:fill="FFFFFF"/>
        </w:rPr>
        <w:t> (where </w:t>
      </w:r>
      <w:proofErr w:type="spellStart"/>
      <w:r w:rsidRPr="001F0858">
        <w:rPr>
          <w:rFonts w:ascii="KaTeX_Math" w:eastAsia="Times New Roman" w:hAnsi="KaTeX_Math" w:cs="Times New Roman"/>
          <w:i/>
          <w:iCs/>
          <w:color w:val="1F1F1F"/>
          <w:sz w:val="25"/>
          <w:szCs w:val="25"/>
          <w:shd w:val="clear" w:color="auto" w:fill="FFFFFF"/>
        </w:rPr>
        <w:t>s</w:t>
      </w:r>
      <w:r w:rsidRPr="001F0858">
        <w:rPr>
          <w:rFonts w:ascii="KaTeX_Math" w:eastAsia="Times New Roman" w:hAnsi="KaTeX_Math" w:cs="Times New Roman"/>
          <w:i/>
          <w:iCs/>
          <w:color w:val="1F1F1F"/>
          <w:sz w:val="18"/>
          <w:szCs w:val="18"/>
          <w:shd w:val="clear" w:color="auto" w:fill="FFFFFF"/>
        </w:rPr>
        <w:t>j</w:t>
      </w:r>
      <w:proofErr w:type="spellEnd"/>
      <w:r w:rsidRPr="001F0858">
        <w:rPr>
          <w:rFonts w:ascii="Times New Roman" w:eastAsia="Times New Roman" w:hAnsi="Times New Roman" w:cs="Times New Roman"/>
          <w:color w:val="1F1F1F"/>
          <w:sz w:val="2"/>
          <w:szCs w:val="2"/>
          <w:shd w:val="clear" w:color="auto" w:fill="FFFFFF"/>
        </w:rPr>
        <w:t>​</w:t>
      </w:r>
      <w:r w:rsidRPr="001F0858">
        <w:rPr>
          <w:rFonts w:ascii="Arial" w:eastAsia="Times New Roman" w:hAnsi="Arial" w:cs="Arial"/>
          <w:color w:val="1F1F1F"/>
          <w:sz w:val="21"/>
          <w:szCs w:val="21"/>
          <w:shd w:val="clear" w:color="auto" w:fill="FFFFFF"/>
        </w:rPr>
        <w:t> is the number of our activation nodes) by our vector </w:t>
      </w:r>
      <w:r w:rsidRPr="001F0858">
        <w:rPr>
          <w:rFonts w:ascii="KaTeX_Math" w:eastAsia="Times New Roman" w:hAnsi="KaTeX_Math" w:cs="Times New Roman"/>
          <w:i/>
          <w:iCs/>
          <w:color w:val="1F1F1F"/>
          <w:sz w:val="25"/>
          <w:szCs w:val="25"/>
          <w:shd w:val="clear" w:color="auto" w:fill="FFFFFF"/>
        </w:rPr>
        <w:t>a</w:t>
      </w:r>
      <w:r w:rsidRPr="001F0858">
        <w:rPr>
          <w:rFonts w:ascii="Times New Roman" w:eastAsia="Times New Roman" w:hAnsi="Times New Roman" w:cs="Times New Roman"/>
          <w:color w:val="1F1F1F"/>
          <w:sz w:val="18"/>
          <w:szCs w:val="18"/>
          <w:shd w:val="clear" w:color="auto" w:fill="FFFFFF"/>
        </w:rPr>
        <w:t>(</w:t>
      </w:r>
      <w:r w:rsidRPr="001F0858">
        <w:rPr>
          <w:rFonts w:ascii="KaTeX_Math" w:eastAsia="Times New Roman" w:hAnsi="KaTeX_Math" w:cs="Times New Roman"/>
          <w:i/>
          <w:iCs/>
          <w:color w:val="1F1F1F"/>
          <w:sz w:val="18"/>
          <w:szCs w:val="18"/>
          <w:shd w:val="clear" w:color="auto" w:fill="FFFFFF"/>
        </w:rPr>
        <w:t>j</w:t>
      </w:r>
      <w:r w:rsidRPr="001F0858">
        <w:rPr>
          <w:rFonts w:ascii="Times New Roman" w:eastAsia="Times New Roman" w:hAnsi="Times New Roman" w:cs="Times New Roman"/>
          <w:color w:val="1F1F1F"/>
          <w:sz w:val="18"/>
          <w:szCs w:val="18"/>
          <w:shd w:val="clear" w:color="auto" w:fill="FFFFFF"/>
        </w:rPr>
        <w:t>−1)</w:t>
      </w:r>
      <w:r w:rsidRPr="001F0858">
        <w:rPr>
          <w:rFonts w:ascii="Arial" w:eastAsia="Times New Roman" w:hAnsi="Arial" w:cs="Arial"/>
          <w:color w:val="1F1F1F"/>
          <w:sz w:val="21"/>
          <w:szCs w:val="21"/>
          <w:shd w:val="clear" w:color="auto" w:fill="FFFFFF"/>
        </w:rPr>
        <w:t> with height (n+1). This gives us our vector</w:t>
      </w:r>
      <w:r w:rsidRPr="001F0858">
        <w:rPr>
          <w:rFonts w:ascii="KaTeX_Math" w:eastAsia="Times New Roman" w:hAnsi="KaTeX_Math" w:cs="Times New Roman"/>
          <w:i/>
          <w:iCs/>
          <w:color w:val="1F1F1F"/>
          <w:sz w:val="25"/>
          <w:szCs w:val="25"/>
          <w:shd w:val="clear" w:color="auto" w:fill="FFFFFF"/>
        </w:rPr>
        <w:t xml:space="preserve"> z</w:t>
      </w:r>
      <w:r w:rsidRPr="001F0858">
        <w:rPr>
          <w:rFonts w:ascii="Times New Roman" w:eastAsia="Times New Roman" w:hAnsi="Times New Roman" w:cs="Times New Roman"/>
          <w:color w:val="1F1F1F"/>
          <w:sz w:val="18"/>
          <w:szCs w:val="18"/>
          <w:shd w:val="clear" w:color="auto" w:fill="FFFFFF"/>
        </w:rPr>
        <w:t>(</w:t>
      </w:r>
      <w:r w:rsidRPr="001F0858">
        <w:rPr>
          <w:rFonts w:ascii="KaTeX_Math" w:eastAsia="Times New Roman" w:hAnsi="KaTeX_Math" w:cs="Times New Roman"/>
          <w:i/>
          <w:iCs/>
          <w:color w:val="1F1F1F"/>
          <w:sz w:val="18"/>
          <w:szCs w:val="18"/>
          <w:shd w:val="clear" w:color="auto" w:fill="FFFFFF"/>
        </w:rPr>
        <w:t>j</w:t>
      </w:r>
      <w:r w:rsidRPr="001F0858">
        <w:rPr>
          <w:rFonts w:ascii="Times New Roman" w:eastAsia="Times New Roman" w:hAnsi="Times New Roman" w:cs="Times New Roman"/>
          <w:color w:val="1F1F1F"/>
          <w:sz w:val="18"/>
          <w:szCs w:val="18"/>
          <w:shd w:val="clear" w:color="auto" w:fill="FFFFFF"/>
        </w:rPr>
        <w:t>)</w:t>
      </w:r>
      <w:r w:rsidRPr="001F0858">
        <w:rPr>
          <w:rFonts w:ascii="Arial" w:eastAsia="Times New Roman" w:hAnsi="Arial" w:cs="Arial"/>
          <w:color w:val="1F1F1F"/>
          <w:sz w:val="21"/>
          <w:szCs w:val="21"/>
          <w:shd w:val="clear" w:color="auto" w:fill="FFFFFF"/>
        </w:rPr>
        <w:t> with height </w:t>
      </w:r>
      <w:proofErr w:type="spellStart"/>
      <w:r w:rsidRPr="001F0858">
        <w:rPr>
          <w:rFonts w:ascii="KaTeX_Math" w:eastAsia="Times New Roman" w:hAnsi="KaTeX_Math" w:cs="Times New Roman"/>
          <w:i/>
          <w:iCs/>
          <w:color w:val="1F1F1F"/>
          <w:sz w:val="25"/>
          <w:szCs w:val="25"/>
          <w:shd w:val="clear" w:color="auto" w:fill="FFFFFF"/>
        </w:rPr>
        <w:t>s</w:t>
      </w:r>
      <w:r w:rsidRPr="001F0858">
        <w:rPr>
          <w:rFonts w:ascii="KaTeX_Math" w:eastAsia="Times New Roman" w:hAnsi="KaTeX_Math" w:cs="Times New Roman"/>
          <w:i/>
          <w:iCs/>
          <w:color w:val="1F1F1F"/>
          <w:sz w:val="18"/>
          <w:szCs w:val="18"/>
          <w:shd w:val="clear" w:color="auto" w:fill="FFFFFF"/>
        </w:rPr>
        <w:t>j</w:t>
      </w:r>
      <w:proofErr w:type="spellEnd"/>
      <w:r w:rsidRPr="001F0858">
        <w:rPr>
          <w:rFonts w:ascii="Times New Roman" w:eastAsia="Times New Roman" w:hAnsi="Times New Roman" w:cs="Times New Roman"/>
          <w:color w:val="1F1F1F"/>
          <w:sz w:val="2"/>
          <w:szCs w:val="2"/>
          <w:shd w:val="clear" w:color="auto" w:fill="FFFFFF"/>
        </w:rPr>
        <w:t>​</w:t>
      </w:r>
      <w:r w:rsidRPr="001F0858">
        <w:rPr>
          <w:rFonts w:ascii="Arial" w:eastAsia="Times New Roman" w:hAnsi="Arial" w:cs="Arial"/>
          <w:color w:val="1F1F1F"/>
          <w:sz w:val="21"/>
          <w:szCs w:val="21"/>
          <w:shd w:val="clear" w:color="auto" w:fill="FFFFFF"/>
        </w:rPr>
        <w:t>. Now we can get a vector of our activation nodes for layer j as follows:</w:t>
      </w:r>
    </w:p>
    <w:p w14:paraId="77BD63B0" w14:textId="1A69C15A" w:rsidR="001F0858" w:rsidRPr="001F0858" w:rsidRDefault="001F0858" w:rsidP="001F0858">
      <w:pPr>
        <w:jc w:val="center"/>
        <w:rPr>
          <w:rFonts w:ascii="Times New Roman" w:eastAsia="Times New Roman" w:hAnsi="Times New Roman" w:cs="Times New Roman"/>
        </w:rPr>
      </w:pPr>
      <w:r w:rsidRPr="001F085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BA49FE0" wp14:editId="2FDFD669">
            <wp:extent cx="1448317" cy="506911"/>
            <wp:effectExtent l="0" t="0" r="0" b="1270"/>
            <wp:docPr id="3" name="Picture 3" descr="A drawing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65952" cy="51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AC0F" w14:textId="29853E8D" w:rsidR="001F0858" w:rsidRDefault="001F0858" w:rsidP="001F0858">
      <w:pPr>
        <w:rPr>
          <w:rFonts w:ascii="Arial" w:eastAsia="Times New Roman" w:hAnsi="Arial" w:cs="Arial"/>
          <w:color w:val="1F1F1F"/>
          <w:sz w:val="21"/>
          <w:szCs w:val="21"/>
          <w:shd w:val="clear" w:color="auto" w:fill="FFFFFF"/>
        </w:rPr>
      </w:pPr>
      <w:r w:rsidRPr="001F0858">
        <w:rPr>
          <w:rFonts w:ascii="Arial" w:eastAsia="Times New Roman" w:hAnsi="Arial" w:cs="Arial"/>
          <w:color w:val="1F1F1F"/>
          <w:sz w:val="21"/>
          <w:szCs w:val="21"/>
          <w:shd w:val="clear" w:color="auto" w:fill="FFFFFF"/>
        </w:rPr>
        <w:t>We can then add a bias unit (equal to 1) to layer j after we have computed</w:t>
      </w:r>
      <w:r w:rsidRPr="001F0858">
        <w:rPr>
          <w:rFonts w:ascii="KaTeX_Math" w:eastAsia="Times New Roman" w:hAnsi="KaTeX_Math" w:cs="Times New Roman"/>
          <w:i/>
          <w:iCs/>
          <w:color w:val="1F1F1F"/>
          <w:sz w:val="25"/>
          <w:szCs w:val="25"/>
          <w:shd w:val="clear" w:color="auto" w:fill="FFFFFF"/>
        </w:rPr>
        <w:t xml:space="preserve"> a</w:t>
      </w:r>
      <w:r w:rsidRPr="001F0858">
        <w:rPr>
          <w:rFonts w:ascii="Times New Roman" w:eastAsia="Times New Roman" w:hAnsi="Times New Roman" w:cs="Times New Roman"/>
          <w:color w:val="1F1F1F"/>
          <w:sz w:val="18"/>
          <w:szCs w:val="18"/>
          <w:shd w:val="clear" w:color="auto" w:fill="FFFFFF"/>
        </w:rPr>
        <w:t>(</w:t>
      </w:r>
      <w:r w:rsidRPr="001F0858">
        <w:rPr>
          <w:rFonts w:ascii="KaTeX_Math" w:eastAsia="Times New Roman" w:hAnsi="KaTeX_Math" w:cs="Times New Roman"/>
          <w:i/>
          <w:iCs/>
          <w:color w:val="1F1F1F"/>
          <w:sz w:val="18"/>
          <w:szCs w:val="18"/>
          <w:shd w:val="clear" w:color="auto" w:fill="FFFFFF"/>
        </w:rPr>
        <w:t>j</w:t>
      </w:r>
      <w:r w:rsidRPr="001F0858">
        <w:rPr>
          <w:rFonts w:ascii="Times New Roman" w:eastAsia="Times New Roman" w:hAnsi="Times New Roman" w:cs="Times New Roman"/>
          <w:color w:val="1F1F1F"/>
          <w:sz w:val="18"/>
          <w:szCs w:val="18"/>
          <w:shd w:val="clear" w:color="auto" w:fill="FFFFFF"/>
        </w:rPr>
        <w:t>)</w:t>
      </w:r>
      <w:r w:rsidRPr="001F0858">
        <w:rPr>
          <w:rFonts w:ascii="Arial" w:eastAsia="Times New Roman" w:hAnsi="Arial" w:cs="Arial"/>
          <w:color w:val="1F1F1F"/>
          <w:sz w:val="21"/>
          <w:szCs w:val="21"/>
          <w:shd w:val="clear" w:color="auto" w:fill="FFFFFF"/>
        </w:rPr>
        <w:t>. This will be element </w:t>
      </w:r>
      <w:r w:rsidRPr="001F0858">
        <w:rPr>
          <w:rFonts w:ascii="KaTeX_Math" w:eastAsia="Times New Roman" w:hAnsi="KaTeX_Math" w:cs="Times New Roman"/>
          <w:i/>
          <w:iCs/>
          <w:color w:val="1F1F1F"/>
          <w:sz w:val="25"/>
          <w:szCs w:val="25"/>
          <w:shd w:val="clear" w:color="auto" w:fill="FFFFFF"/>
        </w:rPr>
        <w:t>a</w:t>
      </w:r>
      <w:r w:rsidRPr="001F0858">
        <w:rPr>
          <w:rFonts w:ascii="Times New Roman" w:eastAsia="Times New Roman" w:hAnsi="Times New Roman" w:cs="Times New Roman"/>
          <w:color w:val="1F1F1F"/>
          <w:sz w:val="18"/>
          <w:szCs w:val="18"/>
          <w:shd w:val="clear" w:color="auto" w:fill="FFFFFF"/>
        </w:rPr>
        <w:t>0(</w:t>
      </w:r>
      <w:r w:rsidRPr="001F0858">
        <w:rPr>
          <w:rFonts w:ascii="KaTeX_Math" w:eastAsia="Times New Roman" w:hAnsi="KaTeX_Math" w:cs="Times New Roman"/>
          <w:i/>
          <w:iCs/>
          <w:color w:val="1F1F1F"/>
          <w:sz w:val="18"/>
          <w:szCs w:val="18"/>
          <w:shd w:val="clear" w:color="auto" w:fill="FFFFFF"/>
        </w:rPr>
        <w:t>j</w:t>
      </w:r>
      <w:r w:rsidRPr="001F0858">
        <w:rPr>
          <w:rFonts w:ascii="Times New Roman" w:eastAsia="Times New Roman" w:hAnsi="Times New Roman" w:cs="Times New Roman"/>
          <w:color w:val="1F1F1F"/>
          <w:sz w:val="18"/>
          <w:szCs w:val="18"/>
          <w:shd w:val="clear" w:color="auto" w:fill="FFFFFF"/>
        </w:rPr>
        <w:t>)</w:t>
      </w:r>
      <w:r w:rsidRPr="001F0858">
        <w:rPr>
          <w:rFonts w:ascii="Times New Roman" w:eastAsia="Times New Roman" w:hAnsi="Times New Roman" w:cs="Times New Roman"/>
          <w:color w:val="1F1F1F"/>
          <w:sz w:val="2"/>
          <w:szCs w:val="2"/>
          <w:shd w:val="clear" w:color="auto" w:fill="FFFFFF"/>
        </w:rPr>
        <w:t>​</w:t>
      </w:r>
      <w:r w:rsidRPr="001F0858">
        <w:rPr>
          <w:rFonts w:ascii="Arial" w:eastAsia="Times New Roman" w:hAnsi="Arial" w:cs="Arial"/>
          <w:color w:val="1F1F1F"/>
          <w:sz w:val="21"/>
          <w:szCs w:val="21"/>
          <w:shd w:val="clear" w:color="auto" w:fill="FFFFFF"/>
        </w:rPr>
        <w:t> and will be equal to 1. To compute our final hypothesis, let's first compute another z vector:</w:t>
      </w:r>
    </w:p>
    <w:p w14:paraId="1E78107D" w14:textId="74896369" w:rsidR="001F0858" w:rsidRDefault="001F0858" w:rsidP="001F0858">
      <w:pPr>
        <w:jc w:val="center"/>
        <w:rPr>
          <w:rFonts w:ascii="Times New Roman" w:eastAsia="Times New Roman" w:hAnsi="Times New Roman" w:cs="Times New Roman"/>
        </w:rPr>
      </w:pPr>
      <w:r w:rsidRPr="001F085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46A06C8" wp14:editId="3A0F35A2">
            <wp:extent cx="1776548" cy="595978"/>
            <wp:effectExtent l="0" t="0" r="190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45247" cy="61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CD52" w14:textId="5D6D7E35" w:rsidR="001F0858" w:rsidRPr="001F0858" w:rsidRDefault="001F0858" w:rsidP="001F0858">
      <w:pPr>
        <w:rPr>
          <w:rFonts w:ascii="Times New Roman" w:eastAsia="Times New Roman" w:hAnsi="Times New Roman" w:cs="Times New Roman"/>
        </w:rPr>
      </w:pPr>
      <w:r w:rsidRPr="001F0858">
        <w:rPr>
          <w:rFonts w:ascii="Arial" w:eastAsia="Times New Roman" w:hAnsi="Arial" w:cs="Arial"/>
          <w:color w:val="1F1F1F"/>
          <w:sz w:val="21"/>
          <w:szCs w:val="21"/>
          <w:shd w:val="clear" w:color="auto" w:fill="FFFFFF"/>
        </w:rPr>
        <w:t>We get this final z vector by multiplying the next theta matrix after </w:t>
      </w:r>
      <w:r w:rsidRPr="001F0858">
        <w:rPr>
          <w:rFonts w:ascii="STIXGeneral-Regular" w:eastAsia="Times New Roman" w:hAnsi="STIXGeneral-Regular" w:cs="Arial"/>
          <w:color w:val="1F1F1F"/>
          <w:sz w:val="26"/>
          <w:szCs w:val="26"/>
          <w:bdr w:val="none" w:sz="0" w:space="0" w:color="auto" w:frame="1"/>
          <w:shd w:val="clear" w:color="auto" w:fill="FFFFFF"/>
        </w:rPr>
        <w:t>Θ</w:t>
      </w:r>
      <w:r w:rsidRPr="001F0858">
        <w:rPr>
          <w:rFonts w:ascii="STIXGeneral-Regular" w:eastAsia="Times New Roman" w:hAnsi="STIXGeneral-Regular" w:cs="Arial"/>
          <w:color w:val="1F1F1F"/>
          <w:sz w:val="18"/>
          <w:szCs w:val="18"/>
          <w:bdr w:val="none" w:sz="0" w:space="0" w:color="auto" w:frame="1"/>
          <w:shd w:val="clear" w:color="auto" w:fill="FFFFFF"/>
        </w:rPr>
        <w:t>(</w:t>
      </w:r>
      <w:r w:rsidRPr="001F0858">
        <w:rPr>
          <w:rFonts w:ascii="STIXGeneral-Italic" w:eastAsia="Times New Roman" w:hAnsi="STIXGeneral-Italic" w:cs="Arial"/>
          <w:color w:val="1F1F1F"/>
          <w:sz w:val="18"/>
          <w:szCs w:val="18"/>
          <w:bdr w:val="none" w:sz="0" w:space="0" w:color="auto" w:frame="1"/>
          <w:shd w:val="clear" w:color="auto" w:fill="FFFFFF"/>
        </w:rPr>
        <w:t>j</w:t>
      </w:r>
      <w:r w:rsidRPr="001F0858">
        <w:rPr>
          <w:rFonts w:ascii="STIXGeneral-Regular" w:eastAsia="Times New Roman" w:hAnsi="STIXGeneral-Regular" w:cs="Arial"/>
          <w:color w:val="1F1F1F"/>
          <w:sz w:val="18"/>
          <w:szCs w:val="18"/>
          <w:bdr w:val="none" w:sz="0" w:space="0" w:color="auto" w:frame="1"/>
          <w:shd w:val="clear" w:color="auto" w:fill="FFFFFF"/>
        </w:rPr>
        <w:t>−1)</w:t>
      </w:r>
      <w:r w:rsidRPr="001F0858">
        <w:rPr>
          <w:rFonts w:ascii="Arial" w:eastAsia="Times New Roman" w:hAnsi="Arial" w:cs="Arial"/>
          <w:color w:val="1F1F1F"/>
          <w:sz w:val="21"/>
          <w:szCs w:val="21"/>
          <w:shd w:val="clear" w:color="auto" w:fill="FFFFFF"/>
        </w:rPr>
        <w:t> with the values of all the activation nodes we just got. This last theta matrix </w:t>
      </w:r>
      <w:r w:rsidRPr="001F0858">
        <w:rPr>
          <w:rFonts w:ascii="STIXGeneral-Regular" w:eastAsia="Times New Roman" w:hAnsi="STIXGeneral-Regular" w:cs="Arial"/>
          <w:color w:val="1F1F1F"/>
          <w:sz w:val="26"/>
          <w:szCs w:val="26"/>
          <w:bdr w:val="none" w:sz="0" w:space="0" w:color="auto" w:frame="1"/>
          <w:shd w:val="clear" w:color="auto" w:fill="FFFFFF"/>
        </w:rPr>
        <w:t>Θ</w:t>
      </w:r>
      <w:r w:rsidRPr="001F0858">
        <w:rPr>
          <w:rFonts w:ascii="STIXGeneral-Regular" w:eastAsia="Times New Roman" w:hAnsi="STIXGeneral-Regular" w:cs="Arial"/>
          <w:color w:val="1F1F1F"/>
          <w:sz w:val="18"/>
          <w:szCs w:val="18"/>
          <w:bdr w:val="none" w:sz="0" w:space="0" w:color="auto" w:frame="1"/>
          <w:shd w:val="clear" w:color="auto" w:fill="FFFFFF"/>
        </w:rPr>
        <w:t>(</w:t>
      </w:r>
      <w:r w:rsidRPr="001F0858">
        <w:rPr>
          <w:rFonts w:ascii="STIXGeneral-Italic" w:eastAsia="Times New Roman" w:hAnsi="STIXGeneral-Italic" w:cs="Arial"/>
          <w:color w:val="1F1F1F"/>
          <w:sz w:val="18"/>
          <w:szCs w:val="18"/>
          <w:bdr w:val="none" w:sz="0" w:space="0" w:color="auto" w:frame="1"/>
          <w:shd w:val="clear" w:color="auto" w:fill="FFFFFF"/>
        </w:rPr>
        <w:t>j</w:t>
      </w:r>
      <w:r w:rsidRPr="001F0858">
        <w:rPr>
          <w:rFonts w:ascii="STIXGeneral-Regular" w:eastAsia="Times New Roman" w:hAnsi="STIXGeneral-Regular" w:cs="Arial"/>
          <w:color w:val="1F1F1F"/>
          <w:sz w:val="18"/>
          <w:szCs w:val="18"/>
          <w:bdr w:val="none" w:sz="0" w:space="0" w:color="auto" w:frame="1"/>
          <w:shd w:val="clear" w:color="auto" w:fill="FFFFFF"/>
        </w:rPr>
        <w:t>)</w:t>
      </w:r>
      <w:r w:rsidRPr="001F0858">
        <w:rPr>
          <w:rFonts w:ascii="Arial" w:eastAsia="Times New Roman" w:hAnsi="Arial" w:cs="Arial"/>
          <w:color w:val="1F1F1F"/>
          <w:sz w:val="21"/>
          <w:szCs w:val="21"/>
          <w:shd w:val="clear" w:color="auto" w:fill="FFFFFF"/>
        </w:rPr>
        <w:t> will have only </w:t>
      </w:r>
      <w:r w:rsidRPr="001F0858">
        <w:rPr>
          <w:rFonts w:ascii="Arial" w:eastAsia="Times New Roman" w:hAnsi="Arial" w:cs="Arial"/>
          <w:b/>
          <w:bCs/>
          <w:color w:val="1F1F1F"/>
          <w:sz w:val="21"/>
          <w:szCs w:val="21"/>
          <w:shd w:val="clear" w:color="auto" w:fill="FFFFFF"/>
        </w:rPr>
        <w:t>one row </w:t>
      </w:r>
      <w:r w:rsidRPr="001F0858">
        <w:rPr>
          <w:rFonts w:ascii="Arial" w:eastAsia="Times New Roman" w:hAnsi="Arial" w:cs="Arial"/>
          <w:color w:val="1F1F1F"/>
          <w:sz w:val="21"/>
          <w:szCs w:val="21"/>
          <w:shd w:val="clear" w:color="auto" w:fill="FFFFFF"/>
        </w:rPr>
        <w:t>which is multiplied by one column</w:t>
      </w:r>
      <w:r w:rsidRPr="001F0858">
        <w:rPr>
          <w:rFonts w:ascii="KaTeX_Math" w:eastAsia="Times New Roman" w:hAnsi="KaTeX_Math" w:cs="Times New Roman"/>
          <w:i/>
          <w:iCs/>
          <w:color w:val="1F1F1F"/>
          <w:sz w:val="25"/>
          <w:szCs w:val="25"/>
          <w:shd w:val="clear" w:color="auto" w:fill="FFFFFF"/>
        </w:rPr>
        <w:t xml:space="preserve"> a</w:t>
      </w:r>
      <w:r w:rsidRPr="001F0858">
        <w:rPr>
          <w:rFonts w:ascii="Times New Roman" w:eastAsia="Times New Roman" w:hAnsi="Times New Roman" w:cs="Times New Roman"/>
          <w:color w:val="1F1F1F"/>
          <w:sz w:val="18"/>
          <w:szCs w:val="18"/>
          <w:shd w:val="clear" w:color="auto" w:fill="FFFFFF"/>
        </w:rPr>
        <w:t>(</w:t>
      </w:r>
      <w:r w:rsidRPr="001F0858">
        <w:rPr>
          <w:rFonts w:ascii="KaTeX_Math" w:eastAsia="Times New Roman" w:hAnsi="KaTeX_Math" w:cs="Times New Roman"/>
          <w:i/>
          <w:iCs/>
          <w:color w:val="1F1F1F"/>
          <w:sz w:val="18"/>
          <w:szCs w:val="18"/>
          <w:shd w:val="clear" w:color="auto" w:fill="FFFFFF"/>
        </w:rPr>
        <w:t>j</w:t>
      </w:r>
      <w:r w:rsidRPr="001F0858">
        <w:rPr>
          <w:rFonts w:ascii="Times New Roman" w:eastAsia="Times New Roman" w:hAnsi="Times New Roman" w:cs="Times New Roman"/>
          <w:color w:val="1F1F1F"/>
          <w:sz w:val="18"/>
          <w:szCs w:val="18"/>
          <w:shd w:val="clear" w:color="auto" w:fill="FFFFFF"/>
        </w:rPr>
        <w:t>)</w:t>
      </w:r>
      <w:r w:rsidRPr="001F0858">
        <w:rPr>
          <w:rFonts w:ascii="Arial" w:eastAsia="Times New Roman" w:hAnsi="Arial" w:cs="Arial"/>
          <w:color w:val="1F1F1F"/>
          <w:sz w:val="21"/>
          <w:szCs w:val="21"/>
          <w:shd w:val="clear" w:color="auto" w:fill="FFFFFF"/>
        </w:rPr>
        <w:t> so that our result is a single number. We then get our final result with:</w:t>
      </w:r>
    </w:p>
    <w:p w14:paraId="55B7B1FF" w14:textId="1282F5C1" w:rsidR="001F0858" w:rsidRPr="001F0858" w:rsidRDefault="001F0858" w:rsidP="001F0858">
      <w:pPr>
        <w:rPr>
          <w:rFonts w:ascii="Times New Roman" w:eastAsia="Times New Roman" w:hAnsi="Times New Roman" w:cs="Times New Roman"/>
        </w:rPr>
      </w:pPr>
    </w:p>
    <w:p w14:paraId="57073E4F" w14:textId="6BDF2D2E" w:rsidR="001F0858" w:rsidRDefault="001F0858" w:rsidP="001F0858">
      <w:pPr>
        <w:jc w:val="center"/>
        <w:rPr>
          <w:sz w:val="22"/>
          <w:szCs w:val="22"/>
        </w:rPr>
      </w:pPr>
      <w:r w:rsidRPr="001F0858">
        <w:rPr>
          <w:noProof/>
          <w:sz w:val="22"/>
          <w:szCs w:val="22"/>
        </w:rPr>
        <w:drawing>
          <wp:inline distT="0" distB="0" distL="0" distR="0" wp14:anchorId="3412E3D9" wp14:editId="28D54FF9">
            <wp:extent cx="2083526" cy="412476"/>
            <wp:effectExtent l="0" t="0" r="0" b="0"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9063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4122" w14:textId="6F30A644" w:rsidR="00B33EBC" w:rsidRDefault="00B33EBC" w:rsidP="00B33EBC">
      <w:pPr>
        <w:rPr>
          <w:sz w:val="22"/>
          <w:szCs w:val="22"/>
        </w:rPr>
      </w:pPr>
    </w:p>
    <w:p w14:paraId="386774B7" w14:textId="71CACED4" w:rsidR="00B33EBC" w:rsidRDefault="00B33EBC" w:rsidP="00B33EBC">
      <w:pPr>
        <w:rPr>
          <w:b/>
          <w:bCs/>
          <w:sz w:val="36"/>
          <w:szCs w:val="36"/>
        </w:rPr>
      </w:pPr>
      <w:r w:rsidRPr="00B33EBC">
        <w:rPr>
          <w:b/>
          <w:bCs/>
          <w:sz w:val="36"/>
          <w:szCs w:val="36"/>
        </w:rPr>
        <w:t>Applications</w:t>
      </w:r>
    </w:p>
    <w:p w14:paraId="4D6150D2" w14:textId="019E2B0B" w:rsidR="00B33EBC" w:rsidRPr="00B33EBC" w:rsidRDefault="00B33EBC" w:rsidP="00B33EBC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B33EBC">
        <w:rPr>
          <w:rFonts w:ascii="Arial" w:eastAsia="Times New Roman" w:hAnsi="Arial" w:cs="Arial"/>
          <w:color w:val="1F1F1F"/>
          <w:sz w:val="21"/>
          <w:szCs w:val="21"/>
        </w:rPr>
        <w:t>Where g(z) is the following:</w:t>
      </w:r>
    </w:p>
    <w:p w14:paraId="0C6D88A4" w14:textId="4E97D0D7" w:rsidR="00B33EBC" w:rsidRDefault="00B33EBC" w:rsidP="00B33EBC">
      <w:pPr>
        <w:jc w:val="center"/>
        <w:rPr>
          <w:b/>
          <w:bCs/>
          <w:sz w:val="36"/>
          <w:szCs w:val="36"/>
        </w:rPr>
      </w:pPr>
      <w:r w:rsidRPr="00B33EBC">
        <w:rPr>
          <w:b/>
          <w:bCs/>
          <w:sz w:val="36"/>
          <w:szCs w:val="36"/>
        </w:rPr>
        <w:drawing>
          <wp:inline distT="0" distB="0" distL="0" distR="0" wp14:anchorId="02802EDE" wp14:editId="735AE8B4">
            <wp:extent cx="4739852" cy="2288903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5897" cy="229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FF3A" w14:textId="77777777" w:rsidR="009D1B20" w:rsidRPr="009D1B20" w:rsidRDefault="009D1B20" w:rsidP="009D1B20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9D1B20">
        <w:rPr>
          <w:rFonts w:ascii="Arial" w:eastAsia="Times New Roman" w:hAnsi="Arial" w:cs="Arial"/>
          <w:color w:val="1F1F1F"/>
          <w:sz w:val="21"/>
          <w:szCs w:val="21"/>
        </w:rPr>
        <w:t>And there we have the XNOR operator using a hidden layer with two nodes! The following summarizes the above algorithm:</w:t>
      </w:r>
    </w:p>
    <w:p w14:paraId="6BE93733" w14:textId="77777777" w:rsidR="009D1B20" w:rsidRPr="009D1B20" w:rsidRDefault="009D1B20" w:rsidP="009D1B20">
      <w:pPr>
        <w:rPr>
          <w:rFonts w:ascii="Times New Roman" w:eastAsia="Times New Roman" w:hAnsi="Times New Roman" w:cs="Times New Roman"/>
        </w:rPr>
      </w:pPr>
    </w:p>
    <w:p w14:paraId="31339E89" w14:textId="37458032" w:rsidR="009D1B20" w:rsidRPr="00B33EBC" w:rsidRDefault="00B00356" w:rsidP="009D1B20">
      <w:pPr>
        <w:rPr>
          <w:b/>
          <w:bCs/>
          <w:sz w:val="36"/>
          <w:szCs w:val="36"/>
        </w:rPr>
      </w:pPr>
      <w:bookmarkStart w:id="0" w:name="_GoBack"/>
      <w:r w:rsidRPr="00B00356">
        <w:rPr>
          <w:b/>
          <w:bCs/>
          <w:sz w:val="36"/>
          <w:szCs w:val="36"/>
        </w:rPr>
        <w:lastRenderedPageBreak/>
        <w:drawing>
          <wp:inline distT="0" distB="0" distL="0" distR="0" wp14:anchorId="0053CA98" wp14:editId="41C2BBA0">
            <wp:extent cx="5943600" cy="3520440"/>
            <wp:effectExtent l="0" t="0" r="0" b="0"/>
            <wp:docPr id="5" name="Picture 5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D1B20" w:rsidRPr="00B33EBC" w:rsidSect="00357C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TIXGeneral-Regular">
    <w:altName w:val="STIXGeneral"/>
    <w:panose1 w:val="00000000000000000000"/>
    <w:charset w:val="00"/>
    <w:family w:val="auto"/>
    <w:notTrueType/>
    <w:pitch w:val="variable"/>
    <w:sig w:usb0="A00002FF" w:usb1="4203FDFF" w:usb2="02000020" w:usb3="00000000" w:csb0="800001FF" w:csb1="00000000"/>
  </w:font>
  <w:font w:name="STIXGeneral-Italic">
    <w:altName w:val="STIXGeneral"/>
    <w:panose1 w:val="00000000000000000000"/>
    <w:charset w:val="00"/>
    <w:family w:val="auto"/>
    <w:notTrueType/>
    <w:pitch w:val="variable"/>
    <w:sig w:usb0="A00002BF" w:usb1="42000D4E" w:usb2="02000000" w:usb3="00000000" w:csb0="800001FF" w:csb1="00000000"/>
  </w:font>
  <w:font w:name="KaTeX_Math">
    <w:altName w:val="Cambria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858"/>
    <w:rsid w:val="001F0858"/>
    <w:rsid w:val="00357C07"/>
    <w:rsid w:val="009D1B20"/>
    <w:rsid w:val="00B00356"/>
    <w:rsid w:val="00B33EBC"/>
    <w:rsid w:val="00F96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A2CE1A"/>
  <w15:chartTrackingRefBased/>
  <w15:docId w15:val="{09164188-A667-CA48-B636-93936FF9E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katex-mathml">
    <w:name w:val="katex-mathml"/>
    <w:basedOn w:val="DefaultParagraphFont"/>
    <w:rsid w:val="001F0858"/>
  </w:style>
  <w:style w:type="character" w:customStyle="1" w:styleId="mord">
    <w:name w:val="mord"/>
    <w:basedOn w:val="DefaultParagraphFont"/>
    <w:rsid w:val="001F0858"/>
  </w:style>
  <w:style w:type="character" w:customStyle="1" w:styleId="mopen">
    <w:name w:val="mopen"/>
    <w:basedOn w:val="DefaultParagraphFont"/>
    <w:rsid w:val="001F0858"/>
  </w:style>
  <w:style w:type="character" w:customStyle="1" w:styleId="mclose">
    <w:name w:val="mclose"/>
    <w:basedOn w:val="DefaultParagraphFont"/>
    <w:rsid w:val="001F0858"/>
  </w:style>
  <w:style w:type="character" w:customStyle="1" w:styleId="vlist-s">
    <w:name w:val="vlist-s"/>
    <w:basedOn w:val="DefaultParagraphFont"/>
    <w:rsid w:val="001F0858"/>
  </w:style>
  <w:style w:type="character" w:customStyle="1" w:styleId="mi">
    <w:name w:val="mi"/>
    <w:basedOn w:val="DefaultParagraphFont"/>
    <w:rsid w:val="001F0858"/>
  </w:style>
  <w:style w:type="character" w:customStyle="1" w:styleId="mo">
    <w:name w:val="mo"/>
    <w:basedOn w:val="DefaultParagraphFont"/>
    <w:rsid w:val="001F0858"/>
  </w:style>
  <w:style w:type="character" w:customStyle="1" w:styleId="mn">
    <w:name w:val="mn"/>
    <w:basedOn w:val="DefaultParagraphFont"/>
    <w:rsid w:val="001F0858"/>
  </w:style>
  <w:style w:type="character" w:styleId="Strong">
    <w:name w:val="Strong"/>
    <w:basedOn w:val="DefaultParagraphFont"/>
    <w:uiPriority w:val="22"/>
    <w:qFormat/>
    <w:rsid w:val="001F0858"/>
    <w:rPr>
      <w:b/>
      <w:bCs/>
    </w:rPr>
  </w:style>
  <w:style w:type="character" w:customStyle="1" w:styleId="mbin">
    <w:name w:val="mbin"/>
    <w:basedOn w:val="DefaultParagraphFont"/>
    <w:rsid w:val="001F0858"/>
  </w:style>
  <w:style w:type="paragraph" w:styleId="NormalWeb">
    <w:name w:val="Normal (Web)"/>
    <w:basedOn w:val="Normal"/>
    <w:uiPriority w:val="99"/>
    <w:semiHidden/>
    <w:unhideWhenUsed/>
    <w:rsid w:val="00B33EB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2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7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2</Pages>
  <Words>143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 Sun</dc:creator>
  <cp:keywords/>
  <dc:description/>
  <cp:lastModifiedBy>Allen Sun</cp:lastModifiedBy>
  <cp:revision>3</cp:revision>
  <dcterms:created xsi:type="dcterms:W3CDTF">2020-01-10T18:10:00Z</dcterms:created>
  <dcterms:modified xsi:type="dcterms:W3CDTF">2020-01-15T00:19:00Z</dcterms:modified>
</cp:coreProperties>
</file>