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975D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br/>
        <w:t>原生程序专网连通情况：</w:t>
      </w:r>
    </w:p>
    <w:p w14:paraId="0BB79724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1、wins下release版本可以在专网下使用，只是不会stun；debug版本编译失败，所有没有尝试</w:t>
      </w:r>
    </w:p>
    <w:p w14:paraId="1D2DF714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2、linux下debug版本在专网情况下会直接crash，由(DNS)断言导致</w:t>
      </w:r>
    </w:p>
    <w:p w14:paraId="076C7A2F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3、linux下release版本存在问题，rx方向，接收了远端发来的rtp包但没有发送诶render，tx方向没有问题，在专网下不会crash</w:t>
      </w:r>
    </w:p>
    <w:p w14:paraId="67980E3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F66A6E7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所以任务：</w:t>
      </w:r>
    </w:p>
    <w:p w14:paraId="301DD1F9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1、解决release版本rx方向无显示的问题</w:t>
      </w:r>
    </w:p>
    <w:p w14:paraId="030D0013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2、解决dns stun server address失败导致的断言失败</w:t>
      </w:r>
    </w:p>
    <w:p w14:paraId="24C87860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9BEB971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由于第三阶段有新安排，任务一也没有头绪，而且目前没到产品阶段，所以暂时搁置不做，只做记录，以后再说</w:t>
      </w:r>
    </w:p>
    <w:p w14:paraId="64DD083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E9193A8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任务二解决方案：</w:t>
      </w:r>
    </w:p>
    <w:p w14:paraId="01DA4DCE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EE78D09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1.当注册上(webrtc)服务器后,后台会自动判断当前是否为私网,为避免暂时的网络问题,将尝试判断2次,大概12秒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  在没有判断成功之前,网络类别暂定为(不可ICE穿透的)私网 .</w:t>
      </w:r>
    </w:p>
    <w:p w14:paraId="041A6AC4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br/>
        <w:t>2.如果是私网类型,媒体数据的传输将不做ICE穿透,如果由于网络环境的变化想再次尝试ICE穿透,请调用接口refreshNetworkForIce()</w:t>
      </w:r>
    </w:p>
    <w:p w14:paraId="047E992E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3.判断是否为私网的依据是能否连接指定的stun服务器(设计是如此，但根据实际情况，只是dns了下stun地址，防止后面crash，等以后有需求在完善),</w:t>
      </w:r>
    </w:p>
    <w:p w14:paraId="07C72121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该服务器的地址目前由(全局函数)std::string GetPeerConnectionString()获得,默认为stun:stun.l.google.com:19302,可以通过环境变量WEBRTC_CONNECT来设置.</w:t>
      </w:r>
    </w:p>
    <w:p w14:paraId="7D4E90ED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(下一步将考虑用1+N配置文件来设置)</w:t>
      </w:r>
    </w:p>
    <w:p w14:paraId="4A1ADF2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4.如果是复杂的私网网络,需要ICE穿透的,请将自己搭建的stun服务器地址设置在环境变量WEBRTC_CONNECT上</w:t>
      </w:r>
    </w:p>
    <w:p w14:paraId="03F02CE5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FF7107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43FF682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涉及代码：</w:t>
      </w:r>
    </w:p>
    <w:p w14:paraId="14E09912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libPeerconnection.h</w:t>
      </w:r>
    </w:p>
    <w:p w14:paraId="075CF1B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libPeerconnection.cc</w:t>
      </w:r>
    </w:p>
    <w:p w14:paraId="13B22A2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新增:</w:t>
      </w:r>
    </w:p>
    <w:p w14:paraId="35084C93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refreshNetworkForIce()</w:t>
      </w:r>
    </w:p>
    <w:p w14:paraId="1A6E698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D4D4D4"/>
        </w:rPr>
        <w:br/>
      </w:r>
    </w:p>
    <w:p w14:paraId="18D38736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conductor.h</w:t>
      </w:r>
    </w:p>
    <w:p w14:paraId="05F6DF50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conductor.cc</w:t>
      </w:r>
    </w:p>
    <w:p w14:paraId="6AE1B87B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修改：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"mark with "</w:t>
      </w:r>
      <w:r w:rsidRPr="00763197">
        <w:rPr>
          <w:rFonts w:ascii="Courier New" w:eastAsia="微软雅黑" w:hAnsi="Courier New" w:cs="Courier New"/>
          <w:color w:val="3F7F5F"/>
          <w:kern w:val="0"/>
          <w:sz w:val="23"/>
          <w:szCs w:val="23"/>
          <w:shd w:val="clear" w:color="auto" w:fill="E8F2FE"/>
        </w:rPr>
        <w:t>//add by tuyj,about transport int privateNetwork</w:t>
      </w:r>
    </w:p>
    <w:p w14:paraId="706F3E44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Conductor::StartLogin()</w:t>
      </w:r>
    </w:p>
    <w:p w14:paraId="76B4B302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Conductor::InitializePeerConnection() </w:t>
      </w:r>
    </w:p>
    <w:p w14:paraId="0D443AC2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D8ECEA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新增：</w:t>
      </w:r>
    </w:p>
    <w:p w14:paraId="3A9B0D59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refreshNetworkForIce()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static talk_base:: AsyncResolver * resolver_ ;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static bool isPrivateNetWork ;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static int tryCountForNetWork ;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//static talk_base::scoped_ptr&lt;talk_base::AsyncSocket&gt; try_socket;</w:t>
      </w:r>
      <w:r w:rsidRPr="0076319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void OnResolveResult(talk_base:: SignalThread *t);</w:t>
      </w:r>
    </w:p>
    <w:p w14:paraId="695BF502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7D33A3A" w14:textId="77777777" w:rsidR="00763197" w:rsidRPr="00763197" w:rsidRDefault="00763197" w:rsidP="0076319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63197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shd w:val="clear" w:color="auto" w:fill="D4D4D4"/>
        </w:rPr>
        <w:br/>
      </w:r>
    </w:p>
    <w:p w14:paraId="60F82C3A" w14:textId="77777777" w:rsidR="00917359" w:rsidRPr="00763197" w:rsidRDefault="00917359">
      <w:pPr>
        <w:rPr>
          <w:rFonts w:hint="eastAsia"/>
        </w:rPr>
      </w:pPr>
    </w:p>
    <w:sectPr w:rsidR="00917359" w:rsidRPr="0076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53"/>
    <w:rsid w:val="00763197"/>
    <w:rsid w:val="00917359"/>
    <w:rsid w:val="00C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0DF0F-DE4D-487A-9F94-0C9E8B3F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2022-11-11T03:36:00Z</dcterms:created>
  <dcterms:modified xsi:type="dcterms:W3CDTF">2022-11-11T03:36:00Z</dcterms:modified>
</cp:coreProperties>
</file>