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244FC" w14:textId="470BAB53" w:rsidR="00D13F46" w:rsidRPr="00836F3D" w:rsidRDefault="00D13F46" w:rsidP="00FF556F">
      <w:pPr>
        <w:spacing w:after="200" w:line="480" w:lineRule="auto"/>
        <w:rPr>
          <w:rFonts w:ascii="Times New Roman" w:eastAsia="宋体" w:hAnsi="Times New Roman" w:cs="Times New Roman"/>
          <w:b/>
          <w:bCs/>
          <w:color w:val="000000" w:themeColor="text1"/>
          <w:sz w:val="28"/>
          <w:szCs w:val="28"/>
        </w:rPr>
      </w:pPr>
      <w:r w:rsidRPr="00836F3D">
        <w:rPr>
          <w:rFonts w:ascii="Times New Roman" w:eastAsia="宋体" w:hAnsi="Times New Roman" w:cs="Times New Roman"/>
          <w:b/>
          <w:bCs/>
          <w:color w:val="000000" w:themeColor="text1"/>
          <w:sz w:val="28"/>
          <w:szCs w:val="28"/>
        </w:rPr>
        <w:t xml:space="preserve">File S1  </w:t>
      </w:r>
      <w:r w:rsidR="00FF556F">
        <w:rPr>
          <w:rFonts w:ascii="Times New Roman" w:eastAsia="宋体" w:hAnsi="Times New Roman" w:cs="Times New Roman"/>
          <w:b/>
          <w:bCs/>
          <w:color w:val="000000" w:themeColor="text1"/>
          <w:sz w:val="28"/>
          <w:szCs w:val="28"/>
        </w:rPr>
        <w:t>c-</w:t>
      </w:r>
      <w:r w:rsidR="00FF556F" w:rsidRPr="00836F3D">
        <w:rPr>
          <w:rFonts w:ascii="Times New Roman" w:eastAsia="宋体" w:hAnsi="Times New Roman" w:cs="Times New Roman"/>
          <w:b/>
          <w:bCs/>
          <w:color w:val="000000" w:themeColor="text1"/>
          <w:sz w:val="28"/>
          <w:szCs w:val="28"/>
        </w:rPr>
        <w:t xml:space="preserve">CSN </w:t>
      </w:r>
      <w:r w:rsidR="00455D7D" w:rsidRPr="00836F3D">
        <w:rPr>
          <w:rFonts w:ascii="Times New Roman" w:eastAsia="宋体" w:hAnsi="Times New Roman" w:cs="Times New Roman"/>
          <w:b/>
          <w:bCs/>
          <w:color w:val="000000" w:themeColor="text1"/>
          <w:sz w:val="28"/>
          <w:szCs w:val="28"/>
        </w:rPr>
        <w:t>implementation details</w:t>
      </w:r>
      <w:r w:rsidR="00455D7D" w:rsidRPr="00836F3D"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 xml:space="preserve"> and additional notes</w:t>
      </w:r>
    </w:p>
    <w:p w14:paraId="79A10539" w14:textId="77777777" w:rsidR="00D13F46" w:rsidRPr="00836F3D" w:rsidRDefault="00D13F46" w:rsidP="00FF55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F75EB4" w14:textId="17AC265B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Note 1: Statistic</w:t>
      </w:r>
      <w:r w:rsidR="0059685C"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</w:t>
      </w:r>
      <w:r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model of cell-specific network </w:t>
      </w:r>
    </w:p>
    <w:p w14:paraId="65F8E9B8" w14:textId="25B86FD0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Assume that there are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n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cells with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genes in scRNA-seq data. The statistic</w:t>
      </w:r>
      <w:r w:rsidR="0059685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of cell-specific network (CSN) can be described as following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&lt;EndNote&gt;&lt;Cite&gt;&lt;Author&gt;Dai&lt;/Author&gt;&lt;Year&gt;2019&lt;/Year&gt;&lt;RecNum&gt;40&lt;/RecNum&gt;&lt;DisplayText&gt;&lt;style font="Times New Roman"&gt;[1]&lt;/style&gt;&lt;/DisplayText&gt;&lt;record&gt;&lt;rec-number&gt;40&lt;/rec-number&gt;&lt;foreign-keys&gt;&lt;key app="EN" db-id="wa2x9wxdp5f0ebede27ps5tytva9xfrd299x" timestamp="1558351269"&gt;40&lt;/key&gt;&lt;/foreign-keys&gt;&lt;ref-type name="Journal Article"&gt;17&lt;/ref-type&gt;&lt;contributors&gt;&lt;authors&gt;&lt;author&gt;Dai, H.&lt;/author&gt;&lt;author&gt;Li, L.&lt;/author&gt;&lt;author&gt;Zeng, T.&lt;/author&gt;&lt;author&gt;Chen, L.&lt;/author&gt;&lt;/authors&gt;&lt;/contributors&gt;&lt;auth-address&gt;Center for Excellence in Molecular Cell Science, Institute of Biochemistry and Cell Biology, Chinese Academy of Sciences, Shanghai 200031, China.&amp;#xD;Center for Excellence in Animal Evolution and Genetics, Chinese Academy of Sciences, Kunming 650223, China.&amp;#xD;School of Life Science and Technology, ShanghaiTech University, Shanghai 201210, China.&amp;#xD;Shanghai Research Center for Brain Science and Brain-Inspired Intelligence, Shanghai 201210, China.&lt;/auth-address&gt;&lt;titles&gt;&lt;title&gt;Cell-specific network constructed by single-cell RNA sequencing data&lt;/title&gt;&lt;secondary-title&gt;Nucleic Acids Res&lt;/secondary-title&gt;&lt;/titles&gt;&lt;periodical&gt;&lt;full-title&gt;Nucleic Acids Research&lt;/full-title&gt;&lt;abbr-1&gt;Nucleic Acids Res&lt;/abbr-1&gt;&lt;/periodical&gt;&lt;dates&gt;&lt;year&gt;2019&lt;/year&gt;&lt;pub-dates&gt;&lt;date&gt;Mar 13&lt;/date&gt;&lt;/pub-dates&gt;&lt;/dates&gt;&lt;isbn&gt;1362-4962 (Electronic)&amp;#xD;0305-1048 (Linking)&lt;/isbn&gt;&lt;accession-num&gt;30864667&lt;/accession-num&gt;&lt;urls&gt;&lt;related-urls&gt;&lt;url&gt;https://www.ncbi.nlm.nih.gov/pubmed/30864667&lt;/url&gt;&lt;/related-urls&gt;&lt;/urls&gt;&lt;electronic-resource-num&gt;10.1093/nar/gkz172&lt;/electronic-resource-num&gt;&lt;/record&gt;&lt;/Cite&gt;&lt;/EndNote&gt;</w:instrTex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36F3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[1]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CSN, </w:t>
      </w:r>
    </w:p>
    <w:p w14:paraId="192B18E1" w14:textId="77777777" w:rsidR="00FE3D4E" w:rsidRPr="00836F3D" w:rsidRDefault="007D79B6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 to measure the independency of genes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If gene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gene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independent,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If gene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gene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dependent,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≠0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And the estimation of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sub>
        </m:sSub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cell k is </w:t>
      </w:r>
    </w:p>
    <w:p w14:paraId="25662BD5" w14:textId="77777777" w:rsidR="00FE3D4E" w:rsidRPr="00836F3D" w:rsidRDefault="007D79B6" w:rsidP="00C721F6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sup>
            </m:sSub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(S-1)</w:t>
      </w:r>
    </w:p>
    <w:p w14:paraId="5BAC57C7" w14:textId="4F0C2E6A" w:rsidR="00FE3D4E" w:rsidRPr="00836F3D" w:rsidRDefault="0059685C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here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number of neighborhoods of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7DB05F7B" w14:textId="1A3541E1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if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independent of each other, the statistic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approximately follows </w:t>
      </w:r>
      <w:r w:rsidR="0059685C" w:rsidRPr="00836F3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 w:rsidR="0059685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 distribution. CSN performs the following hypothesis test (one-side test) for gene association (e.g. gene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gene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cell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724BEAFD" w14:textId="77777777" w:rsidR="00FE3D4E" w:rsidRPr="00836F3D" w:rsidRDefault="007D79B6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(null hypothesis): genes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independent in cell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582EF1C" w14:textId="77777777" w:rsidR="00FE3D4E" w:rsidRPr="00836F3D" w:rsidRDefault="007D79B6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(alternative hypothesis): genes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associated with each other in cell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1BE11B" w14:textId="37BA0BDE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statistic is </w:t>
      </w:r>
      <w:r w:rsidR="0059685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above the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significan</w:t>
      </w:r>
      <w:r w:rsidR="0059685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level, the null hypothesis will be rejected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edge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=1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otherwise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edge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7C424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C7252" w14:textId="680CC6A4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Note 2: Statistic</w:t>
      </w:r>
      <w:r w:rsidR="0059685C"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 model</w:t>
      </w:r>
      <w:r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of </w:t>
      </w:r>
      <w:r w:rsidR="00874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c-CSN</w:t>
      </w:r>
    </w:p>
    <w:p w14:paraId="03CA7415" w14:textId="77777777" w:rsidR="00FE3D4E" w:rsidRPr="00836F3D" w:rsidRDefault="00FE3D4E" w:rsidP="00FF556F">
      <w:pPr>
        <w:spacing w:line="360" w:lineRule="auto"/>
        <w:rPr>
          <w:rFonts w:ascii="Calibri" w:hAnsi="Calibri" w:cs="Times New Roman"/>
          <w:color w:val="000000" w:themeColor="text1"/>
          <w:sz w:val="24"/>
          <w:szCs w:val="24"/>
        </w:rPr>
      </w:pPr>
    </w:p>
    <w:p w14:paraId="08D3F744" w14:textId="4D2D78A4" w:rsidR="00FE3D4E" w:rsidRPr="00836F3D" w:rsidRDefault="00FE3D4E" w:rsidP="00FF556F">
      <w:pPr>
        <w:pStyle w:val="a7"/>
        <w:numPr>
          <w:ilvl w:val="0"/>
          <w:numId w:val="1"/>
        </w:numPr>
        <w:spacing w:line="360" w:lineRule="auto"/>
        <w:ind w:left="357"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Statistic</w:t>
      </w:r>
      <w:r w:rsidR="0059685C"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 model</w:t>
      </w:r>
      <w:r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of </w:t>
      </w:r>
      <w:r w:rsidR="00874A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c-CSN</w:t>
      </w:r>
    </w:p>
    <w:p w14:paraId="46C19091" w14:textId="260C17F7" w:rsidR="00FE3D4E" w:rsidRPr="00836F3D" w:rsidRDefault="00FE3D4E" w:rsidP="00FF556F">
      <w:pPr>
        <w:pStyle w:val="a7"/>
        <w:spacing w:line="360" w:lineRule="auto"/>
        <w:ind w:left="357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Assume that there are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cells with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genes in scRNA-seq data. Based on the statistical conditional independency in probability theory, we design a statistic for each gene pair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conditional gene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z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each cell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</w:p>
    <w:p w14:paraId="0AD3F29B" w14:textId="77777777" w:rsidR="00FE3D4E" w:rsidRPr="00836F3D" w:rsidRDefault="00FE3D4E" w:rsidP="00FF556F">
      <w:pPr>
        <w:pStyle w:val="a7"/>
        <w:spacing w:line="360" w:lineRule="auto"/>
        <w:ind w:left="357" w:firstLineChars="0" w:firstLine="0"/>
        <w:rPr>
          <w:rFonts w:ascii="Calibri" w:hAnsi="Calibri" w:cs="Times New Roman"/>
          <w:color w:val="000000" w:themeColor="text1"/>
          <w:sz w:val="24"/>
          <w:szCs w:val="24"/>
        </w:rPr>
      </w:pPr>
      <w:r w:rsidRPr="00836F3D">
        <w:rPr>
          <w:rFonts w:ascii="Calibri" w:hAnsi="Calibri" w:cs="Times New Roman"/>
          <w:color w:val="000000" w:themeColor="text1"/>
          <w:sz w:val="24"/>
          <w:szCs w:val="24"/>
        </w:rPr>
        <w:t xml:space="preserve">                 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xy|z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xyz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(k)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(k)</m:t>
                </m:r>
              </m:sup>
            </m:sSubSup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xz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(k)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yz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(k)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(k)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836F3D">
        <w:rPr>
          <w:rFonts w:ascii="Calibri" w:hAnsi="Calibri" w:cs="Times New Roman"/>
          <w:color w:val="000000" w:themeColor="text1"/>
          <w:sz w:val="24"/>
          <w:szCs w:val="24"/>
        </w:rPr>
        <w:t xml:space="preserve">                      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(S-2)</w:t>
      </w:r>
    </w:p>
    <w:p w14:paraId="000ED551" w14:textId="77777777" w:rsidR="00FE3D4E" w:rsidRPr="00836F3D" w:rsidRDefault="00FE3D4E" w:rsidP="00FF556F">
      <w:pPr>
        <w:pStyle w:val="a7"/>
        <w:spacing w:line="360" w:lineRule="auto"/>
        <w:ind w:left="357" w:firstLineChars="0" w:firstLine="0"/>
        <w:rPr>
          <w:rFonts w:ascii="Calibri" w:hAnsi="Calibri" w:cs="Times New Roman"/>
          <w:color w:val="000000" w:themeColor="text1"/>
          <w:sz w:val="24"/>
          <w:szCs w:val="24"/>
        </w:rPr>
      </w:pPr>
    </w:p>
    <w:p w14:paraId="541A2FF5" w14:textId="4325FD34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xy|z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statistic for gene</w:t>
      </w:r>
      <w:r w:rsidR="0059685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cell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(the red dot in </w:t>
      </w:r>
      <w:r w:rsidR="00874AF6">
        <w:rPr>
          <w:rFonts w:ascii="Times New Roman" w:hAnsi="Times New Roman" w:cs="Times New Roman"/>
          <w:color w:val="000000" w:themeColor="text1"/>
          <w:sz w:val="24"/>
          <w:szCs w:val="24"/>
        </w:rPr>
        <w:t>Figure S1 A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number of cells in the neighborhood of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 and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number of cells in the neighborhood of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number of cells in </w:t>
      </w:r>
      <w:r w:rsidR="0059685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neighborhood of 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total number of dots.</w:t>
      </w:r>
    </w:p>
    <w:p w14:paraId="0BAEB84E" w14:textId="20913902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C721F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C721F6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C721F6">
        <w:rPr>
          <w:rFonts w:ascii="Times New Roman" w:hAnsi="Times New Roman" w:cs="Times New Roman"/>
          <w:color w:val="000000" w:themeColor="text1"/>
          <w:sz w:val="24"/>
          <w:szCs w:val="24"/>
        </w:rPr>
        <w:t>uation</w:t>
      </w:r>
      <w:r w:rsidR="00612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(S-2),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(k)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  <w:vertAlign w:val="superscript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xz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(k)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  <w:vertAlign w:val="superscript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yz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="0059685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determined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in advance (</w:t>
      </w:r>
      <w:r w:rsidR="00612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="00FF55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="00612F8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for a given conditional gene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9685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the statistic only change</w:t>
      </w:r>
      <w:r w:rsidR="00550A96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</w:t>
      </w:r>
      <w:r w:rsidR="00B707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As shown as </w:t>
      </w:r>
      <w:r w:rsidR="00C07CF4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S1</w:t>
      </w:r>
      <w:r w:rsidR="00C07CF4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5975F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75F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first considered the conditional gene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Around the cell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(the red dot), we first </w:t>
      </w:r>
      <w:r w:rsidR="005975F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draw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two parallel planes (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where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-axis is orthogonal with two planes and the projection of cell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-axis is contained in the space between the two planes. The dots contained in the space between the two planes are the neighbors of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 The number is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 Next, we can also get four parallel light shadow planes (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where two planes are orthogonal with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-axis, the other two are orthogonal with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-axis. The number of dots which are contained in the space surrounded by (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 The number of dots which are contained in the space surrounded by (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 The number of dots (</w:t>
      </w:r>
      <w:r w:rsidR="00874AF6">
        <w:rPr>
          <w:rFonts w:ascii="Times New Roman" w:hAnsi="Times New Roman" w:cs="Times New Roman"/>
          <w:color w:val="000000" w:themeColor="text1"/>
          <w:sz w:val="24"/>
          <w:szCs w:val="24"/>
        </w:rPr>
        <w:t>Figure S1 C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) which are contained in the space surrounded by (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E13179" w14:textId="6B6E3BF2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identify the association of two genes by </w:t>
      </w:r>
      <w:r w:rsidR="007F348A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statistical test based on the statistic.</w:t>
      </w:r>
    </w:p>
    <w:p w14:paraId="0233BE16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FFE47" w14:textId="4979C5A3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(2) </w:t>
      </w:r>
      <w:r w:rsidR="007F348A"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Expectation</w:t>
      </w:r>
      <w:r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variance of the statistic </w:t>
      </w:r>
    </w:p>
    <w:p w14:paraId="7E9AAAAE" w14:textId="4131CD88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Calibri" w:hAnsi="Calibri" w:cs="Times New Roman"/>
          <w:color w:val="000000" w:themeColor="text1"/>
          <w:sz w:val="24"/>
          <w:szCs w:val="24"/>
        </w:rPr>
        <w:t xml:space="preserve">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Since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 xml:space="preserve"> 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 xml:space="preserve"> 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xz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yz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perscript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determined in advance, and</w:t>
      </w:r>
      <w:r w:rsidR="00612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="00612F8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follows </w:t>
      </w:r>
      <w:r w:rsidR="007F348A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binomial distribution, we can get the probability:</w:t>
      </w:r>
    </w:p>
    <w:p w14:paraId="0E92D198" w14:textId="068586F0" w:rsidR="00FE3D4E" w:rsidRPr="00836F3D" w:rsidRDefault="004D368A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xyz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=t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</m:d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xz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=i,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yz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=j)=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xyz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=t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=i)P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xyz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=t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=j)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P(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xyz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=t)</m:t>
              </m:r>
            </m:den>
          </m:f>
        </m:oMath>
      </m:oMathPara>
    </w:p>
    <w:p w14:paraId="317F7BC7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i!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i-t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xy|z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x|z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xy|z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x|z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i-t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j!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j-t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xy|z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y|z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xy|z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y|z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j-t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xy|z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xy|z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</m:den>
          </m:f>
        </m:oMath>
      </m:oMathPara>
    </w:p>
    <w:p w14:paraId="02BC46AE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</w:p>
    <w:p w14:paraId="0BF03C55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47486C" w14:textId="11250ECA" w:rsidR="00FE3D4E" w:rsidRPr="00836F3D" w:rsidRDefault="007F348A" w:rsidP="00FF556F">
      <w:pPr>
        <w:spacing w:line="360" w:lineRule="auto"/>
        <w:rPr>
          <w:rFonts w:ascii="Calibri" w:hAnsi="Calibri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x|z</m:t>
            </m:r>
          </m:sub>
        </m:sSub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y|z</m:t>
            </m:r>
          </m:sub>
        </m:sSub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xy|z</m:t>
            </m:r>
          </m:sub>
        </m:sSub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probability that a dot is located in the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), (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), (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) respectively.</w:t>
      </w:r>
    </w:p>
    <w:p w14:paraId="3BB222E7" w14:textId="55B50E09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7F348A" w:rsidRPr="00836F3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expe</w:t>
      </w:r>
      <w:r w:rsidR="007F348A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ctation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statistic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xy|z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</w:p>
    <w:p w14:paraId="3BF1D40B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607D2B" w14:textId="38D0DCEE" w:rsidR="00FE3D4E" w:rsidRPr="00836F3D" w:rsidRDefault="007D79B6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xy|z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xyz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xz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yz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 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5BAEA5EC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).P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xyz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=t|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xz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=i,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yz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=j))</m:t>
          </m:r>
        </m:oMath>
      </m:oMathPara>
    </w:p>
    <w:p w14:paraId="56203DA1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E91CBC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xy|z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x|z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y|z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-1)</m:t>
          </m:r>
        </m:oMath>
      </m:oMathPara>
    </w:p>
    <w:p w14:paraId="63002A91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variance of the statistic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xy|z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</w:p>
    <w:p w14:paraId="186DE774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54FA66" w14:textId="77777777" w:rsidR="00FE3D4E" w:rsidRPr="00836F3D" w:rsidRDefault="007D79B6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xy|z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(k)</m:t>
                  </m:r>
                </m:sup>
              </m:sSub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xyz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xz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yz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xyz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xz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yz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1616E9CF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45A02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ij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.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xy|z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=t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x|z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=i,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y|z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=j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ij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xy|z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x|z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y|z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-1)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0FCDADDC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xy|z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x|z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y|z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[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-i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-j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.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xy|z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x|z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y|z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xy|z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x|z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y|z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)]</m:t>
          </m:r>
        </m:oMath>
      </m:oMathPara>
    </w:p>
    <w:p w14:paraId="60938E10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BDDE0C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(3) The null hypothesis of the test </w:t>
      </w:r>
    </w:p>
    <w:p w14:paraId="69FC2ADA" w14:textId="77777777" w:rsidR="00FE3D4E" w:rsidRPr="00836F3D" w:rsidRDefault="00FE3D4E" w:rsidP="00FF556F">
      <w:pPr>
        <w:pStyle w:val="a7"/>
        <w:spacing w:line="360" w:lineRule="auto"/>
        <w:ind w:left="501" w:firstLineChars="0" w:firstLine="0"/>
        <w:rPr>
          <w:rFonts w:ascii="Calibri" w:hAnsi="Calibri" w:cs="Times New Roman"/>
          <w:color w:val="000000" w:themeColor="text1"/>
          <w:sz w:val="24"/>
          <w:szCs w:val="24"/>
        </w:rPr>
      </w:pPr>
    </w:p>
    <w:p w14:paraId="0A04EBC1" w14:textId="1BE1B768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genes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gene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conditional</w:t>
      </w:r>
      <w:r w:rsidR="007F348A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independent of each other given </w:t>
      </w:r>
      <w:r w:rsidR="007F348A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F348A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is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xy|z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x|z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y|z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 then,</w:t>
      </w:r>
    </w:p>
    <w:p w14:paraId="79D4F692" w14:textId="77777777" w:rsidR="00FE3D4E" w:rsidRPr="00836F3D" w:rsidRDefault="007D79B6" w:rsidP="00FF556F">
      <w:pPr>
        <w:spacing w:line="360" w:lineRule="auto"/>
        <w:rPr>
          <w:rFonts w:ascii="Calibri" w:hAnsi="Calibri"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xy|z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</m:t>
          </m:r>
        </m:oMath>
      </m:oMathPara>
    </w:p>
    <w:p w14:paraId="7A04265D" w14:textId="77777777" w:rsidR="00FE3D4E" w:rsidRPr="00836F3D" w:rsidRDefault="007D79B6" w:rsidP="00FF556F">
      <w:pPr>
        <w:spacing w:line="360" w:lineRule="auto"/>
        <w:rPr>
          <w:rFonts w:ascii="Calibri" w:hAnsi="Calibri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xy|z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-i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-j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0C40AA36" w14:textId="77777777" w:rsidR="00FE3D4E" w:rsidRPr="00836F3D" w:rsidRDefault="00FE3D4E" w:rsidP="00FF556F">
      <w:pPr>
        <w:spacing w:line="360" w:lineRule="auto"/>
        <w:rPr>
          <w:rFonts w:ascii="Calibri" w:hAnsi="Calibri"/>
          <w:color w:val="000000" w:themeColor="text1"/>
          <w:sz w:val="24"/>
          <w:szCs w:val="24"/>
        </w:rPr>
      </w:pPr>
    </w:p>
    <w:p w14:paraId="27CE86CD" w14:textId="77777777" w:rsidR="00FE3D4E" w:rsidRPr="00836F3D" w:rsidRDefault="00FE3D4E" w:rsidP="00FF556F">
      <w:pPr>
        <w:spacing w:line="360" w:lineRule="auto"/>
        <w:rPr>
          <w:rFonts w:ascii="Calibri" w:hAnsi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xz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.(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39162E41" w14:textId="77777777" w:rsidR="00FE3D4E" w:rsidRPr="00836F3D" w:rsidRDefault="00FE3D4E">
      <w:pPr>
        <w:spacing w:line="360" w:lineRule="auto"/>
        <w:rPr>
          <w:rFonts w:ascii="Calibri" w:hAnsi="Calibri"/>
          <w:color w:val="000000" w:themeColor="text1"/>
          <w:sz w:val="24"/>
          <w:szCs w:val="24"/>
        </w:rPr>
      </w:pPr>
      <w:r w:rsidRPr="00836F3D">
        <w:rPr>
          <w:rFonts w:ascii="Calibri" w:hAnsi="Calibri" w:hint="eastAsia"/>
          <w:color w:val="000000" w:themeColor="text1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</w:p>
    <w:p w14:paraId="22F94DE7" w14:textId="77777777" w:rsidR="00FE3D4E" w:rsidRPr="00836F3D" w:rsidRDefault="00FE3D4E">
      <w:pPr>
        <w:spacing w:line="360" w:lineRule="auto"/>
        <w:rPr>
          <w:rFonts w:ascii="Calibri" w:hAnsi="Calibri"/>
          <w:color w:val="000000" w:themeColor="text1"/>
          <w:sz w:val="24"/>
          <w:szCs w:val="24"/>
        </w:rPr>
      </w:pPr>
    </w:p>
    <w:p w14:paraId="512E6C09" w14:textId="77777777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statistic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xy|z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normalized.</w:t>
      </w:r>
    </w:p>
    <w:p w14:paraId="7CF37C4B" w14:textId="77777777" w:rsidR="00FE3D4E" w:rsidRPr="00836F3D" w:rsidRDefault="00FE3D4E">
      <w:pPr>
        <w:spacing w:line="360" w:lineRule="auto"/>
        <w:rPr>
          <w:rFonts w:ascii="Calibri" w:hAnsi="Calibri"/>
          <w:b/>
          <w:color w:val="000000" w:themeColor="text1"/>
          <w:sz w:val="24"/>
          <w:szCs w:val="24"/>
        </w:rPr>
      </w:pPr>
    </w:p>
    <w:p w14:paraId="23F44016" w14:textId="77777777" w:rsidR="00FE3D4E" w:rsidRPr="00836F3D" w:rsidRDefault="007D79B6" w:rsidP="00C721F6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xz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yz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xz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yz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-1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.(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.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xyz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xz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yz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xz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.(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e>
            </m:rad>
          </m:den>
        </m:f>
      </m:oMath>
      <w:r w:rsidR="00FE3D4E" w:rsidRPr="00836F3D">
        <w:rPr>
          <w:rFonts w:ascii="Calibri" w:hAnsi="Calibri" w:cs="Times New Roman" w:hint="eastAsia"/>
          <w:color w:val="000000" w:themeColor="text1"/>
          <w:sz w:val="24"/>
          <w:szCs w:val="24"/>
        </w:rPr>
        <w:t xml:space="preserve">  </w:t>
      </w:r>
      <w:r w:rsidR="00FE3D4E" w:rsidRPr="00836F3D">
        <w:rPr>
          <w:rFonts w:ascii="Calibri" w:hAnsi="Calibri" w:cs="Times New Roman"/>
          <w:color w:val="000000" w:themeColor="text1"/>
          <w:sz w:val="24"/>
          <w:szCs w:val="24"/>
        </w:rPr>
        <w:t xml:space="preserve">    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(S-3)</w:t>
      </w:r>
    </w:p>
    <w:p w14:paraId="6C4B42C3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probability theory, the conditional mutual information (CMI)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PEVuZE5vdGU+PENpdGU+PEF1dGhvcj5aaGFuZzwvQXV0aG9yPjxZZWFyPjIwMTU8L1llYXI+PFJl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</w:fldData>
        </w:fldChar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PEVuZE5vdGU+PENpdGU+PEF1dGhvcj5aaGFuZzwvQXV0aG9yPjxZZWFyPjIwMTU8L1llYXI+PFJl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</w:fldData>
        </w:fldChar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36F3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[2-4]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is, the expected value of the mutual information of two random variables given a third random variable. </w:t>
      </w:r>
    </w:p>
    <w:p w14:paraId="1E4D2A94" w14:textId="77777777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6C19B" w14:textId="4B0795F3" w:rsidR="00FE3D4E" w:rsidRPr="00836F3D" w:rsidRDefault="00FE3D4E" w:rsidP="00C721F6">
      <w:pPr>
        <w:spacing w:line="360" w:lineRule="auto"/>
        <w:jc w:val="right"/>
        <w:rPr>
          <w:rFonts w:ascii="Calibri" w:hAnsi="Calibri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CMI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;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  <m:sup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den>
            </m:f>
          </m:e>
        </m:nary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(S-4)</w:t>
      </w:r>
    </w:p>
    <w:p w14:paraId="3B7E3FAF" w14:textId="0E647536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conditional mutual information of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given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cell k is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I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|z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y|z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|y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|z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e>
            </m:d>
          </m:e>
        </m:func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 When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I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independent given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 When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I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&lt;0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it can be described that uncertainty of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compared with the condition of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I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=0 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increased given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 So</w:t>
      </w:r>
      <w:r w:rsidR="00526221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think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not associated given gene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, when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I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≤0</m:t>
        </m:r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statistic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xy|z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greater than 0, when the null hypothesis is true.</w:t>
      </w:r>
    </w:p>
    <w:p w14:paraId="68EC488A" w14:textId="77777777" w:rsidR="00FF556F" w:rsidRDefault="00FF556F" w:rsidP="00FF55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5DF762" w14:textId="7D105C59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(4) The distribution of </w:t>
      </w:r>
      <w:r w:rsidR="00526221"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statistic</w:t>
      </w:r>
    </w:p>
    <w:p w14:paraId="30E87080" w14:textId="5526630B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Based on the numerical simulation, the distribution of the normalized statistic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xy|z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(k)</m:t>
            </m:r>
          </m:sup>
        </m:sSubSup>
      </m:oMath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4D368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4D368A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C721F6">
        <w:rPr>
          <w:rFonts w:ascii="Times New Roman" w:hAnsi="Times New Roman" w:cs="Times New Roman"/>
          <w:color w:val="000000" w:themeColor="text1"/>
          <w:sz w:val="24"/>
          <w:szCs w:val="24"/>
        </w:rPr>
        <w:t>uatio</w:t>
      </w:r>
      <w:r w:rsidR="004D368A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(S-3) tend</w:t>
      </w:r>
      <w:r w:rsidR="00526221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follow the standard Gauss</w:t>
      </w:r>
      <w:r w:rsidR="00526221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ian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distribution </w:t>
      </w:r>
      <w:r w:rsidR="00526221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6221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increase</w:t>
      </w:r>
      <w:r w:rsidR="00526221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30A8C1" w14:textId="77777777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6CE2D" w14:textId="3CB26F7E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Note </w:t>
      </w:r>
      <w:r w:rsidR="00C07CF4"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The computation</w:t>
      </w:r>
      <w:r w:rsidR="00526221"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</w:t>
      </w:r>
      <w:r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complexity of </w:t>
      </w:r>
      <w:r w:rsidR="002038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c-CSN</w:t>
      </w:r>
      <w:r w:rsidR="0020388B"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D9D430E" w14:textId="416CF52A" w:rsidR="00FF556F" w:rsidRDefault="00FF556F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E07AEC" w14:textId="5C3FC47F" w:rsidR="00FE3D4E" w:rsidRPr="00836F3D" w:rsidRDefault="0020388B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c-CSN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be constructed for each conditional gene in each cell. To estimate direct association between a pair of genes in a cell, all </w:t>
      </w:r>
      <w:r w:rsidR="00844CC6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remaining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genes theoretically </w:t>
      </w:r>
      <w:r w:rsidR="00844CC6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could 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used as conditional genes, where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denotes the number of genes in our analysis. And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*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1)/2 gene pairs/associations should be estimated for each conditional gene in each cell. So </w:t>
      </w:r>
      <w:r w:rsidR="00612F8B">
        <w:rPr>
          <w:rFonts w:ascii="Times New Roman" w:hAnsi="Times New Roman" w:cs="Times New Roman"/>
          <w:color w:val="000000" w:themeColor="text1"/>
          <w:sz w:val="24"/>
          <w:szCs w:val="24"/>
        </w:rPr>
        <w:t>c-CSN</w:t>
      </w:r>
      <w:r w:rsidR="00612F8B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runs in the order of O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*n)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if all remaining </w:t>
      </w:r>
      <w:r w:rsidR="00FE3D4E"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are set as conditional genes. Numerically, a small number of conditional genes are used to identify direct association between a pair of genes in a cell, which can significantly reduce computational cost. Then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c-CSN</w:t>
      </w:r>
      <w:r w:rsidR="00612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runs in the order of O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G*m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*n)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G</m:t>
        </m:r>
      </m:oMath>
      <w:r w:rsidR="00FE3D4E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number of conditional genes.</w:t>
      </w:r>
    </w:p>
    <w:p w14:paraId="1CD8A320" w14:textId="77777777" w:rsidR="00DA53C3" w:rsidRPr="00836F3D" w:rsidRDefault="00DA53C3" w:rsidP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6D1F9" w14:textId="15622FD4" w:rsidR="00FE3D4E" w:rsidRPr="00836F3D" w:rsidRDefault="00FE3D4E" w:rsidP="00FF556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Note</w:t>
      </w:r>
      <w:r w:rsidR="00DA53C3"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07CF4"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The input, output, and application fields of our </w:t>
      </w:r>
      <w:r w:rsidR="00FF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c-</w:t>
      </w:r>
      <w:r w:rsidR="00FF556F"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CSN </w:t>
      </w:r>
      <w:r w:rsidRPr="00836F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</w:t>
      </w:r>
    </w:p>
    <w:p w14:paraId="40E22502" w14:textId="77777777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Input: Gene expression matrix (FPKM/TPM/RPKM/count)</w:t>
      </w:r>
    </w:p>
    <w:p w14:paraId="3EB2989D" w14:textId="4B4FCEDC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844CC6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Significance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(e.g. 0.001, 0.01, 0.05 …). </w:t>
      </w:r>
    </w:p>
    <w:p w14:paraId="5BFC6530" w14:textId="277334A8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Box size</w:t>
      </w:r>
      <w:r w:rsidR="00942FB8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4E20" w:rsidRPr="00836F3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The box size is </w:t>
      </w:r>
      <w:r w:rsidR="003F4E20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the size of neighborhood</w:t>
      </w:r>
      <w:r w:rsidR="003F4E20" w:rsidRPr="00836F3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 our algorithm. </w:t>
      </w:r>
      <w:r w:rsidR="003F4E20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=2*box size*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rad>
      </m:oMath>
      <w:r w:rsidR="003F4E20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A55C86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Default = 1</w:t>
      </w:r>
      <w:r w:rsidR="00942FB8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844CC6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change this parameter as well.</w:t>
      </w:r>
      <w:r w:rsidR="003F4E20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C2DC44" w14:textId="24E61705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the </w:t>
      </w:r>
      <w:r w:rsidR="00C7558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of </w:t>
      </w:r>
      <w:r w:rsidRPr="00836F3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onditional genes. </w:t>
      </w:r>
      <w:r w:rsidR="00C7558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Default = 5. Users can change this parameter as well. </w:t>
      </w:r>
    </w:p>
    <w:p w14:paraId="5A892A3E" w14:textId="0776CB4C" w:rsidR="00FE3D4E" w:rsidRPr="00836F3D" w:rsidRDefault="00FE3D4E">
      <w:pPr>
        <w:spacing w:line="360" w:lineRule="auto"/>
        <w:ind w:left="840" w:hangingChars="350" w:hanging="8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Output: conditional cell-specific network for each cell for a given conditional gene. (row= genes, column= </w:t>
      </w:r>
      <w:r w:rsidR="00844CC6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cells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B266B02" w14:textId="4D28F996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Conditional network degree matrix (row</w:t>
      </w:r>
      <w:r w:rsidR="00EF0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= genes, column = cells)</w:t>
      </w:r>
    </w:p>
    <w:p w14:paraId="25FE3A1E" w14:textId="236F7AB3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Network flow entropy for all cells (1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*</m:t>
        </m:r>
      </m:oMath>
      <w:r w:rsidRPr="00C721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vectors) </w:t>
      </w:r>
    </w:p>
    <w:p w14:paraId="25085011" w14:textId="77777777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Application fields:</w:t>
      </w:r>
    </w:p>
    <w:p w14:paraId="4AF4545F" w14:textId="09B7CB2E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The number of cells should be 100 at least.</w:t>
      </w:r>
    </w:p>
    <w:p w14:paraId="1A55A332" w14:textId="36F8093B" w:rsidR="00FE3D4E" w:rsidRDefault="00C755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The clustering results of different parameters were shown in Figure S7.</w:t>
      </w:r>
    </w:p>
    <w:p w14:paraId="6486E9FC" w14:textId="77777777" w:rsidR="00FF556F" w:rsidRPr="00836F3D" w:rsidRDefault="00FF55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62711B" w14:textId="0E419A6E" w:rsidR="00FE3D4E" w:rsidRPr="00836F3D" w:rsidRDefault="00FE3D4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Note</w:t>
      </w:r>
      <w:r w:rsidR="00DA53C3"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07CF4"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836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Algorithms and their parameters used in clustering, visualization, and the number of the conditional genes used in datasets</w:t>
      </w:r>
    </w:p>
    <w:p w14:paraId="7599FEA2" w14:textId="5310CA87" w:rsidR="00FE3D4E" w:rsidRPr="00836F3D" w:rsidRDefault="00FE3D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Preprocessing: GEM is preprocessed form initial gene expression matrix by normalization. </w:t>
      </w:r>
      <w:r w:rsidR="001E208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After g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ene</w:t>
      </w:r>
      <w:r w:rsidR="001E208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="001E208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ion,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CNDM is transformed from GEM and also logarithm</w:t>
      </w:r>
      <w:r w:rsidR="001E208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transformed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FCA8749" w14:textId="72D19CDF" w:rsidR="00FE3D4E" w:rsidRPr="00836F3D" w:rsidRDefault="00FE3D4E">
      <w:pPr>
        <w:spacing w:line="360" w:lineRule="auto"/>
        <w:ind w:firstLineChars="15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To benchmark</w:t>
      </w:r>
      <w:r w:rsidR="00B707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049E">
        <w:rPr>
          <w:rFonts w:ascii="Times New Roman" w:hAnsi="Times New Roman" w:cs="Times New Roman"/>
          <w:color w:val="000000" w:themeColor="text1"/>
          <w:sz w:val="24"/>
          <w:szCs w:val="24"/>
        </w:rPr>
        <w:t>c-CSN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applied the method to several datasets, and compared the results with </w:t>
      </w:r>
      <w:r w:rsidR="00050ED5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existing methods: K-means, t-SNE + K-means, hierarchical, t-SNE + hierarchical, k-me</w:t>
      </w:r>
      <w:r w:rsidR="00BB73C2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oids. For t-SNE, we use Rtsne, an R package with 10000 iteration times, and the input is 15 PCs to 30 PCs.</w:t>
      </w:r>
      <w:r w:rsidR="00050ED5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repeated 100 times for these methods on each dataset.</w:t>
      </w:r>
    </w:p>
    <w:p w14:paraId="047CDC13" w14:textId="29290F97" w:rsidR="00050ED5" w:rsidRPr="00836F3D" w:rsidRDefault="00FE3D4E">
      <w:pPr>
        <w:spacing w:line="360" w:lineRule="auto"/>
        <w:ind w:firstLineChars="50" w:firstLin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 fair comparison, ten different </w:t>
      </w:r>
      <w:r w:rsidRPr="00836F3D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perplexities (from 10 to 70) were applied in t-SNE in each dataset.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then repeated 100 times for K-means and hierarchical after t-SNE for each perplexity to get stable results. And the adjusted random index (ARI) </w:t>
      </w:r>
      <w:r w:rsidR="001E208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used to evaluate the results of cells clustering.</w:t>
      </w:r>
    </w:p>
    <w:p w14:paraId="3E4A8907" w14:textId="19D28E38" w:rsidR="0060295C" w:rsidRPr="00836F3D" w:rsidRDefault="00942FB8">
      <w:pPr>
        <w:spacing w:line="360" w:lineRule="auto"/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836F3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the SIMLR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clustering, the R function </w:t>
      </w:r>
      <w:r w:rsidRPr="00C721F6">
        <w:rPr>
          <w:rFonts w:ascii="Times New Roman" w:hAnsi="Times New Roman" w:cs="Times New Roman"/>
          <w:color w:val="000000" w:themeColor="text1"/>
          <w:sz w:val="24"/>
          <w:szCs w:val="24"/>
        </w:rPr>
        <w:t>SIMLR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to perform clustering analysis. All parameters were </w:t>
      </w:r>
      <w:r w:rsidR="001B4DC0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default. The number of cluster</w:t>
      </w:r>
      <w:r w:rsidR="00B95DA1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</w:t>
      </w:r>
      <w:r w:rsidR="000E13E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</w:t>
      </w:r>
      <w:r w:rsidR="0060295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as the number of categories in the original dataset</w:t>
      </w:r>
      <w:r w:rsidR="00820CA3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20CA3" w:rsidRPr="00836F3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0E13E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SC3, the </w:t>
      </w:r>
      <w:r w:rsidR="000E13EC" w:rsidRPr="00C721F6">
        <w:rPr>
          <w:rFonts w:ascii="Times New Roman" w:hAnsi="Times New Roman" w:cs="Times New Roman"/>
          <w:color w:val="000000" w:themeColor="text1"/>
          <w:sz w:val="24"/>
          <w:szCs w:val="24"/>
        </w:rPr>
        <w:t>sc3</w:t>
      </w:r>
      <w:r w:rsidR="000E13E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was applied to perform clustering. The </w:t>
      </w:r>
      <w:r w:rsidR="00820CA3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parameter </w:t>
      </w:r>
      <w:r w:rsidR="000E13EC" w:rsidRPr="00C721F6">
        <w:rPr>
          <w:rFonts w:ascii="Times New Roman" w:hAnsi="Times New Roman" w:cs="Times New Roman"/>
          <w:color w:val="000000" w:themeColor="text1"/>
          <w:sz w:val="24"/>
          <w:szCs w:val="24"/>
        </w:rPr>
        <w:t>gene_filter</w:t>
      </w:r>
      <w:r w:rsidR="000E13EC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FALSE and </w:t>
      </w:r>
      <w:r w:rsidR="00820CA3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other parameters were </w:t>
      </w:r>
      <w:r w:rsidR="001B4DC0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820CA3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default.</w:t>
      </w:r>
    </w:p>
    <w:p w14:paraId="4C77A10B" w14:textId="5672B1A9" w:rsidR="006B24D4" w:rsidRPr="00836F3D" w:rsidRDefault="006B24D4">
      <w:pPr>
        <w:spacing w:line="360" w:lineRule="auto"/>
        <w:ind w:firstLineChars="15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Seurat, we constructed a </w:t>
      </w:r>
      <w:r w:rsidR="00FF55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556F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hared </w:t>
      </w:r>
      <w:r w:rsidR="00FF556F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FF556F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earest </w:t>
      </w:r>
      <w:r w:rsidR="00FF556F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FF556F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eighbor </w:t>
      </w:r>
      <w:r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(SNN) graph using the first 10 PCs. Finally, the clusters of cells can be identified by the Louvain algorithm based on the SNN. </w:t>
      </w:r>
      <w:r w:rsidR="005E0DB4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>For the Tabula Muris_droplet1 dataset</w:t>
      </w:r>
      <w:r w:rsidR="00213251" w:rsidRPr="00836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first performed PCA and the top 20 PCs were used to perform t-SNE and clustering analysis. </w:t>
      </w:r>
    </w:p>
    <w:p w14:paraId="2469F21F" w14:textId="77777777" w:rsidR="006B24D4" w:rsidRPr="00836F3D" w:rsidRDefault="006B24D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8F9FE" w14:textId="77777777" w:rsidR="00D575A2" w:rsidRPr="00836F3D" w:rsidRDefault="00D575A2" w:rsidP="00FF556F">
      <w:pPr>
        <w:rPr>
          <w:rFonts w:cs="Times New Roman"/>
          <w:color w:val="000000" w:themeColor="text1"/>
        </w:rPr>
      </w:pPr>
      <w:bookmarkStart w:id="0" w:name="_GoBack"/>
      <w:bookmarkEnd w:id="0"/>
    </w:p>
    <w:sectPr w:rsidR="00D575A2" w:rsidRPr="0083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984F7" w14:textId="77777777" w:rsidR="00BC663B" w:rsidRDefault="00BC663B" w:rsidP="00FE3D4E">
      <w:r>
        <w:separator/>
      </w:r>
    </w:p>
  </w:endnote>
  <w:endnote w:type="continuationSeparator" w:id="0">
    <w:p w14:paraId="2410D795" w14:textId="77777777" w:rsidR="00BC663B" w:rsidRDefault="00BC663B" w:rsidP="00FE3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9CD59" w14:textId="77777777" w:rsidR="00BC663B" w:rsidRDefault="00BC663B" w:rsidP="00FE3D4E">
      <w:r>
        <w:separator/>
      </w:r>
    </w:p>
  </w:footnote>
  <w:footnote w:type="continuationSeparator" w:id="0">
    <w:p w14:paraId="604C65EF" w14:textId="77777777" w:rsidR="00BC663B" w:rsidRDefault="00BC663B" w:rsidP="00FE3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732E"/>
    <w:multiLevelType w:val="hybridMultilevel"/>
    <w:tmpl w:val="4782B910"/>
    <w:lvl w:ilvl="0" w:tplc="4EF0AB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70C34"/>
    <w:multiLevelType w:val="hybridMultilevel"/>
    <w:tmpl w:val="D1344E5A"/>
    <w:lvl w:ilvl="0" w:tplc="9D6849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A09D1"/>
    <w:multiLevelType w:val="hybridMultilevel"/>
    <w:tmpl w:val="6F5CB5A6"/>
    <w:lvl w:ilvl="0" w:tplc="F7C00E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A07031"/>
    <w:multiLevelType w:val="hybridMultilevel"/>
    <w:tmpl w:val="ED5C807E"/>
    <w:lvl w:ilvl="0" w:tplc="75B07730">
      <w:start w:val="1"/>
      <w:numFmt w:val="decimal"/>
      <w:lvlText w:val="(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28C01027"/>
    <w:multiLevelType w:val="hybridMultilevel"/>
    <w:tmpl w:val="67B6318C"/>
    <w:lvl w:ilvl="0" w:tplc="2354BC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1C3A93"/>
    <w:multiLevelType w:val="hybridMultilevel"/>
    <w:tmpl w:val="0CF212AA"/>
    <w:lvl w:ilvl="0" w:tplc="0DB2DB0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7D"/>
    <w:rsid w:val="00050ED5"/>
    <w:rsid w:val="000E13EC"/>
    <w:rsid w:val="00163EBE"/>
    <w:rsid w:val="001A4064"/>
    <w:rsid w:val="001B4DC0"/>
    <w:rsid w:val="001E208C"/>
    <w:rsid w:val="0020388B"/>
    <w:rsid w:val="00213251"/>
    <w:rsid w:val="002914B6"/>
    <w:rsid w:val="002925CC"/>
    <w:rsid w:val="00314442"/>
    <w:rsid w:val="00336651"/>
    <w:rsid w:val="00361312"/>
    <w:rsid w:val="003F4E20"/>
    <w:rsid w:val="00455D7D"/>
    <w:rsid w:val="004B11A2"/>
    <w:rsid w:val="004D368A"/>
    <w:rsid w:val="004F1CC2"/>
    <w:rsid w:val="00526221"/>
    <w:rsid w:val="00532B8F"/>
    <w:rsid w:val="00550A96"/>
    <w:rsid w:val="00554FC1"/>
    <w:rsid w:val="00561F5E"/>
    <w:rsid w:val="0059685C"/>
    <w:rsid w:val="005975FE"/>
    <w:rsid w:val="005C41D3"/>
    <w:rsid w:val="005C4F39"/>
    <w:rsid w:val="005E0DB4"/>
    <w:rsid w:val="005F397D"/>
    <w:rsid w:val="0060295C"/>
    <w:rsid w:val="00612F8B"/>
    <w:rsid w:val="00674DC8"/>
    <w:rsid w:val="00683794"/>
    <w:rsid w:val="006B14C5"/>
    <w:rsid w:val="006B24D4"/>
    <w:rsid w:val="006C5401"/>
    <w:rsid w:val="00773DF5"/>
    <w:rsid w:val="007C5A78"/>
    <w:rsid w:val="007F348A"/>
    <w:rsid w:val="00820CA3"/>
    <w:rsid w:val="00836F3D"/>
    <w:rsid w:val="00844CC6"/>
    <w:rsid w:val="00874AF6"/>
    <w:rsid w:val="00896324"/>
    <w:rsid w:val="008E1D1E"/>
    <w:rsid w:val="008E7A6D"/>
    <w:rsid w:val="00942FB8"/>
    <w:rsid w:val="009E6463"/>
    <w:rsid w:val="00A01F1A"/>
    <w:rsid w:val="00A55C86"/>
    <w:rsid w:val="00A75C0B"/>
    <w:rsid w:val="00B7071A"/>
    <w:rsid w:val="00B95DA1"/>
    <w:rsid w:val="00BB73C2"/>
    <w:rsid w:val="00BC663B"/>
    <w:rsid w:val="00C07CF4"/>
    <w:rsid w:val="00C63D73"/>
    <w:rsid w:val="00C721F6"/>
    <w:rsid w:val="00C7558C"/>
    <w:rsid w:val="00CD0513"/>
    <w:rsid w:val="00D01222"/>
    <w:rsid w:val="00D069B0"/>
    <w:rsid w:val="00D13F46"/>
    <w:rsid w:val="00D575A2"/>
    <w:rsid w:val="00D74053"/>
    <w:rsid w:val="00D933CA"/>
    <w:rsid w:val="00DA53C3"/>
    <w:rsid w:val="00E126EA"/>
    <w:rsid w:val="00E24D72"/>
    <w:rsid w:val="00EF049E"/>
    <w:rsid w:val="00F26D54"/>
    <w:rsid w:val="00FE3D4E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E73A4F"/>
  <w15:chartTrackingRefBased/>
  <w15:docId w15:val="{C8B5ED8D-0FD3-42FC-8D88-327506D0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D4E"/>
    <w:pPr>
      <w:widowControl w:val="0"/>
      <w:jc w:val="both"/>
    </w:pPr>
    <w:rPr>
      <w:rFonts w:asciiTheme="minorHAnsi" w:eastAsiaTheme="minorEastAsia" w:hAnsiTheme="minorHAnsi"/>
      <w:sz w:val="21"/>
    </w:rPr>
  </w:style>
  <w:style w:type="paragraph" w:styleId="1">
    <w:name w:val="heading 1"/>
    <w:basedOn w:val="a"/>
    <w:next w:val="a"/>
    <w:link w:val="10"/>
    <w:uiPriority w:val="9"/>
    <w:qFormat/>
    <w:rsid w:val="00FE3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E3D4E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3D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D4E"/>
    <w:rPr>
      <w:sz w:val="18"/>
      <w:szCs w:val="18"/>
    </w:rPr>
  </w:style>
  <w:style w:type="paragraph" w:styleId="a7">
    <w:name w:val="List Paragraph"/>
    <w:basedOn w:val="a"/>
    <w:uiPriority w:val="34"/>
    <w:qFormat/>
    <w:rsid w:val="00FE3D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D4E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E3D4E"/>
    <w:rPr>
      <w:rFonts w:asciiTheme="minorHAnsi" w:eastAsia="Times New Roman" w:hAnsiTheme="min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E3D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FE3D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3D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FE3D4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FE3D4E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styleId="ac">
    <w:name w:val="Placeholder Text"/>
    <w:basedOn w:val="a0"/>
    <w:uiPriority w:val="99"/>
    <w:semiHidden/>
    <w:rsid w:val="00FE3D4E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FE3D4E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FE3D4E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FE3D4E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FE3D4E"/>
    <w:rPr>
      <w:rFonts w:ascii="等线" w:eastAsia="等线" w:hAnsi="等线"/>
      <w:noProof/>
      <w:sz w:val="20"/>
    </w:rPr>
  </w:style>
  <w:style w:type="paragraph" w:styleId="ad">
    <w:name w:val="Normal (Web)"/>
    <w:basedOn w:val="a"/>
    <w:uiPriority w:val="99"/>
    <w:semiHidden/>
    <w:unhideWhenUsed/>
    <w:rsid w:val="00FE3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rsid w:val="00FE3D4E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FE3D4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E3D4E"/>
    <w:rPr>
      <w:rFonts w:asciiTheme="minorHAnsi" w:eastAsiaTheme="minorEastAsia" w:hAnsiTheme="minorHAns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59685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59685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59685C"/>
    <w:rPr>
      <w:rFonts w:asciiTheme="minorHAnsi" w:eastAsiaTheme="minorEastAsia" w:hAnsiTheme="minorHAnsi"/>
      <w:sz w:val="21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9685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59685C"/>
    <w:rPr>
      <w:rFonts w:asciiTheme="minorHAnsi" w:eastAsiaTheme="minorEastAsia" w:hAnsiTheme="minorHAnsi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8BE4B4-5730-41AE-B8DE-8FC28B06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1815</Words>
  <Characters>10346</Characters>
  <Application>Microsoft Office Word</Application>
  <DocSecurity>0</DocSecurity>
  <Lines>86</Lines>
  <Paragraphs>24</Paragraphs>
  <ScaleCrop>false</ScaleCrop>
  <Company>微软中国</Company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焦玉霞</cp:lastModifiedBy>
  <cp:revision>3</cp:revision>
  <dcterms:created xsi:type="dcterms:W3CDTF">2021-02-24T04:48:00Z</dcterms:created>
  <dcterms:modified xsi:type="dcterms:W3CDTF">2021-02-24T04:48:00Z</dcterms:modified>
</cp:coreProperties>
</file>