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4020" w:rsidRDefault="00A34020" w:rsidP="00A34020">
      <w:pPr>
        <w:rPr>
          <w:b/>
          <w:sz w:val="32"/>
          <w:szCs w:val="32"/>
        </w:rPr>
      </w:pPr>
      <w:r w:rsidRPr="00F64BEA">
        <w:rPr>
          <w:b/>
          <w:sz w:val="32"/>
          <w:szCs w:val="32"/>
        </w:rPr>
        <w:t>U</w:t>
      </w:r>
      <w:r>
        <w:rPr>
          <w:b/>
          <w:sz w:val="32"/>
          <w:szCs w:val="32"/>
        </w:rPr>
        <w:t xml:space="preserve">NIVERSITY OF </w:t>
      </w:r>
      <w:r w:rsidRPr="00F64BEA">
        <w:rPr>
          <w:b/>
          <w:sz w:val="32"/>
          <w:szCs w:val="32"/>
        </w:rPr>
        <w:t>E</w:t>
      </w:r>
      <w:r>
        <w:rPr>
          <w:b/>
          <w:sz w:val="32"/>
          <w:szCs w:val="32"/>
        </w:rPr>
        <w:t xml:space="preserve">LECTRONIC </w:t>
      </w:r>
      <w:r w:rsidRPr="00F64BEA">
        <w:rPr>
          <w:b/>
          <w:sz w:val="32"/>
          <w:szCs w:val="32"/>
        </w:rPr>
        <w:t>S</w:t>
      </w:r>
      <w:r>
        <w:rPr>
          <w:b/>
          <w:sz w:val="32"/>
          <w:szCs w:val="32"/>
        </w:rPr>
        <w:t xml:space="preserve">IENCE AND </w:t>
      </w:r>
      <w:r w:rsidRPr="00F64BEA">
        <w:rPr>
          <w:b/>
          <w:sz w:val="32"/>
          <w:szCs w:val="32"/>
        </w:rPr>
        <w:t>T</w:t>
      </w:r>
      <w:r>
        <w:rPr>
          <w:b/>
          <w:sz w:val="32"/>
          <w:szCs w:val="32"/>
        </w:rPr>
        <w:t xml:space="preserve">ECHNOLOGY OF </w:t>
      </w:r>
      <w:r w:rsidRPr="00F64BEA">
        <w:rPr>
          <w:b/>
          <w:sz w:val="32"/>
          <w:szCs w:val="32"/>
        </w:rPr>
        <w:t>C</w:t>
      </w:r>
      <w:r>
        <w:rPr>
          <w:b/>
          <w:sz w:val="32"/>
          <w:szCs w:val="32"/>
        </w:rPr>
        <w:t>HINA</w:t>
      </w:r>
    </w:p>
    <w:p w:rsidR="00A34020" w:rsidRPr="00F64BEA" w:rsidRDefault="00A34020" w:rsidP="00A34020">
      <w:pPr>
        <w:rPr>
          <w:b/>
          <w:sz w:val="32"/>
          <w:szCs w:val="32"/>
        </w:rPr>
      </w:pPr>
      <w:r w:rsidRPr="00F64BEA">
        <w:rPr>
          <w:b/>
          <w:sz w:val="32"/>
          <w:szCs w:val="32"/>
          <w:lang w:val="en-US"/>
        </w:rPr>
        <w:t>School of Life Science and Technology</w:t>
      </w:r>
    </w:p>
    <w:p w:rsidR="00A34020" w:rsidRDefault="00A34020" w:rsidP="00A34020">
      <w:pPr>
        <w:rPr>
          <w:b/>
          <w:sz w:val="32"/>
          <w:szCs w:val="32"/>
        </w:rPr>
      </w:pPr>
    </w:p>
    <w:p w:rsidR="00A34020" w:rsidRDefault="00A34020" w:rsidP="00A34020">
      <w:pPr>
        <w:rPr>
          <w:b/>
          <w:sz w:val="32"/>
          <w:szCs w:val="32"/>
        </w:rPr>
      </w:pPr>
    </w:p>
    <w:p w:rsidR="00A34020" w:rsidRDefault="00A34020" w:rsidP="00A34020">
      <w:pPr>
        <w:rPr>
          <w:b/>
          <w:sz w:val="32"/>
          <w:szCs w:val="32"/>
        </w:rPr>
      </w:pPr>
      <w:r>
        <w:rPr>
          <w:b/>
          <w:sz w:val="32"/>
          <w:szCs w:val="32"/>
        </w:rPr>
        <w:t xml:space="preserve">Digital Signal Processing </w:t>
      </w:r>
    </w:p>
    <w:p w:rsidR="00A34020" w:rsidRPr="00756211" w:rsidRDefault="00A34020" w:rsidP="00A34020">
      <w:pPr>
        <w:pStyle w:val="a8"/>
        <w:rPr>
          <w:sz w:val="144"/>
          <w:szCs w:val="144"/>
        </w:rPr>
      </w:pPr>
      <w:r w:rsidRPr="00756211">
        <w:rPr>
          <w:sz w:val="144"/>
          <w:szCs w:val="144"/>
        </w:rPr>
        <w:t>FINAL  REPORT</w:t>
      </w:r>
    </w:p>
    <w:p w:rsidR="00A34020" w:rsidRDefault="00A34020" w:rsidP="00A34020">
      <w:pPr>
        <w:rPr>
          <w:b/>
          <w:sz w:val="32"/>
          <w:szCs w:val="32"/>
        </w:rPr>
      </w:pPr>
      <w:r>
        <w:rPr>
          <w:b/>
          <w:sz w:val="32"/>
          <w:szCs w:val="32"/>
        </w:rPr>
        <w:t>Truly yours: Lin Jingran.</w:t>
      </w:r>
    </w:p>
    <w:p w:rsidR="00A34020" w:rsidRDefault="00A34020" w:rsidP="00A34020">
      <w:pPr>
        <w:rPr>
          <w:b/>
          <w:sz w:val="32"/>
          <w:szCs w:val="32"/>
        </w:rPr>
      </w:pPr>
      <w:r>
        <w:rPr>
          <w:b/>
          <w:sz w:val="32"/>
          <w:szCs w:val="32"/>
        </w:rPr>
        <w:t>Have done by: Bobur Kholikov.  S.I:201424090114</w:t>
      </w:r>
    </w:p>
    <w:p w:rsidR="00A34020" w:rsidRDefault="00A34020" w:rsidP="00A34020">
      <w:pPr>
        <w:rPr>
          <w:b/>
          <w:sz w:val="32"/>
          <w:szCs w:val="32"/>
        </w:rPr>
      </w:pPr>
      <w:r>
        <w:rPr>
          <w:b/>
          <w:sz w:val="32"/>
          <w:szCs w:val="32"/>
        </w:rPr>
        <w:t xml:space="preserve">                         </w:t>
      </w:r>
      <w:r>
        <w:rPr>
          <w:b/>
          <w:noProof/>
          <w:sz w:val="32"/>
          <w:szCs w:val="32"/>
        </w:rPr>
        <w:drawing>
          <wp:inline distT="0" distB="0" distL="0" distR="0">
            <wp:extent cx="1828800" cy="1828800"/>
            <wp:effectExtent l="19050" t="0" r="0" b="0"/>
            <wp:docPr id="7" name="图片 1" descr="C:\Users\Bobur-PC\Desktop\hardworking\7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ur-PC\Desktop\hardworking\76-c.jpg"/>
                    <pic:cNvPicPr>
                      <a:picLocks noChangeAspect="1" noChangeArrowheads="1"/>
                    </pic:cNvPicPr>
                  </pic:nvPicPr>
                  <pic:blipFill>
                    <a:blip r:embed="rId6"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A34020" w:rsidRDefault="00A34020" w:rsidP="00A34020">
      <w:pPr>
        <w:rPr>
          <w:b/>
          <w:sz w:val="32"/>
          <w:szCs w:val="32"/>
        </w:rPr>
      </w:pPr>
    </w:p>
    <w:p w:rsidR="00A34020" w:rsidRDefault="00A34020" w:rsidP="00A34020">
      <w:pPr>
        <w:rPr>
          <w:b/>
          <w:sz w:val="32"/>
          <w:szCs w:val="32"/>
        </w:rPr>
      </w:pPr>
    </w:p>
    <w:p w:rsidR="00A34020" w:rsidRDefault="00A34020" w:rsidP="00A34020">
      <w:pPr>
        <w:rPr>
          <w:b/>
          <w:sz w:val="32"/>
          <w:szCs w:val="32"/>
        </w:rPr>
      </w:pPr>
    </w:p>
    <w:p w:rsidR="00A34020" w:rsidRDefault="00A34020" w:rsidP="00A34020">
      <w:pPr>
        <w:rPr>
          <w:b/>
          <w:sz w:val="32"/>
          <w:szCs w:val="32"/>
        </w:rPr>
      </w:pPr>
      <w:r>
        <w:rPr>
          <w:b/>
          <w:sz w:val="32"/>
          <w:szCs w:val="32"/>
        </w:rPr>
        <w:t xml:space="preserve">                                                                                        CHINA-2014.12.09</w:t>
      </w:r>
    </w:p>
    <w:p w:rsidR="00A17BB9" w:rsidRPr="00C102FD" w:rsidRDefault="008E5FAC" w:rsidP="008E5FAC">
      <w:pPr>
        <w:jc w:val="center"/>
        <w:rPr>
          <w:sz w:val="56"/>
          <w:szCs w:val="56"/>
        </w:rPr>
      </w:pPr>
      <w:r w:rsidRPr="00C102FD">
        <w:rPr>
          <w:sz w:val="56"/>
          <w:szCs w:val="56"/>
        </w:rPr>
        <w:lastRenderedPageBreak/>
        <w:t>Fourier Series, Fourier Transforms, and the DFT</w:t>
      </w:r>
    </w:p>
    <w:p w:rsidR="00C102FD" w:rsidRPr="00C102FD" w:rsidRDefault="00C102FD" w:rsidP="00433A0E">
      <w:pPr>
        <w:rPr>
          <w:rFonts w:ascii="Arial" w:hAnsi="Arial" w:cs="Arial"/>
          <w:b/>
          <w:color w:val="000000"/>
          <w:sz w:val="28"/>
          <w:szCs w:val="28"/>
        </w:rPr>
      </w:pPr>
      <w:r w:rsidRPr="00C102FD">
        <w:rPr>
          <w:rFonts w:ascii="Arial" w:hAnsi="Arial" w:cs="Arial"/>
          <w:b/>
          <w:color w:val="000000"/>
          <w:sz w:val="28"/>
          <w:szCs w:val="28"/>
        </w:rPr>
        <w:t>Introduction</w:t>
      </w:r>
    </w:p>
    <w:p w:rsidR="0082315F" w:rsidRDefault="0094236A" w:rsidP="0094236A">
      <w:pPr>
        <w:pStyle w:val="a7"/>
        <w:rPr>
          <w:rFonts w:ascii="Arial" w:hAnsi="Arial" w:cs="Arial"/>
          <w:color w:val="000000"/>
          <w:sz w:val="17"/>
          <w:szCs w:val="17"/>
        </w:rPr>
      </w:pPr>
      <w:r w:rsidRPr="0094236A">
        <w:rPr>
          <w:rFonts w:ascii="Arial" w:hAnsi="Arial" w:cs="Arial"/>
          <w:color w:val="000000"/>
          <w:sz w:val="24"/>
          <w:szCs w:val="24"/>
        </w:rPr>
        <w:t>Recall from what you learned in EE207 that the input-output relationship of a linear timeinvariant (LTI) system is given by the convolution of the input signal with the impulse response of the LTI system. Recall also that computing the impulse response of LTI systems when the input is an exponential function is particularly easy. Therefore, it is natural in linear system analysis to look for methods of expanding signals as the sum of complex exponentials. Fourier series and Fourier transforms  are mathematical techniques that do exactly that!, i.e</w:t>
      </w:r>
      <w:r>
        <w:rPr>
          <w:rFonts w:ascii="Arial" w:hAnsi="Arial" w:cs="Arial"/>
          <w:color w:val="000000"/>
          <w:sz w:val="24"/>
          <w:szCs w:val="24"/>
        </w:rPr>
        <w:t xml:space="preserve">., they are used  for </w:t>
      </w:r>
      <w:r w:rsidRPr="0094236A">
        <w:rPr>
          <w:sz w:val="28"/>
          <w:szCs w:val="28"/>
        </w:rPr>
        <w:t>expanding signals in terms of complex exponentials</w:t>
      </w:r>
      <w:r w:rsidRPr="0094236A">
        <w:rPr>
          <w:rFonts w:ascii="Arial" w:hAnsi="Arial" w:cs="Arial"/>
          <w:color w:val="000000"/>
          <w:sz w:val="24"/>
          <w:szCs w:val="24"/>
        </w:rPr>
        <w:t xml:space="preserve">. </w:t>
      </w:r>
      <w:r w:rsidR="00D6230D">
        <w:rPr>
          <w:rFonts w:ascii="Arial" w:hAnsi="Arial" w:cs="Arial"/>
          <w:noProof/>
          <w:color w:val="000000"/>
          <w:sz w:val="17"/>
          <w:szCs w:val="17"/>
        </w:rPr>
        <w:drawing>
          <wp:inline distT="0" distB="0" distL="0" distR="0">
            <wp:extent cx="5977304" cy="3453746"/>
            <wp:effectExtent l="19050" t="0" r="4396" b="0"/>
            <wp:docPr id="1" name="图片 1" descr="C:\Users\Bobur-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ur-PC\Desktop\Untitled.png"/>
                    <pic:cNvPicPr>
                      <a:picLocks noChangeAspect="1" noChangeArrowheads="1"/>
                    </pic:cNvPicPr>
                  </pic:nvPicPr>
                  <pic:blipFill>
                    <a:blip r:embed="rId7"/>
                    <a:srcRect/>
                    <a:stretch>
                      <a:fillRect/>
                    </a:stretch>
                  </pic:blipFill>
                  <pic:spPr bwMode="auto">
                    <a:xfrm>
                      <a:off x="0" y="0"/>
                      <a:ext cx="5985006" cy="3458196"/>
                    </a:xfrm>
                    <a:prstGeom prst="rect">
                      <a:avLst/>
                    </a:prstGeom>
                    <a:noFill/>
                    <a:ln w="9525">
                      <a:noFill/>
                      <a:miter lim="800000"/>
                      <a:headEnd/>
                      <a:tailEnd/>
                    </a:ln>
                  </pic:spPr>
                </pic:pic>
              </a:graphicData>
            </a:graphic>
          </wp:inline>
        </w:drawing>
      </w:r>
    </w:p>
    <w:p w:rsidR="00F26AE2" w:rsidRDefault="00D6230D" w:rsidP="00433A0E">
      <w:pPr>
        <w:rPr>
          <w:rFonts w:ascii="Arial" w:hAnsi="Arial" w:cs="Arial"/>
          <w:b/>
          <w:color w:val="000000"/>
          <w:sz w:val="28"/>
          <w:szCs w:val="28"/>
        </w:rPr>
      </w:pPr>
      <w:r>
        <w:rPr>
          <w:rFonts w:ascii="Arial" w:hAnsi="Arial" w:cs="Arial"/>
          <w:b/>
          <w:noProof/>
          <w:color w:val="000000"/>
          <w:sz w:val="28"/>
          <w:szCs w:val="28"/>
        </w:rPr>
        <w:lastRenderedPageBreak/>
        <w:drawing>
          <wp:inline distT="0" distB="0" distL="0" distR="0">
            <wp:extent cx="5898173" cy="3982915"/>
            <wp:effectExtent l="19050" t="0" r="7327" b="0"/>
            <wp:docPr id="2" name="图片 2" descr="C:\Users\Bobur-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bur-PC\Desktop\Untitled.png"/>
                    <pic:cNvPicPr>
                      <a:picLocks noChangeAspect="1" noChangeArrowheads="1"/>
                    </pic:cNvPicPr>
                  </pic:nvPicPr>
                  <pic:blipFill>
                    <a:blip r:embed="rId8"/>
                    <a:srcRect/>
                    <a:stretch>
                      <a:fillRect/>
                    </a:stretch>
                  </pic:blipFill>
                  <pic:spPr bwMode="auto">
                    <a:xfrm>
                      <a:off x="0" y="0"/>
                      <a:ext cx="5902982" cy="3986163"/>
                    </a:xfrm>
                    <a:prstGeom prst="rect">
                      <a:avLst/>
                    </a:prstGeom>
                    <a:noFill/>
                    <a:ln w="9525">
                      <a:noFill/>
                      <a:miter lim="800000"/>
                      <a:headEnd/>
                      <a:tailEnd/>
                    </a:ln>
                  </pic:spPr>
                </pic:pic>
              </a:graphicData>
            </a:graphic>
          </wp:inline>
        </w:drawing>
      </w:r>
    </w:p>
    <w:p w:rsidR="00F26AE2" w:rsidRDefault="00F26AE2" w:rsidP="00433A0E">
      <w:pPr>
        <w:rPr>
          <w:rFonts w:ascii="Arial" w:hAnsi="Arial" w:cs="Arial"/>
          <w:b/>
          <w:color w:val="000000"/>
          <w:sz w:val="28"/>
          <w:szCs w:val="28"/>
        </w:rPr>
      </w:pPr>
      <w:r>
        <w:rPr>
          <w:rFonts w:ascii="Arial" w:hAnsi="Arial" w:cs="Arial"/>
          <w:b/>
          <w:noProof/>
          <w:color w:val="000000"/>
          <w:sz w:val="28"/>
          <w:szCs w:val="28"/>
        </w:rPr>
        <w:drawing>
          <wp:inline distT="0" distB="0" distL="0" distR="0">
            <wp:extent cx="6018551" cy="4334607"/>
            <wp:effectExtent l="19050" t="0" r="1249" b="0"/>
            <wp:docPr id="3" name="图片 3" descr="C:\Users\Bobur-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ur-PC\Desktop\Untitled.png"/>
                    <pic:cNvPicPr>
                      <a:picLocks noChangeAspect="1" noChangeArrowheads="1"/>
                    </pic:cNvPicPr>
                  </pic:nvPicPr>
                  <pic:blipFill>
                    <a:blip r:embed="rId9"/>
                    <a:srcRect/>
                    <a:stretch>
                      <a:fillRect/>
                    </a:stretch>
                  </pic:blipFill>
                  <pic:spPr bwMode="auto">
                    <a:xfrm>
                      <a:off x="0" y="0"/>
                      <a:ext cx="6023460" cy="4338143"/>
                    </a:xfrm>
                    <a:prstGeom prst="rect">
                      <a:avLst/>
                    </a:prstGeom>
                    <a:noFill/>
                    <a:ln w="9525">
                      <a:noFill/>
                      <a:miter lim="800000"/>
                      <a:headEnd/>
                      <a:tailEnd/>
                    </a:ln>
                  </pic:spPr>
                </pic:pic>
              </a:graphicData>
            </a:graphic>
          </wp:inline>
        </w:drawing>
      </w:r>
    </w:p>
    <w:p w:rsidR="0094236A" w:rsidRDefault="0094236A" w:rsidP="00433A0E">
      <w:pPr>
        <w:rPr>
          <w:rFonts w:ascii="Arial" w:hAnsi="Arial" w:cs="Arial"/>
          <w:b/>
          <w:color w:val="000000"/>
          <w:sz w:val="28"/>
          <w:szCs w:val="28"/>
        </w:rPr>
      </w:pPr>
      <w:r>
        <w:rPr>
          <w:rFonts w:ascii="Arial" w:hAnsi="Arial" w:cs="Arial"/>
          <w:b/>
          <w:noProof/>
          <w:color w:val="000000"/>
          <w:sz w:val="28"/>
          <w:szCs w:val="28"/>
        </w:rPr>
        <w:lastRenderedPageBreak/>
        <w:drawing>
          <wp:inline distT="0" distB="0" distL="0" distR="0">
            <wp:extent cx="6094485" cy="4202723"/>
            <wp:effectExtent l="19050" t="0" r="1515" b="0"/>
            <wp:docPr id="4" name="图片 4" descr="C:\Users\Bobur-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ur-PC\Desktop\Untitled.png"/>
                    <pic:cNvPicPr>
                      <a:picLocks noChangeAspect="1" noChangeArrowheads="1"/>
                    </pic:cNvPicPr>
                  </pic:nvPicPr>
                  <pic:blipFill>
                    <a:blip r:embed="rId10"/>
                    <a:srcRect/>
                    <a:stretch>
                      <a:fillRect/>
                    </a:stretch>
                  </pic:blipFill>
                  <pic:spPr bwMode="auto">
                    <a:xfrm>
                      <a:off x="0" y="0"/>
                      <a:ext cx="6099454" cy="4206150"/>
                    </a:xfrm>
                    <a:prstGeom prst="rect">
                      <a:avLst/>
                    </a:prstGeom>
                    <a:noFill/>
                    <a:ln w="9525">
                      <a:noFill/>
                      <a:miter lim="800000"/>
                      <a:headEnd/>
                      <a:tailEnd/>
                    </a:ln>
                  </pic:spPr>
                </pic:pic>
              </a:graphicData>
            </a:graphic>
          </wp:inline>
        </w:drawing>
      </w:r>
    </w:p>
    <w:p w:rsidR="008E781A" w:rsidRPr="00A91766" w:rsidRDefault="00A91766" w:rsidP="00433A0E">
      <w:pPr>
        <w:rPr>
          <w:rFonts w:ascii="Arial" w:hAnsi="Arial" w:cs="Arial"/>
          <w:b/>
          <w:color w:val="000000"/>
          <w:sz w:val="28"/>
          <w:szCs w:val="28"/>
        </w:rPr>
      </w:pPr>
      <w:r w:rsidRPr="00A91766">
        <w:rPr>
          <w:rFonts w:ascii="Arial" w:hAnsi="Arial" w:cs="Arial" w:hint="eastAsia"/>
          <w:b/>
          <w:color w:val="000000"/>
          <w:sz w:val="28"/>
          <w:szCs w:val="28"/>
        </w:rPr>
        <w:t>R</w:t>
      </w:r>
      <w:r w:rsidR="003C7795" w:rsidRPr="00A91766">
        <w:rPr>
          <w:rFonts w:ascii="Arial" w:hAnsi="Arial" w:cs="Arial"/>
          <w:b/>
          <w:color w:val="000000"/>
          <w:sz w:val="28"/>
          <w:szCs w:val="28"/>
        </w:rPr>
        <w:t>elationship between the Fourier trans</w:t>
      </w:r>
      <w:r w:rsidRPr="00A91766">
        <w:rPr>
          <w:rFonts w:ascii="Arial" w:hAnsi="Arial" w:cs="Arial"/>
          <w:b/>
          <w:color w:val="000000"/>
          <w:sz w:val="28"/>
          <w:szCs w:val="28"/>
        </w:rPr>
        <w:t>form and Fourier series</w:t>
      </w:r>
      <w:r w:rsidRPr="00A91766">
        <w:rPr>
          <w:rFonts w:ascii="Arial" w:hAnsi="Arial" w:cs="Arial" w:hint="eastAsia"/>
          <w:b/>
          <w:color w:val="000000"/>
          <w:sz w:val="28"/>
          <w:szCs w:val="28"/>
        </w:rPr>
        <w:t>:</w:t>
      </w:r>
    </w:p>
    <w:p w:rsidR="003C7795" w:rsidRPr="005F7B20" w:rsidRDefault="003C7795" w:rsidP="00A91766">
      <w:pPr>
        <w:jc w:val="both"/>
        <w:rPr>
          <w:rFonts w:ascii="Helvetica" w:hAnsi="Helvetica" w:cs="Helvetica"/>
          <w:color w:val="333333"/>
          <w:sz w:val="24"/>
          <w:szCs w:val="24"/>
        </w:rPr>
      </w:pPr>
      <w:r w:rsidRPr="005F7B20">
        <w:rPr>
          <w:rFonts w:ascii="Helvetica" w:hAnsi="Helvetica" w:cs="Helvetica"/>
          <w:color w:val="333333"/>
          <w:sz w:val="24"/>
          <w:szCs w:val="24"/>
        </w:rPr>
        <w:t xml:space="preserve">A </w:t>
      </w:r>
      <w:r w:rsidR="00A91766" w:rsidRPr="005F7B20">
        <w:rPr>
          <w:rFonts w:ascii="Helvetica" w:hAnsi="Helvetica" w:cs="Helvetica"/>
          <w:color w:val="333333"/>
          <w:sz w:val="24"/>
          <w:szCs w:val="24"/>
        </w:rPr>
        <w:t>Fourier</w:t>
      </w:r>
      <w:r w:rsidRPr="005F7B20">
        <w:rPr>
          <w:rFonts w:ascii="Helvetica" w:hAnsi="Helvetica" w:cs="Helvetica"/>
          <w:color w:val="333333"/>
          <w:sz w:val="24"/>
          <w:szCs w:val="24"/>
        </w:rPr>
        <w:t xml:space="preserve"> series is a sum of discrete elements, where as the fourier transform is the decomposition over a continuous set of basis functions (integral instead of summation).  How do I convert a distribution over the continuous basis set, into a sum of discrete basis functions?</w:t>
      </w:r>
    </w:p>
    <w:p w:rsidR="00A91766" w:rsidRDefault="003C7795" w:rsidP="00A91766">
      <w:pPr>
        <w:jc w:val="both"/>
        <w:rPr>
          <w:rFonts w:ascii="Helvetica" w:hAnsi="Helvetica" w:cs="Helvetica"/>
          <w:color w:val="333333"/>
          <w:sz w:val="24"/>
          <w:szCs w:val="24"/>
        </w:rPr>
      </w:pPr>
      <w:r w:rsidRPr="005F7B20">
        <w:rPr>
          <w:rFonts w:ascii="Helvetica" w:hAnsi="Helvetica" w:cs="Helvetica"/>
          <w:color w:val="333333"/>
          <w:sz w:val="24"/>
          <w:szCs w:val="24"/>
        </w:rPr>
        <w:t xml:space="preserve">Typically, you would only consider a Fourier series for a function on an interval, </w:t>
      </w:r>
      <w:r w:rsidRPr="005F7B20">
        <w:rPr>
          <w:rFonts w:ascii="Helvetica" w:hAnsi="Helvetica" w:cs="Helvetica"/>
          <w:noProof/>
          <w:color w:val="333333"/>
          <w:sz w:val="24"/>
          <w:szCs w:val="24"/>
        </w:rPr>
        <w:drawing>
          <wp:inline distT="0" distB="0" distL="0" distR="0">
            <wp:extent cx="527685" cy="193675"/>
            <wp:effectExtent l="19050" t="0" r="5715" b="0"/>
            <wp:docPr id="49" name="图片 49" descr="[-\pi,\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pi]"/>
                    <pic:cNvPicPr>
                      <a:picLocks noChangeAspect="1" noChangeArrowheads="1"/>
                    </pic:cNvPicPr>
                  </pic:nvPicPr>
                  <pic:blipFill>
                    <a:blip r:embed="rId11" cstate="print"/>
                    <a:srcRect/>
                    <a:stretch>
                      <a:fillRect/>
                    </a:stretch>
                  </pic:blipFill>
                  <pic:spPr bwMode="auto">
                    <a:xfrm>
                      <a:off x="0" y="0"/>
                      <a:ext cx="527685" cy="193675"/>
                    </a:xfrm>
                    <a:prstGeom prst="rect">
                      <a:avLst/>
                    </a:prstGeom>
                    <a:noFill/>
                    <a:ln w="9525">
                      <a:noFill/>
                      <a:miter lim="800000"/>
                      <a:headEnd/>
                      <a:tailEnd/>
                    </a:ln>
                  </pic:spPr>
                </pic:pic>
              </a:graphicData>
            </a:graphic>
          </wp:inline>
        </w:drawing>
      </w:r>
      <w:r w:rsidRPr="005F7B20">
        <w:rPr>
          <w:rFonts w:ascii="Helvetica" w:hAnsi="Helvetica" w:cs="Helvetica"/>
          <w:color w:val="333333"/>
          <w:sz w:val="24"/>
          <w:szCs w:val="24"/>
        </w:rPr>
        <w:t xml:space="preserve">. Then the </w:t>
      </w:r>
      <w:r w:rsidRPr="005F7B20">
        <w:rPr>
          <w:rFonts w:ascii="Helvetica" w:hAnsi="Helvetica" w:cs="Helvetica"/>
          <w:i/>
          <w:iCs/>
          <w:color w:val="333333"/>
          <w:sz w:val="24"/>
          <w:szCs w:val="24"/>
        </w:rPr>
        <w:t>k</w:t>
      </w:r>
      <w:r w:rsidRPr="005F7B20">
        <w:rPr>
          <w:rFonts w:ascii="Helvetica" w:hAnsi="Helvetica" w:cs="Helvetica"/>
          <w:color w:val="333333"/>
          <w:sz w:val="24"/>
          <w:szCs w:val="24"/>
        </w:rPr>
        <w:t>th Fourier series coefficient is given by (up to a constant, it is defined differently for different disciplines, and the si</w:t>
      </w:r>
      <w:r w:rsidR="00A91766">
        <w:rPr>
          <w:rFonts w:ascii="Helvetica" w:hAnsi="Helvetica" w:cs="Helvetica"/>
          <w:color w:val="333333"/>
          <w:sz w:val="24"/>
          <w:szCs w:val="24"/>
        </w:rPr>
        <w:t>gn on the imaginary unit really</w:t>
      </w:r>
      <w:r w:rsidR="00A91766">
        <w:rPr>
          <w:rFonts w:ascii="Helvetica" w:hAnsi="Helvetica" w:cs="Helvetica" w:hint="eastAsia"/>
          <w:color w:val="333333"/>
          <w:sz w:val="24"/>
          <w:szCs w:val="24"/>
        </w:rPr>
        <w:t xml:space="preserve"> </w:t>
      </w:r>
      <w:r w:rsidRPr="005F7B20">
        <w:rPr>
          <w:rFonts w:ascii="Helvetica" w:hAnsi="Helvetica" w:cs="Helvetica"/>
          <w:color w:val="333333"/>
          <w:sz w:val="24"/>
          <w:szCs w:val="24"/>
        </w:rPr>
        <w:t>doesn't matter as long as you are consistent)</w:t>
      </w:r>
    </w:p>
    <w:p w:rsidR="00A91766" w:rsidRDefault="003C7795" w:rsidP="00A91766">
      <w:pPr>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noProof/>
          <w:color w:val="333333"/>
          <w:sz w:val="21"/>
          <w:szCs w:val="21"/>
        </w:rPr>
        <w:drawing>
          <wp:inline distT="0" distB="0" distL="0" distR="0">
            <wp:extent cx="3367405" cy="439420"/>
            <wp:effectExtent l="19050" t="0" r="4445" b="0"/>
            <wp:docPr id="50" name="图片 50" descr=" \int_{-\pi}^{\pi} f(x) e^{i k x} dx = \int_{-\infty}^\infty f(x) e^{i k x}dx = \mathcal{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int_{-\pi}^{\pi} f(x) e^{i k x} dx = \int_{-\infty}^\infty f(x) e^{i k x}dx = \mathcal{F}(k),"/>
                    <pic:cNvPicPr>
                      <a:picLocks noChangeAspect="1" noChangeArrowheads="1"/>
                    </pic:cNvPicPr>
                  </pic:nvPicPr>
                  <pic:blipFill>
                    <a:blip r:embed="rId12" cstate="print"/>
                    <a:srcRect/>
                    <a:stretch>
                      <a:fillRect/>
                    </a:stretch>
                  </pic:blipFill>
                  <pic:spPr bwMode="auto">
                    <a:xfrm>
                      <a:off x="0" y="0"/>
                      <a:ext cx="3367405" cy="439420"/>
                    </a:xfrm>
                    <a:prstGeom prst="rect">
                      <a:avLst/>
                    </a:prstGeom>
                    <a:noFill/>
                    <a:ln w="9525">
                      <a:noFill/>
                      <a:miter lim="800000"/>
                      <a:headEnd/>
                      <a:tailEnd/>
                    </a:ln>
                  </pic:spPr>
                </pic:pic>
              </a:graphicData>
            </a:graphic>
          </wp:inline>
        </w:drawing>
      </w:r>
      <w:r>
        <w:rPr>
          <w:rFonts w:ascii="Helvetica" w:hAnsi="Helvetica" w:cs="Helvetica"/>
          <w:color w:val="333333"/>
          <w:sz w:val="21"/>
          <w:szCs w:val="21"/>
        </w:rPr>
        <w:br/>
      </w:r>
      <w:r>
        <w:rPr>
          <w:rFonts w:ascii="Helvetica" w:hAnsi="Helvetica" w:cs="Helvetica"/>
          <w:color w:val="333333"/>
          <w:sz w:val="21"/>
          <w:szCs w:val="21"/>
        </w:rPr>
        <w:br/>
        <w:t xml:space="preserve">where </w:t>
      </w:r>
      <w:r>
        <w:rPr>
          <w:rFonts w:ascii="Helvetica" w:hAnsi="Helvetica" w:cs="Helvetica"/>
          <w:noProof/>
          <w:color w:val="333333"/>
          <w:sz w:val="21"/>
          <w:szCs w:val="21"/>
        </w:rPr>
        <w:drawing>
          <wp:inline distT="0" distB="0" distL="0" distR="0">
            <wp:extent cx="158115" cy="132080"/>
            <wp:effectExtent l="19050" t="0" r="0" b="0"/>
            <wp:docPr id="51" name="图片 51" descr="\mathc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thcal{F}"/>
                    <pic:cNvPicPr>
                      <a:picLocks noChangeAspect="1" noChangeArrowheads="1"/>
                    </pic:cNvPicPr>
                  </pic:nvPicPr>
                  <pic:blipFill>
                    <a:blip r:embed="rId13" cstate="print"/>
                    <a:srcRect/>
                    <a:stretch>
                      <a:fillRect/>
                    </a:stretch>
                  </pic:blipFill>
                  <pic:spPr bwMode="auto">
                    <a:xfrm>
                      <a:off x="0" y="0"/>
                      <a:ext cx="158115" cy="132080"/>
                    </a:xfrm>
                    <a:prstGeom prst="rect">
                      <a:avLst/>
                    </a:prstGeom>
                    <a:noFill/>
                    <a:ln w="9525">
                      <a:noFill/>
                      <a:miter lim="800000"/>
                      <a:headEnd/>
                      <a:tailEnd/>
                    </a:ln>
                  </pic:spPr>
                </pic:pic>
              </a:graphicData>
            </a:graphic>
          </wp:inline>
        </w:drawing>
      </w:r>
      <w:r>
        <w:rPr>
          <w:rFonts w:ascii="Helvetica" w:hAnsi="Helvetica" w:cs="Helvetica"/>
          <w:color w:val="333333"/>
          <w:sz w:val="21"/>
          <w:szCs w:val="21"/>
        </w:rPr>
        <w:t xml:space="preserve">is the continuous Fourier transform of </w:t>
      </w:r>
      <w:r>
        <w:rPr>
          <w:rFonts w:ascii="Helvetica" w:hAnsi="Helvetica" w:cs="Helvetica"/>
          <w:i/>
          <w:iCs/>
          <w:color w:val="333333"/>
          <w:sz w:val="21"/>
          <w:szCs w:val="21"/>
        </w:rPr>
        <w:t>f</w:t>
      </w:r>
      <w:r>
        <w:rPr>
          <w:rFonts w:ascii="Helvetica" w:hAnsi="Helvetica" w:cs="Helvetica"/>
          <w:color w:val="333333"/>
          <w:sz w:val="21"/>
          <w:szCs w:val="21"/>
        </w:rPr>
        <w:t xml:space="preserve">, given by </w:t>
      </w:r>
    </w:p>
    <w:p w:rsidR="00A91766" w:rsidRDefault="003C7795" w:rsidP="00A91766">
      <w:pPr>
        <w:jc w:val="center"/>
        <w:rPr>
          <w:rFonts w:ascii="Helvetica" w:hAnsi="Helvetica" w:cs="Helvetica"/>
          <w:color w:val="333333"/>
          <w:sz w:val="21"/>
          <w:szCs w:val="21"/>
        </w:rPr>
      </w:pP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noProof/>
          <w:color w:val="333333"/>
          <w:sz w:val="21"/>
          <w:szCs w:val="21"/>
        </w:rPr>
        <w:drawing>
          <wp:inline distT="0" distB="0" distL="0" distR="0">
            <wp:extent cx="1925320" cy="439420"/>
            <wp:effectExtent l="19050" t="0" r="0" b="0"/>
            <wp:docPr id="52" name="图片 52" descr=" \mathcal{F}(\tau) = \int_{-\infty}^\infty f(x) e^{i \tau x}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mathcal{F}(\tau) = \int_{-\infty}^\infty f(x) e^{i \tau x} dx."/>
                    <pic:cNvPicPr>
                      <a:picLocks noChangeAspect="1" noChangeArrowheads="1"/>
                    </pic:cNvPicPr>
                  </pic:nvPicPr>
                  <pic:blipFill>
                    <a:blip r:embed="rId14" cstate="print"/>
                    <a:srcRect/>
                    <a:stretch>
                      <a:fillRect/>
                    </a:stretch>
                  </pic:blipFill>
                  <pic:spPr bwMode="auto">
                    <a:xfrm>
                      <a:off x="0" y="0"/>
                      <a:ext cx="1925320" cy="439420"/>
                    </a:xfrm>
                    <a:prstGeom prst="rect">
                      <a:avLst/>
                    </a:prstGeom>
                    <a:noFill/>
                    <a:ln w="9525">
                      <a:noFill/>
                      <a:miter lim="800000"/>
                      <a:headEnd/>
                      <a:tailEnd/>
                    </a:ln>
                  </pic:spPr>
                </pic:pic>
              </a:graphicData>
            </a:graphic>
          </wp:inline>
        </w:drawing>
      </w:r>
    </w:p>
    <w:p w:rsidR="003C7795" w:rsidRDefault="00A91766" w:rsidP="00A91766">
      <w:pPr>
        <w:rPr>
          <w:rFonts w:ascii="Helvetica" w:hAnsi="Helvetica" w:cs="Helvetica"/>
          <w:color w:val="333333"/>
          <w:sz w:val="21"/>
          <w:szCs w:val="21"/>
        </w:rPr>
      </w:pPr>
      <w:r>
        <w:rPr>
          <w:rFonts w:ascii="Helvetica" w:hAnsi="Helvetica" w:cs="Helvetica"/>
          <w:color w:val="333333"/>
          <w:sz w:val="21"/>
          <w:szCs w:val="21"/>
        </w:rPr>
        <w:lastRenderedPageBreak/>
        <w:br/>
      </w:r>
      <w:r w:rsidR="003C7795">
        <w:rPr>
          <w:rFonts w:ascii="Helvetica" w:hAnsi="Helvetica" w:cs="Helvetica"/>
          <w:color w:val="333333"/>
          <w:sz w:val="21"/>
          <w:szCs w:val="21"/>
        </w:rPr>
        <w:t>Similar reasoning works for periodic functions if you truncate them to one period.</w:t>
      </w:r>
    </w:p>
    <w:p w:rsidR="003C7795" w:rsidRPr="00A91766" w:rsidRDefault="003C7795" w:rsidP="00433A0E">
      <w:pPr>
        <w:rPr>
          <w:rFonts w:ascii="Arial" w:hAnsi="Arial" w:cs="Arial"/>
          <w:b/>
          <w:color w:val="000000"/>
          <w:sz w:val="28"/>
          <w:szCs w:val="28"/>
        </w:rPr>
      </w:pPr>
      <w:r w:rsidRPr="00A91766">
        <w:rPr>
          <w:rFonts w:ascii="Arial" w:hAnsi="Arial" w:cs="Arial"/>
          <w:b/>
          <w:color w:val="000000"/>
          <w:sz w:val="28"/>
          <w:szCs w:val="28"/>
        </w:rPr>
        <w:t>Four Fourier Representations</w:t>
      </w:r>
      <w:r w:rsidR="00A91766">
        <w:rPr>
          <w:rFonts w:ascii="Arial" w:hAnsi="Arial" w:cs="Arial" w:hint="eastAsia"/>
          <w:b/>
          <w:color w:val="000000"/>
          <w:sz w:val="28"/>
          <w:szCs w:val="28"/>
        </w:rPr>
        <w:t>:</w:t>
      </w:r>
    </w:p>
    <w:p w:rsidR="003C7795" w:rsidRDefault="003C7795" w:rsidP="00433A0E">
      <w:pPr>
        <w:rPr>
          <w:sz w:val="28"/>
          <w:szCs w:val="28"/>
        </w:rPr>
      </w:pPr>
      <w:r w:rsidRPr="006B6690">
        <w:rPr>
          <w:sz w:val="28"/>
          <w:szCs w:val="28"/>
        </w:rPr>
        <w:t>We have discussed four closely related Fourier rep</w:t>
      </w:r>
      <w:r w:rsidR="0082315F" w:rsidRPr="006B6690">
        <w:rPr>
          <w:sz w:val="28"/>
          <w:szCs w:val="28"/>
        </w:rPr>
        <w:t>resentations.</w:t>
      </w:r>
      <w:r w:rsidR="0082315F">
        <w:rPr>
          <w:noProof/>
          <w:sz w:val="28"/>
          <w:szCs w:val="28"/>
        </w:rPr>
        <w:drawing>
          <wp:inline distT="0" distB="0" distL="0" distR="0">
            <wp:extent cx="5728579" cy="3596054"/>
            <wp:effectExtent l="19050" t="0" r="5471" b="0"/>
            <wp:docPr id="5" name="图片 85" descr="C:\Users\Bobur-P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Bobur-PC\Desktop\Untitled.jpg"/>
                    <pic:cNvPicPr>
                      <a:picLocks noChangeAspect="1" noChangeArrowheads="1"/>
                    </pic:cNvPicPr>
                  </pic:nvPicPr>
                  <pic:blipFill>
                    <a:blip r:embed="rId15" cstate="print"/>
                    <a:srcRect/>
                    <a:stretch>
                      <a:fillRect/>
                    </a:stretch>
                  </pic:blipFill>
                  <pic:spPr bwMode="auto">
                    <a:xfrm>
                      <a:off x="0" y="0"/>
                      <a:ext cx="5731510" cy="3597894"/>
                    </a:xfrm>
                    <a:prstGeom prst="rect">
                      <a:avLst/>
                    </a:prstGeom>
                    <a:noFill/>
                    <a:ln w="9525">
                      <a:noFill/>
                      <a:miter lim="800000"/>
                      <a:headEnd/>
                      <a:tailEnd/>
                    </a:ln>
                  </pic:spPr>
                </pic:pic>
              </a:graphicData>
            </a:graphic>
          </wp:inline>
        </w:drawing>
      </w:r>
    </w:p>
    <w:p w:rsidR="00C102FD" w:rsidRPr="00C102FD" w:rsidRDefault="00C102FD" w:rsidP="00C102FD">
      <w:pPr>
        <w:rPr>
          <w:b/>
          <w:sz w:val="28"/>
          <w:szCs w:val="28"/>
        </w:rPr>
      </w:pPr>
      <w:r w:rsidRPr="00C102FD">
        <w:rPr>
          <w:b/>
          <w:sz w:val="28"/>
          <w:szCs w:val="28"/>
        </w:rPr>
        <w:t>Relations among Fourier Representations</w:t>
      </w:r>
    </w:p>
    <w:p w:rsidR="00C102FD" w:rsidRPr="00C102FD" w:rsidRDefault="00C102FD" w:rsidP="00C102FD">
      <w:pPr>
        <w:rPr>
          <w:sz w:val="28"/>
          <w:szCs w:val="28"/>
        </w:rPr>
      </w:pPr>
      <w:r w:rsidRPr="00C102FD">
        <w:rPr>
          <w:sz w:val="28"/>
          <w:szCs w:val="28"/>
        </w:rPr>
        <w:t xml:space="preserve"> Explore other relations among Fourier representations.</w:t>
      </w:r>
      <w:r>
        <w:rPr>
          <w:sz w:val="28"/>
          <w:szCs w:val="28"/>
        </w:rPr>
        <w:t xml:space="preserve"> </w:t>
      </w:r>
      <w:r w:rsidRPr="00C102FD">
        <w:rPr>
          <w:sz w:val="28"/>
          <w:szCs w:val="28"/>
        </w:rPr>
        <w:t>Start with an aperiodic CT signal. Determine its Fourier transform.</w:t>
      </w:r>
      <w:r>
        <w:rPr>
          <w:sz w:val="28"/>
          <w:szCs w:val="28"/>
        </w:rPr>
        <w:t xml:space="preserve"> </w:t>
      </w:r>
      <w:r w:rsidRPr="00C102FD">
        <w:rPr>
          <w:sz w:val="28"/>
          <w:szCs w:val="28"/>
        </w:rPr>
        <w:t>Convert the signal so that it can be represented by alternate Fourier representations and compare.</w:t>
      </w:r>
    </w:p>
    <w:p w:rsidR="0082315F" w:rsidRDefault="00C102FD" w:rsidP="00C102FD">
      <w:pPr>
        <w:rPr>
          <w:sz w:val="28"/>
          <w:szCs w:val="28"/>
        </w:rPr>
      </w:pPr>
      <w:r>
        <w:rPr>
          <w:noProof/>
          <w:sz w:val="28"/>
          <w:szCs w:val="28"/>
        </w:rPr>
        <w:lastRenderedPageBreak/>
        <w:drawing>
          <wp:inline distT="0" distB="0" distL="0" distR="0">
            <wp:extent cx="6065227" cy="2857500"/>
            <wp:effectExtent l="19050" t="0" r="0" b="0"/>
            <wp:docPr id="87" name="图片 87" descr="C:\Users\Bobur-P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Bobur-PC\Desktop\Untitled.jpg"/>
                    <pic:cNvPicPr>
                      <a:picLocks noChangeAspect="1" noChangeArrowheads="1"/>
                    </pic:cNvPicPr>
                  </pic:nvPicPr>
                  <pic:blipFill>
                    <a:blip r:embed="rId16" cstate="print"/>
                    <a:srcRect/>
                    <a:stretch>
                      <a:fillRect/>
                    </a:stretch>
                  </pic:blipFill>
                  <pic:spPr bwMode="auto">
                    <a:xfrm>
                      <a:off x="0" y="0"/>
                      <a:ext cx="6074019" cy="2861642"/>
                    </a:xfrm>
                    <a:prstGeom prst="rect">
                      <a:avLst/>
                    </a:prstGeom>
                    <a:noFill/>
                    <a:ln w="9525">
                      <a:noFill/>
                      <a:miter lim="800000"/>
                      <a:headEnd/>
                      <a:tailEnd/>
                    </a:ln>
                  </pic:spPr>
                </pic:pic>
              </a:graphicData>
            </a:graphic>
          </wp:inline>
        </w:drawing>
      </w:r>
    </w:p>
    <w:p w:rsidR="0082315F" w:rsidRDefault="0082315F" w:rsidP="00C102FD">
      <w:pPr>
        <w:rPr>
          <w:b/>
          <w:sz w:val="28"/>
          <w:szCs w:val="28"/>
        </w:rPr>
      </w:pPr>
      <w:r w:rsidRPr="0082315F">
        <w:rPr>
          <w:b/>
          <w:sz w:val="28"/>
          <w:szCs w:val="28"/>
        </w:rPr>
        <w:t>Fourier Series Representation of Continuous Time Periodic Signals</w:t>
      </w:r>
    </w:p>
    <w:p w:rsidR="0082315F" w:rsidRDefault="0082315F" w:rsidP="00A91766">
      <w:pPr>
        <w:jc w:val="both"/>
        <w:rPr>
          <w:sz w:val="28"/>
          <w:szCs w:val="28"/>
        </w:rPr>
      </w:pPr>
      <w:r w:rsidRPr="0082315F">
        <w:rPr>
          <w:sz w:val="28"/>
          <w:szCs w:val="28"/>
        </w:rPr>
        <w:t>It is convenient to begin this discussion with the classical Fourier series representation of a periodic time</w:t>
      </w:r>
      <w:r w:rsidR="001D6297">
        <w:rPr>
          <w:sz w:val="28"/>
          <w:szCs w:val="28"/>
        </w:rPr>
        <w:t xml:space="preserve"> </w:t>
      </w:r>
      <w:r w:rsidRPr="0082315F">
        <w:rPr>
          <w:sz w:val="28"/>
          <w:szCs w:val="28"/>
        </w:rPr>
        <w:t>do</w:t>
      </w:r>
      <w:r w:rsidR="001D6297">
        <w:rPr>
          <w:sz w:val="28"/>
          <w:szCs w:val="28"/>
        </w:rPr>
        <w:t xml:space="preserve"> </w:t>
      </w:r>
      <w:r w:rsidRPr="0082315F">
        <w:rPr>
          <w:sz w:val="28"/>
          <w:szCs w:val="28"/>
        </w:rPr>
        <w:t>main</w:t>
      </w:r>
      <w:r w:rsidR="001D6297">
        <w:rPr>
          <w:sz w:val="28"/>
          <w:szCs w:val="28"/>
        </w:rPr>
        <w:t xml:space="preserve"> </w:t>
      </w:r>
      <w:r w:rsidRPr="0082315F">
        <w:rPr>
          <w:sz w:val="28"/>
          <w:szCs w:val="28"/>
        </w:rPr>
        <w:t>signal, andthenderivetheFourierintegralfromthisrepresentationbyﬁndingthelimit of the Fourier coefﬁcient representation as the period goes to inﬁnity. The conditions under which a periodic signal s(t)can be expanded in a Fourier series are known as the Dirichet conditions. They require that in each period s(t) has a ﬁnite number of discontinuities, a ﬁnite number of maxima and minima, and that s(t)</w:t>
      </w:r>
      <w:r w:rsidR="001D6297">
        <w:rPr>
          <w:sz w:val="28"/>
          <w:szCs w:val="28"/>
        </w:rPr>
        <w:t xml:space="preserve"> </w:t>
      </w:r>
      <w:r w:rsidRPr="0082315F">
        <w:rPr>
          <w:sz w:val="28"/>
          <w:szCs w:val="28"/>
        </w:rPr>
        <w:t>satisﬁes the following absolute convergence criterion</w:t>
      </w:r>
    </w:p>
    <w:p w:rsidR="001D6297" w:rsidRDefault="001D6297" w:rsidP="00C102FD">
      <w:pPr>
        <w:rPr>
          <w:sz w:val="28"/>
          <w:szCs w:val="28"/>
        </w:rPr>
      </w:pPr>
      <w:r>
        <w:rPr>
          <w:noProof/>
          <w:sz w:val="28"/>
          <w:szCs w:val="28"/>
        </w:rPr>
        <w:drawing>
          <wp:inline distT="0" distB="0" distL="0" distR="0">
            <wp:extent cx="4797865" cy="1099039"/>
            <wp:effectExtent l="19050" t="0" r="2735" b="0"/>
            <wp:docPr id="88" name="图片 88" descr="C:\Users\Bobur-P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Bobur-PC\Desktop\Untitled.jpg"/>
                    <pic:cNvPicPr>
                      <a:picLocks noChangeAspect="1" noChangeArrowheads="1"/>
                    </pic:cNvPicPr>
                  </pic:nvPicPr>
                  <pic:blipFill>
                    <a:blip r:embed="rId17" cstate="print"/>
                    <a:srcRect/>
                    <a:stretch>
                      <a:fillRect/>
                    </a:stretch>
                  </pic:blipFill>
                  <pic:spPr bwMode="auto">
                    <a:xfrm>
                      <a:off x="0" y="0"/>
                      <a:ext cx="4805319" cy="1100746"/>
                    </a:xfrm>
                    <a:prstGeom prst="rect">
                      <a:avLst/>
                    </a:prstGeom>
                    <a:noFill/>
                    <a:ln w="9525">
                      <a:noFill/>
                      <a:miter lim="800000"/>
                      <a:headEnd/>
                      <a:tailEnd/>
                    </a:ln>
                  </pic:spPr>
                </pic:pic>
              </a:graphicData>
            </a:graphic>
          </wp:inline>
        </w:drawing>
      </w:r>
    </w:p>
    <w:p w:rsidR="001D6297" w:rsidRDefault="001D6297" w:rsidP="00C102FD">
      <w:pPr>
        <w:rPr>
          <w:sz w:val="28"/>
          <w:szCs w:val="28"/>
        </w:rPr>
      </w:pPr>
      <w:r w:rsidRPr="001D6297">
        <w:rPr>
          <w:sz w:val="28"/>
          <w:szCs w:val="28"/>
        </w:rPr>
        <w:t>It is assumed in the following discussion that these basic conditions are satisﬁed by all functions that will be represented by a Fourier series.</w:t>
      </w:r>
    </w:p>
    <w:p w:rsidR="001D6297" w:rsidRDefault="001D6297" w:rsidP="00C102FD">
      <w:pPr>
        <w:rPr>
          <w:sz w:val="28"/>
          <w:szCs w:val="28"/>
        </w:rPr>
      </w:pPr>
      <w:r>
        <w:rPr>
          <w:noProof/>
          <w:sz w:val="28"/>
          <w:szCs w:val="28"/>
        </w:rPr>
        <w:lastRenderedPageBreak/>
        <w:drawing>
          <wp:inline distT="0" distB="0" distL="0" distR="0">
            <wp:extent cx="6166925" cy="3780692"/>
            <wp:effectExtent l="19050" t="0" r="5275" b="0"/>
            <wp:docPr id="89" name="图片 89" descr="C:\Users\Bobur-P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Bobur-PC\Desktop\Untitled.jpg"/>
                    <pic:cNvPicPr>
                      <a:picLocks noChangeAspect="1" noChangeArrowheads="1"/>
                    </pic:cNvPicPr>
                  </pic:nvPicPr>
                  <pic:blipFill>
                    <a:blip r:embed="rId18" cstate="print"/>
                    <a:srcRect/>
                    <a:stretch>
                      <a:fillRect/>
                    </a:stretch>
                  </pic:blipFill>
                  <pic:spPr bwMode="auto">
                    <a:xfrm>
                      <a:off x="0" y="0"/>
                      <a:ext cx="6178686" cy="3787902"/>
                    </a:xfrm>
                    <a:prstGeom prst="rect">
                      <a:avLst/>
                    </a:prstGeom>
                    <a:noFill/>
                    <a:ln w="9525">
                      <a:noFill/>
                      <a:miter lim="800000"/>
                      <a:headEnd/>
                      <a:tailEnd/>
                    </a:ln>
                  </pic:spPr>
                </pic:pic>
              </a:graphicData>
            </a:graphic>
          </wp:inline>
        </w:drawing>
      </w:r>
    </w:p>
    <w:p w:rsidR="001D6297" w:rsidRDefault="001D6297" w:rsidP="00C102FD">
      <w:pPr>
        <w:rPr>
          <w:b/>
          <w:sz w:val="28"/>
          <w:szCs w:val="28"/>
        </w:rPr>
      </w:pPr>
      <w:r w:rsidRPr="001D6297">
        <w:rPr>
          <w:b/>
          <w:sz w:val="28"/>
          <w:szCs w:val="28"/>
        </w:rPr>
        <w:t>Properties of the Continuous Time Fourier Transform</w:t>
      </w:r>
    </w:p>
    <w:p w:rsidR="001D6297" w:rsidRDefault="001D6297" w:rsidP="00A91766">
      <w:pPr>
        <w:jc w:val="both"/>
        <w:rPr>
          <w:rFonts w:ascii="Calibri" w:hAnsi="Calibri" w:cs="Calibri"/>
          <w:sz w:val="28"/>
          <w:szCs w:val="28"/>
        </w:rPr>
      </w:pPr>
      <w:r w:rsidRPr="001D6297">
        <w:rPr>
          <w:sz w:val="28"/>
          <w:szCs w:val="28"/>
        </w:rPr>
        <w:t>The CTFT has many properties that make it useful for the analysis and design of linear CT systems. Some of the more useful properties are stated below. A more complete list of the CTFT properties is given in Table1.2. Proofs of these properties can be found in [2] and [3]. In the following discussion F{·} denotes the Fourier transform operation, F−1{·} denotes the inverse Fourier transform operation, and</w:t>
      </w:r>
      <w:r w:rsidR="005F7B20">
        <w:rPr>
          <w:rFonts w:ascii="Cambria Math" w:hAnsi="Cambria Math" w:cs="Cambria Math"/>
          <w:sz w:val="28"/>
          <w:szCs w:val="28"/>
        </w:rPr>
        <w:t xml:space="preserve"> </w:t>
      </w:r>
      <w:r w:rsidRPr="001D6297">
        <w:rPr>
          <w:rFonts w:ascii="Calibri" w:hAnsi="Calibri" w:cs="Calibri"/>
          <w:sz w:val="28"/>
          <w:szCs w:val="28"/>
        </w:rPr>
        <w:t>denotes the convolution operation deﬁned as</w:t>
      </w:r>
    </w:p>
    <w:p w:rsidR="001D6297" w:rsidRDefault="001D6297" w:rsidP="00C102FD">
      <w:pPr>
        <w:rPr>
          <w:sz w:val="28"/>
          <w:szCs w:val="28"/>
        </w:rPr>
      </w:pPr>
      <w:r w:rsidRPr="001D6297">
        <w:rPr>
          <w:rFonts w:ascii="Calibri" w:hAnsi="Calibri" w:cs="Calibri"/>
          <w:sz w:val="28"/>
          <w:szCs w:val="28"/>
        </w:rPr>
        <w:t xml:space="preserve"> f1(t)</w:t>
      </w:r>
      <w:r w:rsidRPr="001D6297">
        <w:rPr>
          <w:rFonts w:ascii="Cambria Math" w:hAnsi="Cambria Math" w:cs="Cambria Math"/>
          <w:sz w:val="28"/>
          <w:szCs w:val="28"/>
        </w:rPr>
        <w:t>∗</w:t>
      </w:r>
      <w:r w:rsidRPr="001D6297">
        <w:rPr>
          <w:rFonts w:ascii="Calibri" w:hAnsi="Calibri" w:cs="Calibri"/>
          <w:sz w:val="28"/>
          <w:szCs w:val="28"/>
        </w:rPr>
        <w:t xml:space="preserve">f2(t) =Z </w:t>
      </w:r>
      <w:r w:rsidRPr="001D6297">
        <w:rPr>
          <w:rFonts w:hint="eastAsia"/>
          <w:sz w:val="28"/>
          <w:szCs w:val="28"/>
        </w:rPr>
        <w:t>∞</w:t>
      </w:r>
      <w:r w:rsidRPr="001D6297">
        <w:rPr>
          <w:sz w:val="28"/>
          <w:szCs w:val="28"/>
        </w:rPr>
        <w:t xml:space="preserve"> −</w:t>
      </w:r>
      <w:r w:rsidRPr="001D6297">
        <w:rPr>
          <w:rFonts w:hint="eastAsia"/>
          <w:sz w:val="28"/>
          <w:szCs w:val="28"/>
        </w:rPr>
        <w:t>∞</w:t>
      </w:r>
      <w:r w:rsidRPr="001D6297">
        <w:rPr>
          <w:sz w:val="28"/>
          <w:szCs w:val="28"/>
        </w:rPr>
        <w:t xml:space="preserve"> f1(t −τ)f2(τ)dτ </w:t>
      </w:r>
    </w:p>
    <w:p w:rsidR="001D6297" w:rsidRDefault="001D6297" w:rsidP="00C102FD">
      <w:pPr>
        <w:rPr>
          <w:sz w:val="28"/>
          <w:szCs w:val="28"/>
        </w:rPr>
      </w:pPr>
      <w:r w:rsidRPr="001D6297">
        <w:rPr>
          <w:sz w:val="28"/>
          <w:szCs w:val="28"/>
        </w:rPr>
        <w:t xml:space="preserve">1. Linearity (superposition): F{af1(t)+bf2(t)}=aF{f1(t)}+bF{f2(t)} (a and b, complex constants) </w:t>
      </w:r>
    </w:p>
    <w:p w:rsidR="001D6297" w:rsidRDefault="001D6297" w:rsidP="00C102FD">
      <w:pPr>
        <w:rPr>
          <w:sz w:val="28"/>
          <w:szCs w:val="28"/>
        </w:rPr>
      </w:pPr>
      <w:r w:rsidRPr="001D6297">
        <w:rPr>
          <w:sz w:val="28"/>
          <w:szCs w:val="28"/>
        </w:rPr>
        <w:t xml:space="preserve">2. Time shifting: F{f(t−t0)}=e−jωt0F{f(t)} </w:t>
      </w:r>
    </w:p>
    <w:p w:rsidR="001D6297" w:rsidRDefault="001D6297" w:rsidP="00C102FD">
      <w:pPr>
        <w:rPr>
          <w:sz w:val="28"/>
          <w:szCs w:val="28"/>
        </w:rPr>
      </w:pPr>
      <w:r w:rsidRPr="001D6297">
        <w:rPr>
          <w:sz w:val="28"/>
          <w:szCs w:val="28"/>
        </w:rPr>
        <w:t xml:space="preserve">3. Frequency shifting: ejω0tf(t)=F−1{F(j(ω−ω0))} </w:t>
      </w:r>
    </w:p>
    <w:p w:rsidR="001D6297" w:rsidRDefault="001D6297" w:rsidP="00C102FD">
      <w:pPr>
        <w:rPr>
          <w:rFonts w:ascii="Calibri" w:hAnsi="Calibri" w:cs="Calibri"/>
          <w:sz w:val="28"/>
          <w:szCs w:val="28"/>
        </w:rPr>
      </w:pPr>
      <w:r w:rsidRPr="001D6297">
        <w:rPr>
          <w:sz w:val="28"/>
          <w:szCs w:val="28"/>
        </w:rPr>
        <w:t>4. Time domain convolution: F{f1(t)</w:t>
      </w:r>
      <w:r w:rsidRPr="001D6297">
        <w:rPr>
          <w:rFonts w:ascii="Cambria Math" w:hAnsi="Cambria Math" w:cs="Cambria Math"/>
          <w:sz w:val="28"/>
          <w:szCs w:val="28"/>
        </w:rPr>
        <w:t>∗</w:t>
      </w:r>
      <w:r w:rsidRPr="001D6297">
        <w:rPr>
          <w:rFonts w:ascii="Calibri" w:hAnsi="Calibri" w:cs="Calibri"/>
          <w:sz w:val="28"/>
          <w:szCs w:val="28"/>
        </w:rPr>
        <w:t xml:space="preserve">f2(t)}=F{f1(t)}F{f2(t)} </w:t>
      </w:r>
    </w:p>
    <w:p w:rsidR="001D6297" w:rsidRDefault="001D6297" w:rsidP="00C102FD">
      <w:pPr>
        <w:rPr>
          <w:rFonts w:ascii="Calibri" w:hAnsi="Calibri" w:cs="Calibri"/>
          <w:sz w:val="28"/>
          <w:szCs w:val="28"/>
        </w:rPr>
      </w:pPr>
      <w:r w:rsidRPr="001D6297">
        <w:rPr>
          <w:rFonts w:ascii="Calibri" w:hAnsi="Calibri" w:cs="Calibri"/>
          <w:sz w:val="28"/>
          <w:szCs w:val="28"/>
        </w:rPr>
        <w:t>5. Frequency domain convolution: F{f1(t)f2(t)}=(1/2π)F{f1(t)}</w:t>
      </w:r>
      <w:r w:rsidRPr="001D6297">
        <w:rPr>
          <w:rFonts w:ascii="Cambria Math" w:hAnsi="Cambria Math" w:cs="Cambria Math"/>
          <w:sz w:val="28"/>
          <w:szCs w:val="28"/>
        </w:rPr>
        <w:t>∗</w:t>
      </w:r>
      <w:r w:rsidRPr="001D6297">
        <w:rPr>
          <w:rFonts w:ascii="Calibri" w:hAnsi="Calibri" w:cs="Calibri"/>
          <w:sz w:val="28"/>
          <w:szCs w:val="28"/>
        </w:rPr>
        <w:t xml:space="preserve">F{f2(t)} </w:t>
      </w:r>
    </w:p>
    <w:p w:rsidR="001D6297" w:rsidRDefault="001D6297" w:rsidP="00C102FD">
      <w:pPr>
        <w:rPr>
          <w:rFonts w:ascii="Calibri" w:hAnsi="Calibri" w:cs="Calibri"/>
          <w:sz w:val="28"/>
          <w:szCs w:val="28"/>
        </w:rPr>
      </w:pPr>
      <w:r w:rsidRPr="001D6297">
        <w:rPr>
          <w:rFonts w:ascii="Calibri" w:hAnsi="Calibri" w:cs="Calibri"/>
          <w:sz w:val="28"/>
          <w:szCs w:val="28"/>
        </w:rPr>
        <w:t xml:space="preserve">6. Time differentiation: −jωF(jω)=F{d(f(t))/dt} </w:t>
      </w:r>
    </w:p>
    <w:p w:rsidR="001D6297" w:rsidRDefault="001D6297" w:rsidP="00C102FD">
      <w:pPr>
        <w:rPr>
          <w:sz w:val="28"/>
          <w:szCs w:val="28"/>
        </w:rPr>
      </w:pPr>
      <w:r w:rsidRPr="001D6297">
        <w:rPr>
          <w:rFonts w:ascii="Calibri" w:hAnsi="Calibri" w:cs="Calibri"/>
          <w:sz w:val="28"/>
          <w:szCs w:val="28"/>
        </w:rPr>
        <w:lastRenderedPageBreak/>
        <w:t>7. Tim</w:t>
      </w:r>
      <w:r w:rsidRPr="001D6297">
        <w:rPr>
          <w:sz w:val="28"/>
          <w:szCs w:val="28"/>
        </w:rPr>
        <w:t>e integration: F{Rt−</w:t>
      </w:r>
      <w:r w:rsidRPr="001D6297">
        <w:rPr>
          <w:rFonts w:hint="eastAsia"/>
          <w:sz w:val="28"/>
          <w:szCs w:val="28"/>
        </w:rPr>
        <w:t>∞</w:t>
      </w:r>
      <w:r w:rsidRPr="001D6297">
        <w:rPr>
          <w:sz w:val="28"/>
          <w:szCs w:val="28"/>
        </w:rPr>
        <w:t xml:space="preserve">f(τ)dτ}=(1/jω)F(jω) +πF(0)δ(ω) </w:t>
      </w:r>
    </w:p>
    <w:p w:rsidR="001D6297" w:rsidRDefault="001D6297" w:rsidP="00A91766">
      <w:pPr>
        <w:jc w:val="both"/>
        <w:rPr>
          <w:sz w:val="28"/>
          <w:szCs w:val="28"/>
        </w:rPr>
      </w:pPr>
      <w:r w:rsidRPr="001D6297">
        <w:rPr>
          <w:sz w:val="28"/>
          <w:szCs w:val="28"/>
        </w:rPr>
        <w:t>The above properties are particularly useful in CT system analysis and design, especially when the system characteristics are easily speciﬁed in the frequency domain, as in linear ﬁltering. Note that properties 1, 6, and 7 are useful for solving differential or integral equations. Property 4 provides the basis for many signal processing algorithms because many systems can be speciﬁed directly by their impulse</w:t>
      </w:r>
      <w:r>
        <w:rPr>
          <w:sz w:val="28"/>
          <w:szCs w:val="28"/>
        </w:rPr>
        <w:t xml:space="preserve"> </w:t>
      </w:r>
      <w:r w:rsidRPr="001D6297">
        <w:rPr>
          <w:sz w:val="28"/>
          <w:szCs w:val="28"/>
        </w:rPr>
        <w:t>or</w:t>
      </w:r>
      <w:r>
        <w:rPr>
          <w:sz w:val="28"/>
          <w:szCs w:val="28"/>
        </w:rPr>
        <w:t xml:space="preserve"> </w:t>
      </w:r>
      <w:r w:rsidRPr="001D6297">
        <w:rPr>
          <w:sz w:val="28"/>
          <w:szCs w:val="28"/>
        </w:rPr>
        <w:t>frequency</w:t>
      </w:r>
      <w:r>
        <w:rPr>
          <w:sz w:val="28"/>
          <w:szCs w:val="28"/>
        </w:rPr>
        <w:t xml:space="preserve"> </w:t>
      </w:r>
      <w:r w:rsidRPr="001D6297">
        <w:rPr>
          <w:sz w:val="28"/>
          <w:szCs w:val="28"/>
        </w:rPr>
        <w:t>response. Property3isparticularlyusefulinanalyzingcommunicationsystems in</w:t>
      </w:r>
      <w:r w:rsidR="005F7B20">
        <w:rPr>
          <w:sz w:val="28"/>
          <w:szCs w:val="28"/>
        </w:rPr>
        <w:t xml:space="preserve"> </w:t>
      </w:r>
      <w:r w:rsidRPr="001D6297">
        <w:rPr>
          <w:sz w:val="28"/>
          <w:szCs w:val="28"/>
        </w:rPr>
        <w:t>which</w:t>
      </w:r>
      <w:r w:rsidR="005F7B20">
        <w:rPr>
          <w:sz w:val="28"/>
          <w:szCs w:val="28"/>
        </w:rPr>
        <w:t xml:space="preserve"> </w:t>
      </w:r>
      <w:r w:rsidRPr="001D6297">
        <w:rPr>
          <w:sz w:val="28"/>
          <w:szCs w:val="28"/>
        </w:rPr>
        <w:t>different</w:t>
      </w:r>
      <w:r w:rsidR="005F7B20">
        <w:rPr>
          <w:sz w:val="28"/>
          <w:szCs w:val="28"/>
        </w:rPr>
        <w:t xml:space="preserve"> </w:t>
      </w:r>
      <w:r w:rsidRPr="001D6297">
        <w:rPr>
          <w:sz w:val="28"/>
          <w:szCs w:val="28"/>
        </w:rPr>
        <w:t>modulation</w:t>
      </w:r>
      <w:r w:rsidR="005F7B20">
        <w:rPr>
          <w:sz w:val="28"/>
          <w:szCs w:val="28"/>
        </w:rPr>
        <w:t xml:space="preserve"> </w:t>
      </w:r>
      <w:r w:rsidRPr="001D6297">
        <w:rPr>
          <w:sz w:val="28"/>
          <w:szCs w:val="28"/>
        </w:rPr>
        <w:t>form</w:t>
      </w:r>
      <w:r w:rsidR="005F7B20">
        <w:rPr>
          <w:sz w:val="28"/>
          <w:szCs w:val="28"/>
        </w:rPr>
        <w:t>a</w:t>
      </w:r>
      <w:r w:rsidRPr="001D6297">
        <w:rPr>
          <w:sz w:val="28"/>
          <w:szCs w:val="28"/>
        </w:rPr>
        <w:t>ts</w:t>
      </w:r>
      <w:r w:rsidR="005F7B20">
        <w:rPr>
          <w:sz w:val="28"/>
          <w:szCs w:val="28"/>
        </w:rPr>
        <w:t xml:space="preserve"> </w:t>
      </w:r>
      <w:r w:rsidRPr="001D6297">
        <w:rPr>
          <w:sz w:val="28"/>
          <w:szCs w:val="28"/>
        </w:rPr>
        <w:t>a</w:t>
      </w:r>
      <w:r w:rsidR="005F7B20">
        <w:rPr>
          <w:sz w:val="28"/>
          <w:szCs w:val="28"/>
        </w:rPr>
        <w:t xml:space="preserve"> </w:t>
      </w:r>
      <w:r w:rsidRPr="001D6297">
        <w:rPr>
          <w:sz w:val="28"/>
          <w:szCs w:val="28"/>
        </w:rPr>
        <w:t>recommonly</w:t>
      </w:r>
      <w:r w:rsidR="005F7B20">
        <w:rPr>
          <w:sz w:val="28"/>
          <w:szCs w:val="28"/>
        </w:rPr>
        <w:t xml:space="preserve"> </w:t>
      </w:r>
      <w:r w:rsidRPr="001D6297">
        <w:rPr>
          <w:sz w:val="28"/>
          <w:szCs w:val="28"/>
        </w:rPr>
        <w:t>used</w:t>
      </w:r>
      <w:r w:rsidR="005F7B20">
        <w:rPr>
          <w:sz w:val="28"/>
          <w:szCs w:val="28"/>
        </w:rPr>
        <w:t xml:space="preserve"> </w:t>
      </w:r>
      <w:r w:rsidRPr="001D6297">
        <w:rPr>
          <w:sz w:val="28"/>
          <w:szCs w:val="28"/>
        </w:rPr>
        <w:t>to</w:t>
      </w:r>
      <w:r w:rsidR="005F7B20">
        <w:rPr>
          <w:sz w:val="28"/>
          <w:szCs w:val="28"/>
        </w:rPr>
        <w:t xml:space="preserve"> </w:t>
      </w:r>
      <w:r w:rsidRPr="001D6297">
        <w:rPr>
          <w:sz w:val="28"/>
          <w:szCs w:val="28"/>
        </w:rPr>
        <w:t>shift</w:t>
      </w:r>
      <w:r w:rsidR="005F7B20">
        <w:rPr>
          <w:sz w:val="28"/>
          <w:szCs w:val="28"/>
        </w:rPr>
        <w:t xml:space="preserve"> </w:t>
      </w:r>
      <w:r w:rsidRPr="001D6297">
        <w:rPr>
          <w:sz w:val="28"/>
          <w:szCs w:val="28"/>
        </w:rPr>
        <w:t>sp</w:t>
      </w:r>
      <w:r w:rsidR="00700967">
        <w:rPr>
          <w:sz w:val="28"/>
          <w:szCs w:val="28"/>
        </w:rPr>
        <w:t>ectral</w:t>
      </w:r>
      <w:r w:rsidR="005F7B20">
        <w:rPr>
          <w:sz w:val="28"/>
          <w:szCs w:val="28"/>
        </w:rPr>
        <w:t xml:space="preserve"> </w:t>
      </w:r>
      <w:r w:rsidR="00700967">
        <w:rPr>
          <w:sz w:val="28"/>
          <w:szCs w:val="28"/>
        </w:rPr>
        <w:t>energy</w:t>
      </w:r>
      <w:r w:rsidR="005F7B20">
        <w:rPr>
          <w:sz w:val="28"/>
          <w:szCs w:val="28"/>
        </w:rPr>
        <w:t xml:space="preserve"> </w:t>
      </w:r>
      <w:r w:rsidR="00700967">
        <w:rPr>
          <w:sz w:val="28"/>
          <w:szCs w:val="28"/>
        </w:rPr>
        <w:t>to</w:t>
      </w:r>
      <w:r w:rsidR="005F7B20">
        <w:rPr>
          <w:sz w:val="28"/>
          <w:szCs w:val="28"/>
        </w:rPr>
        <w:t xml:space="preserve"> </w:t>
      </w:r>
      <w:r w:rsidR="00700967">
        <w:rPr>
          <w:sz w:val="28"/>
          <w:szCs w:val="28"/>
        </w:rPr>
        <w:t>frequency</w:t>
      </w:r>
      <w:r w:rsidR="005F7B20">
        <w:rPr>
          <w:sz w:val="28"/>
          <w:szCs w:val="28"/>
        </w:rPr>
        <w:t xml:space="preserve"> </w:t>
      </w:r>
      <w:r w:rsidR="00700967">
        <w:rPr>
          <w:sz w:val="28"/>
          <w:szCs w:val="28"/>
        </w:rPr>
        <w:t>bands these</w:t>
      </w:r>
      <w:r w:rsidRPr="001D6297">
        <w:rPr>
          <w:sz w:val="28"/>
          <w:szCs w:val="28"/>
        </w:rPr>
        <w:t xml:space="preserve"> are appropriate for the application.</w:t>
      </w:r>
    </w:p>
    <w:p w:rsidR="00700967" w:rsidRDefault="00700967" w:rsidP="00C102FD">
      <w:pPr>
        <w:rPr>
          <w:b/>
          <w:sz w:val="28"/>
          <w:szCs w:val="28"/>
        </w:rPr>
      </w:pPr>
      <w:r w:rsidRPr="00700967">
        <w:rPr>
          <w:b/>
          <w:sz w:val="28"/>
          <w:szCs w:val="28"/>
        </w:rPr>
        <w:t>The</w:t>
      </w:r>
      <w:r>
        <w:rPr>
          <w:b/>
          <w:sz w:val="28"/>
          <w:szCs w:val="28"/>
        </w:rPr>
        <w:t xml:space="preserve"> </w:t>
      </w:r>
      <w:r w:rsidRPr="00700967">
        <w:rPr>
          <w:b/>
          <w:sz w:val="28"/>
          <w:szCs w:val="28"/>
        </w:rPr>
        <w:t>Discrete</w:t>
      </w:r>
      <w:r>
        <w:rPr>
          <w:b/>
          <w:sz w:val="28"/>
          <w:szCs w:val="28"/>
        </w:rPr>
        <w:t xml:space="preserve"> </w:t>
      </w:r>
      <w:r w:rsidRPr="00700967">
        <w:rPr>
          <w:b/>
          <w:sz w:val="28"/>
          <w:szCs w:val="28"/>
        </w:rPr>
        <w:t>Time</w:t>
      </w:r>
      <w:r>
        <w:rPr>
          <w:b/>
          <w:sz w:val="28"/>
          <w:szCs w:val="28"/>
        </w:rPr>
        <w:t xml:space="preserve"> </w:t>
      </w:r>
      <w:r w:rsidRPr="00700967">
        <w:rPr>
          <w:b/>
          <w:sz w:val="28"/>
          <w:szCs w:val="28"/>
        </w:rPr>
        <w:t>Fourier</w:t>
      </w:r>
      <w:r>
        <w:rPr>
          <w:b/>
          <w:sz w:val="28"/>
          <w:szCs w:val="28"/>
        </w:rPr>
        <w:t xml:space="preserve"> </w:t>
      </w:r>
      <w:r w:rsidRPr="00700967">
        <w:rPr>
          <w:b/>
          <w:sz w:val="28"/>
          <w:szCs w:val="28"/>
        </w:rPr>
        <w:t>Transform</w:t>
      </w:r>
    </w:p>
    <w:p w:rsidR="00700967" w:rsidRDefault="00700967" w:rsidP="00A91766">
      <w:pPr>
        <w:jc w:val="both"/>
        <w:rPr>
          <w:sz w:val="28"/>
          <w:szCs w:val="28"/>
        </w:rPr>
      </w:pPr>
      <w:r w:rsidRPr="00700967">
        <w:rPr>
          <w:sz w:val="28"/>
          <w:szCs w:val="28"/>
        </w:rPr>
        <w:t>The</w:t>
      </w:r>
      <w:r w:rsidR="005F7B20">
        <w:rPr>
          <w:sz w:val="28"/>
          <w:szCs w:val="28"/>
        </w:rPr>
        <w:t xml:space="preserve"> </w:t>
      </w:r>
      <w:r w:rsidRPr="00700967">
        <w:rPr>
          <w:sz w:val="28"/>
          <w:szCs w:val="28"/>
        </w:rPr>
        <w:t>discrete</w:t>
      </w:r>
      <w:r w:rsidR="005F7B20">
        <w:rPr>
          <w:sz w:val="28"/>
          <w:szCs w:val="28"/>
        </w:rPr>
        <w:t xml:space="preserve"> </w:t>
      </w:r>
      <w:r w:rsidRPr="00700967">
        <w:rPr>
          <w:sz w:val="28"/>
          <w:szCs w:val="28"/>
        </w:rPr>
        <w:t>time</w:t>
      </w:r>
      <w:r w:rsidR="005F7B20">
        <w:rPr>
          <w:sz w:val="28"/>
          <w:szCs w:val="28"/>
        </w:rPr>
        <w:t xml:space="preserve"> </w:t>
      </w:r>
      <w:r w:rsidRPr="00700967">
        <w:rPr>
          <w:sz w:val="28"/>
          <w:szCs w:val="28"/>
        </w:rPr>
        <w:t>Fourier</w:t>
      </w:r>
      <w:r w:rsidR="005F7B20">
        <w:rPr>
          <w:sz w:val="28"/>
          <w:szCs w:val="28"/>
        </w:rPr>
        <w:t xml:space="preserve"> </w:t>
      </w:r>
      <w:r w:rsidRPr="00700967">
        <w:rPr>
          <w:sz w:val="28"/>
          <w:szCs w:val="28"/>
        </w:rPr>
        <w:t>transform</w:t>
      </w:r>
      <w:r w:rsidR="005F7B20">
        <w:rPr>
          <w:sz w:val="28"/>
          <w:szCs w:val="28"/>
        </w:rPr>
        <w:t xml:space="preserve"> </w:t>
      </w:r>
      <w:r w:rsidRPr="00700967">
        <w:rPr>
          <w:sz w:val="28"/>
          <w:szCs w:val="28"/>
        </w:rPr>
        <w:t>(DTFT)</w:t>
      </w:r>
      <w:r w:rsidR="005F7B20">
        <w:rPr>
          <w:sz w:val="28"/>
          <w:szCs w:val="28"/>
        </w:rPr>
        <w:t xml:space="preserve"> </w:t>
      </w:r>
      <w:r w:rsidRPr="00700967">
        <w:rPr>
          <w:sz w:val="28"/>
          <w:szCs w:val="28"/>
        </w:rPr>
        <w:t>can</w:t>
      </w:r>
      <w:r w:rsidR="005F7B20">
        <w:rPr>
          <w:sz w:val="28"/>
          <w:szCs w:val="28"/>
        </w:rPr>
        <w:t xml:space="preserve"> </w:t>
      </w:r>
      <w:r w:rsidRPr="00700967">
        <w:rPr>
          <w:sz w:val="28"/>
          <w:szCs w:val="28"/>
        </w:rPr>
        <w:t>be</w:t>
      </w:r>
      <w:r w:rsidR="005F7B20">
        <w:rPr>
          <w:sz w:val="28"/>
          <w:szCs w:val="28"/>
        </w:rPr>
        <w:t xml:space="preserve"> </w:t>
      </w:r>
      <w:r w:rsidRPr="00700967">
        <w:rPr>
          <w:sz w:val="28"/>
          <w:szCs w:val="28"/>
        </w:rPr>
        <w:t>obtained</w:t>
      </w:r>
      <w:r w:rsidR="005F7B20">
        <w:rPr>
          <w:sz w:val="28"/>
          <w:szCs w:val="28"/>
        </w:rPr>
        <w:t xml:space="preserve"> </w:t>
      </w:r>
      <w:r w:rsidRPr="00700967">
        <w:rPr>
          <w:sz w:val="28"/>
          <w:szCs w:val="28"/>
        </w:rPr>
        <w:t>by</w:t>
      </w:r>
      <w:r w:rsidR="005F7B20">
        <w:rPr>
          <w:sz w:val="28"/>
          <w:szCs w:val="28"/>
        </w:rPr>
        <w:t xml:space="preserve"> </w:t>
      </w:r>
      <w:r w:rsidRPr="00700967">
        <w:rPr>
          <w:sz w:val="28"/>
          <w:szCs w:val="28"/>
        </w:rPr>
        <w:t>using</w:t>
      </w:r>
      <w:r w:rsidR="005F7B20">
        <w:rPr>
          <w:sz w:val="28"/>
          <w:szCs w:val="28"/>
        </w:rPr>
        <w:t xml:space="preserve"> </w:t>
      </w:r>
      <w:r w:rsidRPr="00700967">
        <w:rPr>
          <w:sz w:val="28"/>
          <w:szCs w:val="28"/>
        </w:rPr>
        <w:t>the</w:t>
      </w:r>
      <w:r w:rsidR="005F7B20">
        <w:rPr>
          <w:sz w:val="28"/>
          <w:szCs w:val="28"/>
        </w:rPr>
        <w:t xml:space="preserve"> </w:t>
      </w:r>
      <w:r w:rsidRPr="00700967">
        <w:rPr>
          <w:sz w:val="28"/>
          <w:szCs w:val="28"/>
        </w:rPr>
        <w:t>DT</w:t>
      </w:r>
      <w:r w:rsidR="005F7B20">
        <w:rPr>
          <w:sz w:val="28"/>
          <w:szCs w:val="28"/>
        </w:rPr>
        <w:t xml:space="preserve"> </w:t>
      </w:r>
      <w:r w:rsidRPr="00700967">
        <w:rPr>
          <w:sz w:val="28"/>
          <w:szCs w:val="28"/>
        </w:rPr>
        <w:t>sampling</w:t>
      </w:r>
      <w:r w:rsidR="005F7B20">
        <w:rPr>
          <w:sz w:val="28"/>
          <w:szCs w:val="28"/>
        </w:rPr>
        <w:t xml:space="preserve"> </w:t>
      </w:r>
      <w:r w:rsidRPr="00700967">
        <w:rPr>
          <w:sz w:val="28"/>
          <w:szCs w:val="28"/>
        </w:rPr>
        <w:t>model</w:t>
      </w:r>
      <w:r w:rsidR="005F7B20">
        <w:rPr>
          <w:sz w:val="28"/>
          <w:szCs w:val="28"/>
        </w:rPr>
        <w:t xml:space="preserve"> </w:t>
      </w:r>
      <w:r w:rsidRPr="00700967">
        <w:rPr>
          <w:sz w:val="28"/>
          <w:szCs w:val="28"/>
        </w:rPr>
        <w:t>and considering</w:t>
      </w:r>
      <w:r w:rsidR="005F7B20">
        <w:rPr>
          <w:sz w:val="28"/>
          <w:szCs w:val="28"/>
        </w:rPr>
        <w:t xml:space="preserve"> </w:t>
      </w:r>
      <w:r w:rsidRPr="00700967">
        <w:rPr>
          <w:sz w:val="28"/>
          <w:szCs w:val="28"/>
        </w:rPr>
        <w:t>the</w:t>
      </w:r>
      <w:r w:rsidR="005F7B20">
        <w:rPr>
          <w:sz w:val="28"/>
          <w:szCs w:val="28"/>
        </w:rPr>
        <w:t xml:space="preserve"> </w:t>
      </w:r>
      <w:r w:rsidRPr="00700967">
        <w:rPr>
          <w:sz w:val="28"/>
          <w:szCs w:val="28"/>
        </w:rPr>
        <w:t>relationship</w:t>
      </w:r>
      <w:r w:rsidR="005F7B20">
        <w:rPr>
          <w:sz w:val="28"/>
          <w:szCs w:val="28"/>
        </w:rPr>
        <w:t xml:space="preserve"> </w:t>
      </w:r>
      <w:r w:rsidRPr="00700967">
        <w:rPr>
          <w:sz w:val="28"/>
          <w:szCs w:val="28"/>
        </w:rPr>
        <w:t>obtained</w:t>
      </w:r>
      <w:r w:rsidR="005F7B20">
        <w:rPr>
          <w:sz w:val="28"/>
          <w:szCs w:val="28"/>
        </w:rPr>
        <w:t xml:space="preserve"> </w:t>
      </w:r>
      <w:r w:rsidRPr="00700967">
        <w:rPr>
          <w:sz w:val="28"/>
          <w:szCs w:val="28"/>
        </w:rPr>
        <w:t>in</w:t>
      </w:r>
      <w:r w:rsidR="005F7B20">
        <w:rPr>
          <w:sz w:val="28"/>
          <w:szCs w:val="28"/>
        </w:rPr>
        <w:t xml:space="preserve"> </w:t>
      </w:r>
      <w:r w:rsidRPr="00700967">
        <w:rPr>
          <w:sz w:val="28"/>
          <w:szCs w:val="28"/>
        </w:rPr>
        <w:t>(1.12)</w:t>
      </w:r>
      <w:r w:rsidR="005F7B20">
        <w:rPr>
          <w:sz w:val="28"/>
          <w:szCs w:val="28"/>
        </w:rPr>
        <w:t xml:space="preserve"> </w:t>
      </w:r>
      <w:r w:rsidRPr="00700967">
        <w:rPr>
          <w:sz w:val="28"/>
          <w:szCs w:val="28"/>
        </w:rPr>
        <w:t>to</w:t>
      </w:r>
      <w:r w:rsidR="005F7B20">
        <w:rPr>
          <w:sz w:val="28"/>
          <w:szCs w:val="28"/>
        </w:rPr>
        <w:t xml:space="preserve"> </w:t>
      </w:r>
      <w:r w:rsidRPr="00700967">
        <w:rPr>
          <w:sz w:val="28"/>
          <w:szCs w:val="28"/>
        </w:rPr>
        <w:t>be</w:t>
      </w:r>
      <w:r w:rsidR="005F7B20">
        <w:rPr>
          <w:sz w:val="28"/>
          <w:szCs w:val="28"/>
        </w:rPr>
        <w:t xml:space="preserve"> </w:t>
      </w:r>
      <w:r w:rsidRPr="00700967">
        <w:rPr>
          <w:sz w:val="28"/>
          <w:szCs w:val="28"/>
        </w:rPr>
        <w:t>the</w:t>
      </w:r>
      <w:r w:rsidR="005F7B20">
        <w:rPr>
          <w:sz w:val="28"/>
          <w:szCs w:val="28"/>
        </w:rPr>
        <w:t xml:space="preserve"> </w:t>
      </w:r>
      <w:r w:rsidRPr="00700967">
        <w:rPr>
          <w:sz w:val="28"/>
          <w:szCs w:val="28"/>
        </w:rPr>
        <w:t>deﬁnition</w:t>
      </w:r>
      <w:r w:rsidR="005F7B20">
        <w:rPr>
          <w:sz w:val="28"/>
          <w:szCs w:val="28"/>
        </w:rPr>
        <w:t xml:space="preserve"> </w:t>
      </w:r>
      <w:r w:rsidRPr="00700967">
        <w:rPr>
          <w:sz w:val="28"/>
          <w:szCs w:val="28"/>
        </w:rPr>
        <w:t>of</w:t>
      </w:r>
      <w:r w:rsidR="005F7B20">
        <w:rPr>
          <w:sz w:val="28"/>
          <w:szCs w:val="28"/>
        </w:rPr>
        <w:t xml:space="preserve"> </w:t>
      </w:r>
      <w:r w:rsidRPr="00700967">
        <w:rPr>
          <w:sz w:val="28"/>
          <w:szCs w:val="28"/>
        </w:rPr>
        <w:t>the</w:t>
      </w:r>
      <w:r w:rsidR="005F7B20">
        <w:rPr>
          <w:sz w:val="28"/>
          <w:szCs w:val="28"/>
        </w:rPr>
        <w:t xml:space="preserve"> </w:t>
      </w:r>
      <w:r w:rsidRPr="00700967">
        <w:rPr>
          <w:sz w:val="28"/>
          <w:szCs w:val="28"/>
        </w:rPr>
        <w:t>DTFT.</w:t>
      </w:r>
      <w:r w:rsidR="005F7B20">
        <w:rPr>
          <w:sz w:val="28"/>
          <w:szCs w:val="28"/>
        </w:rPr>
        <w:t xml:space="preserve"> </w:t>
      </w:r>
      <w:r w:rsidRPr="00700967">
        <w:rPr>
          <w:sz w:val="28"/>
          <w:szCs w:val="28"/>
        </w:rPr>
        <w:t>Letting</w:t>
      </w:r>
      <w:r w:rsidR="005F7B20">
        <w:rPr>
          <w:sz w:val="28"/>
          <w:szCs w:val="28"/>
        </w:rPr>
        <w:t xml:space="preserve"> </w:t>
      </w:r>
      <w:r w:rsidRPr="00700967">
        <w:rPr>
          <w:sz w:val="28"/>
          <w:szCs w:val="28"/>
        </w:rPr>
        <w:t>T=1</w:t>
      </w:r>
      <w:r w:rsidR="005F7B20">
        <w:rPr>
          <w:sz w:val="28"/>
          <w:szCs w:val="28"/>
        </w:rPr>
        <w:t xml:space="preserve"> </w:t>
      </w:r>
      <w:r w:rsidRPr="00700967">
        <w:rPr>
          <w:sz w:val="28"/>
          <w:szCs w:val="28"/>
        </w:rPr>
        <w:t>so that</w:t>
      </w:r>
      <w:r>
        <w:rPr>
          <w:sz w:val="28"/>
          <w:szCs w:val="28"/>
        </w:rPr>
        <w:t xml:space="preserve"> </w:t>
      </w:r>
      <w:r w:rsidRPr="00700967">
        <w:rPr>
          <w:sz w:val="28"/>
          <w:szCs w:val="28"/>
        </w:rPr>
        <w:t>the</w:t>
      </w:r>
      <w:r>
        <w:rPr>
          <w:sz w:val="28"/>
          <w:szCs w:val="28"/>
        </w:rPr>
        <w:t xml:space="preserve"> </w:t>
      </w:r>
      <w:r w:rsidRPr="00700967">
        <w:rPr>
          <w:sz w:val="28"/>
          <w:szCs w:val="28"/>
        </w:rPr>
        <w:t>sampling</w:t>
      </w:r>
      <w:r>
        <w:rPr>
          <w:sz w:val="28"/>
          <w:szCs w:val="28"/>
        </w:rPr>
        <w:t xml:space="preserve"> </w:t>
      </w:r>
      <w:r w:rsidRPr="00700967">
        <w:rPr>
          <w:sz w:val="28"/>
          <w:szCs w:val="28"/>
        </w:rPr>
        <w:t>period</w:t>
      </w:r>
      <w:r>
        <w:rPr>
          <w:sz w:val="28"/>
          <w:szCs w:val="28"/>
        </w:rPr>
        <w:t xml:space="preserve"> </w:t>
      </w:r>
      <w:r w:rsidRPr="00700967">
        <w:rPr>
          <w:sz w:val="28"/>
          <w:szCs w:val="28"/>
        </w:rPr>
        <w:t>is</w:t>
      </w:r>
      <w:r>
        <w:rPr>
          <w:sz w:val="28"/>
          <w:szCs w:val="28"/>
        </w:rPr>
        <w:t xml:space="preserve"> </w:t>
      </w:r>
      <w:r w:rsidRPr="00700967">
        <w:rPr>
          <w:sz w:val="28"/>
          <w:szCs w:val="28"/>
        </w:rPr>
        <w:t>removed</w:t>
      </w:r>
      <w:r>
        <w:rPr>
          <w:sz w:val="28"/>
          <w:szCs w:val="28"/>
        </w:rPr>
        <w:t xml:space="preserve"> </w:t>
      </w:r>
      <w:r w:rsidRPr="00700967">
        <w:rPr>
          <w:sz w:val="28"/>
          <w:szCs w:val="28"/>
        </w:rPr>
        <w:t>from</w:t>
      </w:r>
      <w:r>
        <w:rPr>
          <w:sz w:val="28"/>
          <w:szCs w:val="28"/>
        </w:rPr>
        <w:t xml:space="preserve"> </w:t>
      </w:r>
      <w:r w:rsidRPr="00700967">
        <w:rPr>
          <w:sz w:val="28"/>
          <w:szCs w:val="28"/>
        </w:rPr>
        <w:t>the</w:t>
      </w:r>
      <w:r>
        <w:rPr>
          <w:sz w:val="28"/>
          <w:szCs w:val="28"/>
        </w:rPr>
        <w:t xml:space="preserve"> </w:t>
      </w:r>
      <w:r w:rsidRPr="00700967">
        <w:rPr>
          <w:sz w:val="28"/>
          <w:szCs w:val="28"/>
        </w:rPr>
        <w:t>equations</w:t>
      </w:r>
      <w:r>
        <w:rPr>
          <w:sz w:val="28"/>
          <w:szCs w:val="28"/>
        </w:rPr>
        <w:t xml:space="preserve"> </w:t>
      </w:r>
      <w:r w:rsidRPr="00700967">
        <w:rPr>
          <w:sz w:val="28"/>
          <w:szCs w:val="28"/>
        </w:rPr>
        <w:t>and</w:t>
      </w:r>
      <w:r>
        <w:rPr>
          <w:sz w:val="28"/>
          <w:szCs w:val="28"/>
        </w:rPr>
        <w:t xml:space="preserve"> </w:t>
      </w:r>
      <w:r w:rsidRPr="00700967">
        <w:rPr>
          <w:sz w:val="28"/>
          <w:szCs w:val="28"/>
        </w:rPr>
        <w:t>the</w:t>
      </w:r>
      <w:r>
        <w:rPr>
          <w:sz w:val="28"/>
          <w:szCs w:val="28"/>
        </w:rPr>
        <w:t xml:space="preserve"> frequency variable is replaced with </w:t>
      </w:r>
      <w:r w:rsidRPr="00700967">
        <w:rPr>
          <w:sz w:val="28"/>
          <w:szCs w:val="28"/>
        </w:rPr>
        <w:t>normalized</w:t>
      </w:r>
      <w:r>
        <w:rPr>
          <w:sz w:val="28"/>
          <w:szCs w:val="28"/>
        </w:rPr>
        <w:t xml:space="preserve"> </w:t>
      </w:r>
      <w:r w:rsidRPr="00700967">
        <w:rPr>
          <w:sz w:val="28"/>
          <w:szCs w:val="28"/>
        </w:rPr>
        <w:t>frequency</w:t>
      </w:r>
      <w:r>
        <w:rPr>
          <w:sz w:val="28"/>
          <w:szCs w:val="28"/>
        </w:rPr>
        <w:t xml:space="preserve"> </w:t>
      </w:r>
      <w:r w:rsidRPr="00700967">
        <w:rPr>
          <w:sz w:val="28"/>
          <w:szCs w:val="28"/>
        </w:rPr>
        <w:t>ω0 =ωT,</w:t>
      </w:r>
      <w:r>
        <w:rPr>
          <w:sz w:val="28"/>
          <w:szCs w:val="28"/>
        </w:rPr>
        <w:t xml:space="preserve"> </w:t>
      </w:r>
      <w:r w:rsidRPr="00700967">
        <w:rPr>
          <w:sz w:val="28"/>
          <w:szCs w:val="28"/>
        </w:rPr>
        <w:t>the</w:t>
      </w:r>
      <w:r>
        <w:rPr>
          <w:sz w:val="28"/>
          <w:szCs w:val="28"/>
        </w:rPr>
        <w:t xml:space="preserve"> </w:t>
      </w:r>
      <w:r w:rsidRPr="00700967">
        <w:rPr>
          <w:sz w:val="28"/>
          <w:szCs w:val="28"/>
        </w:rPr>
        <w:t>DTFT</w:t>
      </w:r>
      <w:r>
        <w:rPr>
          <w:sz w:val="28"/>
          <w:szCs w:val="28"/>
        </w:rPr>
        <w:t xml:space="preserve"> </w:t>
      </w:r>
      <w:r w:rsidRPr="00700967">
        <w:rPr>
          <w:sz w:val="28"/>
          <w:szCs w:val="28"/>
        </w:rPr>
        <w:t>pair</w:t>
      </w:r>
      <w:r>
        <w:rPr>
          <w:sz w:val="28"/>
          <w:szCs w:val="28"/>
        </w:rPr>
        <w:t xml:space="preserve"> </w:t>
      </w:r>
      <w:r w:rsidRPr="00700967">
        <w:rPr>
          <w:sz w:val="28"/>
          <w:szCs w:val="28"/>
        </w:rPr>
        <w:t>is</w:t>
      </w:r>
      <w:r>
        <w:rPr>
          <w:sz w:val="28"/>
          <w:szCs w:val="28"/>
        </w:rPr>
        <w:t xml:space="preserve"> defined </w:t>
      </w:r>
      <w:r w:rsidRPr="00700967">
        <w:rPr>
          <w:sz w:val="28"/>
          <w:szCs w:val="28"/>
        </w:rPr>
        <w:t>in(1.15a).Note</w:t>
      </w:r>
      <w:r>
        <w:rPr>
          <w:sz w:val="28"/>
          <w:szCs w:val="28"/>
        </w:rPr>
        <w:t xml:space="preserve"> </w:t>
      </w:r>
      <w:r w:rsidRPr="00700967">
        <w:rPr>
          <w:sz w:val="28"/>
          <w:szCs w:val="28"/>
        </w:rPr>
        <w:t>that</w:t>
      </w:r>
      <w:r>
        <w:rPr>
          <w:sz w:val="28"/>
          <w:szCs w:val="28"/>
        </w:rPr>
        <w:t xml:space="preserve"> </w:t>
      </w:r>
      <w:r w:rsidRPr="00700967">
        <w:rPr>
          <w:sz w:val="28"/>
          <w:szCs w:val="28"/>
        </w:rPr>
        <w:t>in</w:t>
      </w:r>
      <w:r>
        <w:rPr>
          <w:sz w:val="28"/>
          <w:szCs w:val="28"/>
        </w:rPr>
        <w:t xml:space="preserve"> </w:t>
      </w:r>
      <w:r w:rsidRPr="00700967">
        <w:rPr>
          <w:sz w:val="28"/>
          <w:szCs w:val="28"/>
        </w:rPr>
        <w:t>order</w:t>
      </w:r>
      <w:r>
        <w:rPr>
          <w:sz w:val="28"/>
          <w:szCs w:val="28"/>
        </w:rPr>
        <w:t xml:space="preserve"> </w:t>
      </w:r>
      <w:r w:rsidRPr="00700967">
        <w:rPr>
          <w:sz w:val="28"/>
          <w:szCs w:val="28"/>
        </w:rPr>
        <w:t>to</w:t>
      </w:r>
      <w:r>
        <w:rPr>
          <w:sz w:val="28"/>
          <w:szCs w:val="28"/>
        </w:rPr>
        <w:t xml:space="preserve"> </w:t>
      </w:r>
      <w:r w:rsidRPr="00700967">
        <w:rPr>
          <w:sz w:val="28"/>
          <w:szCs w:val="28"/>
        </w:rPr>
        <w:t>simplify notation</w:t>
      </w:r>
      <w:r>
        <w:rPr>
          <w:sz w:val="28"/>
          <w:szCs w:val="28"/>
        </w:rPr>
        <w:t xml:space="preserve"> </w:t>
      </w:r>
      <w:r w:rsidRPr="00700967">
        <w:rPr>
          <w:sz w:val="28"/>
          <w:szCs w:val="28"/>
        </w:rPr>
        <w:t>it</w:t>
      </w:r>
      <w:r>
        <w:rPr>
          <w:sz w:val="28"/>
          <w:szCs w:val="28"/>
        </w:rPr>
        <w:t xml:space="preserve"> </w:t>
      </w:r>
      <w:r w:rsidRPr="00700967">
        <w:rPr>
          <w:sz w:val="28"/>
          <w:szCs w:val="28"/>
        </w:rPr>
        <w:t>is</w:t>
      </w:r>
      <w:r>
        <w:rPr>
          <w:sz w:val="28"/>
          <w:szCs w:val="28"/>
        </w:rPr>
        <w:t xml:space="preserve"> </w:t>
      </w:r>
      <w:r w:rsidRPr="00700967">
        <w:rPr>
          <w:sz w:val="28"/>
          <w:szCs w:val="28"/>
        </w:rPr>
        <w:t>not</w:t>
      </w:r>
      <w:r>
        <w:rPr>
          <w:sz w:val="28"/>
          <w:szCs w:val="28"/>
        </w:rPr>
        <w:t xml:space="preserve"> </w:t>
      </w:r>
      <w:r w:rsidRPr="00700967">
        <w:rPr>
          <w:sz w:val="28"/>
          <w:szCs w:val="28"/>
        </w:rPr>
        <w:t>customary</w:t>
      </w:r>
      <w:r>
        <w:rPr>
          <w:sz w:val="28"/>
          <w:szCs w:val="28"/>
        </w:rPr>
        <w:t xml:space="preserve"> </w:t>
      </w:r>
      <w:r w:rsidRPr="00700967">
        <w:rPr>
          <w:sz w:val="28"/>
          <w:szCs w:val="28"/>
        </w:rPr>
        <w:t>to</w:t>
      </w:r>
      <w:r>
        <w:rPr>
          <w:sz w:val="28"/>
          <w:szCs w:val="28"/>
        </w:rPr>
        <w:t xml:space="preserve"> </w:t>
      </w:r>
      <w:r w:rsidRPr="00700967">
        <w:rPr>
          <w:sz w:val="28"/>
          <w:szCs w:val="28"/>
        </w:rPr>
        <w:t>distinguish</w:t>
      </w:r>
      <w:r>
        <w:rPr>
          <w:sz w:val="28"/>
          <w:szCs w:val="28"/>
        </w:rPr>
        <w:t xml:space="preserve"> </w:t>
      </w:r>
      <w:r w:rsidRPr="00700967">
        <w:rPr>
          <w:sz w:val="28"/>
          <w:szCs w:val="28"/>
        </w:rPr>
        <w:t>between</w:t>
      </w:r>
      <w:r>
        <w:rPr>
          <w:sz w:val="28"/>
          <w:szCs w:val="28"/>
        </w:rPr>
        <w:t xml:space="preserve"> </w:t>
      </w:r>
      <w:r w:rsidRPr="00700967">
        <w:rPr>
          <w:sz w:val="28"/>
          <w:szCs w:val="28"/>
        </w:rPr>
        <w:t>ωandω0,</w:t>
      </w:r>
      <w:r>
        <w:rPr>
          <w:sz w:val="28"/>
          <w:szCs w:val="28"/>
        </w:rPr>
        <w:t xml:space="preserve"> </w:t>
      </w:r>
      <w:r w:rsidRPr="00700967">
        <w:rPr>
          <w:sz w:val="28"/>
          <w:szCs w:val="28"/>
        </w:rPr>
        <w:t>but</w:t>
      </w:r>
      <w:r>
        <w:rPr>
          <w:sz w:val="28"/>
          <w:szCs w:val="28"/>
        </w:rPr>
        <w:t xml:space="preserve"> </w:t>
      </w:r>
      <w:r w:rsidRPr="00700967">
        <w:rPr>
          <w:sz w:val="28"/>
          <w:szCs w:val="28"/>
        </w:rPr>
        <w:t>rather</w:t>
      </w:r>
      <w:r>
        <w:rPr>
          <w:sz w:val="28"/>
          <w:szCs w:val="28"/>
        </w:rPr>
        <w:t xml:space="preserve"> </w:t>
      </w:r>
      <w:r w:rsidRPr="00700967">
        <w:rPr>
          <w:sz w:val="28"/>
          <w:szCs w:val="28"/>
        </w:rPr>
        <w:t>to</w:t>
      </w:r>
      <w:r>
        <w:rPr>
          <w:sz w:val="28"/>
          <w:szCs w:val="28"/>
        </w:rPr>
        <w:t xml:space="preserve"> </w:t>
      </w:r>
      <w:r w:rsidRPr="00700967">
        <w:rPr>
          <w:sz w:val="28"/>
          <w:szCs w:val="28"/>
        </w:rPr>
        <w:t>rely</w:t>
      </w:r>
      <w:r>
        <w:rPr>
          <w:sz w:val="28"/>
          <w:szCs w:val="28"/>
        </w:rPr>
        <w:t xml:space="preserve"> </w:t>
      </w:r>
      <w:r w:rsidRPr="00700967">
        <w:rPr>
          <w:sz w:val="28"/>
          <w:szCs w:val="28"/>
        </w:rPr>
        <w:t>on</w:t>
      </w:r>
      <w:r>
        <w:rPr>
          <w:sz w:val="28"/>
          <w:szCs w:val="28"/>
        </w:rPr>
        <w:t xml:space="preserve"> </w:t>
      </w:r>
      <w:r w:rsidRPr="00700967">
        <w:rPr>
          <w:sz w:val="28"/>
          <w:szCs w:val="28"/>
        </w:rPr>
        <w:t>the</w:t>
      </w:r>
      <w:r>
        <w:rPr>
          <w:sz w:val="28"/>
          <w:szCs w:val="28"/>
        </w:rPr>
        <w:t xml:space="preserve"> </w:t>
      </w:r>
      <w:r w:rsidRPr="00700967">
        <w:rPr>
          <w:sz w:val="28"/>
          <w:szCs w:val="28"/>
        </w:rPr>
        <w:t>context</w:t>
      </w:r>
      <w:r>
        <w:rPr>
          <w:sz w:val="28"/>
          <w:szCs w:val="28"/>
        </w:rPr>
        <w:t xml:space="preserve"> </w:t>
      </w:r>
      <w:r w:rsidRPr="00700967">
        <w:rPr>
          <w:sz w:val="28"/>
          <w:szCs w:val="28"/>
        </w:rPr>
        <w:t>of</w:t>
      </w:r>
      <w:r>
        <w:rPr>
          <w:sz w:val="28"/>
          <w:szCs w:val="28"/>
        </w:rPr>
        <w:t xml:space="preserve"> </w:t>
      </w:r>
      <w:r w:rsidRPr="00700967">
        <w:rPr>
          <w:sz w:val="28"/>
          <w:szCs w:val="28"/>
        </w:rPr>
        <w:t>the discussion</w:t>
      </w:r>
      <w:r>
        <w:rPr>
          <w:sz w:val="28"/>
          <w:szCs w:val="28"/>
        </w:rPr>
        <w:t xml:space="preserve"> </w:t>
      </w:r>
      <w:r w:rsidRPr="00700967">
        <w:rPr>
          <w:sz w:val="28"/>
          <w:szCs w:val="28"/>
        </w:rPr>
        <w:t>to</w:t>
      </w:r>
      <w:r>
        <w:rPr>
          <w:sz w:val="28"/>
          <w:szCs w:val="28"/>
        </w:rPr>
        <w:t xml:space="preserve"> </w:t>
      </w:r>
      <w:r w:rsidRPr="00700967">
        <w:rPr>
          <w:sz w:val="28"/>
          <w:szCs w:val="28"/>
        </w:rPr>
        <w:t>determine</w:t>
      </w:r>
      <w:r>
        <w:rPr>
          <w:sz w:val="28"/>
          <w:szCs w:val="28"/>
        </w:rPr>
        <w:t xml:space="preserve"> </w:t>
      </w:r>
      <w:r w:rsidRPr="00700967">
        <w:rPr>
          <w:sz w:val="28"/>
          <w:szCs w:val="28"/>
        </w:rPr>
        <w:t>whether</w:t>
      </w:r>
      <w:r>
        <w:rPr>
          <w:sz w:val="28"/>
          <w:szCs w:val="28"/>
        </w:rPr>
        <w:t xml:space="preserve"> </w:t>
      </w:r>
      <w:r w:rsidRPr="00700967">
        <w:rPr>
          <w:sz w:val="28"/>
          <w:szCs w:val="28"/>
        </w:rPr>
        <w:t>ω</w:t>
      </w:r>
      <w:r>
        <w:rPr>
          <w:sz w:val="28"/>
          <w:szCs w:val="28"/>
        </w:rPr>
        <w:t xml:space="preserve"> </w:t>
      </w:r>
      <w:r w:rsidRPr="00700967">
        <w:rPr>
          <w:sz w:val="28"/>
          <w:szCs w:val="28"/>
        </w:rPr>
        <w:t>refers</w:t>
      </w:r>
      <w:r>
        <w:rPr>
          <w:sz w:val="28"/>
          <w:szCs w:val="28"/>
        </w:rPr>
        <w:t xml:space="preserve"> </w:t>
      </w:r>
      <w:r w:rsidRPr="00700967">
        <w:rPr>
          <w:sz w:val="28"/>
          <w:szCs w:val="28"/>
        </w:rPr>
        <w:t>to</w:t>
      </w:r>
      <w:r>
        <w:rPr>
          <w:sz w:val="28"/>
          <w:szCs w:val="28"/>
        </w:rPr>
        <w:t xml:space="preserve"> </w:t>
      </w:r>
      <w:r w:rsidRPr="00700967">
        <w:rPr>
          <w:sz w:val="28"/>
          <w:szCs w:val="28"/>
        </w:rPr>
        <w:t>the</w:t>
      </w:r>
      <w:r>
        <w:rPr>
          <w:sz w:val="28"/>
          <w:szCs w:val="28"/>
        </w:rPr>
        <w:t xml:space="preserve"> </w:t>
      </w:r>
      <w:r w:rsidRPr="00700967">
        <w:rPr>
          <w:sz w:val="28"/>
          <w:szCs w:val="28"/>
        </w:rPr>
        <w:t>normalized</w:t>
      </w:r>
      <w:r>
        <w:rPr>
          <w:sz w:val="28"/>
          <w:szCs w:val="28"/>
        </w:rPr>
        <w:t xml:space="preserve"> </w:t>
      </w:r>
      <w:r w:rsidRPr="00700967">
        <w:rPr>
          <w:sz w:val="28"/>
          <w:szCs w:val="28"/>
        </w:rPr>
        <w:t>(T=1)</w:t>
      </w:r>
      <w:r>
        <w:rPr>
          <w:sz w:val="28"/>
          <w:szCs w:val="28"/>
        </w:rPr>
        <w:t xml:space="preserve"> </w:t>
      </w:r>
      <w:r w:rsidRPr="00700967">
        <w:rPr>
          <w:sz w:val="28"/>
          <w:szCs w:val="28"/>
        </w:rPr>
        <w:t>or</w:t>
      </w:r>
      <w:r>
        <w:rPr>
          <w:sz w:val="28"/>
          <w:szCs w:val="28"/>
        </w:rPr>
        <w:t xml:space="preserve"> </w:t>
      </w:r>
      <w:r w:rsidRPr="00700967">
        <w:rPr>
          <w:sz w:val="28"/>
          <w:szCs w:val="28"/>
        </w:rPr>
        <w:t>the</w:t>
      </w:r>
      <w:r>
        <w:rPr>
          <w:sz w:val="28"/>
          <w:szCs w:val="28"/>
        </w:rPr>
        <w:t xml:space="preserve"> </w:t>
      </w:r>
      <w:r w:rsidRPr="00700967">
        <w:rPr>
          <w:sz w:val="28"/>
          <w:szCs w:val="28"/>
        </w:rPr>
        <w:t>normalized</w:t>
      </w:r>
      <w:r>
        <w:rPr>
          <w:sz w:val="28"/>
          <w:szCs w:val="28"/>
        </w:rPr>
        <w:t xml:space="preserve"> </w:t>
      </w:r>
      <w:r w:rsidRPr="00700967">
        <w:rPr>
          <w:sz w:val="28"/>
          <w:szCs w:val="28"/>
        </w:rPr>
        <w:t>(T6=1) frequency</w:t>
      </w:r>
      <w:r>
        <w:rPr>
          <w:sz w:val="28"/>
          <w:szCs w:val="28"/>
        </w:rPr>
        <w:t xml:space="preserve"> </w:t>
      </w:r>
      <w:r w:rsidRPr="00700967">
        <w:rPr>
          <w:sz w:val="28"/>
          <w:szCs w:val="28"/>
        </w:rPr>
        <w:t>variable.</w:t>
      </w:r>
    </w:p>
    <w:p w:rsidR="00700967" w:rsidRDefault="00700967" w:rsidP="00700967">
      <w:pPr>
        <w:rPr>
          <w:sz w:val="28"/>
          <w:szCs w:val="28"/>
        </w:rPr>
      </w:pPr>
      <w:r>
        <w:rPr>
          <w:noProof/>
          <w:sz w:val="28"/>
          <w:szCs w:val="28"/>
        </w:rPr>
        <w:drawing>
          <wp:inline distT="0" distB="0" distL="0" distR="0">
            <wp:extent cx="4157296" cy="1107831"/>
            <wp:effectExtent l="19050" t="0" r="0" b="0"/>
            <wp:docPr id="90" name="图片 90" descr="C:\Users\Bobur-PC\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Bobur-PC\Desktop\Untitled.jpg"/>
                    <pic:cNvPicPr>
                      <a:picLocks noChangeAspect="1" noChangeArrowheads="1"/>
                    </pic:cNvPicPr>
                  </pic:nvPicPr>
                  <pic:blipFill>
                    <a:blip r:embed="rId19" cstate="print"/>
                    <a:srcRect/>
                    <a:stretch>
                      <a:fillRect/>
                    </a:stretch>
                  </pic:blipFill>
                  <pic:spPr bwMode="auto">
                    <a:xfrm>
                      <a:off x="0" y="0"/>
                      <a:ext cx="4162653" cy="1109259"/>
                    </a:xfrm>
                    <a:prstGeom prst="rect">
                      <a:avLst/>
                    </a:prstGeom>
                    <a:noFill/>
                    <a:ln w="9525">
                      <a:noFill/>
                      <a:miter lim="800000"/>
                      <a:headEnd/>
                      <a:tailEnd/>
                    </a:ln>
                  </pic:spPr>
                </pic:pic>
              </a:graphicData>
            </a:graphic>
          </wp:inline>
        </w:drawing>
      </w:r>
    </w:p>
    <w:p w:rsidR="00A91766" w:rsidRDefault="0017081B" w:rsidP="00A91766">
      <w:pPr>
        <w:jc w:val="both"/>
        <w:rPr>
          <w:sz w:val="28"/>
          <w:szCs w:val="28"/>
        </w:rPr>
      </w:pPr>
      <w:r w:rsidRPr="0017081B">
        <w:rPr>
          <w:sz w:val="28"/>
          <w:szCs w:val="28"/>
        </w:rPr>
        <w:t>The</w:t>
      </w:r>
      <w:r>
        <w:rPr>
          <w:sz w:val="28"/>
          <w:szCs w:val="28"/>
        </w:rPr>
        <w:t xml:space="preserve"> </w:t>
      </w:r>
      <w:r w:rsidRPr="0017081B">
        <w:rPr>
          <w:sz w:val="28"/>
          <w:szCs w:val="28"/>
        </w:rPr>
        <w:t>spectrum</w:t>
      </w:r>
      <w:r>
        <w:rPr>
          <w:sz w:val="28"/>
          <w:szCs w:val="28"/>
        </w:rPr>
        <w:t xml:space="preserve"> </w:t>
      </w:r>
      <w:r w:rsidRPr="0017081B">
        <w:rPr>
          <w:sz w:val="28"/>
          <w:szCs w:val="28"/>
        </w:rPr>
        <w:t>S(ejω0)</w:t>
      </w:r>
      <w:r>
        <w:rPr>
          <w:sz w:val="28"/>
          <w:szCs w:val="28"/>
        </w:rPr>
        <w:t xml:space="preserve"> </w:t>
      </w:r>
      <w:r w:rsidRPr="0017081B">
        <w:rPr>
          <w:sz w:val="28"/>
          <w:szCs w:val="28"/>
        </w:rPr>
        <w:t>is</w:t>
      </w:r>
      <w:r>
        <w:rPr>
          <w:sz w:val="28"/>
          <w:szCs w:val="28"/>
        </w:rPr>
        <w:t xml:space="preserve"> </w:t>
      </w:r>
      <w:r w:rsidRPr="0017081B">
        <w:rPr>
          <w:sz w:val="28"/>
          <w:szCs w:val="28"/>
        </w:rPr>
        <w:t>period</w:t>
      </w:r>
      <w:r>
        <w:rPr>
          <w:sz w:val="28"/>
          <w:szCs w:val="28"/>
        </w:rPr>
        <w:t xml:space="preserve"> </w:t>
      </w:r>
      <w:r w:rsidRPr="0017081B">
        <w:rPr>
          <w:sz w:val="28"/>
          <w:szCs w:val="28"/>
        </w:rPr>
        <w:t>in</w:t>
      </w:r>
      <w:r>
        <w:rPr>
          <w:sz w:val="28"/>
          <w:szCs w:val="28"/>
        </w:rPr>
        <w:t xml:space="preserve"> </w:t>
      </w:r>
      <w:r w:rsidRPr="0017081B">
        <w:rPr>
          <w:sz w:val="28"/>
          <w:szCs w:val="28"/>
        </w:rPr>
        <w:t>ω0 with</w:t>
      </w:r>
      <w:r>
        <w:rPr>
          <w:sz w:val="28"/>
          <w:szCs w:val="28"/>
        </w:rPr>
        <w:t xml:space="preserve"> </w:t>
      </w:r>
      <w:r w:rsidRPr="0017081B">
        <w:rPr>
          <w:sz w:val="28"/>
          <w:szCs w:val="28"/>
        </w:rPr>
        <w:t>period</w:t>
      </w:r>
      <w:r>
        <w:rPr>
          <w:sz w:val="28"/>
          <w:szCs w:val="28"/>
        </w:rPr>
        <w:t xml:space="preserve"> </w:t>
      </w:r>
      <w:r w:rsidRPr="0017081B">
        <w:rPr>
          <w:sz w:val="28"/>
          <w:szCs w:val="28"/>
        </w:rPr>
        <w:t>2π.The</w:t>
      </w:r>
      <w:r>
        <w:rPr>
          <w:sz w:val="28"/>
          <w:szCs w:val="28"/>
        </w:rPr>
        <w:t xml:space="preserve"> </w:t>
      </w:r>
      <w:r w:rsidRPr="0017081B">
        <w:rPr>
          <w:sz w:val="28"/>
          <w:szCs w:val="28"/>
        </w:rPr>
        <w:t>fundamental</w:t>
      </w:r>
      <w:r>
        <w:rPr>
          <w:sz w:val="28"/>
          <w:szCs w:val="28"/>
        </w:rPr>
        <w:t xml:space="preserve"> </w:t>
      </w:r>
      <w:r w:rsidRPr="0017081B">
        <w:rPr>
          <w:sz w:val="28"/>
          <w:szCs w:val="28"/>
        </w:rPr>
        <w:t>period</w:t>
      </w:r>
      <w:r>
        <w:rPr>
          <w:sz w:val="28"/>
          <w:szCs w:val="28"/>
        </w:rPr>
        <w:t xml:space="preserve"> </w:t>
      </w:r>
      <w:r w:rsidRPr="0017081B">
        <w:rPr>
          <w:sz w:val="28"/>
          <w:szCs w:val="28"/>
        </w:rPr>
        <w:t>in</w:t>
      </w:r>
      <w:r>
        <w:rPr>
          <w:sz w:val="28"/>
          <w:szCs w:val="28"/>
        </w:rPr>
        <w:t xml:space="preserve"> </w:t>
      </w:r>
      <w:r w:rsidRPr="0017081B">
        <w:rPr>
          <w:sz w:val="28"/>
          <w:szCs w:val="28"/>
        </w:rPr>
        <w:t>the</w:t>
      </w:r>
      <w:r>
        <w:rPr>
          <w:sz w:val="28"/>
          <w:szCs w:val="28"/>
        </w:rPr>
        <w:t xml:space="preserve"> </w:t>
      </w:r>
      <w:r w:rsidRPr="0017081B">
        <w:rPr>
          <w:sz w:val="28"/>
          <w:szCs w:val="28"/>
        </w:rPr>
        <w:t xml:space="preserve">range −π&lt;ω 0 </w:t>
      </w:r>
      <w:r w:rsidRPr="0017081B">
        <w:rPr>
          <w:rFonts w:hint="eastAsia"/>
          <w:sz w:val="28"/>
          <w:szCs w:val="28"/>
        </w:rPr>
        <w:t>≤π</w:t>
      </w:r>
      <w:r w:rsidRPr="0017081B">
        <w:rPr>
          <w:sz w:val="28"/>
          <w:szCs w:val="28"/>
        </w:rPr>
        <w:t>,</w:t>
      </w:r>
      <w:r>
        <w:rPr>
          <w:sz w:val="28"/>
          <w:szCs w:val="28"/>
        </w:rPr>
        <w:t xml:space="preserve"> </w:t>
      </w:r>
      <w:r w:rsidRPr="0017081B">
        <w:rPr>
          <w:sz w:val="28"/>
          <w:szCs w:val="28"/>
        </w:rPr>
        <w:t>sometimes</w:t>
      </w:r>
      <w:r>
        <w:rPr>
          <w:sz w:val="28"/>
          <w:szCs w:val="28"/>
        </w:rPr>
        <w:t xml:space="preserve"> </w:t>
      </w:r>
      <w:r w:rsidRPr="0017081B">
        <w:rPr>
          <w:sz w:val="28"/>
          <w:szCs w:val="28"/>
        </w:rPr>
        <w:t>referred</w:t>
      </w:r>
      <w:r>
        <w:rPr>
          <w:sz w:val="28"/>
          <w:szCs w:val="28"/>
        </w:rPr>
        <w:t xml:space="preserve"> </w:t>
      </w:r>
      <w:r w:rsidRPr="0017081B">
        <w:rPr>
          <w:sz w:val="28"/>
          <w:szCs w:val="28"/>
        </w:rPr>
        <w:t>to</w:t>
      </w:r>
      <w:r>
        <w:rPr>
          <w:sz w:val="28"/>
          <w:szCs w:val="28"/>
        </w:rPr>
        <w:t xml:space="preserve"> </w:t>
      </w:r>
      <w:r w:rsidRPr="0017081B">
        <w:rPr>
          <w:sz w:val="28"/>
          <w:szCs w:val="28"/>
        </w:rPr>
        <w:t>as</w:t>
      </w:r>
      <w:r>
        <w:rPr>
          <w:sz w:val="28"/>
          <w:szCs w:val="28"/>
        </w:rPr>
        <w:t xml:space="preserve"> </w:t>
      </w:r>
      <w:r w:rsidRPr="0017081B">
        <w:rPr>
          <w:sz w:val="28"/>
          <w:szCs w:val="28"/>
        </w:rPr>
        <w:t>the</w:t>
      </w:r>
      <w:r>
        <w:rPr>
          <w:sz w:val="28"/>
          <w:szCs w:val="28"/>
        </w:rPr>
        <w:t xml:space="preserve"> </w:t>
      </w:r>
      <w:r w:rsidRPr="0017081B">
        <w:rPr>
          <w:sz w:val="28"/>
          <w:szCs w:val="28"/>
        </w:rPr>
        <w:t>base</w:t>
      </w:r>
      <w:r>
        <w:rPr>
          <w:sz w:val="28"/>
          <w:szCs w:val="28"/>
        </w:rPr>
        <w:t xml:space="preserve"> </w:t>
      </w:r>
      <w:r w:rsidRPr="0017081B">
        <w:rPr>
          <w:sz w:val="28"/>
          <w:szCs w:val="28"/>
        </w:rPr>
        <w:t>band,</w:t>
      </w:r>
      <w:r>
        <w:rPr>
          <w:sz w:val="28"/>
          <w:szCs w:val="28"/>
        </w:rPr>
        <w:t xml:space="preserve"> </w:t>
      </w:r>
      <w:r w:rsidRPr="0017081B">
        <w:rPr>
          <w:sz w:val="28"/>
          <w:szCs w:val="28"/>
        </w:rPr>
        <w:t>is</w:t>
      </w:r>
      <w:r>
        <w:rPr>
          <w:sz w:val="28"/>
          <w:szCs w:val="28"/>
        </w:rPr>
        <w:t xml:space="preserve"> </w:t>
      </w:r>
      <w:r w:rsidRPr="0017081B">
        <w:rPr>
          <w:sz w:val="28"/>
          <w:szCs w:val="28"/>
        </w:rPr>
        <w:t>the</w:t>
      </w:r>
      <w:r>
        <w:rPr>
          <w:sz w:val="28"/>
          <w:szCs w:val="28"/>
        </w:rPr>
        <w:t xml:space="preserve"> </w:t>
      </w:r>
      <w:r w:rsidRPr="0017081B">
        <w:rPr>
          <w:sz w:val="28"/>
          <w:szCs w:val="28"/>
        </w:rPr>
        <w:t>useful</w:t>
      </w:r>
      <w:r>
        <w:rPr>
          <w:sz w:val="28"/>
          <w:szCs w:val="28"/>
        </w:rPr>
        <w:t xml:space="preserve"> </w:t>
      </w:r>
      <w:r w:rsidRPr="0017081B">
        <w:rPr>
          <w:sz w:val="28"/>
          <w:szCs w:val="28"/>
        </w:rPr>
        <w:t>frequency</w:t>
      </w:r>
      <w:r>
        <w:rPr>
          <w:sz w:val="28"/>
          <w:szCs w:val="28"/>
        </w:rPr>
        <w:t xml:space="preserve"> </w:t>
      </w:r>
      <w:r w:rsidRPr="0017081B">
        <w:rPr>
          <w:sz w:val="28"/>
          <w:szCs w:val="28"/>
        </w:rPr>
        <w:t>range</w:t>
      </w:r>
      <w:r>
        <w:rPr>
          <w:sz w:val="28"/>
          <w:szCs w:val="28"/>
        </w:rPr>
        <w:t xml:space="preserve"> </w:t>
      </w:r>
      <w:r w:rsidRPr="0017081B">
        <w:rPr>
          <w:sz w:val="28"/>
          <w:szCs w:val="28"/>
        </w:rPr>
        <w:t>of</w:t>
      </w:r>
      <w:r>
        <w:rPr>
          <w:sz w:val="28"/>
          <w:szCs w:val="28"/>
        </w:rPr>
        <w:t xml:space="preserve"> </w:t>
      </w:r>
      <w:r w:rsidRPr="0017081B">
        <w:rPr>
          <w:sz w:val="28"/>
          <w:szCs w:val="28"/>
        </w:rPr>
        <w:t>the</w:t>
      </w:r>
      <w:r>
        <w:rPr>
          <w:sz w:val="28"/>
          <w:szCs w:val="28"/>
        </w:rPr>
        <w:t xml:space="preserve"> </w:t>
      </w:r>
      <w:r w:rsidRPr="0017081B">
        <w:rPr>
          <w:sz w:val="28"/>
          <w:szCs w:val="28"/>
        </w:rPr>
        <w:t>DT</w:t>
      </w:r>
      <w:r>
        <w:rPr>
          <w:sz w:val="28"/>
          <w:szCs w:val="28"/>
        </w:rPr>
        <w:t xml:space="preserve"> </w:t>
      </w:r>
      <w:r w:rsidRPr="0017081B">
        <w:rPr>
          <w:sz w:val="28"/>
          <w:szCs w:val="28"/>
        </w:rPr>
        <w:t>system because</w:t>
      </w:r>
      <w:r>
        <w:rPr>
          <w:sz w:val="28"/>
          <w:szCs w:val="28"/>
        </w:rPr>
        <w:t xml:space="preserve"> </w:t>
      </w:r>
      <w:r w:rsidRPr="0017081B">
        <w:rPr>
          <w:sz w:val="28"/>
          <w:szCs w:val="28"/>
        </w:rPr>
        <w:t>frequency</w:t>
      </w:r>
      <w:r>
        <w:rPr>
          <w:sz w:val="28"/>
          <w:szCs w:val="28"/>
        </w:rPr>
        <w:t xml:space="preserve"> </w:t>
      </w:r>
      <w:r w:rsidRPr="0017081B">
        <w:rPr>
          <w:sz w:val="28"/>
          <w:szCs w:val="28"/>
        </w:rPr>
        <w:t>component</w:t>
      </w:r>
      <w:r>
        <w:rPr>
          <w:sz w:val="28"/>
          <w:szCs w:val="28"/>
        </w:rPr>
        <w:t xml:space="preserve"> </w:t>
      </w:r>
      <w:r w:rsidRPr="0017081B">
        <w:rPr>
          <w:sz w:val="28"/>
          <w:szCs w:val="28"/>
        </w:rPr>
        <w:t>sin</w:t>
      </w:r>
      <w:r>
        <w:rPr>
          <w:sz w:val="28"/>
          <w:szCs w:val="28"/>
        </w:rPr>
        <w:t xml:space="preserve"> </w:t>
      </w:r>
      <w:r w:rsidRPr="0017081B">
        <w:rPr>
          <w:sz w:val="28"/>
          <w:szCs w:val="28"/>
        </w:rPr>
        <w:t>this</w:t>
      </w:r>
      <w:r>
        <w:rPr>
          <w:sz w:val="28"/>
          <w:szCs w:val="28"/>
        </w:rPr>
        <w:t xml:space="preserve"> </w:t>
      </w:r>
      <w:r w:rsidRPr="0017081B">
        <w:rPr>
          <w:sz w:val="28"/>
          <w:szCs w:val="28"/>
        </w:rPr>
        <w:t>range</w:t>
      </w:r>
      <w:r>
        <w:rPr>
          <w:sz w:val="28"/>
          <w:szCs w:val="28"/>
        </w:rPr>
        <w:t xml:space="preserve"> </w:t>
      </w:r>
      <w:r w:rsidRPr="0017081B">
        <w:rPr>
          <w:sz w:val="28"/>
          <w:szCs w:val="28"/>
        </w:rPr>
        <w:t>can</w:t>
      </w:r>
      <w:r>
        <w:rPr>
          <w:sz w:val="28"/>
          <w:szCs w:val="28"/>
        </w:rPr>
        <w:t xml:space="preserve"> </w:t>
      </w:r>
      <w:r w:rsidRPr="0017081B">
        <w:rPr>
          <w:sz w:val="28"/>
          <w:szCs w:val="28"/>
        </w:rPr>
        <w:t>be</w:t>
      </w:r>
      <w:r>
        <w:rPr>
          <w:sz w:val="28"/>
          <w:szCs w:val="28"/>
        </w:rPr>
        <w:t xml:space="preserve"> </w:t>
      </w:r>
      <w:r w:rsidRPr="0017081B">
        <w:rPr>
          <w:sz w:val="28"/>
          <w:szCs w:val="28"/>
        </w:rPr>
        <w:t>represented</w:t>
      </w:r>
      <w:r>
        <w:rPr>
          <w:sz w:val="28"/>
          <w:szCs w:val="28"/>
        </w:rPr>
        <w:t xml:space="preserve"> </w:t>
      </w:r>
      <w:r w:rsidRPr="0017081B">
        <w:rPr>
          <w:sz w:val="28"/>
          <w:szCs w:val="28"/>
        </w:rPr>
        <w:t>unambiguously</w:t>
      </w:r>
      <w:r>
        <w:rPr>
          <w:sz w:val="28"/>
          <w:szCs w:val="28"/>
        </w:rPr>
        <w:t xml:space="preserve"> </w:t>
      </w:r>
      <w:r w:rsidRPr="0017081B">
        <w:rPr>
          <w:sz w:val="28"/>
          <w:szCs w:val="28"/>
        </w:rPr>
        <w:t>in</w:t>
      </w:r>
      <w:r>
        <w:rPr>
          <w:sz w:val="28"/>
          <w:szCs w:val="28"/>
        </w:rPr>
        <w:t xml:space="preserve"> </w:t>
      </w:r>
      <w:r w:rsidRPr="0017081B">
        <w:rPr>
          <w:sz w:val="28"/>
          <w:szCs w:val="28"/>
        </w:rPr>
        <w:t>sampled</w:t>
      </w:r>
      <w:r>
        <w:rPr>
          <w:sz w:val="28"/>
          <w:szCs w:val="28"/>
        </w:rPr>
        <w:t xml:space="preserve"> </w:t>
      </w:r>
      <w:r w:rsidRPr="0017081B">
        <w:rPr>
          <w:sz w:val="28"/>
          <w:szCs w:val="28"/>
        </w:rPr>
        <w:t>form (without</w:t>
      </w:r>
      <w:r>
        <w:rPr>
          <w:sz w:val="28"/>
          <w:szCs w:val="28"/>
        </w:rPr>
        <w:t xml:space="preserve"> </w:t>
      </w:r>
      <w:r w:rsidRPr="0017081B">
        <w:rPr>
          <w:sz w:val="28"/>
          <w:szCs w:val="28"/>
        </w:rPr>
        <w:t>aliasing</w:t>
      </w:r>
      <w:r>
        <w:rPr>
          <w:sz w:val="28"/>
          <w:szCs w:val="28"/>
        </w:rPr>
        <w:t xml:space="preserve"> </w:t>
      </w:r>
      <w:r w:rsidRPr="0017081B">
        <w:rPr>
          <w:sz w:val="28"/>
          <w:szCs w:val="28"/>
        </w:rPr>
        <w:t>error).</w:t>
      </w:r>
      <w:r>
        <w:rPr>
          <w:sz w:val="28"/>
          <w:szCs w:val="28"/>
        </w:rPr>
        <w:t xml:space="preserve"> </w:t>
      </w:r>
      <w:r w:rsidRPr="0017081B">
        <w:rPr>
          <w:sz w:val="28"/>
          <w:szCs w:val="28"/>
        </w:rPr>
        <w:t>In</w:t>
      </w:r>
      <w:r>
        <w:rPr>
          <w:sz w:val="28"/>
          <w:szCs w:val="28"/>
        </w:rPr>
        <w:t xml:space="preserve"> </w:t>
      </w:r>
      <w:r w:rsidRPr="0017081B">
        <w:rPr>
          <w:sz w:val="28"/>
          <w:szCs w:val="28"/>
        </w:rPr>
        <w:t>much</w:t>
      </w:r>
      <w:r>
        <w:rPr>
          <w:sz w:val="28"/>
          <w:szCs w:val="28"/>
        </w:rPr>
        <w:t xml:space="preserve"> </w:t>
      </w:r>
      <w:r w:rsidRPr="0017081B">
        <w:rPr>
          <w:sz w:val="28"/>
          <w:szCs w:val="28"/>
        </w:rPr>
        <w:t>of</w:t>
      </w:r>
      <w:r>
        <w:rPr>
          <w:sz w:val="28"/>
          <w:szCs w:val="28"/>
        </w:rPr>
        <w:t xml:space="preserve"> </w:t>
      </w:r>
      <w:r w:rsidRPr="0017081B">
        <w:rPr>
          <w:sz w:val="28"/>
          <w:szCs w:val="28"/>
        </w:rPr>
        <w:t>the</w:t>
      </w:r>
      <w:r>
        <w:rPr>
          <w:sz w:val="28"/>
          <w:szCs w:val="28"/>
        </w:rPr>
        <w:t xml:space="preserve"> </w:t>
      </w:r>
      <w:r w:rsidRPr="0017081B">
        <w:rPr>
          <w:sz w:val="28"/>
          <w:szCs w:val="28"/>
        </w:rPr>
        <w:t>signal</w:t>
      </w:r>
      <w:r>
        <w:rPr>
          <w:sz w:val="28"/>
          <w:szCs w:val="28"/>
        </w:rPr>
        <w:t xml:space="preserve"> </w:t>
      </w:r>
      <w:r w:rsidRPr="0017081B">
        <w:rPr>
          <w:sz w:val="28"/>
          <w:szCs w:val="28"/>
        </w:rPr>
        <w:t>processing</w:t>
      </w:r>
      <w:r>
        <w:rPr>
          <w:sz w:val="28"/>
          <w:szCs w:val="28"/>
        </w:rPr>
        <w:t xml:space="preserve"> </w:t>
      </w:r>
      <w:r w:rsidRPr="0017081B">
        <w:rPr>
          <w:sz w:val="28"/>
          <w:szCs w:val="28"/>
        </w:rPr>
        <w:t>literature</w:t>
      </w:r>
      <w:r>
        <w:rPr>
          <w:sz w:val="28"/>
          <w:szCs w:val="28"/>
        </w:rPr>
        <w:t xml:space="preserve"> </w:t>
      </w:r>
      <w:r w:rsidRPr="0017081B">
        <w:rPr>
          <w:sz w:val="28"/>
          <w:szCs w:val="28"/>
        </w:rPr>
        <w:t>the</w:t>
      </w:r>
      <w:r>
        <w:rPr>
          <w:sz w:val="28"/>
          <w:szCs w:val="28"/>
        </w:rPr>
        <w:t xml:space="preserve"> </w:t>
      </w:r>
      <w:r w:rsidRPr="0017081B">
        <w:rPr>
          <w:sz w:val="28"/>
          <w:szCs w:val="28"/>
        </w:rPr>
        <w:t>explicit</w:t>
      </w:r>
      <w:r>
        <w:rPr>
          <w:sz w:val="28"/>
          <w:szCs w:val="28"/>
        </w:rPr>
        <w:t xml:space="preserve"> </w:t>
      </w:r>
      <w:r w:rsidRPr="0017081B">
        <w:rPr>
          <w:sz w:val="28"/>
          <w:szCs w:val="28"/>
        </w:rPr>
        <w:t>primed</w:t>
      </w:r>
      <w:r>
        <w:rPr>
          <w:sz w:val="28"/>
          <w:szCs w:val="28"/>
        </w:rPr>
        <w:t xml:space="preserve"> </w:t>
      </w:r>
      <w:r w:rsidRPr="0017081B">
        <w:rPr>
          <w:sz w:val="28"/>
          <w:szCs w:val="28"/>
        </w:rPr>
        <w:t>notation</w:t>
      </w:r>
      <w:r>
        <w:rPr>
          <w:sz w:val="28"/>
          <w:szCs w:val="28"/>
        </w:rPr>
        <w:t xml:space="preserve"> </w:t>
      </w:r>
      <w:r w:rsidRPr="0017081B">
        <w:rPr>
          <w:sz w:val="28"/>
          <w:szCs w:val="28"/>
        </w:rPr>
        <w:t>is omitted</w:t>
      </w:r>
      <w:r>
        <w:rPr>
          <w:sz w:val="28"/>
          <w:szCs w:val="28"/>
        </w:rPr>
        <w:t xml:space="preserve"> </w:t>
      </w:r>
      <w:r w:rsidRPr="0017081B">
        <w:rPr>
          <w:sz w:val="28"/>
          <w:szCs w:val="28"/>
        </w:rPr>
        <w:t>from</w:t>
      </w:r>
      <w:r>
        <w:rPr>
          <w:sz w:val="28"/>
          <w:szCs w:val="28"/>
        </w:rPr>
        <w:t xml:space="preserve"> </w:t>
      </w:r>
      <w:r w:rsidRPr="0017081B">
        <w:rPr>
          <w:sz w:val="28"/>
          <w:szCs w:val="28"/>
        </w:rPr>
        <w:t>the</w:t>
      </w:r>
      <w:r>
        <w:rPr>
          <w:sz w:val="28"/>
          <w:szCs w:val="28"/>
        </w:rPr>
        <w:t xml:space="preserve"> </w:t>
      </w:r>
      <w:r w:rsidRPr="0017081B">
        <w:rPr>
          <w:sz w:val="28"/>
          <w:szCs w:val="28"/>
        </w:rPr>
        <w:t>frequency</w:t>
      </w:r>
      <w:r>
        <w:rPr>
          <w:sz w:val="28"/>
          <w:szCs w:val="28"/>
        </w:rPr>
        <w:t xml:space="preserve"> </w:t>
      </w:r>
      <w:r w:rsidRPr="0017081B">
        <w:rPr>
          <w:sz w:val="28"/>
          <w:szCs w:val="28"/>
        </w:rPr>
        <w:t>variable.</w:t>
      </w:r>
      <w:r>
        <w:rPr>
          <w:sz w:val="28"/>
          <w:szCs w:val="28"/>
        </w:rPr>
        <w:t xml:space="preserve"> </w:t>
      </w:r>
      <w:r w:rsidRPr="0017081B">
        <w:rPr>
          <w:sz w:val="28"/>
          <w:szCs w:val="28"/>
        </w:rPr>
        <w:t>However,</w:t>
      </w:r>
      <w:r>
        <w:rPr>
          <w:sz w:val="28"/>
          <w:szCs w:val="28"/>
        </w:rPr>
        <w:t xml:space="preserve"> </w:t>
      </w:r>
      <w:r w:rsidRPr="0017081B">
        <w:rPr>
          <w:sz w:val="28"/>
          <w:szCs w:val="28"/>
        </w:rPr>
        <w:t>the</w:t>
      </w:r>
      <w:r>
        <w:rPr>
          <w:sz w:val="28"/>
          <w:szCs w:val="28"/>
        </w:rPr>
        <w:t xml:space="preserve"> </w:t>
      </w:r>
      <w:r w:rsidRPr="0017081B">
        <w:rPr>
          <w:sz w:val="28"/>
          <w:szCs w:val="28"/>
        </w:rPr>
        <w:t>explicit</w:t>
      </w:r>
      <w:r>
        <w:rPr>
          <w:sz w:val="28"/>
          <w:szCs w:val="28"/>
        </w:rPr>
        <w:t xml:space="preserve"> </w:t>
      </w:r>
      <w:r w:rsidRPr="0017081B">
        <w:rPr>
          <w:sz w:val="28"/>
          <w:szCs w:val="28"/>
        </w:rPr>
        <w:t>primed</w:t>
      </w:r>
      <w:r>
        <w:rPr>
          <w:sz w:val="28"/>
          <w:szCs w:val="28"/>
        </w:rPr>
        <w:t xml:space="preserve"> </w:t>
      </w:r>
      <w:r w:rsidRPr="0017081B">
        <w:rPr>
          <w:sz w:val="28"/>
          <w:szCs w:val="28"/>
        </w:rPr>
        <w:t>notation</w:t>
      </w:r>
      <w:r>
        <w:rPr>
          <w:sz w:val="28"/>
          <w:szCs w:val="28"/>
        </w:rPr>
        <w:t xml:space="preserve"> </w:t>
      </w:r>
      <w:r w:rsidRPr="0017081B">
        <w:rPr>
          <w:sz w:val="28"/>
          <w:szCs w:val="28"/>
        </w:rPr>
        <w:t>will</w:t>
      </w:r>
      <w:r>
        <w:rPr>
          <w:sz w:val="28"/>
          <w:szCs w:val="28"/>
        </w:rPr>
        <w:t xml:space="preserve"> </w:t>
      </w:r>
      <w:r w:rsidRPr="0017081B">
        <w:rPr>
          <w:sz w:val="28"/>
          <w:szCs w:val="28"/>
        </w:rPr>
        <w:t>be</w:t>
      </w:r>
      <w:r>
        <w:rPr>
          <w:sz w:val="28"/>
          <w:szCs w:val="28"/>
        </w:rPr>
        <w:t xml:space="preserve"> </w:t>
      </w:r>
      <w:r w:rsidRPr="0017081B">
        <w:rPr>
          <w:sz w:val="28"/>
          <w:szCs w:val="28"/>
        </w:rPr>
        <w:t>used</w:t>
      </w:r>
      <w:r>
        <w:rPr>
          <w:sz w:val="28"/>
          <w:szCs w:val="28"/>
        </w:rPr>
        <w:t xml:space="preserve"> </w:t>
      </w:r>
      <w:r w:rsidRPr="0017081B">
        <w:rPr>
          <w:sz w:val="28"/>
          <w:szCs w:val="28"/>
        </w:rPr>
        <w:t>throughout this</w:t>
      </w:r>
      <w:r>
        <w:rPr>
          <w:sz w:val="28"/>
          <w:szCs w:val="28"/>
        </w:rPr>
        <w:t xml:space="preserve"> </w:t>
      </w:r>
      <w:r w:rsidRPr="0017081B">
        <w:rPr>
          <w:sz w:val="28"/>
          <w:szCs w:val="28"/>
        </w:rPr>
        <w:t>section</w:t>
      </w:r>
      <w:r>
        <w:rPr>
          <w:sz w:val="28"/>
          <w:szCs w:val="28"/>
        </w:rPr>
        <w:t xml:space="preserve"> </w:t>
      </w:r>
      <w:r w:rsidRPr="0017081B">
        <w:rPr>
          <w:sz w:val="28"/>
          <w:szCs w:val="28"/>
        </w:rPr>
        <w:t>because</w:t>
      </w:r>
      <w:r>
        <w:rPr>
          <w:sz w:val="28"/>
          <w:szCs w:val="28"/>
        </w:rPr>
        <w:t xml:space="preserve"> </w:t>
      </w:r>
      <w:r w:rsidRPr="0017081B">
        <w:rPr>
          <w:sz w:val="28"/>
          <w:szCs w:val="28"/>
        </w:rPr>
        <w:t>the</w:t>
      </w:r>
      <w:r>
        <w:rPr>
          <w:sz w:val="28"/>
          <w:szCs w:val="28"/>
        </w:rPr>
        <w:t xml:space="preserve"> </w:t>
      </w:r>
      <w:r w:rsidRPr="0017081B">
        <w:rPr>
          <w:sz w:val="28"/>
          <w:szCs w:val="28"/>
        </w:rPr>
        <w:t>potential</w:t>
      </w:r>
      <w:r>
        <w:rPr>
          <w:sz w:val="28"/>
          <w:szCs w:val="28"/>
        </w:rPr>
        <w:t xml:space="preserve"> </w:t>
      </w:r>
      <w:r w:rsidRPr="0017081B">
        <w:rPr>
          <w:sz w:val="28"/>
          <w:szCs w:val="28"/>
        </w:rPr>
        <w:t>exists</w:t>
      </w:r>
      <w:r>
        <w:rPr>
          <w:sz w:val="28"/>
          <w:szCs w:val="28"/>
        </w:rPr>
        <w:t xml:space="preserve"> </w:t>
      </w:r>
      <w:r w:rsidRPr="0017081B">
        <w:rPr>
          <w:sz w:val="28"/>
          <w:szCs w:val="28"/>
        </w:rPr>
        <w:t>for</w:t>
      </w:r>
      <w:r>
        <w:rPr>
          <w:sz w:val="28"/>
          <w:szCs w:val="28"/>
        </w:rPr>
        <w:t xml:space="preserve"> </w:t>
      </w:r>
      <w:r w:rsidRPr="0017081B">
        <w:rPr>
          <w:sz w:val="28"/>
          <w:szCs w:val="28"/>
        </w:rPr>
        <w:t>confusion</w:t>
      </w:r>
      <w:r>
        <w:rPr>
          <w:sz w:val="28"/>
          <w:szCs w:val="28"/>
        </w:rPr>
        <w:t xml:space="preserve"> </w:t>
      </w:r>
      <w:r w:rsidRPr="0017081B">
        <w:rPr>
          <w:sz w:val="28"/>
          <w:szCs w:val="28"/>
        </w:rPr>
        <w:t>when</w:t>
      </w:r>
      <w:r>
        <w:rPr>
          <w:sz w:val="28"/>
          <w:szCs w:val="28"/>
        </w:rPr>
        <w:t xml:space="preserve"> </w:t>
      </w:r>
      <w:r w:rsidRPr="0017081B">
        <w:rPr>
          <w:sz w:val="28"/>
          <w:szCs w:val="28"/>
        </w:rPr>
        <w:t>so</w:t>
      </w:r>
      <w:r>
        <w:rPr>
          <w:sz w:val="28"/>
          <w:szCs w:val="28"/>
        </w:rPr>
        <w:t xml:space="preserve"> </w:t>
      </w:r>
      <w:r w:rsidRPr="0017081B">
        <w:rPr>
          <w:sz w:val="28"/>
          <w:szCs w:val="28"/>
        </w:rPr>
        <w:t>many</w:t>
      </w:r>
      <w:r>
        <w:rPr>
          <w:sz w:val="28"/>
          <w:szCs w:val="28"/>
        </w:rPr>
        <w:t xml:space="preserve"> </w:t>
      </w:r>
      <w:r w:rsidRPr="0017081B">
        <w:rPr>
          <w:sz w:val="28"/>
          <w:szCs w:val="28"/>
        </w:rPr>
        <w:t>related</w:t>
      </w:r>
      <w:r>
        <w:rPr>
          <w:sz w:val="28"/>
          <w:szCs w:val="28"/>
        </w:rPr>
        <w:t xml:space="preserve"> </w:t>
      </w:r>
      <w:r w:rsidRPr="0017081B">
        <w:rPr>
          <w:sz w:val="28"/>
          <w:szCs w:val="28"/>
        </w:rPr>
        <w:t>Fourier</w:t>
      </w:r>
      <w:r>
        <w:rPr>
          <w:sz w:val="28"/>
          <w:szCs w:val="28"/>
        </w:rPr>
        <w:t xml:space="preserve"> </w:t>
      </w:r>
      <w:r w:rsidRPr="0017081B">
        <w:rPr>
          <w:sz w:val="28"/>
          <w:szCs w:val="28"/>
        </w:rPr>
        <w:t>concepts</w:t>
      </w:r>
      <w:r>
        <w:rPr>
          <w:sz w:val="28"/>
          <w:szCs w:val="28"/>
        </w:rPr>
        <w:t xml:space="preserve"> </w:t>
      </w:r>
      <w:r w:rsidRPr="0017081B">
        <w:rPr>
          <w:sz w:val="28"/>
          <w:szCs w:val="28"/>
        </w:rPr>
        <w:t>are discussed</w:t>
      </w:r>
      <w:r>
        <w:rPr>
          <w:sz w:val="28"/>
          <w:szCs w:val="28"/>
        </w:rPr>
        <w:t xml:space="preserve"> </w:t>
      </w:r>
      <w:r w:rsidRPr="0017081B">
        <w:rPr>
          <w:sz w:val="28"/>
          <w:szCs w:val="28"/>
        </w:rPr>
        <w:t>with</w:t>
      </w:r>
      <w:r>
        <w:rPr>
          <w:sz w:val="28"/>
          <w:szCs w:val="28"/>
        </w:rPr>
        <w:t xml:space="preserve"> </w:t>
      </w:r>
      <w:r w:rsidRPr="0017081B">
        <w:rPr>
          <w:sz w:val="28"/>
          <w:szCs w:val="28"/>
        </w:rPr>
        <w:t>in</w:t>
      </w:r>
      <w:r>
        <w:rPr>
          <w:sz w:val="28"/>
          <w:szCs w:val="28"/>
        </w:rPr>
        <w:t xml:space="preserve"> </w:t>
      </w:r>
      <w:r w:rsidRPr="0017081B">
        <w:rPr>
          <w:sz w:val="28"/>
          <w:szCs w:val="28"/>
        </w:rPr>
        <w:t>the</w:t>
      </w:r>
      <w:r>
        <w:rPr>
          <w:sz w:val="28"/>
          <w:szCs w:val="28"/>
        </w:rPr>
        <w:t xml:space="preserve"> </w:t>
      </w:r>
      <w:r w:rsidRPr="0017081B">
        <w:rPr>
          <w:sz w:val="28"/>
          <w:szCs w:val="28"/>
        </w:rPr>
        <w:t>same</w:t>
      </w:r>
      <w:r>
        <w:rPr>
          <w:sz w:val="28"/>
          <w:szCs w:val="28"/>
        </w:rPr>
        <w:t xml:space="preserve"> </w:t>
      </w:r>
      <w:r w:rsidRPr="0017081B">
        <w:rPr>
          <w:sz w:val="28"/>
          <w:szCs w:val="28"/>
        </w:rPr>
        <w:t>frame</w:t>
      </w:r>
      <w:r>
        <w:rPr>
          <w:sz w:val="28"/>
          <w:szCs w:val="28"/>
        </w:rPr>
        <w:t xml:space="preserve"> </w:t>
      </w:r>
      <w:r w:rsidRPr="0017081B">
        <w:rPr>
          <w:sz w:val="28"/>
          <w:szCs w:val="28"/>
        </w:rPr>
        <w:t>work.</w:t>
      </w:r>
      <w:r w:rsidR="003915A3">
        <w:rPr>
          <w:sz w:val="28"/>
          <w:szCs w:val="28"/>
        </w:rPr>
        <w:t xml:space="preserve"> </w:t>
      </w:r>
      <w:r w:rsidRPr="0017081B">
        <w:rPr>
          <w:sz w:val="28"/>
          <w:szCs w:val="28"/>
        </w:rPr>
        <w:t>Where</w:t>
      </w:r>
      <w:r>
        <w:rPr>
          <w:sz w:val="28"/>
          <w:szCs w:val="28"/>
        </w:rPr>
        <w:t xml:space="preserve"> </w:t>
      </w:r>
      <w:r w:rsidRPr="0017081B">
        <w:rPr>
          <w:sz w:val="28"/>
          <w:szCs w:val="28"/>
        </w:rPr>
        <w:t>s[n]=s(t)t=nT .</w:t>
      </w:r>
      <w:r>
        <w:rPr>
          <w:sz w:val="28"/>
          <w:szCs w:val="28"/>
        </w:rPr>
        <w:t xml:space="preserve"> </w:t>
      </w:r>
      <w:r w:rsidRPr="0017081B">
        <w:rPr>
          <w:sz w:val="28"/>
          <w:szCs w:val="28"/>
        </w:rPr>
        <w:t>This</w:t>
      </w:r>
      <w:r>
        <w:rPr>
          <w:sz w:val="28"/>
          <w:szCs w:val="28"/>
        </w:rPr>
        <w:t xml:space="preserve"> </w:t>
      </w:r>
      <w:r w:rsidRPr="0017081B">
        <w:rPr>
          <w:sz w:val="28"/>
          <w:szCs w:val="28"/>
        </w:rPr>
        <w:t>demon</w:t>
      </w:r>
      <w:r>
        <w:rPr>
          <w:sz w:val="28"/>
          <w:szCs w:val="28"/>
        </w:rPr>
        <w:t xml:space="preserve"> </w:t>
      </w:r>
      <w:r w:rsidRPr="0017081B">
        <w:rPr>
          <w:sz w:val="28"/>
          <w:szCs w:val="28"/>
        </w:rPr>
        <w:t>strates</w:t>
      </w:r>
      <w:r>
        <w:rPr>
          <w:sz w:val="28"/>
          <w:szCs w:val="28"/>
        </w:rPr>
        <w:t xml:space="preserve"> </w:t>
      </w:r>
      <w:r w:rsidRPr="0017081B">
        <w:rPr>
          <w:sz w:val="28"/>
          <w:szCs w:val="28"/>
        </w:rPr>
        <w:t>that</w:t>
      </w:r>
      <w:r>
        <w:rPr>
          <w:sz w:val="28"/>
          <w:szCs w:val="28"/>
        </w:rPr>
        <w:t xml:space="preserve"> </w:t>
      </w:r>
      <w:r w:rsidRPr="0017081B">
        <w:rPr>
          <w:sz w:val="28"/>
          <w:szCs w:val="28"/>
        </w:rPr>
        <w:t>the</w:t>
      </w:r>
      <w:r>
        <w:rPr>
          <w:sz w:val="28"/>
          <w:szCs w:val="28"/>
        </w:rPr>
        <w:t xml:space="preserve"> </w:t>
      </w:r>
      <w:r w:rsidRPr="0017081B">
        <w:rPr>
          <w:sz w:val="28"/>
          <w:szCs w:val="28"/>
        </w:rPr>
        <w:t>spectrum</w:t>
      </w:r>
      <w:r>
        <w:rPr>
          <w:sz w:val="28"/>
          <w:szCs w:val="28"/>
        </w:rPr>
        <w:t xml:space="preserve"> </w:t>
      </w:r>
      <w:r w:rsidRPr="0017081B">
        <w:rPr>
          <w:sz w:val="28"/>
          <w:szCs w:val="28"/>
        </w:rPr>
        <w:t>of</w:t>
      </w:r>
      <w:r>
        <w:rPr>
          <w:sz w:val="28"/>
          <w:szCs w:val="28"/>
        </w:rPr>
        <w:t xml:space="preserve"> </w:t>
      </w:r>
      <w:r w:rsidRPr="0017081B">
        <w:rPr>
          <w:sz w:val="28"/>
          <w:szCs w:val="28"/>
        </w:rPr>
        <w:t>sa(t),</w:t>
      </w:r>
      <w:r>
        <w:rPr>
          <w:sz w:val="28"/>
          <w:szCs w:val="28"/>
        </w:rPr>
        <w:t xml:space="preserve"> </w:t>
      </w:r>
      <w:r w:rsidRPr="0017081B">
        <w:rPr>
          <w:sz w:val="28"/>
          <w:szCs w:val="28"/>
        </w:rPr>
        <w:t>as</w:t>
      </w:r>
      <w:r>
        <w:rPr>
          <w:sz w:val="28"/>
          <w:szCs w:val="28"/>
        </w:rPr>
        <w:t xml:space="preserve"> </w:t>
      </w:r>
      <w:r w:rsidRPr="0017081B">
        <w:rPr>
          <w:sz w:val="28"/>
          <w:szCs w:val="28"/>
        </w:rPr>
        <w:lastRenderedPageBreak/>
        <w:t>calculated</w:t>
      </w:r>
      <w:r>
        <w:rPr>
          <w:sz w:val="28"/>
          <w:szCs w:val="28"/>
        </w:rPr>
        <w:t xml:space="preserve"> </w:t>
      </w:r>
      <w:r w:rsidRPr="0017081B">
        <w:rPr>
          <w:sz w:val="28"/>
          <w:szCs w:val="28"/>
        </w:rPr>
        <w:t>by</w:t>
      </w:r>
      <w:r>
        <w:rPr>
          <w:sz w:val="28"/>
          <w:szCs w:val="28"/>
        </w:rPr>
        <w:t xml:space="preserve"> </w:t>
      </w:r>
      <w:r w:rsidRPr="0017081B">
        <w:rPr>
          <w:sz w:val="28"/>
          <w:szCs w:val="28"/>
        </w:rPr>
        <w:t>the</w:t>
      </w:r>
      <w:r>
        <w:rPr>
          <w:sz w:val="28"/>
          <w:szCs w:val="28"/>
        </w:rPr>
        <w:t xml:space="preserve"> </w:t>
      </w:r>
      <w:r w:rsidRPr="0017081B">
        <w:rPr>
          <w:sz w:val="28"/>
          <w:szCs w:val="28"/>
        </w:rPr>
        <w:t>CT</w:t>
      </w:r>
      <w:r>
        <w:rPr>
          <w:sz w:val="28"/>
          <w:szCs w:val="28"/>
        </w:rPr>
        <w:t xml:space="preserve"> </w:t>
      </w:r>
      <w:r w:rsidRPr="0017081B">
        <w:rPr>
          <w:sz w:val="28"/>
          <w:szCs w:val="28"/>
        </w:rPr>
        <w:t>Fourier transform</w:t>
      </w:r>
      <w:r>
        <w:rPr>
          <w:sz w:val="28"/>
          <w:szCs w:val="28"/>
        </w:rPr>
        <w:t xml:space="preserve"> </w:t>
      </w:r>
      <w:r w:rsidRPr="0017081B">
        <w:rPr>
          <w:sz w:val="28"/>
          <w:szCs w:val="28"/>
        </w:rPr>
        <w:t>is</w:t>
      </w:r>
      <w:r>
        <w:rPr>
          <w:sz w:val="28"/>
          <w:szCs w:val="28"/>
        </w:rPr>
        <w:t xml:space="preserve"> </w:t>
      </w:r>
      <w:r w:rsidRPr="0017081B">
        <w:rPr>
          <w:sz w:val="28"/>
          <w:szCs w:val="28"/>
        </w:rPr>
        <w:t>identical</w:t>
      </w:r>
      <w:r>
        <w:rPr>
          <w:sz w:val="28"/>
          <w:szCs w:val="28"/>
        </w:rPr>
        <w:t xml:space="preserve"> </w:t>
      </w:r>
      <w:r w:rsidRPr="0017081B">
        <w:rPr>
          <w:sz w:val="28"/>
          <w:szCs w:val="28"/>
        </w:rPr>
        <w:t>to</w:t>
      </w:r>
      <w:r>
        <w:rPr>
          <w:sz w:val="28"/>
          <w:szCs w:val="28"/>
        </w:rPr>
        <w:t xml:space="preserve"> </w:t>
      </w:r>
      <w:r w:rsidRPr="0017081B">
        <w:rPr>
          <w:sz w:val="28"/>
          <w:szCs w:val="28"/>
        </w:rPr>
        <w:t>the</w:t>
      </w:r>
      <w:r>
        <w:rPr>
          <w:sz w:val="28"/>
          <w:szCs w:val="28"/>
        </w:rPr>
        <w:t xml:space="preserve"> </w:t>
      </w:r>
      <w:r w:rsidRPr="0017081B">
        <w:rPr>
          <w:sz w:val="28"/>
          <w:szCs w:val="28"/>
        </w:rPr>
        <w:t>spectrum</w:t>
      </w:r>
      <w:r>
        <w:rPr>
          <w:sz w:val="28"/>
          <w:szCs w:val="28"/>
        </w:rPr>
        <w:t xml:space="preserve"> </w:t>
      </w:r>
      <w:r w:rsidRPr="0017081B">
        <w:rPr>
          <w:sz w:val="28"/>
          <w:szCs w:val="28"/>
        </w:rPr>
        <w:t>of</w:t>
      </w:r>
      <w:r>
        <w:rPr>
          <w:sz w:val="28"/>
          <w:szCs w:val="28"/>
        </w:rPr>
        <w:t xml:space="preserve"> </w:t>
      </w:r>
      <w:r w:rsidRPr="0017081B">
        <w:rPr>
          <w:sz w:val="28"/>
          <w:szCs w:val="28"/>
        </w:rPr>
        <w:t>s[n]</w:t>
      </w:r>
      <w:r>
        <w:rPr>
          <w:sz w:val="28"/>
          <w:szCs w:val="28"/>
        </w:rPr>
        <w:t xml:space="preserve"> </w:t>
      </w:r>
      <w:r w:rsidRPr="0017081B">
        <w:rPr>
          <w:sz w:val="28"/>
          <w:szCs w:val="28"/>
        </w:rPr>
        <w:t>as</w:t>
      </w:r>
      <w:r>
        <w:rPr>
          <w:sz w:val="28"/>
          <w:szCs w:val="28"/>
        </w:rPr>
        <w:t xml:space="preserve"> </w:t>
      </w:r>
      <w:r w:rsidRPr="0017081B">
        <w:rPr>
          <w:sz w:val="28"/>
          <w:szCs w:val="28"/>
        </w:rPr>
        <w:t>calculated</w:t>
      </w:r>
      <w:r>
        <w:rPr>
          <w:sz w:val="28"/>
          <w:szCs w:val="28"/>
        </w:rPr>
        <w:t xml:space="preserve"> </w:t>
      </w:r>
      <w:r w:rsidRPr="0017081B">
        <w:rPr>
          <w:sz w:val="28"/>
          <w:szCs w:val="28"/>
        </w:rPr>
        <w:t>by</w:t>
      </w:r>
      <w:r>
        <w:rPr>
          <w:sz w:val="28"/>
          <w:szCs w:val="28"/>
        </w:rPr>
        <w:t xml:space="preserve"> </w:t>
      </w:r>
      <w:r w:rsidRPr="0017081B">
        <w:rPr>
          <w:sz w:val="28"/>
          <w:szCs w:val="28"/>
        </w:rPr>
        <w:t>the</w:t>
      </w:r>
      <w:r>
        <w:rPr>
          <w:sz w:val="28"/>
          <w:szCs w:val="28"/>
        </w:rPr>
        <w:t xml:space="preserve"> </w:t>
      </w:r>
      <w:r w:rsidRPr="0017081B">
        <w:rPr>
          <w:sz w:val="28"/>
          <w:szCs w:val="28"/>
        </w:rPr>
        <w:t>DTFT.</w:t>
      </w:r>
      <w:r>
        <w:rPr>
          <w:sz w:val="28"/>
          <w:szCs w:val="28"/>
        </w:rPr>
        <w:t xml:space="preserve"> </w:t>
      </w:r>
      <w:r w:rsidRPr="0017081B">
        <w:rPr>
          <w:sz w:val="28"/>
          <w:szCs w:val="28"/>
        </w:rPr>
        <w:t>Therefore,</w:t>
      </w:r>
      <w:r>
        <w:rPr>
          <w:sz w:val="28"/>
          <w:szCs w:val="28"/>
        </w:rPr>
        <w:t xml:space="preserve"> </w:t>
      </w:r>
      <w:r w:rsidRPr="0017081B">
        <w:rPr>
          <w:sz w:val="28"/>
          <w:szCs w:val="28"/>
        </w:rPr>
        <w:t>although</w:t>
      </w:r>
      <w:r>
        <w:rPr>
          <w:sz w:val="28"/>
          <w:szCs w:val="28"/>
        </w:rPr>
        <w:t xml:space="preserve"> </w:t>
      </w:r>
      <w:r w:rsidRPr="0017081B">
        <w:rPr>
          <w:sz w:val="28"/>
          <w:szCs w:val="28"/>
        </w:rPr>
        <w:t>sa</w:t>
      </w:r>
      <w:r>
        <w:rPr>
          <w:sz w:val="28"/>
          <w:szCs w:val="28"/>
        </w:rPr>
        <w:t xml:space="preserve"> </w:t>
      </w:r>
      <w:r w:rsidRPr="0017081B">
        <w:rPr>
          <w:sz w:val="28"/>
          <w:szCs w:val="28"/>
        </w:rPr>
        <w:t>(t) and</w:t>
      </w:r>
      <w:r>
        <w:rPr>
          <w:sz w:val="28"/>
          <w:szCs w:val="28"/>
        </w:rPr>
        <w:t xml:space="preserve"> </w:t>
      </w:r>
      <w:r w:rsidRPr="0017081B">
        <w:rPr>
          <w:sz w:val="28"/>
          <w:szCs w:val="28"/>
        </w:rPr>
        <w:t>s[n]</w:t>
      </w:r>
      <w:r>
        <w:rPr>
          <w:sz w:val="28"/>
          <w:szCs w:val="28"/>
        </w:rPr>
        <w:t xml:space="preserve"> </w:t>
      </w:r>
      <w:r w:rsidRPr="0017081B">
        <w:rPr>
          <w:sz w:val="28"/>
          <w:szCs w:val="28"/>
        </w:rPr>
        <w:t>are</w:t>
      </w:r>
      <w:r>
        <w:rPr>
          <w:sz w:val="28"/>
          <w:szCs w:val="28"/>
        </w:rPr>
        <w:t xml:space="preserve"> </w:t>
      </w:r>
      <w:r w:rsidRPr="0017081B">
        <w:rPr>
          <w:sz w:val="28"/>
          <w:szCs w:val="28"/>
        </w:rPr>
        <w:t>quite</w:t>
      </w:r>
      <w:r>
        <w:rPr>
          <w:sz w:val="28"/>
          <w:szCs w:val="28"/>
        </w:rPr>
        <w:t xml:space="preserve"> </w:t>
      </w:r>
      <w:r w:rsidRPr="0017081B">
        <w:rPr>
          <w:sz w:val="28"/>
          <w:szCs w:val="28"/>
        </w:rPr>
        <w:t>different</w:t>
      </w:r>
      <w:r>
        <w:rPr>
          <w:sz w:val="28"/>
          <w:szCs w:val="28"/>
        </w:rPr>
        <w:t xml:space="preserve"> </w:t>
      </w:r>
      <w:r w:rsidRPr="0017081B">
        <w:rPr>
          <w:sz w:val="28"/>
          <w:szCs w:val="28"/>
        </w:rPr>
        <w:t>sampling</w:t>
      </w:r>
      <w:r>
        <w:rPr>
          <w:sz w:val="28"/>
          <w:szCs w:val="28"/>
        </w:rPr>
        <w:t xml:space="preserve"> </w:t>
      </w:r>
      <w:r w:rsidRPr="0017081B">
        <w:rPr>
          <w:sz w:val="28"/>
          <w:szCs w:val="28"/>
        </w:rPr>
        <w:t>models,</w:t>
      </w:r>
      <w:r>
        <w:rPr>
          <w:sz w:val="28"/>
          <w:szCs w:val="28"/>
        </w:rPr>
        <w:t xml:space="preserve"> </w:t>
      </w:r>
      <w:r w:rsidRPr="0017081B">
        <w:rPr>
          <w:sz w:val="28"/>
          <w:szCs w:val="28"/>
        </w:rPr>
        <w:t>they</w:t>
      </w:r>
      <w:r w:rsidR="00783683">
        <w:rPr>
          <w:sz w:val="28"/>
          <w:szCs w:val="28"/>
        </w:rPr>
        <w:t xml:space="preserve"> </w:t>
      </w:r>
      <w:r w:rsidRPr="0017081B">
        <w:rPr>
          <w:sz w:val="28"/>
          <w:szCs w:val="28"/>
        </w:rPr>
        <w:t>are</w:t>
      </w:r>
      <w:r w:rsidR="00783683">
        <w:rPr>
          <w:sz w:val="28"/>
          <w:szCs w:val="28"/>
        </w:rPr>
        <w:t xml:space="preserve"> </w:t>
      </w:r>
      <w:r w:rsidRPr="0017081B">
        <w:rPr>
          <w:sz w:val="28"/>
          <w:szCs w:val="28"/>
        </w:rPr>
        <w:t>equivalent</w:t>
      </w:r>
      <w:r w:rsidR="00783683">
        <w:rPr>
          <w:sz w:val="28"/>
          <w:szCs w:val="28"/>
        </w:rPr>
        <w:t xml:space="preserve"> </w:t>
      </w:r>
      <w:r w:rsidRPr="0017081B">
        <w:rPr>
          <w:sz w:val="28"/>
          <w:szCs w:val="28"/>
        </w:rPr>
        <w:t>in</w:t>
      </w:r>
      <w:r w:rsidR="00783683">
        <w:rPr>
          <w:sz w:val="28"/>
          <w:szCs w:val="28"/>
        </w:rPr>
        <w:t xml:space="preserve"> </w:t>
      </w:r>
      <w:r w:rsidRPr="0017081B">
        <w:rPr>
          <w:sz w:val="28"/>
          <w:szCs w:val="28"/>
        </w:rPr>
        <w:t>the</w:t>
      </w:r>
      <w:r w:rsidR="00783683">
        <w:rPr>
          <w:sz w:val="28"/>
          <w:szCs w:val="28"/>
        </w:rPr>
        <w:t xml:space="preserve"> </w:t>
      </w:r>
      <w:r w:rsidRPr="0017081B">
        <w:rPr>
          <w:sz w:val="28"/>
          <w:szCs w:val="28"/>
        </w:rPr>
        <w:t>sense</w:t>
      </w:r>
      <w:r w:rsidR="00783683">
        <w:rPr>
          <w:sz w:val="28"/>
          <w:szCs w:val="28"/>
        </w:rPr>
        <w:t xml:space="preserve"> </w:t>
      </w:r>
      <w:r w:rsidRPr="0017081B">
        <w:rPr>
          <w:sz w:val="28"/>
          <w:szCs w:val="28"/>
        </w:rPr>
        <w:t>that</w:t>
      </w:r>
      <w:r w:rsidR="00783683">
        <w:rPr>
          <w:sz w:val="28"/>
          <w:szCs w:val="28"/>
        </w:rPr>
        <w:t xml:space="preserve"> </w:t>
      </w:r>
      <w:r w:rsidRPr="0017081B">
        <w:rPr>
          <w:sz w:val="28"/>
          <w:szCs w:val="28"/>
        </w:rPr>
        <w:t>they</w:t>
      </w:r>
      <w:r w:rsidR="00783683">
        <w:rPr>
          <w:sz w:val="28"/>
          <w:szCs w:val="28"/>
        </w:rPr>
        <w:t xml:space="preserve"> </w:t>
      </w:r>
      <w:r w:rsidRPr="0017081B">
        <w:rPr>
          <w:sz w:val="28"/>
          <w:szCs w:val="28"/>
        </w:rPr>
        <w:t>have</w:t>
      </w:r>
      <w:r w:rsidR="00783683">
        <w:rPr>
          <w:sz w:val="28"/>
          <w:szCs w:val="28"/>
        </w:rPr>
        <w:t xml:space="preserve"> </w:t>
      </w:r>
      <w:r w:rsidRPr="0017081B">
        <w:rPr>
          <w:sz w:val="28"/>
          <w:szCs w:val="28"/>
        </w:rPr>
        <w:t>the</w:t>
      </w:r>
      <w:r w:rsidR="00783683">
        <w:rPr>
          <w:sz w:val="28"/>
          <w:szCs w:val="28"/>
        </w:rPr>
        <w:t xml:space="preserve"> </w:t>
      </w:r>
      <w:r w:rsidRPr="0017081B">
        <w:rPr>
          <w:sz w:val="28"/>
          <w:szCs w:val="28"/>
        </w:rPr>
        <w:t>same Fourier</w:t>
      </w:r>
      <w:r w:rsidR="00783683">
        <w:rPr>
          <w:sz w:val="28"/>
          <w:szCs w:val="28"/>
        </w:rPr>
        <w:t xml:space="preserve"> </w:t>
      </w:r>
      <w:r w:rsidRPr="0017081B">
        <w:rPr>
          <w:sz w:val="28"/>
          <w:szCs w:val="28"/>
        </w:rPr>
        <w:t>domain</w:t>
      </w:r>
      <w:r w:rsidR="00783683">
        <w:rPr>
          <w:sz w:val="28"/>
          <w:szCs w:val="28"/>
        </w:rPr>
        <w:t xml:space="preserve"> </w:t>
      </w:r>
      <w:r w:rsidRPr="0017081B">
        <w:rPr>
          <w:sz w:val="28"/>
          <w:szCs w:val="28"/>
        </w:rPr>
        <w:t>representation. the</w:t>
      </w:r>
      <w:r w:rsidR="00783683">
        <w:rPr>
          <w:sz w:val="28"/>
          <w:szCs w:val="28"/>
        </w:rPr>
        <w:t xml:space="preserve"> </w:t>
      </w:r>
      <w:r w:rsidRPr="0017081B">
        <w:rPr>
          <w:sz w:val="28"/>
          <w:szCs w:val="28"/>
        </w:rPr>
        <w:t>DTFT</w:t>
      </w:r>
      <w:r w:rsidR="00783683">
        <w:rPr>
          <w:sz w:val="28"/>
          <w:szCs w:val="28"/>
        </w:rPr>
        <w:t xml:space="preserve"> </w:t>
      </w:r>
      <w:r w:rsidRPr="0017081B">
        <w:rPr>
          <w:sz w:val="28"/>
          <w:szCs w:val="28"/>
        </w:rPr>
        <w:t>is</w:t>
      </w:r>
      <w:r w:rsidR="00783683">
        <w:rPr>
          <w:sz w:val="28"/>
          <w:szCs w:val="28"/>
        </w:rPr>
        <w:t xml:space="preserve"> </w:t>
      </w:r>
      <w:r w:rsidRPr="0017081B">
        <w:rPr>
          <w:sz w:val="28"/>
          <w:szCs w:val="28"/>
        </w:rPr>
        <w:t>a</w:t>
      </w:r>
      <w:r w:rsidR="00783683">
        <w:rPr>
          <w:sz w:val="28"/>
          <w:szCs w:val="28"/>
        </w:rPr>
        <w:t xml:space="preserve"> </w:t>
      </w:r>
      <w:r w:rsidRPr="0017081B">
        <w:rPr>
          <w:sz w:val="28"/>
          <w:szCs w:val="28"/>
        </w:rPr>
        <w:t>special</w:t>
      </w:r>
      <w:r w:rsidR="00783683">
        <w:rPr>
          <w:sz w:val="28"/>
          <w:szCs w:val="28"/>
        </w:rPr>
        <w:t xml:space="preserve"> </w:t>
      </w:r>
      <w:r w:rsidRPr="0017081B">
        <w:rPr>
          <w:sz w:val="28"/>
          <w:szCs w:val="28"/>
        </w:rPr>
        <w:t>case</w:t>
      </w:r>
      <w:r w:rsidR="00783683">
        <w:rPr>
          <w:sz w:val="28"/>
          <w:szCs w:val="28"/>
        </w:rPr>
        <w:t xml:space="preserve"> </w:t>
      </w:r>
      <w:r w:rsidRPr="0017081B">
        <w:rPr>
          <w:sz w:val="28"/>
          <w:szCs w:val="28"/>
        </w:rPr>
        <w:t>of</w:t>
      </w:r>
      <w:r w:rsidR="00783683">
        <w:rPr>
          <w:sz w:val="28"/>
          <w:szCs w:val="28"/>
        </w:rPr>
        <w:t xml:space="preserve"> </w:t>
      </w:r>
      <w:r w:rsidRPr="0017081B">
        <w:rPr>
          <w:sz w:val="28"/>
          <w:szCs w:val="28"/>
        </w:rPr>
        <w:t>the</w:t>
      </w:r>
      <w:r w:rsidR="00783683">
        <w:rPr>
          <w:sz w:val="28"/>
          <w:szCs w:val="28"/>
        </w:rPr>
        <w:t xml:space="preserve"> </w:t>
      </w:r>
      <w:r w:rsidRPr="0017081B">
        <w:rPr>
          <w:sz w:val="28"/>
          <w:szCs w:val="28"/>
        </w:rPr>
        <w:t>bilateralz-transform withz=ejω0t.</w:t>
      </w:r>
      <w:r w:rsidR="00783683">
        <w:rPr>
          <w:sz w:val="28"/>
          <w:szCs w:val="28"/>
        </w:rPr>
        <w:t xml:space="preserve"> </w:t>
      </w:r>
      <w:r w:rsidRPr="0017081B">
        <w:rPr>
          <w:sz w:val="28"/>
          <w:szCs w:val="28"/>
        </w:rPr>
        <w:t>Them</w:t>
      </w:r>
      <w:r w:rsidR="00783683">
        <w:rPr>
          <w:sz w:val="28"/>
          <w:szCs w:val="28"/>
        </w:rPr>
        <w:t xml:space="preserve"> </w:t>
      </w:r>
      <w:r w:rsidRPr="0017081B">
        <w:rPr>
          <w:sz w:val="28"/>
          <w:szCs w:val="28"/>
        </w:rPr>
        <w:t>o</w:t>
      </w:r>
      <w:r w:rsidR="00783683">
        <w:rPr>
          <w:sz w:val="28"/>
          <w:szCs w:val="28"/>
        </w:rPr>
        <w:t xml:space="preserve">r </w:t>
      </w:r>
      <w:r w:rsidRPr="0017081B">
        <w:rPr>
          <w:sz w:val="28"/>
          <w:szCs w:val="28"/>
        </w:rPr>
        <w:t>egeneral</w:t>
      </w:r>
      <w:r w:rsidR="00783683">
        <w:rPr>
          <w:sz w:val="28"/>
          <w:szCs w:val="28"/>
        </w:rPr>
        <w:t xml:space="preserve"> </w:t>
      </w:r>
      <w:r w:rsidRPr="0017081B">
        <w:rPr>
          <w:sz w:val="28"/>
          <w:szCs w:val="28"/>
        </w:rPr>
        <w:t>bilateralz-transform</w:t>
      </w:r>
      <w:r w:rsidR="00783683">
        <w:rPr>
          <w:sz w:val="28"/>
          <w:szCs w:val="28"/>
        </w:rPr>
        <w:t xml:space="preserve"> </w:t>
      </w:r>
      <w:r w:rsidRPr="0017081B">
        <w:rPr>
          <w:sz w:val="28"/>
          <w:szCs w:val="28"/>
        </w:rPr>
        <w:t>is</w:t>
      </w:r>
      <w:r w:rsidR="00783683">
        <w:rPr>
          <w:sz w:val="28"/>
          <w:szCs w:val="28"/>
        </w:rPr>
        <w:t xml:space="preserve"> </w:t>
      </w:r>
      <w:r w:rsidRPr="0017081B">
        <w:rPr>
          <w:sz w:val="28"/>
          <w:szCs w:val="28"/>
        </w:rPr>
        <w:t>given</w:t>
      </w:r>
      <w:r w:rsidR="00783683">
        <w:rPr>
          <w:sz w:val="28"/>
          <w:szCs w:val="28"/>
        </w:rPr>
        <w:t xml:space="preserve"> </w:t>
      </w:r>
      <w:r w:rsidRPr="0017081B">
        <w:rPr>
          <w:sz w:val="28"/>
          <w:szCs w:val="28"/>
        </w:rPr>
        <w:t>by</w:t>
      </w:r>
    </w:p>
    <w:p w:rsidR="0017081B" w:rsidRDefault="003915A3" w:rsidP="00A91766">
      <w:pPr>
        <w:jc w:val="both"/>
        <w:rPr>
          <w:sz w:val="28"/>
          <w:szCs w:val="28"/>
        </w:rPr>
      </w:pPr>
      <w:r>
        <w:rPr>
          <w:noProof/>
          <w:sz w:val="28"/>
          <w:szCs w:val="28"/>
        </w:rPr>
        <w:drawing>
          <wp:inline distT="0" distB="0" distL="0" distR="0">
            <wp:extent cx="4763965" cy="940777"/>
            <wp:effectExtent l="19050" t="0" r="0" b="0"/>
            <wp:docPr id="6" name="图片 91" descr="C:\Users\Bobur-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Bobur-PC\Desktop\Untitled.png"/>
                    <pic:cNvPicPr>
                      <a:picLocks noChangeAspect="1" noChangeArrowheads="1"/>
                    </pic:cNvPicPr>
                  </pic:nvPicPr>
                  <pic:blipFill>
                    <a:blip r:embed="rId20" cstate="print"/>
                    <a:srcRect/>
                    <a:stretch>
                      <a:fillRect/>
                    </a:stretch>
                  </pic:blipFill>
                  <pic:spPr bwMode="auto">
                    <a:xfrm>
                      <a:off x="0" y="0"/>
                      <a:ext cx="4770104" cy="941989"/>
                    </a:xfrm>
                    <a:prstGeom prst="rect">
                      <a:avLst/>
                    </a:prstGeom>
                    <a:noFill/>
                    <a:ln w="9525">
                      <a:noFill/>
                      <a:miter lim="800000"/>
                      <a:headEnd/>
                      <a:tailEnd/>
                    </a:ln>
                  </pic:spPr>
                </pic:pic>
              </a:graphicData>
            </a:graphic>
          </wp:inline>
        </w:drawing>
      </w:r>
    </w:p>
    <w:p w:rsidR="00783683" w:rsidRPr="00A91766" w:rsidRDefault="003915A3" w:rsidP="00A91766">
      <w:pPr>
        <w:jc w:val="both"/>
        <w:rPr>
          <w:sz w:val="28"/>
          <w:szCs w:val="28"/>
        </w:rPr>
      </w:pPr>
      <w:r w:rsidRPr="003915A3">
        <w:rPr>
          <w:sz w:val="28"/>
          <w:szCs w:val="28"/>
        </w:rPr>
        <w:t>Where</w:t>
      </w:r>
      <w:r>
        <w:rPr>
          <w:sz w:val="28"/>
          <w:szCs w:val="28"/>
        </w:rPr>
        <w:t xml:space="preserve"> </w:t>
      </w:r>
      <w:r w:rsidRPr="003915A3">
        <w:rPr>
          <w:sz w:val="28"/>
          <w:szCs w:val="28"/>
        </w:rPr>
        <w:t>C</w:t>
      </w:r>
      <w:r>
        <w:rPr>
          <w:sz w:val="28"/>
          <w:szCs w:val="28"/>
        </w:rPr>
        <w:t xml:space="preserve"> </w:t>
      </w:r>
      <w:r w:rsidRPr="003915A3">
        <w:rPr>
          <w:sz w:val="28"/>
          <w:szCs w:val="28"/>
        </w:rPr>
        <w:t>is</w:t>
      </w:r>
      <w:r>
        <w:rPr>
          <w:sz w:val="28"/>
          <w:szCs w:val="28"/>
        </w:rPr>
        <w:t xml:space="preserve"> </w:t>
      </w:r>
      <w:r w:rsidRPr="003915A3">
        <w:rPr>
          <w:sz w:val="28"/>
          <w:szCs w:val="28"/>
        </w:rPr>
        <w:t>a</w:t>
      </w:r>
      <w:r>
        <w:rPr>
          <w:sz w:val="28"/>
          <w:szCs w:val="28"/>
        </w:rPr>
        <w:t xml:space="preserve"> </w:t>
      </w:r>
      <w:r w:rsidRPr="003915A3">
        <w:rPr>
          <w:sz w:val="28"/>
          <w:szCs w:val="28"/>
        </w:rPr>
        <w:t>counter</w:t>
      </w:r>
      <w:r>
        <w:rPr>
          <w:sz w:val="28"/>
          <w:szCs w:val="28"/>
        </w:rPr>
        <w:t xml:space="preserve"> </w:t>
      </w:r>
      <w:r w:rsidRPr="003915A3">
        <w:rPr>
          <w:sz w:val="28"/>
          <w:szCs w:val="28"/>
        </w:rPr>
        <w:t>clock</w:t>
      </w:r>
      <w:r>
        <w:rPr>
          <w:sz w:val="28"/>
          <w:szCs w:val="28"/>
        </w:rPr>
        <w:t xml:space="preserve"> </w:t>
      </w:r>
      <w:r w:rsidRPr="003915A3">
        <w:rPr>
          <w:sz w:val="28"/>
          <w:szCs w:val="28"/>
        </w:rPr>
        <w:t>wise</w:t>
      </w:r>
      <w:r>
        <w:rPr>
          <w:sz w:val="28"/>
          <w:szCs w:val="28"/>
        </w:rPr>
        <w:t xml:space="preserve"> </w:t>
      </w:r>
      <w:r w:rsidRPr="003915A3">
        <w:rPr>
          <w:sz w:val="28"/>
          <w:szCs w:val="28"/>
        </w:rPr>
        <w:t>contour</w:t>
      </w:r>
      <w:r>
        <w:rPr>
          <w:sz w:val="28"/>
          <w:szCs w:val="28"/>
        </w:rPr>
        <w:t xml:space="preserve"> </w:t>
      </w:r>
      <w:r w:rsidRPr="003915A3">
        <w:rPr>
          <w:sz w:val="28"/>
          <w:szCs w:val="28"/>
        </w:rPr>
        <w:t>of</w:t>
      </w:r>
      <w:r>
        <w:rPr>
          <w:sz w:val="28"/>
          <w:szCs w:val="28"/>
        </w:rPr>
        <w:t xml:space="preserve"> </w:t>
      </w:r>
      <w:r w:rsidRPr="003915A3">
        <w:rPr>
          <w:sz w:val="28"/>
          <w:szCs w:val="28"/>
        </w:rPr>
        <w:t>integration</w:t>
      </w:r>
      <w:r>
        <w:rPr>
          <w:sz w:val="28"/>
          <w:szCs w:val="28"/>
        </w:rPr>
        <w:t xml:space="preserve"> </w:t>
      </w:r>
      <w:r w:rsidRPr="003915A3">
        <w:rPr>
          <w:sz w:val="28"/>
          <w:szCs w:val="28"/>
        </w:rPr>
        <w:t>which</w:t>
      </w:r>
      <w:r>
        <w:rPr>
          <w:sz w:val="28"/>
          <w:szCs w:val="28"/>
        </w:rPr>
        <w:t xml:space="preserve"> </w:t>
      </w:r>
      <w:r w:rsidRPr="003915A3">
        <w:rPr>
          <w:sz w:val="28"/>
          <w:szCs w:val="28"/>
        </w:rPr>
        <w:t>is</w:t>
      </w:r>
      <w:r>
        <w:rPr>
          <w:sz w:val="28"/>
          <w:szCs w:val="28"/>
        </w:rPr>
        <w:t xml:space="preserve"> </w:t>
      </w:r>
      <w:r w:rsidRPr="003915A3">
        <w:rPr>
          <w:sz w:val="28"/>
          <w:szCs w:val="28"/>
        </w:rPr>
        <w:t>a</w:t>
      </w:r>
      <w:r>
        <w:rPr>
          <w:sz w:val="28"/>
          <w:szCs w:val="28"/>
        </w:rPr>
        <w:t xml:space="preserve"> </w:t>
      </w:r>
      <w:r w:rsidRPr="003915A3">
        <w:rPr>
          <w:sz w:val="28"/>
          <w:szCs w:val="28"/>
        </w:rPr>
        <w:t>closed</w:t>
      </w:r>
      <w:r>
        <w:rPr>
          <w:sz w:val="28"/>
          <w:szCs w:val="28"/>
        </w:rPr>
        <w:t xml:space="preserve"> </w:t>
      </w:r>
      <w:r w:rsidRPr="003915A3">
        <w:rPr>
          <w:sz w:val="28"/>
          <w:szCs w:val="28"/>
        </w:rPr>
        <w:t>path</w:t>
      </w:r>
      <w:r>
        <w:rPr>
          <w:sz w:val="28"/>
          <w:szCs w:val="28"/>
        </w:rPr>
        <w:t xml:space="preserve"> </w:t>
      </w:r>
      <w:r w:rsidRPr="003915A3">
        <w:rPr>
          <w:sz w:val="28"/>
          <w:szCs w:val="28"/>
        </w:rPr>
        <w:t>completely</w:t>
      </w:r>
      <w:r>
        <w:rPr>
          <w:sz w:val="28"/>
          <w:szCs w:val="28"/>
        </w:rPr>
        <w:t xml:space="preserve"> </w:t>
      </w:r>
      <w:r w:rsidRPr="003915A3">
        <w:rPr>
          <w:sz w:val="28"/>
          <w:szCs w:val="28"/>
        </w:rPr>
        <w:t>contained within</w:t>
      </w:r>
      <w:r>
        <w:rPr>
          <w:sz w:val="28"/>
          <w:szCs w:val="28"/>
        </w:rPr>
        <w:t xml:space="preserve"> </w:t>
      </w:r>
      <w:r w:rsidRPr="003915A3">
        <w:rPr>
          <w:sz w:val="28"/>
          <w:szCs w:val="28"/>
        </w:rPr>
        <w:t>the</w:t>
      </w:r>
      <w:r>
        <w:rPr>
          <w:sz w:val="28"/>
          <w:szCs w:val="28"/>
        </w:rPr>
        <w:t xml:space="preserve"> </w:t>
      </w:r>
      <w:r w:rsidRPr="003915A3">
        <w:rPr>
          <w:sz w:val="28"/>
          <w:szCs w:val="28"/>
        </w:rPr>
        <w:t>region</w:t>
      </w:r>
      <w:r>
        <w:rPr>
          <w:sz w:val="28"/>
          <w:szCs w:val="28"/>
        </w:rPr>
        <w:t xml:space="preserve"> </w:t>
      </w:r>
      <w:r w:rsidRPr="003915A3">
        <w:rPr>
          <w:sz w:val="28"/>
          <w:szCs w:val="28"/>
        </w:rPr>
        <w:t>of</w:t>
      </w:r>
      <w:r>
        <w:rPr>
          <w:sz w:val="28"/>
          <w:szCs w:val="28"/>
        </w:rPr>
        <w:t xml:space="preserve"> </w:t>
      </w:r>
      <w:r w:rsidRPr="003915A3">
        <w:rPr>
          <w:sz w:val="28"/>
          <w:szCs w:val="28"/>
        </w:rPr>
        <w:t>convergence</w:t>
      </w:r>
      <w:r>
        <w:rPr>
          <w:sz w:val="28"/>
          <w:szCs w:val="28"/>
        </w:rPr>
        <w:t xml:space="preserve"> </w:t>
      </w:r>
      <w:r w:rsidRPr="003915A3">
        <w:rPr>
          <w:sz w:val="28"/>
          <w:szCs w:val="28"/>
        </w:rPr>
        <w:t>of</w:t>
      </w:r>
      <w:r w:rsidR="00A91766">
        <w:rPr>
          <w:rFonts w:hint="eastAsia"/>
          <w:sz w:val="28"/>
          <w:szCs w:val="28"/>
        </w:rPr>
        <w:t xml:space="preserve"> </w:t>
      </w:r>
      <w:r w:rsidRPr="003915A3">
        <w:rPr>
          <w:sz w:val="28"/>
          <w:szCs w:val="28"/>
        </w:rPr>
        <w:t>S(z).</w:t>
      </w:r>
    </w:p>
    <w:p w:rsidR="003915A3" w:rsidRDefault="003915A3" w:rsidP="00700967">
      <w:pPr>
        <w:rPr>
          <w:sz w:val="28"/>
          <w:szCs w:val="28"/>
        </w:rPr>
      </w:pPr>
      <w:r>
        <w:rPr>
          <w:noProof/>
          <w:sz w:val="28"/>
          <w:szCs w:val="28"/>
        </w:rPr>
        <w:drawing>
          <wp:inline distT="0" distB="0" distL="0" distR="0">
            <wp:extent cx="5724134" cy="5627077"/>
            <wp:effectExtent l="19050" t="0" r="0" b="0"/>
            <wp:docPr id="92" name="图片 92" descr="C:\Users\Bobur-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Bobur-PC\Desktop\Untitled.png"/>
                    <pic:cNvPicPr>
                      <a:picLocks noChangeAspect="1" noChangeArrowheads="1"/>
                    </pic:cNvPicPr>
                  </pic:nvPicPr>
                  <pic:blipFill>
                    <a:blip r:embed="rId21" cstate="print"/>
                    <a:srcRect/>
                    <a:stretch>
                      <a:fillRect/>
                    </a:stretch>
                  </pic:blipFill>
                  <pic:spPr bwMode="auto">
                    <a:xfrm>
                      <a:off x="0" y="0"/>
                      <a:ext cx="5731510" cy="5634328"/>
                    </a:xfrm>
                    <a:prstGeom prst="rect">
                      <a:avLst/>
                    </a:prstGeom>
                    <a:noFill/>
                    <a:ln w="9525">
                      <a:noFill/>
                      <a:miter lim="800000"/>
                      <a:headEnd/>
                      <a:tailEnd/>
                    </a:ln>
                  </pic:spPr>
                </pic:pic>
              </a:graphicData>
            </a:graphic>
          </wp:inline>
        </w:drawing>
      </w:r>
    </w:p>
    <w:p w:rsidR="00D3605F" w:rsidRDefault="00D3605F" w:rsidP="00A91766">
      <w:pPr>
        <w:jc w:val="both"/>
        <w:rPr>
          <w:sz w:val="28"/>
          <w:szCs w:val="28"/>
        </w:rPr>
      </w:pPr>
      <w:r w:rsidRPr="00D3605F">
        <w:rPr>
          <w:sz w:val="28"/>
          <w:szCs w:val="28"/>
        </w:rPr>
        <w:lastRenderedPageBreak/>
        <w:t>When</w:t>
      </w:r>
      <w:r>
        <w:rPr>
          <w:sz w:val="28"/>
          <w:szCs w:val="28"/>
        </w:rPr>
        <w:t xml:space="preserve"> </w:t>
      </w:r>
      <w:r w:rsidRPr="00D3605F">
        <w:rPr>
          <w:sz w:val="28"/>
          <w:szCs w:val="28"/>
        </w:rPr>
        <w:t>working</w:t>
      </w:r>
      <w:r>
        <w:rPr>
          <w:sz w:val="28"/>
          <w:szCs w:val="28"/>
        </w:rPr>
        <w:t xml:space="preserve"> </w:t>
      </w:r>
      <w:r w:rsidRPr="00D3605F">
        <w:rPr>
          <w:sz w:val="28"/>
          <w:szCs w:val="28"/>
        </w:rPr>
        <w:t>with</w:t>
      </w:r>
      <w:r>
        <w:rPr>
          <w:sz w:val="28"/>
          <w:szCs w:val="28"/>
        </w:rPr>
        <w:t xml:space="preserve"> </w:t>
      </w:r>
      <w:r w:rsidRPr="00D3605F">
        <w:rPr>
          <w:sz w:val="28"/>
          <w:szCs w:val="28"/>
        </w:rPr>
        <w:t>DT</w:t>
      </w:r>
      <w:r>
        <w:rPr>
          <w:sz w:val="28"/>
          <w:szCs w:val="28"/>
        </w:rPr>
        <w:t xml:space="preserve"> </w:t>
      </w:r>
      <w:r w:rsidRPr="00D3605F">
        <w:rPr>
          <w:sz w:val="28"/>
          <w:szCs w:val="28"/>
        </w:rPr>
        <w:t>system</w:t>
      </w:r>
      <w:r>
        <w:rPr>
          <w:sz w:val="28"/>
          <w:szCs w:val="28"/>
        </w:rPr>
        <w:t xml:space="preserve"> </w:t>
      </w:r>
      <w:r w:rsidRPr="00D3605F">
        <w:rPr>
          <w:sz w:val="28"/>
          <w:szCs w:val="28"/>
        </w:rPr>
        <w:t>spractitioners</w:t>
      </w:r>
      <w:r>
        <w:rPr>
          <w:sz w:val="28"/>
          <w:szCs w:val="28"/>
        </w:rPr>
        <w:t xml:space="preserve"> </w:t>
      </w:r>
      <w:r w:rsidRPr="00D3605F">
        <w:rPr>
          <w:sz w:val="28"/>
          <w:szCs w:val="28"/>
        </w:rPr>
        <w:t>must</w:t>
      </w:r>
      <w:r>
        <w:rPr>
          <w:sz w:val="28"/>
          <w:szCs w:val="28"/>
        </w:rPr>
        <w:t xml:space="preserve"> </w:t>
      </w:r>
      <w:r w:rsidRPr="00D3605F">
        <w:rPr>
          <w:sz w:val="28"/>
          <w:szCs w:val="28"/>
        </w:rPr>
        <w:t>of</w:t>
      </w:r>
      <w:r>
        <w:rPr>
          <w:sz w:val="28"/>
          <w:szCs w:val="28"/>
        </w:rPr>
        <w:t xml:space="preserve"> </w:t>
      </w:r>
      <w:r w:rsidRPr="00D3605F">
        <w:rPr>
          <w:sz w:val="28"/>
          <w:szCs w:val="28"/>
        </w:rPr>
        <w:t>tenmanipulate</w:t>
      </w:r>
      <w:r>
        <w:rPr>
          <w:sz w:val="28"/>
          <w:szCs w:val="28"/>
        </w:rPr>
        <w:t xml:space="preserve"> </w:t>
      </w:r>
      <w:r w:rsidRPr="00D3605F">
        <w:rPr>
          <w:sz w:val="28"/>
          <w:szCs w:val="28"/>
        </w:rPr>
        <w:t>difference</w:t>
      </w:r>
      <w:r>
        <w:rPr>
          <w:sz w:val="28"/>
          <w:szCs w:val="28"/>
        </w:rPr>
        <w:t xml:space="preserve"> </w:t>
      </w:r>
      <w:r w:rsidRPr="00D3605F">
        <w:rPr>
          <w:sz w:val="28"/>
          <w:szCs w:val="28"/>
        </w:rPr>
        <w:t>equations in</w:t>
      </w:r>
      <w:r>
        <w:rPr>
          <w:sz w:val="28"/>
          <w:szCs w:val="28"/>
        </w:rPr>
        <w:t xml:space="preserve"> </w:t>
      </w:r>
      <w:r w:rsidRPr="00D3605F">
        <w:rPr>
          <w:sz w:val="28"/>
          <w:szCs w:val="28"/>
        </w:rPr>
        <w:t>the</w:t>
      </w:r>
      <w:r>
        <w:rPr>
          <w:sz w:val="28"/>
          <w:szCs w:val="28"/>
        </w:rPr>
        <w:t xml:space="preserve"> </w:t>
      </w:r>
      <w:r w:rsidRPr="00D3605F">
        <w:rPr>
          <w:sz w:val="28"/>
          <w:szCs w:val="28"/>
        </w:rPr>
        <w:t>frequency</w:t>
      </w:r>
      <w:r>
        <w:rPr>
          <w:sz w:val="28"/>
          <w:szCs w:val="28"/>
        </w:rPr>
        <w:t xml:space="preserve"> </w:t>
      </w:r>
      <w:r w:rsidRPr="00D3605F">
        <w:rPr>
          <w:sz w:val="28"/>
          <w:szCs w:val="28"/>
        </w:rPr>
        <w:t>domain.</w:t>
      </w:r>
      <w:r>
        <w:rPr>
          <w:sz w:val="28"/>
          <w:szCs w:val="28"/>
        </w:rPr>
        <w:t xml:space="preserve"> </w:t>
      </w:r>
      <w:r w:rsidRPr="00D3605F">
        <w:rPr>
          <w:sz w:val="28"/>
          <w:szCs w:val="28"/>
        </w:rPr>
        <w:t>For</w:t>
      </w:r>
      <w:r>
        <w:rPr>
          <w:sz w:val="28"/>
          <w:szCs w:val="28"/>
        </w:rPr>
        <w:t xml:space="preserve"> </w:t>
      </w:r>
      <w:r w:rsidRPr="00D3605F">
        <w:rPr>
          <w:sz w:val="28"/>
          <w:szCs w:val="28"/>
        </w:rPr>
        <w:t>this</w:t>
      </w:r>
      <w:r>
        <w:rPr>
          <w:sz w:val="28"/>
          <w:szCs w:val="28"/>
        </w:rPr>
        <w:t xml:space="preserve"> </w:t>
      </w:r>
      <w:r w:rsidRPr="00D3605F">
        <w:rPr>
          <w:sz w:val="28"/>
          <w:szCs w:val="28"/>
        </w:rPr>
        <w:t>purpose</w:t>
      </w:r>
      <w:r>
        <w:rPr>
          <w:sz w:val="28"/>
          <w:szCs w:val="28"/>
        </w:rPr>
        <w:t xml:space="preserve"> </w:t>
      </w:r>
      <w:r w:rsidRPr="00D3605F">
        <w:rPr>
          <w:sz w:val="28"/>
          <w:szCs w:val="28"/>
        </w:rPr>
        <w:t>property</w:t>
      </w:r>
      <w:r>
        <w:rPr>
          <w:sz w:val="28"/>
          <w:szCs w:val="28"/>
        </w:rPr>
        <w:t xml:space="preserve"> </w:t>
      </w:r>
      <w:r w:rsidRPr="00D3605F">
        <w:rPr>
          <w:sz w:val="28"/>
          <w:szCs w:val="28"/>
        </w:rPr>
        <w:t>1</w:t>
      </w:r>
      <w:r>
        <w:rPr>
          <w:sz w:val="28"/>
          <w:szCs w:val="28"/>
        </w:rPr>
        <w:t xml:space="preserve"> </w:t>
      </w:r>
      <w:r w:rsidRPr="00D3605F">
        <w:rPr>
          <w:sz w:val="28"/>
          <w:szCs w:val="28"/>
        </w:rPr>
        <w:t>and</w:t>
      </w:r>
      <w:r>
        <w:rPr>
          <w:sz w:val="28"/>
          <w:szCs w:val="28"/>
        </w:rPr>
        <w:t xml:space="preserve"> </w:t>
      </w:r>
      <w:r w:rsidRPr="00D3605F">
        <w:rPr>
          <w:sz w:val="28"/>
          <w:szCs w:val="28"/>
        </w:rPr>
        <w:t>property</w:t>
      </w:r>
      <w:r>
        <w:rPr>
          <w:sz w:val="28"/>
          <w:szCs w:val="28"/>
        </w:rPr>
        <w:t xml:space="preserve"> </w:t>
      </w:r>
      <w:r w:rsidRPr="00D3605F">
        <w:rPr>
          <w:sz w:val="28"/>
          <w:szCs w:val="28"/>
        </w:rPr>
        <w:t>2</w:t>
      </w:r>
      <w:r>
        <w:rPr>
          <w:sz w:val="28"/>
          <w:szCs w:val="28"/>
        </w:rPr>
        <w:t xml:space="preserve"> </w:t>
      </w:r>
      <w:r w:rsidRPr="00D3605F">
        <w:rPr>
          <w:sz w:val="28"/>
          <w:szCs w:val="28"/>
        </w:rPr>
        <w:t>are</w:t>
      </w:r>
      <w:r>
        <w:rPr>
          <w:sz w:val="28"/>
          <w:szCs w:val="28"/>
        </w:rPr>
        <w:t xml:space="preserve"> </w:t>
      </w:r>
      <w:r w:rsidRPr="00D3605F">
        <w:rPr>
          <w:sz w:val="28"/>
          <w:szCs w:val="28"/>
        </w:rPr>
        <w:t>very</w:t>
      </w:r>
      <w:r>
        <w:rPr>
          <w:sz w:val="28"/>
          <w:szCs w:val="28"/>
        </w:rPr>
        <w:t xml:space="preserve"> </w:t>
      </w:r>
      <w:r w:rsidRPr="00D3605F">
        <w:rPr>
          <w:sz w:val="28"/>
          <w:szCs w:val="28"/>
        </w:rPr>
        <w:t>important.</w:t>
      </w:r>
      <w:r>
        <w:rPr>
          <w:sz w:val="28"/>
          <w:szCs w:val="28"/>
        </w:rPr>
        <w:t xml:space="preserve"> </w:t>
      </w:r>
      <w:r w:rsidRPr="00D3605F">
        <w:rPr>
          <w:sz w:val="28"/>
          <w:szCs w:val="28"/>
        </w:rPr>
        <w:t>This</w:t>
      </w:r>
      <w:r w:rsidR="00B40883">
        <w:rPr>
          <w:sz w:val="28"/>
          <w:szCs w:val="28"/>
        </w:rPr>
        <w:t xml:space="preserve"> </w:t>
      </w:r>
      <w:r w:rsidRPr="00D3605F">
        <w:rPr>
          <w:sz w:val="28"/>
          <w:szCs w:val="28"/>
        </w:rPr>
        <w:t>is</w:t>
      </w:r>
      <w:r w:rsidR="00B40883">
        <w:rPr>
          <w:sz w:val="28"/>
          <w:szCs w:val="28"/>
        </w:rPr>
        <w:t xml:space="preserve"> </w:t>
      </w:r>
      <w:r w:rsidRPr="00D3605F">
        <w:rPr>
          <w:sz w:val="28"/>
          <w:szCs w:val="28"/>
        </w:rPr>
        <w:t>in</w:t>
      </w:r>
      <w:r w:rsidR="00B40883">
        <w:rPr>
          <w:sz w:val="28"/>
          <w:szCs w:val="28"/>
        </w:rPr>
        <w:t xml:space="preserve"> </w:t>
      </w:r>
      <w:r w:rsidRPr="00D3605F">
        <w:rPr>
          <w:sz w:val="28"/>
          <w:szCs w:val="28"/>
        </w:rPr>
        <w:t>contrast</w:t>
      </w:r>
      <w:r w:rsidR="00B40883">
        <w:rPr>
          <w:sz w:val="28"/>
          <w:szCs w:val="28"/>
        </w:rPr>
        <w:t xml:space="preserve"> </w:t>
      </w:r>
      <w:r w:rsidRPr="00D3605F">
        <w:rPr>
          <w:sz w:val="28"/>
          <w:szCs w:val="28"/>
        </w:rPr>
        <w:t>to</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CTFT</w:t>
      </w:r>
      <w:r w:rsidR="00B40883">
        <w:rPr>
          <w:sz w:val="28"/>
          <w:szCs w:val="28"/>
        </w:rPr>
        <w:t xml:space="preserve"> </w:t>
      </w:r>
      <w:r w:rsidRPr="00D3605F">
        <w:rPr>
          <w:sz w:val="28"/>
          <w:szCs w:val="28"/>
        </w:rPr>
        <w:t>that</w:t>
      </w:r>
      <w:r w:rsidR="00B40883">
        <w:rPr>
          <w:sz w:val="28"/>
          <w:szCs w:val="28"/>
        </w:rPr>
        <w:t xml:space="preserve"> </w:t>
      </w:r>
      <w:r w:rsidRPr="00D3605F">
        <w:rPr>
          <w:sz w:val="28"/>
          <w:szCs w:val="28"/>
        </w:rPr>
        <w:t>is</w:t>
      </w:r>
      <w:r w:rsidR="00B40883">
        <w:rPr>
          <w:sz w:val="28"/>
          <w:szCs w:val="28"/>
        </w:rPr>
        <w:t xml:space="preserve"> </w:t>
      </w:r>
      <w:r w:rsidR="00BA73FE">
        <w:rPr>
          <w:sz w:val="28"/>
          <w:szCs w:val="28"/>
        </w:rPr>
        <w:t>defined</w:t>
      </w:r>
      <w:r w:rsidR="00B40883">
        <w:rPr>
          <w:sz w:val="28"/>
          <w:szCs w:val="28"/>
        </w:rPr>
        <w:t xml:space="preserve"> </w:t>
      </w:r>
      <w:r w:rsidRPr="00D3605F">
        <w:rPr>
          <w:sz w:val="28"/>
          <w:szCs w:val="28"/>
        </w:rPr>
        <w:t>to</w:t>
      </w:r>
      <w:r w:rsidR="00B40883">
        <w:rPr>
          <w:sz w:val="28"/>
          <w:szCs w:val="28"/>
        </w:rPr>
        <w:t xml:space="preserve"> </w:t>
      </w:r>
      <w:r w:rsidRPr="00D3605F">
        <w:rPr>
          <w:sz w:val="28"/>
          <w:szCs w:val="28"/>
        </w:rPr>
        <w:t>have</w:t>
      </w:r>
      <w:r w:rsidR="00B40883">
        <w:rPr>
          <w:sz w:val="28"/>
          <w:szCs w:val="28"/>
        </w:rPr>
        <w:t xml:space="preserve"> </w:t>
      </w:r>
      <w:r w:rsidRPr="00D3605F">
        <w:rPr>
          <w:sz w:val="28"/>
          <w:szCs w:val="28"/>
        </w:rPr>
        <w:t>continuous</w:t>
      </w:r>
      <w:r w:rsidR="00B40883">
        <w:rPr>
          <w:sz w:val="28"/>
          <w:szCs w:val="28"/>
        </w:rPr>
        <w:t xml:space="preserve"> </w:t>
      </w:r>
      <w:r w:rsidRPr="00D3605F">
        <w:rPr>
          <w:sz w:val="28"/>
          <w:szCs w:val="28"/>
        </w:rPr>
        <w:t>time</w:t>
      </w:r>
      <w:r w:rsidR="00B40883">
        <w:rPr>
          <w:sz w:val="28"/>
          <w:szCs w:val="28"/>
        </w:rPr>
        <w:t xml:space="preserve"> </w:t>
      </w:r>
      <w:r w:rsidRPr="00D3605F">
        <w:rPr>
          <w:sz w:val="28"/>
          <w:szCs w:val="28"/>
        </w:rPr>
        <w:t>and</w:t>
      </w:r>
      <w:r w:rsidR="00B40883">
        <w:rPr>
          <w:sz w:val="28"/>
          <w:szCs w:val="28"/>
        </w:rPr>
        <w:t xml:space="preserve"> </w:t>
      </w:r>
      <w:r w:rsidRPr="00D3605F">
        <w:rPr>
          <w:sz w:val="28"/>
          <w:szCs w:val="28"/>
        </w:rPr>
        <w:t>continuous</w:t>
      </w:r>
      <w:r w:rsidR="00B40883">
        <w:rPr>
          <w:sz w:val="28"/>
          <w:szCs w:val="28"/>
        </w:rPr>
        <w:t xml:space="preserve"> </w:t>
      </w:r>
      <w:r w:rsidRPr="00D3605F">
        <w:rPr>
          <w:sz w:val="28"/>
          <w:szCs w:val="28"/>
        </w:rPr>
        <w:t>frequency domains.</w:t>
      </w:r>
      <w:r w:rsidR="00B40883">
        <w:rPr>
          <w:sz w:val="28"/>
          <w:szCs w:val="28"/>
        </w:rPr>
        <w:t xml:space="preserve"> </w:t>
      </w:r>
      <w:r w:rsidRPr="00D3605F">
        <w:rPr>
          <w:sz w:val="28"/>
          <w:szCs w:val="28"/>
        </w:rPr>
        <w:t>However,</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classical</w:t>
      </w:r>
      <w:r w:rsidR="00B40883">
        <w:rPr>
          <w:sz w:val="28"/>
          <w:szCs w:val="28"/>
        </w:rPr>
        <w:t xml:space="preserve"> </w:t>
      </w:r>
      <w:r w:rsidRPr="00D3605F">
        <w:rPr>
          <w:sz w:val="28"/>
          <w:szCs w:val="28"/>
        </w:rPr>
        <w:t>Fourier</w:t>
      </w:r>
      <w:r w:rsidR="00B40883">
        <w:rPr>
          <w:sz w:val="28"/>
          <w:szCs w:val="28"/>
        </w:rPr>
        <w:t xml:space="preserve"> </w:t>
      </w:r>
      <w:r w:rsidRPr="00D3605F">
        <w:rPr>
          <w:sz w:val="28"/>
          <w:szCs w:val="28"/>
        </w:rPr>
        <w:t>series</w:t>
      </w:r>
      <w:r w:rsidR="00B40883">
        <w:rPr>
          <w:sz w:val="28"/>
          <w:szCs w:val="28"/>
        </w:rPr>
        <w:t xml:space="preserve"> </w:t>
      </w:r>
      <w:r w:rsidRPr="00D3605F">
        <w:rPr>
          <w:sz w:val="28"/>
          <w:szCs w:val="28"/>
        </w:rPr>
        <w:t>arises</w:t>
      </w:r>
      <w:r w:rsidR="00B40883">
        <w:rPr>
          <w:sz w:val="28"/>
          <w:szCs w:val="28"/>
        </w:rPr>
        <w:t xml:space="preserve"> </w:t>
      </w:r>
      <w:r w:rsidRPr="00D3605F">
        <w:rPr>
          <w:sz w:val="28"/>
          <w:szCs w:val="28"/>
        </w:rPr>
        <w:t>from</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assumption</w:t>
      </w:r>
      <w:r w:rsidR="00B40883">
        <w:rPr>
          <w:sz w:val="28"/>
          <w:szCs w:val="28"/>
        </w:rPr>
        <w:t xml:space="preserve"> </w:t>
      </w:r>
      <w:r w:rsidRPr="00D3605F">
        <w:rPr>
          <w:sz w:val="28"/>
          <w:szCs w:val="28"/>
        </w:rPr>
        <w:t>that</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CT signal</w:t>
      </w:r>
      <w:r w:rsidR="00B40883">
        <w:rPr>
          <w:sz w:val="28"/>
          <w:szCs w:val="28"/>
        </w:rPr>
        <w:t xml:space="preserve"> </w:t>
      </w:r>
      <w:r w:rsidRPr="00D3605F">
        <w:rPr>
          <w:sz w:val="28"/>
          <w:szCs w:val="28"/>
        </w:rPr>
        <w:t>is</w:t>
      </w:r>
      <w:r w:rsidR="00B40883">
        <w:rPr>
          <w:sz w:val="28"/>
          <w:szCs w:val="28"/>
        </w:rPr>
        <w:t xml:space="preserve"> </w:t>
      </w:r>
      <w:r w:rsidRPr="00D3605F">
        <w:rPr>
          <w:sz w:val="28"/>
          <w:szCs w:val="28"/>
        </w:rPr>
        <w:t>inherently</w:t>
      </w:r>
      <w:r w:rsidR="00B40883">
        <w:rPr>
          <w:sz w:val="28"/>
          <w:szCs w:val="28"/>
        </w:rPr>
        <w:t xml:space="preserve"> </w:t>
      </w:r>
      <w:r w:rsidRPr="00D3605F">
        <w:rPr>
          <w:sz w:val="28"/>
          <w:szCs w:val="28"/>
        </w:rPr>
        <w:t>periodic,</w:t>
      </w:r>
      <w:r w:rsidR="00B40883">
        <w:rPr>
          <w:sz w:val="28"/>
          <w:szCs w:val="28"/>
        </w:rPr>
        <w:t xml:space="preserve"> </w:t>
      </w:r>
      <w:r w:rsidRPr="00D3605F">
        <w:rPr>
          <w:sz w:val="28"/>
          <w:szCs w:val="28"/>
        </w:rPr>
        <w:t>as</w:t>
      </w:r>
      <w:r w:rsidR="00B40883">
        <w:rPr>
          <w:sz w:val="28"/>
          <w:szCs w:val="28"/>
        </w:rPr>
        <w:t xml:space="preserve"> </w:t>
      </w:r>
      <w:r w:rsidRPr="00D3605F">
        <w:rPr>
          <w:sz w:val="28"/>
          <w:szCs w:val="28"/>
        </w:rPr>
        <w:t>opposed</w:t>
      </w:r>
      <w:r w:rsidR="00B40883">
        <w:rPr>
          <w:sz w:val="28"/>
          <w:szCs w:val="28"/>
        </w:rPr>
        <w:t xml:space="preserve"> </w:t>
      </w:r>
      <w:r w:rsidRPr="00D3605F">
        <w:rPr>
          <w:sz w:val="28"/>
          <w:szCs w:val="28"/>
        </w:rPr>
        <w:t>to</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time</w:t>
      </w:r>
      <w:r w:rsidR="00B40883">
        <w:rPr>
          <w:sz w:val="28"/>
          <w:szCs w:val="28"/>
        </w:rPr>
        <w:t xml:space="preserve"> </w:t>
      </w:r>
      <w:r w:rsidRPr="00D3605F">
        <w:rPr>
          <w:sz w:val="28"/>
          <w:szCs w:val="28"/>
        </w:rPr>
        <w:t>domain</w:t>
      </w:r>
      <w:r w:rsidR="00B40883">
        <w:rPr>
          <w:sz w:val="28"/>
          <w:szCs w:val="28"/>
        </w:rPr>
        <w:t xml:space="preserve"> </w:t>
      </w:r>
      <w:r w:rsidRPr="00D3605F">
        <w:rPr>
          <w:sz w:val="28"/>
          <w:szCs w:val="28"/>
        </w:rPr>
        <w:t>becoming</w:t>
      </w:r>
      <w:r w:rsidR="00B40883">
        <w:rPr>
          <w:sz w:val="28"/>
          <w:szCs w:val="28"/>
        </w:rPr>
        <w:t xml:space="preserve"> </w:t>
      </w:r>
      <w:r w:rsidRPr="00D3605F">
        <w:rPr>
          <w:sz w:val="28"/>
          <w:szCs w:val="28"/>
        </w:rPr>
        <w:t>periodic</w:t>
      </w:r>
      <w:r w:rsidR="00B40883">
        <w:rPr>
          <w:sz w:val="28"/>
          <w:szCs w:val="28"/>
        </w:rPr>
        <w:t xml:space="preserve"> </w:t>
      </w:r>
      <w:r w:rsidRPr="00D3605F">
        <w:rPr>
          <w:sz w:val="28"/>
          <w:szCs w:val="28"/>
        </w:rPr>
        <w:t>by</w:t>
      </w:r>
      <w:r w:rsidR="00B40883">
        <w:rPr>
          <w:sz w:val="28"/>
          <w:szCs w:val="28"/>
        </w:rPr>
        <w:t xml:space="preserve"> </w:t>
      </w:r>
      <w:r w:rsidRPr="00D3605F">
        <w:rPr>
          <w:sz w:val="28"/>
          <w:szCs w:val="28"/>
        </w:rPr>
        <w:t>virtue</w:t>
      </w:r>
      <w:r w:rsidR="00B40883">
        <w:rPr>
          <w:sz w:val="28"/>
          <w:szCs w:val="28"/>
        </w:rPr>
        <w:t xml:space="preserve"> </w:t>
      </w:r>
      <w:r w:rsidRPr="00D3605F">
        <w:rPr>
          <w:sz w:val="28"/>
          <w:szCs w:val="28"/>
        </w:rPr>
        <w:t>of</w:t>
      </w:r>
      <w:r w:rsidR="00B40883">
        <w:rPr>
          <w:sz w:val="28"/>
          <w:szCs w:val="28"/>
        </w:rPr>
        <w:t xml:space="preserve"> </w:t>
      </w:r>
      <w:r w:rsidRPr="00D3605F">
        <w:rPr>
          <w:sz w:val="28"/>
          <w:szCs w:val="28"/>
        </w:rPr>
        <w:t>sampling the</w:t>
      </w:r>
      <w:r w:rsidR="00B40883">
        <w:rPr>
          <w:sz w:val="28"/>
          <w:szCs w:val="28"/>
        </w:rPr>
        <w:t xml:space="preserve"> </w:t>
      </w:r>
      <w:r w:rsidRPr="00D3605F">
        <w:rPr>
          <w:sz w:val="28"/>
          <w:szCs w:val="28"/>
        </w:rPr>
        <w:t>spectrum</w:t>
      </w:r>
      <w:r w:rsidR="00B40883">
        <w:rPr>
          <w:sz w:val="28"/>
          <w:szCs w:val="28"/>
        </w:rPr>
        <w:t xml:space="preserve"> </w:t>
      </w:r>
      <w:r w:rsidRPr="00D3605F">
        <w:rPr>
          <w:sz w:val="28"/>
          <w:szCs w:val="28"/>
        </w:rPr>
        <w:t>of</w:t>
      </w:r>
      <w:r w:rsidR="00B40883">
        <w:rPr>
          <w:sz w:val="28"/>
          <w:szCs w:val="28"/>
        </w:rPr>
        <w:t xml:space="preserve"> </w:t>
      </w:r>
      <w:r w:rsidRPr="00D3605F">
        <w:rPr>
          <w:sz w:val="28"/>
          <w:szCs w:val="28"/>
        </w:rPr>
        <w:t>a</w:t>
      </w:r>
      <w:r w:rsidR="00B40883">
        <w:rPr>
          <w:sz w:val="28"/>
          <w:szCs w:val="28"/>
        </w:rPr>
        <w:t xml:space="preserve"> </w:t>
      </w:r>
      <w:r w:rsidRPr="00D3605F">
        <w:rPr>
          <w:sz w:val="28"/>
          <w:szCs w:val="28"/>
        </w:rPr>
        <w:t>continuous</w:t>
      </w:r>
      <w:r w:rsidR="00B40883">
        <w:rPr>
          <w:sz w:val="28"/>
          <w:szCs w:val="28"/>
        </w:rPr>
        <w:t xml:space="preserve"> </w:t>
      </w:r>
      <w:r w:rsidRPr="00D3605F">
        <w:rPr>
          <w:sz w:val="28"/>
          <w:szCs w:val="28"/>
        </w:rPr>
        <w:t>frequency</w:t>
      </w:r>
      <w:r w:rsidR="00B40883">
        <w:rPr>
          <w:sz w:val="28"/>
          <w:szCs w:val="28"/>
        </w:rPr>
        <w:t xml:space="preserve"> </w:t>
      </w:r>
      <w:r w:rsidRPr="00D3605F">
        <w:rPr>
          <w:sz w:val="28"/>
          <w:szCs w:val="28"/>
        </w:rPr>
        <w:t>(a</w:t>
      </w:r>
      <w:r w:rsidR="00B40883">
        <w:rPr>
          <w:sz w:val="28"/>
          <w:szCs w:val="28"/>
        </w:rPr>
        <w:t xml:space="preserve"> </w:t>
      </w:r>
      <w:r w:rsidRPr="00D3605F">
        <w:rPr>
          <w:sz w:val="28"/>
          <w:szCs w:val="28"/>
        </w:rPr>
        <w:t>periodic</w:t>
      </w:r>
      <w:r w:rsidR="00B40883">
        <w:rPr>
          <w:sz w:val="28"/>
          <w:szCs w:val="28"/>
        </w:rPr>
        <w:t xml:space="preserve"> </w:t>
      </w:r>
      <w:r w:rsidRPr="00D3605F">
        <w:rPr>
          <w:sz w:val="28"/>
          <w:szCs w:val="28"/>
        </w:rPr>
        <w:t>time)</w:t>
      </w:r>
      <w:r w:rsidR="00B40883">
        <w:rPr>
          <w:sz w:val="28"/>
          <w:szCs w:val="28"/>
        </w:rPr>
        <w:t xml:space="preserve"> function</w:t>
      </w:r>
      <w:r w:rsidRPr="00D3605F">
        <w:rPr>
          <w:sz w:val="28"/>
          <w:szCs w:val="28"/>
        </w:rPr>
        <w:t>.</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dual</w:t>
      </w:r>
      <w:r w:rsidR="00B40883">
        <w:rPr>
          <w:sz w:val="28"/>
          <w:szCs w:val="28"/>
        </w:rPr>
        <w:t xml:space="preserve"> </w:t>
      </w:r>
      <w:r w:rsidRPr="00D3605F">
        <w:rPr>
          <w:sz w:val="28"/>
          <w:szCs w:val="28"/>
        </w:rPr>
        <w:t>of</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DTFT</w:t>
      </w:r>
      <w:r w:rsidR="00B40883">
        <w:rPr>
          <w:sz w:val="28"/>
          <w:szCs w:val="28"/>
        </w:rPr>
        <w:t xml:space="preserve"> </w:t>
      </w:r>
      <w:r w:rsidRPr="00D3605F">
        <w:rPr>
          <w:sz w:val="28"/>
          <w:szCs w:val="28"/>
        </w:rPr>
        <w:t>,</w:t>
      </w:r>
      <w:r w:rsidR="00B40883">
        <w:rPr>
          <w:sz w:val="28"/>
          <w:szCs w:val="28"/>
        </w:rPr>
        <w:t xml:space="preserve"> </w:t>
      </w:r>
      <w:r w:rsidRPr="00D3605F">
        <w:rPr>
          <w:sz w:val="28"/>
          <w:szCs w:val="28"/>
        </w:rPr>
        <w:t>the discrete</w:t>
      </w:r>
      <w:r w:rsidR="00B40883">
        <w:rPr>
          <w:sz w:val="28"/>
          <w:szCs w:val="28"/>
        </w:rPr>
        <w:t xml:space="preserve"> </w:t>
      </w:r>
      <w:r w:rsidRPr="00D3605F">
        <w:rPr>
          <w:sz w:val="28"/>
          <w:szCs w:val="28"/>
        </w:rPr>
        <w:t>frequency</w:t>
      </w:r>
      <w:r w:rsidR="00B40883">
        <w:rPr>
          <w:sz w:val="28"/>
          <w:szCs w:val="28"/>
        </w:rPr>
        <w:t xml:space="preserve"> </w:t>
      </w:r>
      <w:r w:rsidRPr="00D3605F">
        <w:rPr>
          <w:sz w:val="28"/>
          <w:szCs w:val="28"/>
        </w:rPr>
        <w:t>Fourier</w:t>
      </w:r>
      <w:r w:rsidR="00B40883">
        <w:rPr>
          <w:sz w:val="28"/>
          <w:szCs w:val="28"/>
        </w:rPr>
        <w:t xml:space="preserve"> </w:t>
      </w:r>
      <w:r w:rsidRPr="00D3605F">
        <w:rPr>
          <w:sz w:val="28"/>
          <w:szCs w:val="28"/>
        </w:rPr>
        <w:t>transform</w:t>
      </w:r>
      <w:r w:rsidR="00B40883">
        <w:rPr>
          <w:sz w:val="28"/>
          <w:szCs w:val="28"/>
        </w:rPr>
        <w:t xml:space="preserve"> </w:t>
      </w:r>
      <w:r w:rsidRPr="00D3605F">
        <w:rPr>
          <w:sz w:val="28"/>
          <w:szCs w:val="28"/>
        </w:rPr>
        <w:t>(DFFT),</w:t>
      </w:r>
      <w:r w:rsidR="00B40883">
        <w:rPr>
          <w:sz w:val="28"/>
          <w:szCs w:val="28"/>
        </w:rPr>
        <w:t xml:space="preserve"> </w:t>
      </w:r>
      <w:r w:rsidRPr="00D3605F">
        <w:rPr>
          <w:sz w:val="28"/>
          <w:szCs w:val="28"/>
        </w:rPr>
        <w:t>has</w:t>
      </w:r>
      <w:r w:rsidR="00B40883">
        <w:rPr>
          <w:sz w:val="28"/>
          <w:szCs w:val="28"/>
        </w:rPr>
        <w:t xml:space="preserve"> </w:t>
      </w:r>
      <w:r w:rsidRPr="00D3605F">
        <w:rPr>
          <w:sz w:val="28"/>
          <w:szCs w:val="28"/>
        </w:rPr>
        <w:t>been</w:t>
      </w:r>
      <w:r w:rsidR="00B40883">
        <w:rPr>
          <w:sz w:val="28"/>
          <w:szCs w:val="28"/>
        </w:rPr>
        <w:t xml:space="preserve"> </w:t>
      </w:r>
      <w:r w:rsidRPr="00D3605F">
        <w:rPr>
          <w:sz w:val="28"/>
          <w:szCs w:val="28"/>
        </w:rPr>
        <w:t>formulated</w:t>
      </w:r>
      <w:r w:rsidR="00B40883">
        <w:rPr>
          <w:sz w:val="28"/>
          <w:szCs w:val="28"/>
        </w:rPr>
        <w:t xml:space="preserve"> </w:t>
      </w:r>
      <w:r w:rsidRPr="00D3605F">
        <w:rPr>
          <w:sz w:val="28"/>
          <w:szCs w:val="28"/>
        </w:rPr>
        <w:t>and</w:t>
      </w:r>
      <w:r w:rsidR="00B40883">
        <w:rPr>
          <w:sz w:val="28"/>
          <w:szCs w:val="28"/>
        </w:rPr>
        <w:t xml:space="preserve"> </w:t>
      </w:r>
      <w:r w:rsidRPr="00D3605F">
        <w:rPr>
          <w:sz w:val="28"/>
          <w:szCs w:val="28"/>
        </w:rPr>
        <w:t>its</w:t>
      </w:r>
      <w:r w:rsidR="00B40883">
        <w:rPr>
          <w:sz w:val="28"/>
          <w:szCs w:val="28"/>
        </w:rPr>
        <w:t xml:space="preserve"> </w:t>
      </w:r>
      <w:r w:rsidRPr="00D3605F">
        <w:rPr>
          <w:sz w:val="28"/>
          <w:szCs w:val="28"/>
        </w:rPr>
        <w:t>properties</w:t>
      </w:r>
      <w:r w:rsidR="00B40883">
        <w:rPr>
          <w:sz w:val="28"/>
          <w:szCs w:val="28"/>
        </w:rPr>
        <w:t xml:space="preserve"> </w:t>
      </w:r>
      <w:r w:rsidRPr="00D3605F">
        <w:rPr>
          <w:sz w:val="28"/>
          <w:szCs w:val="28"/>
        </w:rPr>
        <w:t>tabulated</w:t>
      </w:r>
      <w:r w:rsidR="00B40883">
        <w:rPr>
          <w:sz w:val="28"/>
          <w:szCs w:val="28"/>
        </w:rPr>
        <w:t xml:space="preserve"> </w:t>
      </w:r>
      <w:r w:rsidRPr="00D3605F">
        <w:rPr>
          <w:sz w:val="28"/>
          <w:szCs w:val="28"/>
        </w:rPr>
        <w:t>as an</w:t>
      </w:r>
      <w:r w:rsidR="00B40883">
        <w:rPr>
          <w:sz w:val="28"/>
          <w:szCs w:val="28"/>
        </w:rPr>
        <w:t xml:space="preserve"> </w:t>
      </w:r>
      <w:r w:rsidRPr="00D3605F">
        <w:rPr>
          <w:sz w:val="28"/>
          <w:szCs w:val="28"/>
        </w:rPr>
        <w:t>interesting</w:t>
      </w:r>
      <w:r w:rsidR="00B40883">
        <w:rPr>
          <w:sz w:val="28"/>
          <w:szCs w:val="28"/>
        </w:rPr>
        <w:t xml:space="preserve"> </w:t>
      </w:r>
      <w:r w:rsidRPr="00D3605F">
        <w:rPr>
          <w:sz w:val="28"/>
          <w:szCs w:val="28"/>
        </w:rPr>
        <w:t>and</w:t>
      </w:r>
      <w:r w:rsidR="00B40883">
        <w:rPr>
          <w:sz w:val="28"/>
          <w:szCs w:val="28"/>
        </w:rPr>
        <w:t xml:space="preserve"> </w:t>
      </w:r>
      <w:r w:rsidRPr="00D3605F">
        <w:rPr>
          <w:sz w:val="28"/>
          <w:szCs w:val="28"/>
        </w:rPr>
        <w:t>useful</w:t>
      </w:r>
      <w:r w:rsidR="00B40883">
        <w:rPr>
          <w:sz w:val="28"/>
          <w:szCs w:val="28"/>
        </w:rPr>
        <w:t xml:space="preserve"> </w:t>
      </w:r>
      <w:r w:rsidRPr="00D3605F">
        <w:rPr>
          <w:sz w:val="28"/>
          <w:szCs w:val="28"/>
        </w:rPr>
        <w:t>transform</w:t>
      </w:r>
      <w:r w:rsidR="00B40883">
        <w:rPr>
          <w:sz w:val="28"/>
          <w:szCs w:val="28"/>
        </w:rPr>
        <w:t xml:space="preserve"> </w:t>
      </w:r>
      <w:r w:rsidRPr="00D3605F">
        <w:rPr>
          <w:sz w:val="28"/>
          <w:szCs w:val="28"/>
        </w:rPr>
        <w:t>in</w:t>
      </w:r>
      <w:r w:rsidR="00B40883">
        <w:rPr>
          <w:sz w:val="28"/>
          <w:szCs w:val="28"/>
        </w:rPr>
        <w:t xml:space="preserve"> </w:t>
      </w:r>
      <w:r w:rsidRPr="00D3605F">
        <w:rPr>
          <w:sz w:val="28"/>
          <w:szCs w:val="28"/>
        </w:rPr>
        <w:t>it</w:t>
      </w:r>
      <w:r w:rsidR="00B40883">
        <w:rPr>
          <w:sz w:val="28"/>
          <w:szCs w:val="28"/>
        </w:rPr>
        <w:t xml:space="preserve">s </w:t>
      </w:r>
      <w:r w:rsidRPr="00D3605F">
        <w:rPr>
          <w:sz w:val="28"/>
          <w:szCs w:val="28"/>
        </w:rPr>
        <w:t>own</w:t>
      </w:r>
      <w:r w:rsidR="00B40883">
        <w:rPr>
          <w:sz w:val="28"/>
          <w:szCs w:val="28"/>
        </w:rPr>
        <w:t xml:space="preserve"> </w:t>
      </w:r>
      <w:r w:rsidRPr="00D3605F">
        <w:rPr>
          <w:sz w:val="28"/>
          <w:szCs w:val="28"/>
        </w:rPr>
        <w:t>right.</w:t>
      </w:r>
      <w:r w:rsidR="00B40883">
        <w:rPr>
          <w:sz w:val="28"/>
          <w:szCs w:val="28"/>
        </w:rPr>
        <w:t xml:space="preserve"> </w:t>
      </w:r>
      <w:r w:rsidRPr="00D3605F">
        <w:rPr>
          <w:sz w:val="28"/>
          <w:szCs w:val="28"/>
        </w:rPr>
        <w:t>These</w:t>
      </w:r>
      <w:r w:rsidR="00B40883">
        <w:rPr>
          <w:sz w:val="28"/>
          <w:szCs w:val="28"/>
        </w:rPr>
        <w:t xml:space="preserve"> </w:t>
      </w:r>
      <w:r w:rsidRPr="00D3605F">
        <w:rPr>
          <w:sz w:val="28"/>
          <w:szCs w:val="28"/>
        </w:rPr>
        <w:t>effects</w:t>
      </w:r>
      <w:r w:rsidR="00B40883">
        <w:rPr>
          <w:sz w:val="28"/>
          <w:szCs w:val="28"/>
        </w:rPr>
        <w:t xml:space="preserve"> </w:t>
      </w:r>
      <w:r w:rsidRPr="00D3605F">
        <w:rPr>
          <w:sz w:val="28"/>
          <w:szCs w:val="28"/>
        </w:rPr>
        <w:t>are</w:t>
      </w:r>
      <w:r w:rsidR="00B40883">
        <w:rPr>
          <w:sz w:val="28"/>
          <w:szCs w:val="28"/>
        </w:rPr>
        <w:t xml:space="preserve"> </w:t>
      </w:r>
      <w:r w:rsidRPr="00D3605F">
        <w:rPr>
          <w:sz w:val="28"/>
          <w:szCs w:val="28"/>
        </w:rPr>
        <w:t>obscured</w:t>
      </w:r>
      <w:r w:rsidR="00B40883">
        <w:rPr>
          <w:sz w:val="28"/>
          <w:szCs w:val="28"/>
        </w:rPr>
        <w:t xml:space="preserve"> </w:t>
      </w:r>
      <w:r w:rsidRPr="00D3605F">
        <w:rPr>
          <w:sz w:val="28"/>
          <w:szCs w:val="28"/>
        </w:rPr>
        <w:t>in</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classical treatment</w:t>
      </w:r>
      <w:r w:rsidR="00B40883">
        <w:rPr>
          <w:sz w:val="28"/>
          <w:szCs w:val="28"/>
        </w:rPr>
        <w:t xml:space="preserve"> </w:t>
      </w:r>
      <w:r w:rsidRPr="00D3605F">
        <w:rPr>
          <w:sz w:val="28"/>
          <w:szCs w:val="28"/>
        </w:rPr>
        <w:t>of</w:t>
      </w:r>
      <w:r w:rsidR="00B40883">
        <w:rPr>
          <w:sz w:val="28"/>
          <w:szCs w:val="28"/>
        </w:rPr>
        <w:t xml:space="preserve"> </w:t>
      </w:r>
      <w:r w:rsidRPr="00D3605F">
        <w:rPr>
          <w:sz w:val="28"/>
          <w:szCs w:val="28"/>
        </w:rPr>
        <w:t>the</w:t>
      </w:r>
      <w:r w:rsidR="00B40883">
        <w:rPr>
          <w:sz w:val="28"/>
          <w:szCs w:val="28"/>
        </w:rPr>
        <w:t xml:space="preserve"> </w:t>
      </w:r>
      <w:r w:rsidRPr="00D3605F">
        <w:rPr>
          <w:sz w:val="28"/>
          <w:szCs w:val="28"/>
        </w:rPr>
        <w:t>CT</w:t>
      </w:r>
      <w:r w:rsidR="00BA73FE">
        <w:rPr>
          <w:sz w:val="28"/>
          <w:szCs w:val="28"/>
        </w:rPr>
        <w:t xml:space="preserve"> </w:t>
      </w:r>
      <w:r w:rsidRPr="00D3605F">
        <w:rPr>
          <w:sz w:val="28"/>
          <w:szCs w:val="28"/>
        </w:rPr>
        <w:t>Fourier</w:t>
      </w:r>
      <w:r w:rsidR="00B40883">
        <w:rPr>
          <w:sz w:val="28"/>
          <w:szCs w:val="28"/>
        </w:rPr>
        <w:t xml:space="preserve"> </w:t>
      </w:r>
      <w:r w:rsidRPr="00D3605F">
        <w:rPr>
          <w:sz w:val="28"/>
          <w:szCs w:val="28"/>
        </w:rPr>
        <w:t>series</w:t>
      </w:r>
      <w:r w:rsidR="00BA73FE">
        <w:rPr>
          <w:sz w:val="28"/>
          <w:szCs w:val="28"/>
        </w:rPr>
        <w:t xml:space="preserve"> </w:t>
      </w:r>
      <w:r w:rsidRPr="00D3605F">
        <w:rPr>
          <w:sz w:val="28"/>
          <w:szCs w:val="28"/>
        </w:rPr>
        <w:t>because</w:t>
      </w:r>
      <w:r w:rsidR="00BA73FE">
        <w:rPr>
          <w:sz w:val="28"/>
          <w:szCs w:val="28"/>
        </w:rPr>
        <w:t xml:space="preserve"> </w:t>
      </w:r>
      <w:r w:rsidRPr="00D3605F">
        <w:rPr>
          <w:sz w:val="28"/>
          <w:szCs w:val="28"/>
        </w:rPr>
        <w:t>the</w:t>
      </w:r>
      <w:r w:rsidR="00BA73FE">
        <w:rPr>
          <w:sz w:val="28"/>
          <w:szCs w:val="28"/>
        </w:rPr>
        <w:t xml:space="preserve"> </w:t>
      </w:r>
      <w:r w:rsidRPr="00D3605F">
        <w:rPr>
          <w:sz w:val="28"/>
          <w:szCs w:val="28"/>
        </w:rPr>
        <w:t>emphasis</w:t>
      </w:r>
      <w:r w:rsidR="00BA73FE">
        <w:rPr>
          <w:sz w:val="28"/>
          <w:szCs w:val="28"/>
        </w:rPr>
        <w:t xml:space="preserve"> </w:t>
      </w:r>
      <w:r w:rsidRPr="00D3605F">
        <w:rPr>
          <w:sz w:val="28"/>
          <w:szCs w:val="28"/>
        </w:rPr>
        <w:t>is</w:t>
      </w:r>
      <w:r w:rsidR="00BA73FE">
        <w:rPr>
          <w:sz w:val="28"/>
          <w:szCs w:val="28"/>
        </w:rPr>
        <w:t xml:space="preserve"> </w:t>
      </w:r>
      <w:r w:rsidRPr="00D3605F">
        <w:rPr>
          <w:sz w:val="28"/>
          <w:szCs w:val="28"/>
        </w:rPr>
        <w:t>on</w:t>
      </w:r>
      <w:r w:rsidR="00BA73FE">
        <w:rPr>
          <w:sz w:val="28"/>
          <w:szCs w:val="28"/>
        </w:rPr>
        <w:t xml:space="preserve"> </w:t>
      </w:r>
      <w:r w:rsidRPr="00D3605F">
        <w:rPr>
          <w:sz w:val="28"/>
          <w:szCs w:val="28"/>
        </w:rPr>
        <w:t>the</w:t>
      </w:r>
      <w:r w:rsidR="00BA73FE">
        <w:rPr>
          <w:sz w:val="28"/>
          <w:szCs w:val="28"/>
        </w:rPr>
        <w:t xml:space="preserve"> </w:t>
      </w:r>
      <w:r w:rsidRPr="00D3605F">
        <w:rPr>
          <w:sz w:val="28"/>
          <w:szCs w:val="28"/>
        </w:rPr>
        <w:t>inherent</w:t>
      </w:r>
      <w:r w:rsidR="00BA73FE">
        <w:rPr>
          <w:sz w:val="28"/>
          <w:szCs w:val="28"/>
        </w:rPr>
        <w:t xml:space="preserve"> </w:t>
      </w:r>
      <w:r w:rsidRPr="00D3605F">
        <w:rPr>
          <w:sz w:val="28"/>
          <w:szCs w:val="28"/>
        </w:rPr>
        <w:t>“line</w:t>
      </w:r>
      <w:r w:rsidR="00BA73FE">
        <w:rPr>
          <w:sz w:val="28"/>
          <w:szCs w:val="28"/>
        </w:rPr>
        <w:t xml:space="preserve"> </w:t>
      </w:r>
      <w:r w:rsidRPr="00D3605F">
        <w:rPr>
          <w:sz w:val="28"/>
          <w:szCs w:val="28"/>
        </w:rPr>
        <w:t>spectrum”</w:t>
      </w:r>
      <w:r w:rsidR="00BA73FE">
        <w:rPr>
          <w:sz w:val="28"/>
          <w:szCs w:val="28"/>
        </w:rPr>
        <w:t xml:space="preserve"> </w:t>
      </w:r>
      <w:r w:rsidRPr="00D3605F">
        <w:rPr>
          <w:sz w:val="28"/>
          <w:szCs w:val="28"/>
        </w:rPr>
        <w:t>that results</w:t>
      </w:r>
      <w:r w:rsidR="00BA73FE">
        <w:rPr>
          <w:sz w:val="28"/>
          <w:szCs w:val="28"/>
        </w:rPr>
        <w:t xml:space="preserve"> </w:t>
      </w:r>
      <w:r w:rsidRPr="00D3605F">
        <w:rPr>
          <w:sz w:val="28"/>
          <w:szCs w:val="28"/>
        </w:rPr>
        <w:t>from</w:t>
      </w:r>
      <w:r w:rsidR="00BA73FE">
        <w:rPr>
          <w:sz w:val="28"/>
          <w:szCs w:val="28"/>
        </w:rPr>
        <w:t xml:space="preserve"> </w:t>
      </w:r>
      <w:r w:rsidRPr="00D3605F">
        <w:rPr>
          <w:sz w:val="28"/>
          <w:szCs w:val="28"/>
        </w:rPr>
        <w:t>time</w:t>
      </w:r>
      <w:r w:rsidR="00BA73FE">
        <w:rPr>
          <w:sz w:val="28"/>
          <w:szCs w:val="28"/>
        </w:rPr>
        <w:t xml:space="preserve"> </w:t>
      </w:r>
      <w:r w:rsidRPr="00D3605F">
        <w:rPr>
          <w:sz w:val="28"/>
          <w:szCs w:val="28"/>
        </w:rPr>
        <w:t>domain</w:t>
      </w:r>
      <w:r w:rsidR="00BA73FE">
        <w:rPr>
          <w:sz w:val="28"/>
          <w:szCs w:val="28"/>
        </w:rPr>
        <w:t xml:space="preserve"> </w:t>
      </w:r>
      <w:r w:rsidRPr="00D3605F">
        <w:rPr>
          <w:sz w:val="28"/>
          <w:szCs w:val="28"/>
        </w:rPr>
        <w:t>periodicity.</w:t>
      </w:r>
      <w:r w:rsidR="00BA73FE">
        <w:rPr>
          <w:sz w:val="28"/>
          <w:szCs w:val="28"/>
        </w:rPr>
        <w:t xml:space="preserve"> </w:t>
      </w:r>
      <w:r w:rsidRPr="00D3605F">
        <w:rPr>
          <w:sz w:val="28"/>
          <w:szCs w:val="28"/>
        </w:rPr>
        <w:t>The</w:t>
      </w:r>
      <w:r w:rsidR="00BA73FE">
        <w:rPr>
          <w:sz w:val="28"/>
          <w:szCs w:val="28"/>
        </w:rPr>
        <w:t xml:space="preserve"> </w:t>
      </w:r>
      <w:r w:rsidRPr="00D3605F">
        <w:rPr>
          <w:sz w:val="28"/>
          <w:szCs w:val="28"/>
        </w:rPr>
        <w:t>DFFT</w:t>
      </w:r>
      <w:r w:rsidR="00BA73FE">
        <w:rPr>
          <w:sz w:val="28"/>
          <w:szCs w:val="28"/>
        </w:rPr>
        <w:t xml:space="preserve"> </w:t>
      </w:r>
      <w:r w:rsidRPr="00D3605F">
        <w:rPr>
          <w:sz w:val="28"/>
          <w:szCs w:val="28"/>
        </w:rPr>
        <w:t>is</w:t>
      </w:r>
      <w:r w:rsidR="00BA73FE">
        <w:rPr>
          <w:sz w:val="28"/>
          <w:szCs w:val="28"/>
        </w:rPr>
        <w:t xml:space="preserve"> </w:t>
      </w:r>
      <w:r w:rsidRPr="00D3605F">
        <w:rPr>
          <w:sz w:val="28"/>
          <w:szCs w:val="28"/>
        </w:rPr>
        <w:t>useful</w:t>
      </w:r>
      <w:r w:rsidR="00BA73FE">
        <w:rPr>
          <w:sz w:val="28"/>
          <w:szCs w:val="28"/>
        </w:rPr>
        <w:t xml:space="preserve"> </w:t>
      </w:r>
      <w:r w:rsidRPr="00D3605F">
        <w:rPr>
          <w:sz w:val="28"/>
          <w:szCs w:val="28"/>
        </w:rPr>
        <w:t>for</w:t>
      </w:r>
      <w:r w:rsidR="00BA73FE">
        <w:rPr>
          <w:sz w:val="28"/>
          <w:szCs w:val="28"/>
        </w:rPr>
        <w:t xml:space="preserve"> </w:t>
      </w:r>
      <w:r w:rsidRPr="00D3605F">
        <w:rPr>
          <w:sz w:val="28"/>
          <w:szCs w:val="28"/>
        </w:rPr>
        <w:t>the</w:t>
      </w:r>
      <w:r w:rsidR="00BA73FE">
        <w:rPr>
          <w:sz w:val="28"/>
          <w:szCs w:val="28"/>
        </w:rPr>
        <w:t xml:space="preserve"> </w:t>
      </w:r>
      <w:r w:rsidRPr="00D3605F">
        <w:rPr>
          <w:sz w:val="28"/>
          <w:szCs w:val="28"/>
        </w:rPr>
        <w:t>analysis</w:t>
      </w:r>
      <w:r w:rsidR="00BA73FE">
        <w:rPr>
          <w:sz w:val="28"/>
          <w:szCs w:val="28"/>
        </w:rPr>
        <w:t xml:space="preserve"> </w:t>
      </w:r>
      <w:r w:rsidRPr="00D3605F">
        <w:rPr>
          <w:sz w:val="28"/>
          <w:szCs w:val="28"/>
        </w:rPr>
        <w:t>and</w:t>
      </w:r>
      <w:r w:rsidR="00BA73FE">
        <w:rPr>
          <w:sz w:val="28"/>
          <w:szCs w:val="28"/>
        </w:rPr>
        <w:t xml:space="preserve"> </w:t>
      </w:r>
      <w:r w:rsidRPr="00D3605F">
        <w:rPr>
          <w:sz w:val="28"/>
          <w:szCs w:val="28"/>
        </w:rPr>
        <w:t>design</w:t>
      </w:r>
      <w:r w:rsidR="00BA73FE">
        <w:rPr>
          <w:sz w:val="28"/>
          <w:szCs w:val="28"/>
        </w:rPr>
        <w:t xml:space="preserve"> </w:t>
      </w:r>
      <w:r w:rsidRPr="00D3605F">
        <w:rPr>
          <w:sz w:val="28"/>
          <w:szCs w:val="28"/>
        </w:rPr>
        <w:t>of</w:t>
      </w:r>
      <w:r w:rsidR="00BA73FE">
        <w:rPr>
          <w:sz w:val="28"/>
          <w:szCs w:val="28"/>
        </w:rPr>
        <w:t xml:space="preserve"> </w:t>
      </w:r>
      <w:r w:rsidRPr="00D3605F">
        <w:rPr>
          <w:sz w:val="28"/>
          <w:szCs w:val="28"/>
        </w:rPr>
        <w:t>digital</w:t>
      </w:r>
      <w:r w:rsidR="00BA73FE">
        <w:rPr>
          <w:sz w:val="28"/>
          <w:szCs w:val="28"/>
        </w:rPr>
        <w:t xml:space="preserve"> filters</w:t>
      </w:r>
      <w:r w:rsidRPr="00D3605F">
        <w:rPr>
          <w:sz w:val="28"/>
          <w:szCs w:val="28"/>
        </w:rPr>
        <w:t xml:space="preserve"> that</w:t>
      </w:r>
      <w:r w:rsidR="00BA73FE">
        <w:rPr>
          <w:sz w:val="28"/>
          <w:szCs w:val="28"/>
        </w:rPr>
        <w:t xml:space="preserve"> </w:t>
      </w:r>
      <w:r w:rsidRPr="00D3605F">
        <w:rPr>
          <w:sz w:val="28"/>
          <w:szCs w:val="28"/>
        </w:rPr>
        <w:t>are</w:t>
      </w:r>
      <w:r w:rsidR="00BA73FE">
        <w:rPr>
          <w:sz w:val="28"/>
          <w:szCs w:val="28"/>
        </w:rPr>
        <w:t xml:space="preserve"> </w:t>
      </w:r>
      <w:r w:rsidRPr="00D3605F">
        <w:rPr>
          <w:sz w:val="28"/>
          <w:szCs w:val="28"/>
        </w:rPr>
        <w:t>produced</w:t>
      </w:r>
      <w:r w:rsidR="00BA73FE">
        <w:rPr>
          <w:sz w:val="28"/>
          <w:szCs w:val="28"/>
        </w:rPr>
        <w:t xml:space="preserve"> </w:t>
      </w:r>
      <w:r w:rsidRPr="00D3605F">
        <w:rPr>
          <w:sz w:val="28"/>
          <w:szCs w:val="28"/>
        </w:rPr>
        <w:t>by</w:t>
      </w:r>
      <w:r w:rsidR="00BA73FE">
        <w:rPr>
          <w:sz w:val="28"/>
          <w:szCs w:val="28"/>
        </w:rPr>
        <w:t xml:space="preserve"> </w:t>
      </w:r>
      <w:r w:rsidRPr="00D3605F">
        <w:rPr>
          <w:sz w:val="28"/>
          <w:szCs w:val="28"/>
        </w:rPr>
        <w:t>frequency</w:t>
      </w:r>
      <w:r w:rsidR="00BA73FE">
        <w:rPr>
          <w:sz w:val="28"/>
          <w:szCs w:val="28"/>
        </w:rPr>
        <w:t xml:space="preserve"> </w:t>
      </w:r>
      <w:r w:rsidRPr="00D3605F">
        <w:rPr>
          <w:sz w:val="28"/>
          <w:szCs w:val="28"/>
        </w:rPr>
        <w:t>sampling</w:t>
      </w:r>
      <w:r w:rsidR="00BA73FE">
        <w:rPr>
          <w:sz w:val="28"/>
          <w:szCs w:val="28"/>
        </w:rPr>
        <w:t xml:space="preserve"> </w:t>
      </w:r>
      <w:r w:rsidRPr="00D3605F">
        <w:rPr>
          <w:sz w:val="28"/>
          <w:szCs w:val="28"/>
        </w:rPr>
        <w:t>techniques.</w:t>
      </w:r>
    </w:p>
    <w:p w:rsidR="00BA73FE" w:rsidRDefault="00BA73FE" w:rsidP="00700967">
      <w:pPr>
        <w:rPr>
          <w:b/>
          <w:sz w:val="28"/>
          <w:szCs w:val="28"/>
        </w:rPr>
      </w:pPr>
      <w:r w:rsidRPr="00BA73FE">
        <w:rPr>
          <w:b/>
          <w:sz w:val="28"/>
          <w:szCs w:val="28"/>
        </w:rPr>
        <w:t>Summary</w:t>
      </w:r>
    </w:p>
    <w:p w:rsidR="00BA73FE" w:rsidRDefault="00BA73FE" w:rsidP="00700967">
      <w:pPr>
        <w:rPr>
          <w:sz w:val="28"/>
          <w:szCs w:val="28"/>
        </w:rPr>
      </w:pPr>
      <w:r w:rsidRPr="00BA73FE">
        <w:rPr>
          <w:sz w:val="28"/>
          <w:szCs w:val="28"/>
        </w:rPr>
        <w:t>Emphasis was placed on illustrating how these various</w:t>
      </w:r>
    </w:p>
    <w:p w:rsidR="005F7B20" w:rsidRDefault="005F7B20" w:rsidP="00700967">
      <w:pPr>
        <w:rPr>
          <w:sz w:val="28"/>
          <w:szCs w:val="28"/>
        </w:rPr>
      </w:pPr>
      <w:r>
        <w:rPr>
          <w:noProof/>
          <w:sz w:val="28"/>
          <w:szCs w:val="28"/>
        </w:rPr>
        <w:drawing>
          <wp:inline distT="0" distB="0" distL="0" distR="0">
            <wp:extent cx="5997635" cy="3877408"/>
            <wp:effectExtent l="19050" t="0" r="3115" b="0"/>
            <wp:docPr id="93" name="图片 93" descr="C:\Users\Bobur-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Bobur-PC\Desktop\Untitled.png"/>
                    <pic:cNvPicPr>
                      <a:picLocks noChangeAspect="1" noChangeArrowheads="1"/>
                    </pic:cNvPicPr>
                  </pic:nvPicPr>
                  <pic:blipFill>
                    <a:blip r:embed="rId22" cstate="print"/>
                    <a:srcRect/>
                    <a:stretch>
                      <a:fillRect/>
                    </a:stretch>
                  </pic:blipFill>
                  <pic:spPr bwMode="auto">
                    <a:xfrm>
                      <a:off x="0" y="0"/>
                      <a:ext cx="6003848" cy="3881425"/>
                    </a:xfrm>
                    <a:prstGeom prst="rect">
                      <a:avLst/>
                    </a:prstGeom>
                    <a:noFill/>
                    <a:ln w="9525">
                      <a:noFill/>
                      <a:miter lim="800000"/>
                      <a:headEnd/>
                      <a:tailEnd/>
                    </a:ln>
                  </pic:spPr>
                </pic:pic>
              </a:graphicData>
            </a:graphic>
          </wp:inline>
        </w:drawing>
      </w:r>
    </w:p>
    <w:p w:rsidR="005F7B20" w:rsidRPr="00BA73FE" w:rsidRDefault="005F7B20" w:rsidP="00A91766">
      <w:pPr>
        <w:jc w:val="both"/>
        <w:rPr>
          <w:sz w:val="28"/>
          <w:szCs w:val="28"/>
        </w:rPr>
      </w:pPr>
      <w:r w:rsidRPr="005F7B20">
        <w:rPr>
          <w:sz w:val="28"/>
          <w:szCs w:val="28"/>
        </w:rPr>
        <w:lastRenderedPageBreak/>
        <w:t>forms of the Fourier transform relate to one another, and how they are all derived from more general complex transforms, the complex Fourier (or bilateral Laplace) transform for CT, and the bilateral z-transform for DT. It was shown that many of these transforms have similar properties which are inherited from their parent forms, and that a parallel hierarchy exists among Fourier transform concepts in the CT and the DT worlds. Both CT and DT sampling models were introduced as a means of representing sampled signals in these two different “worlds,” and it was shown that the models are equivalent by virtue of having the same Fourier spectra when transformed into the Fourier domain with the appropriate Fourier transform. It was shown how Fourier analysis properly characterizes the relationship between the spectra of a CT signal and its DT counterpart obtained by sampling. The</w:t>
      </w:r>
      <w:r>
        <w:rPr>
          <w:sz w:val="28"/>
          <w:szCs w:val="28"/>
        </w:rPr>
        <w:t xml:space="preserve"> </w:t>
      </w:r>
      <w:r w:rsidRPr="005F7B20">
        <w:rPr>
          <w:sz w:val="28"/>
          <w:szCs w:val="28"/>
        </w:rPr>
        <w:t>classical</w:t>
      </w:r>
      <w:r>
        <w:rPr>
          <w:sz w:val="28"/>
          <w:szCs w:val="28"/>
        </w:rPr>
        <w:t xml:space="preserve"> </w:t>
      </w:r>
      <w:r w:rsidRPr="005F7B20">
        <w:rPr>
          <w:sz w:val="28"/>
          <w:szCs w:val="28"/>
        </w:rPr>
        <w:t>reconstruction</w:t>
      </w:r>
      <w:r>
        <w:rPr>
          <w:sz w:val="28"/>
          <w:szCs w:val="28"/>
        </w:rPr>
        <w:t xml:space="preserve"> </w:t>
      </w:r>
      <w:r w:rsidRPr="005F7B20">
        <w:rPr>
          <w:sz w:val="28"/>
          <w:szCs w:val="28"/>
        </w:rPr>
        <w:t>formula</w:t>
      </w:r>
      <w:r>
        <w:rPr>
          <w:sz w:val="28"/>
          <w:szCs w:val="28"/>
        </w:rPr>
        <w:t xml:space="preserve"> </w:t>
      </w:r>
      <w:r w:rsidRPr="005F7B20">
        <w:rPr>
          <w:sz w:val="28"/>
          <w:szCs w:val="28"/>
        </w:rPr>
        <w:t>was</w:t>
      </w:r>
      <w:r>
        <w:rPr>
          <w:sz w:val="28"/>
          <w:szCs w:val="28"/>
        </w:rPr>
        <w:t xml:space="preserve"> </w:t>
      </w:r>
      <w:r w:rsidRPr="005F7B20">
        <w:rPr>
          <w:sz w:val="28"/>
          <w:szCs w:val="28"/>
        </w:rPr>
        <w:t>obtained</w:t>
      </w:r>
      <w:r>
        <w:rPr>
          <w:sz w:val="28"/>
          <w:szCs w:val="28"/>
        </w:rPr>
        <w:t xml:space="preserve"> </w:t>
      </w:r>
      <w:r w:rsidRPr="005F7B20">
        <w:rPr>
          <w:sz w:val="28"/>
          <w:szCs w:val="28"/>
        </w:rPr>
        <w:t>as</w:t>
      </w:r>
      <w:r>
        <w:rPr>
          <w:sz w:val="28"/>
          <w:szCs w:val="28"/>
        </w:rPr>
        <w:t xml:space="preserve"> </w:t>
      </w:r>
      <w:r w:rsidRPr="005F7B20">
        <w:rPr>
          <w:sz w:val="28"/>
          <w:szCs w:val="28"/>
        </w:rPr>
        <w:t>an</w:t>
      </w:r>
      <w:r>
        <w:rPr>
          <w:sz w:val="28"/>
          <w:szCs w:val="28"/>
        </w:rPr>
        <w:t xml:space="preserve"> </w:t>
      </w:r>
      <w:r w:rsidRPr="005F7B20">
        <w:rPr>
          <w:sz w:val="28"/>
          <w:szCs w:val="28"/>
        </w:rPr>
        <w:t>outgrowth</w:t>
      </w:r>
      <w:r>
        <w:rPr>
          <w:sz w:val="28"/>
          <w:szCs w:val="28"/>
        </w:rPr>
        <w:t xml:space="preserve"> </w:t>
      </w:r>
      <w:r w:rsidRPr="005F7B20">
        <w:rPr>
          <w:sz w:val="28"/>
          <w:szCs w:val="28"/>
        </w:rPr>
        <w:t>of</w:t>
      </w:r>
      <w:r>
        <w:rPr>
          <w:sz w:val="28"/>
          <w:szCs w:val="28"/>
        </w:rPr>
        <w:t xml:space="preserve"> </w:t>
      </w:r>
      <w:r w:rsidRPr="005F7B20">
        <w:rPr>
          <w:sz w:val="28"/>
          <w:szCs w:val="28"/>
        </w:rPr>
        <w:t>this</w:t>
      </w:r>
      <w:r>
        <w:rPr>
          <w:sz w:val="28"/>
          <w:szCs w:val="28"/>
        </w:rPr>
        <w:t xml:space="preserve"> </w:t>
      </w:r>
      <w:r w:rsidRPr="005F7B20">
        <w:rPr>
          <w:sz w:val="28"/>
          <w:szCs w:val="28"/>
        </w:rPr>
        <w:t>analysis. Finally, the discrete Fourier transform (DFT), the backbone for much of modern digital signal processing, was obtained from more classical forms of the Fourier transform by simultaneously discretizing the time and frequency domains. The DFT, together with the remarkable computational efﬁciency provided by the fast Fourier transform (FFT) algorithm, has contributed to the resounding success that engineers and scientists have experienced in applying digital signal processing to many practical scientiﬁc problems.</w:t>
      </w:r>
    </w:p>
    <w:sectPr w:rsidR="005F7B20" w:rsidRPr="00BA73FE" w:rsidSect="00BF5B7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3B97" w:rsidRDefault="00203B97" w:rsidP="008E5FAC">
      <w:pPr>
        <w:spacing w:after="0" w:line="240" w:lineRule="auto"/>
      </w:pPr>
      <w:r>
        <w:separator/>
      </w:r>
    </w:p>
  </w:endnote>
  <w:endnote w:type="continuationSeparator" w:id="1">
    <w:p w:rsidR="00203B97" w:rsidRDefault="00203B97" w:rsidP="008E5F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icrosoft YaHei">
    <w:panose1 w:val="020B0503020204020204"/>
    <w:charset w:val="86"/>
    <w:family w:val="swiss"/>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3B97" w:rsidRDefault="00203B97" w:rsidP="008E5FAC">
      <w:pPr>
        <w:spacing w:after="0" w:line="240" w:lineRule="auto"/>
      </w:pPr>
      <w:r>
        <w:separator/>
      </w:r>
    </w:p>
  </w:footnote>
  <w:footnote w:type="continuationSeparator" w:id="1">
    <w:p w:rsidR="00203B97" w:rsidRDefault="00203B97" w:rsidP="008E5FA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bordersDoNotSurroundHeader/>
  <w:bordersDoNotSurroundFooter/>
  <w:defaultTabStop w:val="720"/>
  <w:characterSpacingControl w:val="doNotCompress"/>
  <w:hdrShapeDefaults>
    <o:shapedefaults v:ext="edit" spidmax="15362"/>
  </w:hdrShapeDefaults>
  <w:footnotePr>
    <w:footnote w:id="0"/>
    <w:footnote w:id="1"/>
  </w:footnotePr>
  <w:endnotePr>
    <w:endnote w:id="0"/>
    <w:endnote w:id="1"/>
  </w:endnotePr>
  <w:compat>
    <w:useFELayout/>
  </w:compat>
  <w:rsids>
    <w:rsidRoot w:val="008E5FAC"/>
    <w:rsid w:val="0017081B"/>
    <w:rsid w:val="001D04F2"/>
    <w:rsid w:val="001D6297"/>
    <w:rsid w:val="00203B97"/>
    <w:rsid w:val="00221191"/>
    <w:rsid w:val="0030634B"/>
    <w:rsid w:val="003701DF"/>
    <w:rsid w:val="003915A3"/>
    <w:rsid w:val="003C7795"/>
    <w:rsid w:val="00433A0E"/>
    <w:rsid w:val="00467BAE"/>
    <w:rsid w:val="005F1E22"/>
    <w:rsid w:val="005F7B20"/>
    <w:rsid w:val="00654CB0"/>
    <w:rsid w:val="006B6690"/>
    <w:rsid w:val="006F541A"/>
    <w:rsid w:val="00700967"/>
    <w:rsid w:val="007130E6"/>
    <w:rsid w:val="0075361D"/>
    <w:rsid w:val="00783683"/>
    <w:rsid w:val="0082315F"/>
    <w:rsid w:val="008E5FAC"/>
    <w:rsid w:val="008E781A"/>
    <w:rsid w:val="00921D96"/>
    <w:rsid w:val="0094236A"/>
    <w:rsid w:val="00A17BB9"/>
    <w:rsid w:val="00A34020"/>
    <w:rsid w:val="00A91766"/>
    <w:rsid w:val="00B40883"/>
    <w:rsid w:val="00B9162E"/>
    <w:rsid w:val="00BA73FE"/>
    <w:rsid w:val="00BF5B72"/>
    <w:rsid w:val="00C102FD"/>
    <w:rsid w:val="00D03945"/>
    <w:rsid w:val="00D3605F"/>
    <w:rsid w:val="00D6230D"/>
    <w:rsid w:val="00E15B81"/>
    <w:rsid w:val="00ED370A"/>
    <w:rsid w:val="00F26AE2"/>
    <w:rsid w:val="00F56E99"/>
    <w:rsid w:val="00FC3599"/>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B7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E5FAC"/>
    <w:pPr>
      <w:tabs>
        <w:tab w:val="center" w:pos="4513"/>
        <w:tab w:val="right" w:pos="9026"/>
      </w:tabs>
      <w:spacing w:after="0" w:line="240" w:lineRule="auto"/>
    </w:pPr>
  </w:style>
  <w:style w:type="character" w:customStyle="1" w:styleId="Char">
    <w:name w:val="页眉 Char"/>
    <w:basedOn w:val="a0"/>
    <w:link w:val="a3"/>
    <w:uiPriority w:val="99"/>
    <w:semiHidden/>
    <w:rsid w:val="008E5FAC"/>
  </w:style>
  <w:style w:type="paragraph" w:styleId="a4">
    <w:name w:val="footer"/>
    <w:basedOn w:val="a"/>
    <w:link w:val="Char0"/>
    <w:uiPriority w:val="99"/>
    <w:semiHidden/>
    <w:unhideWhenUsed/>
    <w:rsid w:val="008E5FAC"/>
    <w:pPr>
      <w:tabs>
        <w:tab w:val="center" w:pos="4513"/>
        <w:tab w:val="right" w:pos="9026"/>
      </w:tabs>
      <w:spacing w:after="0" w:line="240" w:lineRule="auto"/>
    </w:pPr>
  </w:style>
  <w:style w:type="character" w:customStyle="1" w:styleId="Char0">
    <w:name w:val="页脚 Char"/>
    <w:basedOn w:val="a0"/>
    <w:link w:val="a4"/>
    <w:uiPriority w:val="99"/>
    <w:semiHidden/>
    <w:rsid w:val="008E5FAC"/>
  </w:style>
  <w:style w:type="paragraph" w:styleId="a5">
    <w:name w:val="Balloon Text"/>
    <w:basedOn w:val="a"/>
    <w:link w:val="Char1"/>
    <w:uiPriority w:val="99"/>
    <w:semiHidden/>
    <w:unhideWhenUsed/>
    <w:rsid w:val="003C7795"/>
    <w:pPr>
      <w:spacing w:after="0" w:line="240" w:lineRule="auto"/>
    </w:pPr>
    <w:rPr>
      <w:rFonts w:ascii="Microsoft YaHei" w:eastAsia="Microsoft YaHei"/>
      <w:sz w:val="18"/>
      <w:szCs w:val="18"/>
    </w:rPr>
  </w:style>
  <w:style w:type="character" w:customStyle="1" w:styleId="Char1">
    <w:name w:val="批注框文本 Char"/>
    <w:basedOn w:val="a0"/>
    <w:link w:val="a5"/>
    <w:uiPriority w:val="99"/>
    <w:semiHidden/>
    <w:rsid w:val="003C7795"/>
    <w:rPr>
      <w:rFonts w:ascii="Microsoft YaHei" w:eastAsia="Microsoft YaHei"/>
      <w:sz w:val="18"/>
      <w:szCs w:val="18"/>
    </w:rPr>
  </w:style>
  <w:style w:type="paragraph" w:styleId="a6">
    <w:name w:val="List Paragraph"/>
    <w:basedOn w:val="a"/>
    <w:uiPriority w:val="34"/>
    <w:qFormat/>
    <w:rsid w:val="001D6297"/>
    <w:pPr>
      <w:ind w:left="720"/>
      <w:contextualSpacing/>
    </w:pPr>
  </w:style>
  <w:style w:type="paragraph" w:styleId="a7">
    <w:name w:val="No Spacing"/>
    <w:uiPriority w:val="1"/>
    <w:qFormat/>
    <w:rsid w:val="0094236A"/>
    <w:pPr>
      <w:spacing w:after="0" w:line="240" w:lineRule="auto"/>
    </w:pPr>
  </w:style>
  <w:style w:type="paragraph" w:styleId="a8">
    <w:name w:val="Title"/>
    <w:basedOn w:val="a"/>
    <w:next w:val="a"/>
    <w:link w:val="Char2"/>
    <w:uiPriority w:val="10"/>
    <w:qFormat/>
    <w:rsid w:val="00A3402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8"/>
    <w:uiPriority w:val="10"/>
    <w:rsid w:val="00A3402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divs>
    <w:div w:id="868494721">
      <w:bodyDiv w:val="1"/>
      <w:marLeft w:val="0"/>
      <w:marRight w:val="0"/>
      <w:marTop w:val="100"/>
      <w:marBottom w:val="100"/>
      <w:divBdr>
        <w:top w:val="none" w:sz="0" w:space="0" w:color="auto"/>
        <w:left w:val="none" w:sz="0" w:space="0" w:color="auto"/>
        <w:bottom w:val="none" w:sz="0" w:space="0" w:color="auto"/>
        <w:right w:val="none" w:sz="0" w:space="0" w:color="auto"/>
      </w:divBdr>
      <w:divsChild>
        <w:div w:id="1112016547">
          <w:marLeft w:val="0"/>
          <w:marRight w:val="0"/>
          <w:marTop w:val="0"/>
          <w:marBottom w:val="0"/>
          <w:divBdr>
            <w:top w:val="none" w:sz="0" w:space="0" w:color="auto"/>
            <w:left w:val="none" w:sz="0" w:space="0" w:color="auto"/>
            <w:bottom w:val="none" w:sz="0" w:space="0" w:color="auto"/>
            <w:right w:val="none" w:sz="0" w:space="0" w:color="auto"/>
          </w:divBdr>
          <w:divsChild>
            <w:div w:id="1217860437">
              <w:marLeft w:val="0"/>
              <w:marRight w:val="0"/>
              <w:marTop w:val="0"/>
              <w:marBottom w:val="0"/>
              <w:divBdr>
                <w:top w:val="none" w:sz="0" w:space="0" w:color="auto"/>
                <w:left w:val="none" w:sz="0" w:space="0" w:color="auto"/>
                <w:bottom w:val="none" w:sz="0" w:space="0" w:color="auto"/>
                <w:right w:val="none" w:sz="0" w:space="0" w:color="auto"/>
              </w:divBdr>
              <w:divsChild>
                <w:div w:id="488517797">
                  <w:marLeft w:val="0"/>
                  <w:marRight w:val="0"/>
                  <w:marTop w:val="0"/>
                  <w:marBottom w:val="0"/>
                  <w:divBdr>
                    <w:top w:val="none" w:sz="0" w:space="0" w:color="auto"/>
                    <w:left w:val="none" w:sz="0" w:space="0" w:color="auto"/>
                    <w:bottom w:val="none" w:sz="0" w:space="0" w:color="auto"/>
                    <w:right w:val="none" w:sz="0" w:space="0" w:color="auto"/>
                  </w:divBdr>
                  <w:divsChild>
                    <w:div w:id="1174300830">
                      <w:marLeft w:val="0"/>
                      <w:marRight w:val="0"/>
                      <w:marTop w:val="0"/>
                      <w:marBottom w:val="0"/>
                      <w:divBdr>
                        <w:top w:val="none" w:sz="0" w:space="0" w:color="auto"/>
                        <w:left w:val="none" w:sz="0" w:space="0" w:color="auto"/>
                        <w:bottom w:val="none" w:sz="0" w:space="0" w:color="auto"/>
                        <w:right w:val="none" w:sz="0" w:space="0" w:color="auto"/>
                      </w:divBdr>
                      <w:divsChild>
                        <w:div w:id="1501041457">
                          <w:marLeft w:val="0"/>
                          <w:marRight w:val="0"/>
                          <w:marTop w:val="0"/>
                          <w:marBottom w:val="0"/>
                          <w:divBdr>
                            <w:top w:val="none" w:sz="0" w:space="0" w:color="auto"/>
                            <w:left w:val="none" w:sz="0" w:space="0" w:color="auto"/>
                            <w:bottom w:val="none" w:sz="0" w:space="0" w:color="auto"/>
                            <w:right w:val="none" w:sz="0" w:space="0" w:color="auto"/>
                          </w:divBdr>
                          <w:divsChild>
                            <w:div w:id="1963808640">
                              <w:marLeft w:val="0"/>
                              <w:marRight w:val="0"/>
                              <w:marTop w:val="0"/>
                              <w:marBottom w:val="0"/>
                              <w:divBdr>
                                <w:top w:val="none" w:sz="0" w:space="0" w:color="auto"/>
                                <w:left w:val="none" w:sz="0" w:space="0" w:color="auto"/>
                                <w:bottom w:val="none" w:sz="0" w:space="0" w:color="auto"/>
                                <w:right w:val="none" w:sz="0" w:space="0" w:color="auto"/>
                              </w:divBdr>
                              <w:divsChild>
                                <w:div w:id="1394160169">
                                  <w:marLeft w:val="0"/>
                                  <w:marRight w:val="0"/>
                                  <w:marTop w:val="0"/>
                                  <w:marBottom w:val="0"/>
                                  <w:divBdr>
                                    <w:top w:val="none" w:sz="0" w:space="0" w:color="auto"/>
                                    <w:left w:val="none" w:sz="0" w:space="0" w:color="auto"/>
                                    <w:bottom w:val="none" w:sz="0" w:space="0" w:color="auto"/>
                                    <w:right w:val="none" w:sz="0" w:space="0" w:color="auto"/>
                                  </w:divBdr>
                                  <w:divsChild>
                                    <w:div w:id="921259766">
                                      <w:marLeft w:val="0"/>
                                      <w:marRight w:val="0"/>
                                      <w:marTop w:val="0"/>
                                      <w:marBottom w:val="0"/>
                                      <w:divBdr>
                                        <w:top w:val="none" w:sz="0" w:space="0" w:color="auto"/>
                                        <w:left w:val="none" w:sz="0" w:space="0" w:color="auto"/>
                                        <w:bottom w:val="none" w:sz="0" w:space="0" w:color="auto"/>
                                        <w:right w:val="none" w:sz="0" w:space="0" w:color="auto"/>
                                      </w:divBdr>
                                      <w:divsChild>
                                        <w:div w:id="405109043">
                                          <w:marLeft w:val="0"/>
                                          <w:marRight w:val="0"/>
                                          <w:marTop w:val="0"/>
                                          <w:marBottom w:val="0"/>
                                          <w:divBdr>
                                            <w:top w:val="none" w:sz="0" w:space="0" w:color="auto"/>
                                            <w:left w:val="none" w:sz="0" w:space="0" w:color="auto"/>
                                            <w:bottom w:val="none" w:sz="0" w:space="0" w:color="auto"/>
                                            <w:right w:val="none" w:sz="0" w:space="0" w:color="auto"/>
                                          </w:divBdr>
                                          <w:divsChild>
                                            <w:div w:id="982123741">
                                              <w:marLeft w:val="0"/>
                                              <w:marRight w:val="0"/>
                                              <w:marTop w:val="0"/>
                                              <w:marBottom w:val="0"/>
                                              <w:divBdr>
                                                <w:top w:val="none" w:sz="0" w:space="0" w:color="auto"/>
                                                <w:left w:val="none" w:sz="0" w:space="0" w:color="auto"/>
                                                <w:bottom w:val="none" w:sz="0" w:space="0" w:color="auto"/>
                                                <w:right w:val="none" w:sz="0" w:space="0" w:color="auto"/>
                                              </w:divBdr>
                                              <w:divsChild>
                                                <w:div w:id="939994894">
                                                  <w:marLeft w:val="0"/>
                                                  <w:marRight w:val="0"/>
                                                  <w:marTop w:val="0"/>
                                                  <w:marBottom w:val="0"/>
                                                  <w:divBdr>
                                                    <w:top w:val="none" w:sz="0" w:space="0" w:color="auto"/>
                                                    <w:left w:val="none" w:sz="0" w:space="0" w:color="auto"/>
                                                    <w:bottom w:val="none" w:sz="0" w:space="0" w:color="auto"/>
                                                    <w:right w:val="none" w:sz="0" w:space="0" w:color="auto"/>
                                                  </w:divBdr>
                                                  <w:divsChild>
                                                    <w:div w:id="1927379895">
                                                      <w:marLeft w:val="0"/>
                                                      <w:marRight w:val="0"/>
                                                      <w:marTop w:val="0"/>
                                                      <w:marBottom w:val="0"/>
                                                      <w:divBdr>
                                                        <w:top w:val="none" w:sz="0" w:space="0" w:color="auto"/>
                                                        <w:left w:val="none" w:sz="0" w:space="0" w:color="auto"/>
                                                        <w:bottom w:val="none" w:sz="0" w:space="0" w:color="auto"/>
                                                        <w:right w:val="none" w:sz="0" w:space="0" w:color="auto"/>
                                                      </w:divBdr>
                                                      <w:divsChild>
                                                        <w:div w:id="1317416322">
                                                          <w:marLeft w:val="0"/>
                                                          <w:marRight w:val="0"/>
                                                          <w:marTop w:val="0"/>
                                                          <w:marBottom w:val="0"/>
                                                          <w:divBdr>
                                                            <w:top w:val="none" w:sz="0" w:space="0" w:color="auto"/>
                                                            <w:left w:val="none" w:sz="0" w:space="0" w:color="auto"/>
                                                            <w:bottom w:val="none" w:sz="0" w:space="0" w:color="auto"/>
                                                            <w:right w:val="none" w:sz="0" w:space="0" w:color="auto"/>
                                                          </w:divBdr>
                                                          <w:divsChild>
                                                            <w:div w:id="773139077">
                                                              <w:marLeft w:val="0"/>
                                                              <w:marRight w:val="0"/>
                                                              <w:marTop w:val="0"/>
                                                              <w:marBottom w:val="0"/>
                                                              <w:divBdr>
                                                                <w:top w:val="none" w:sz="0" w:space="0" w:color="auto"/>
                                                                <w:left w:val="none" w:sz="0" w:space="0" w:color="auto"/>
                                                                <w:bottom w:val="none" w:sz="0" w:space="0" w:color="auto"/>
                                                                <w:right w:val="none" w:sz="0" w:space="0" w:color="auto"/>
                                                              </w:divBdr>
                                                              <w:divsChild>
                                                                <w:div w:id="1613171323">
                                                                  <w:marLeft w:val="0"/>
                                                                  <w:marRight w:val="0"/>
                                                                  <w:marTop w:val="0"/>
                                                                  <w:marBottom w:val="0"/>
                                                                  <w:divBdr>
                                                                    <w:top w:val="none" w:sz="0" w:space="0" w:color="auto"/>
                                                                    <w:left w:val="none" w:sz="0" w:space="0" w:color="auto"/>
                                                                    <w:bottom w:val="none" w:sz="0" w:space="0" w:color="auto"/>
                                                                    <w:right w:val="none" w:sz="0" w:space="0" w:color="auto"/>
                                                                  </w:divBdr>
                                                                  <w:divsChild>
                                                                    <w:div w:id="97799012">
                                                                      <w:marLeft w:val="0"/>
                                                                      <w:marRight w:val="0"/>
                                                                      <w:marTop w:val="0"/>
                                                                      <w:marBottom w:val="0"/>
                                                                      <w:divBdr>
                                                                        <w:top w:val="none" w:sz="0" w:space="0" w:color="auto"/>
                                                                        <w:left w:val="none" w:sz="0" w:space="0" w:color="auto"/>
                                                                        <w:bottom w:val="none" w:sz="0" w:space="0" w:color="auto"/>
                                                                        <w:right w:val="none" w:sz="0" w:space="0" w:color="auto"/>
                                                                      </w:divBdr>
                                                                      <w:divsChild>
                                                                        <w:div w:id="1769421154">
                                                                          <w:marLeft w:val="0"/>
                                                                          <w:marRight w:val="0"/>
                                                                          <w:marTop w:val="0"/>
                                                                          <w:marBottom w:val="0"/>
                                                                          <w:divBdr>
                                                                            <w:top w:val="none" w:sz="0" w:space="0" w:color="auto"/>
                                                                            <w:left w:val="none" w:sz="0" w:space="0" w:color="auto"/>
                                                                            <w:bottom w:val="none" w:sz="0" w:space="0" w:color="auto"/>
                                                                            <w:right w:val="none" w:sz="0" w:space="0" w:color="auto"/>
                                                                          </w:divBdr>
                                                                          <w:divsChild>
                                                                            <w:div w:id="17180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3717432">
      <w:bodyDiv w:val="1"/>
      <w:marLeft w:val="0"/>
      <w:marRight w:val="0"/>
      <w:marTop w:val="100"/>
      <w:marBottom w:val="100"/>
      <w:divBdr>
        <w:top w:val="none" w:sz="0" w:space="0" w:color="auto"/>
        <w:left w:val="none" w:sz="0" w:space="0" w:color="auto"/>
        <w:bottom w:val="none" w:sz="0" w:space="0" w:color="auto"/>
        <w:right w:val="none" w:sz="0" w:space="0" w:color="auto"/>
      </w:divBdr>
      <w:divsChild>
        <w:div w:id="1335186543">
          <w:marLeft w:val="0"/>
          <w:marRight w:val="0"/>
          <w:marTop w:val="0"/>
          <w:marBottom w:val="0"/>
          <w:divBdr>
            <w:top w:val="none" w:sz="0" w:space="0" w:color="auto"/>
            <w:left w:val="none" w:sz="0" w:space="0" w:color="auto"/>
            <w:bottom w:val="none" w:sz="0" w:space="0" w:color="auto"/>
            <w:right w:val="none" w:sz="0" w:space="0" w:color="auto"/>
          </w:divBdr>
          <w:divsChild>
            <w:div w:id="256447748">
              <w:marLeft w:val="0"/>
              <w:marRight w:val="0"/>
              <w:marTop w:val="0"/>
              <w:marBottom w:val="0"/>
              <w:divBdr>
                <w:top w:val="none" w:sz="0" w:space="0" w:color="auto"/>
                <w:left w:val="none" w:sz="0" w:space="0" w:color="auto"/>
                <w:bottom w:val="none" w:sz="0" w:space="0" w:color="auto"/>
                <w:right w:val="none" w:sz="0" w:space="0" w:color="auto"/>
              </w:divBdr>
              <w:divsChild>
                <w:div w:id="1147012113">
                  <w:marLeft w:val="0"/>
                  <w:marRight w:val="0"/>
                  <w:marTop w:val="0"/>
                  <w:marBottom w:val="0"/>
                  <w:divBdr>
                    <w:top w:val="none" w:sz="0" w:space="0" w:color="auto"/>
                    <w:left w:val="none" w:sz="0" w:space="0" w:color="auto"/>
                    <w:bottom w:val="none" w:sz="0" w:space="0" w:color="auto"/>
                    <w:right w:val="none" w:sz="0" w:space="0" w:color="auto"/>
                  </w:divBdr>
                  <w:divsChild>
                    <w:div w:id="383140463">
                      <w:marLeft w:val="0"/>
                      <w:marRight w:val="0"/>
                      <w:marTop w:val="0"/>
                      <w:marBottom w:val="0"/>
                      <w:divBdr>
                        <w:top w:val="none" w:sz="0" w:space="0" w:color="auto"/>
                        <w:left w:val="none" w:sz="0" w:space="0" w:color="auto"/>
                        <w:bottom w:val="none" w:sz="0" w:space="0" w:color="auto"/>
                        <w:right w:val="none" w:sz="0" w:space="0" w:color="auto"/>
                      </w:divBdr>
                      <w:divsChild>
                        <w:div w:id="609161885">
                          <w:marLeft w:val="0"/>
                          <w:marRight w:val="0"/>
                          <w:marTop w:val="0"/>
                          <w:marBottom w:val="0"/>
                          <w:divBdr>
                            <w:top w:val="none" w:sz="0" w:space="0" w:color="auto"/>
                            <w:left w:val="none" w:sz="0" w:space="0" w:color="auto"/>
                            <w:bottom w:val="none" w:sz="0" w:space="0" w:color="auto"/>
                            <w:right w:val="none" w:sz="0" w:space="0" w:color="auto"/>
                          </w:divBdr>
                          <w:divsChild>
                            <w:div w:id="1267809041">
                              <w:marLeft w:val="0"/>
                              <w:marRight w:val="0"/>
                              <w:marTop w:val="0"/>
                              <w:marBottom w:val="0"/>
                              <w:divBdr>
                                <w:top w:val="none" w:sz="0" w:space="0" w:color="auto"/>
                                <w:left w:val="none" w:sz="0" w:space="0" w:color="auto"/>
                                <w:bottom w:val="none" w:sz="0" w:space="0" w:color="auto"/>
                                <w:right w:val="none" w:sz="0" w:space="0" w:color="auto"/>
                              </w:divBdr>
                              <w:divsChild>
                                <w:div w:id="1889762952">
                                  <w:marLeft w:val="0"/>
                                  <w:marRight w:val="0"/>
                                  <w:marTop w:val="0"/>
                                  <w:marBottom w:val="0"/>
                                  <w:divBdr>
                                    <w:top w:val="none" w:sz="0" w:space="0" w:color="auto"/>
                                    <w:left w:val="none" w:sz="0" w:space="0" w:color="auto"/>
                                    <w:bottom w:val="none" w:sz="0" w:space="0" w:color="auto"/>
                                    <w:right w:val="none" w:sz="0" w:space="0" w:color="auto"/>
                                  </w:divBdr>
                                  <w:divsChild>
                                    <w:div w:id="774639229">
                                      <w:marLeft w:val="0"/>
                                      <w:marRight w:val="0"/>
                                      <w:marTop w:val="0"/>
                                      <w:marBottom w:val="0"/>
                                      <w:divBdr>
                                        <w:top w:val="none" w:sz="0" w:space="0" w:color="auto"/>
                                        <w:left w:val="none" w:sz="0" w:space="0" w:color="auto"/>
                                        <w:bottom w:val="none" w:sz="0" w:space="0" w:color="auto"/>
                                        <w:right w:val="none" w:sz="0" w:space="0" w:color="auto"/>
                                      </w:divBdr>
                                      <w:divsChild>
                                        <w:div w:id="61874486">
                                          <w:marLeft w:val="0"/>
                                          <w:marRight w:val="0"/>
                                          <w:marTop w:val="0"/>
                                          <w:marBottom w:val="0"/>
                                          <w:divBdr>
                                            <w:top w:val="none" w:sz="0" w:space="0" w:color="auto"/>
                                            <w:left w:val="none" w:sz="0" w:space="0" w:color="auto"/>
                                            <w:bottom w:val="none" w:sz="0" w:space="0" w:color="auto"/>
                                            <w:right w:val="none" w:sz="0" w:space="0" w:color="auto"/>
                                          </w:divBdr>
                                          <w:divsChild>
                                            <w:div w:id="706611064">
                                              <w:marLeft w:val="0"/>
                                              <w:marRight w:val="0"/>
                                              <w:marTop w:val="0"/>
                                              <w:marBottom w:val="0"/>
                                              <w:divBdr>
                                                <w:top w:val="none" w:sz="0" w:space="0" w:color="auto"/>
                                                <w:left w:val="none" w:sz="0" w:space="0" w:color="auto"/>
                                                <w:bottom w:val="none" w:sz="0" w:space="0" w:color="auto"/>
                                                <w:right w:val="none" w:sz="0" w:space="0" w:color="auto"/>
                                              </w:divBdr>
                                              <w:divsChild>
                                                <w:div w:id="1107114056">
                                                  <w:marLeft w:val="0"/>
                                                  <w:marRight w:val="0"/>
                                                  <w:marTop w:val="0"/>
                                                  <w:marBottom w:val="0"/>
                                                  <w:divBdr>
                                                    <w:top w:val="none" w:sz="0" w:space="0" w:color="auto"/>
                                                    <w:left w:val="none" w:sz="0" w:space="0" w:color="auto"/>
                                                    <w:bottom w:val="none" w:sz="0" w:space="0" w:color="auto"/>
                                                    <w:right w:val="none" w:sz="0" w:space="0" w:color="auto"/>
                                                  </w:divBdr>
                                                  <w:divsChild>
                                                    <w:div w:id="250822188">
                                                      <w:marLeft w:val="0"/>
                                                      <w:marRight w:val="0"/>
                                                      <w:marTop w:val="0"/>
                                                      <w:marBottom w:val="0"/>
                                                      <w:divBdr>
                                                        <w:top w:val="none" w:sz="0" w:space="0" w:color="auto"/>
                                                        <w:left w:val="none" w:sz="0" w:space="0" w:color="auto"/>
                                                        <w:bottom w:val="none" w:sz="0" w:space="0" w:color="auto"/>
                                                        <w:right w:val="none" w:sz="0" w:space="0" w:color="auto"/>
                                                      </w:divBdr>
                                                      <w:divsChild>
                                                        <w:div w:id="1964800966">
                                                          <w:marLeft w:val="0"/>
                                                          <w:marRight w:val="0"/>
                                                          <w:marTop w:val="0"/>
                                                          <w:marBottom w:val="0"/>
                                                          <w:divBdr>
                                                            <w:top w:val="none" w:sz="0" w:space="0" w:color="auto"/>
                                                            <w:left w:val="none" w:sz="0" w:space="0" w:color="auto"/>
                                                            <w:bottom w:val="none" w:sz="0" w:space="0" w:color="auto"/>
                                                            <w:right w:val="none" w:sz="0" w:space="0" w:color="auto"/>
                                                          </w:divBdr>
                                                          <w:divsChild>
                                                            <w:div w:id="1574927338">
                                                              <w:marLeft w:val="0"/>
                                                              <w:marRight w:val="0"/>
                                                              <w:marTop w:val="0"/>
                                                              <w:marBottom w:val="0"/>
                                                              <w:divBdr>
                                                                <w:top w:val="none" w:sz="0" w:space="0" w:color="auto"/>
                                                                <w:left w:val="none" w:sz="0" w:space="0" w:color="auto"/>
                                                                <w:bottom w:val="none" w:sz="0" w:space="0" w:color="auto"/>
                                                                <w:right w:val="none" w:sz="0" w:space="0" w:color="auto"/>
                                                              </w:divBdr>
                                                              <w:divsChild>
                                                                <w:div w:id="431049769">
                                                                  <w:marLeft w:val="0"/>
                                                                  <w:marRight w:val="0"/>
                                                                  <w:marTop w:val="0"/>
                                                                  <w:marBottom w:val="0"/>
                                                                  <w:divBdr>
                                                                    <w:top w:val="none" w:sz="0" w:space="0" w:color="auto"/>
                                                                    <w:left w:val="none" w:sz="0" w:space="0" w:color="auto"/>
                                                                    <w:bottom w:val="none" w:sz="0" w:space="0" w:color="auto"/>
                                                                    <w:right w:val="none" w:sz="0" w:space="0" w:color="auto"/>
                                                                  </w:divBdr>
                                                                  <w:divsChild>
                                                                    <w:div w:id="1061248961">
                                                                      <w:marLeft w:val="0"/>
                                                                      <w:marRight w:val="0"/>
                                                                      <w:marTop w:val="0"/>
                                                                      <w:marBottom w:val="0"/>
                                                                      <w:divBdr>
                                                                        <w:top w:val="none" w:sz="0" w:space="0" w:color="auto"/>
                                                                        <w:left w:val="none" w:sz="0" w:space="0" w:color="auto"/>
                                                                        <w:bottom w:val="none" w:sz="0" w:space="0" w:color="auto"/>
                                                                        <w:right w:val="none" w:sz="0" w:space="0" w:color="auto"/>
                                                                      </w:divBdr>
                                                                      <w:divsChild>
                                                                        <w:div w:id="80954094">
                                                                          <w:marLeft w:val="0"/>
                                                                          <w:marRight w:val="0"/>
                                                                          <w:marTop w:val="0"/>
                                                                          <w:marBottom w:val="0"/>
                                                                          <w:divBdr>
                                                                            <w:top w:val="none" w:sz="0" w:space="0" w:color="auto"/>
                                                                            <w:left w:val="none" w:sz="0" w:space="0" w:color="auto"/>
                                                                            <w:bottom w:val="none" w:sz="0" w:space="0" w:color="auto"/>
                                                                            <w:right w:val="none" w:sz="0" w:space="0" w:color="auto"/>
                                                                          </w:divBdr>
                                                                          <w:divsChild>
                                                                            <w:div w:id="10664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1</Pages>
  <Words>1341</Words>
  <Characters>7648</Characters>
  <Application>Microsoft Office Word</Application>
  <DocSecurity>0</DocSecurity>
  <Lines>63</Lines>
  <Paragraphs>17</Paragraphs>
  <ScaleCrop>false</ScaleCrop>
  <Company>微软中国</Company>
  <LinksUpToDate>false</LinksUpToDate>
  <CharactersWithSpaces>8972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Bobur-PC</dc:creator>
  <cp:lastModifiedBy>Bobur-PC</cp:lastModifiedBy>
  <cp:revision>9</cp:revision>
  <dcterms:created xsi:type="dcterms:W3CDTF">2014-12-15T15:06:00Z</dcterms:created>
  <dcterms:modified xsi:type="dcterms:W3CDTF">2014-12-17T02:34:00Z</dcterms:modified>
</cp:coreProperties>
</file>