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</w:rPr>
        <w:t>（L23）</w:t>
      </w:r>
      <w:r>
        <w:rPr>
          <w:rFonts w:ascii="宋体" w:hAnsi="宋体" w:eastAsia="宋体" w:cs="宋体"/>
          <w:kern w:val="0"/>
          <w:sz w:val="24"/>
          <w:lang w:bidi="ar"/>
        </w:rPr>
        <w:t xml:space="preserve">客户端槽位定位到某个主节点，但这个主节点挂了，会重新定位到其他小集群的主节点还是等从节点选举出新的主节点？  主节点挂了槽位会重新分配吗？ 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等从节点选出新的主节点；不会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2、（G57）①数据迁移的时候，客户端会同步写入吗？还是会等迁移完成后才会写入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迁移时可能会同步写入，但如果写的是正在迁移的槽位就会阻塞等待迁移完成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②master挂了，salve重新选举，课堂上说slave的数据可能会比master少，那master挂了以后，新选举的master比原来的master数据少了，少了的数据就直接忽略了吗？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是有可能的，但是概率不大，缓存在特殊场景下一般是允许有少量数据丢失的，毕竟数据库里还有一份可以重写读入的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3、（M84）①redis集群重启，要不要重新cluster create？还是只要重启节点就行了？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不需要，只要重启节点就行了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② 3主3从，一个slave和master网络异常（实际master是好的），slave发起选举，这时候是什么机制避免slave选上master？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这种只有尽量把节点超时时间设置长点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（H36）</w:t>
      </w:r>
      <w:r>
        <w:rPr>
          <w:rFonts w:ascii="宋体" w:hAnsi="宋体" w:eastAsia="宋体" w:cs="宋体"/>
          <w:kern w:val="0"/>
          <w:sz w:val="24"/>
          <w:lang w:bidi="ar"/>
        </w:rPr>
        <w:t xml:space="preserve">master挂了后，Slave重新选举，如果选举的slave不是slave中最新的，选举后当master了，那么不是会丢失一部分数据吗，这样怎么解决，还是说丢就丢了。 </w:t>
      </w:r>
    </w:p>
    <w:p>
      <w:pPr>
        <w:pStyle w:val="4"/>
        <w:widowControl/>
        <w:ind w:left="420" w:firstLine="0" w:firstLineChars="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是有可能丢一点数据的，但是概率不大，缓存在特殊场景下一般是允许有少量数据丢失的，毕竟数据库里还有一份可以重写读入的</w:t>
      </w:r>
    </w:p>
    <w:p>
      <w:pPr>
        <w:widowControl/>
        <w:ind w:left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5、（G25）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 xml:space="preserve">有个问题：刚老师上课演示的时候，是新增1个小集群，2个节点，如果要新增2个小集群，4个节点，那么等节点全部加入集群后再分配槽也是可以的吧？ </w:t>
      </w:r>
    </w:p>
    <w:p>
      <w:pPr>
        <w:widowControl/>
        <w:ind w:firstLine="420"/>
        <w:jc w:val="left"/>
        <w:rPr>
          <w:rFonts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应该是可以的，可以自己用伪分布式环境试验下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8F9B"/>
    <w:multiLevelType w:val="singleLevel"/>
    <w:tmpl w:val="18248F9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45E78D54"/>
    <w:multiLevelType w:val="singleLevel"/>
    <w:tmpl w:val="45E78D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D4"/>
    <w:rsid w:val="0076678F"/>
    <w:rsid w:val="008D6484"/>
    <w:rsid w:val="00954035"/>
    <w:rsid w:val="00B85BD4"/>
    <w:rsid w:val="34FE4F77"/>
    <w:rsid w:val="394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622</Characters>
  <Lines>5</Lines>
  <Paragraphs>1</Paragraphs>
  <TotalTime>26</TotalTime>
  <ScaleCrop>false</ScaleCrop>
  <LinksUpToDate>false</LinksUpToDate>
  <CharactersWithSpaces>730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图灵学院-貂蝉</cp:lastModifiedBy>
  <dcterms:modified xsi:type="dcterms:W3CDTF">2018-12-10T05:23:37Z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