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2AB" w:rsidRDefault="00FA32AB" w:rsidP="00FA32AB">
      <w:pPr>
        <w:ind w:firstLine="420"/>
        <w:rPr>
          <w:rFonts w:hint="eastAsia"/>
        </w:rPr>
      </w:pPr>
      <w:r>
        <w:rPr>
          <w:rFonts w:hint="eastAsia"/>
        </w:rPr>
        <w:t>本文主要想描述一个程序从源代码到加载到内存中各个阶段程序的大概的样子，便于大家在脑海里形成可视化的图像，且能够对程序有个整体把握，从微观看程序。本文讲解主要针对</w:t>
      </w:r>
      <w:proofErr w:type="spellStart"/>
      <w:r>
        <w:rPr>
          <w:rFonts w:hint="eastAsia"/>
        </w:rPr>
        <w:t>linux</w:t>
      </w:r>
      <w:proofErr w:type="spellEnd"/>
      <w:r>
        <w:t xml:space="preserve"> </w:t>
      </w:r>
      <w:r>
        <w:rPr>
          <w:rFonts w:hint="eastAsia"/>
        </w:rPr>
        <w:t>x86_</w:t>
      </w:r>
      <w:r>
        <w:t>64</w:t>
      </w:r>
      <w:r>
        <w:rPr>
          <w:rFonts w:hint="eastAsia"/>
        </w:rPr>
        <w:t>平台。限于篇幅，具体细节请查阅文章最后的参考资料。</w:t>
      </w:r>
    </w:p>
    <w:p w:rsidR="00FA32AB" w:rsidRDefault="00FA32AB" w:rsidP="00FA32AB"/>
    <w:p w:rsidR="00FA32AB" w:rsidRDefault="00FA32AB" w:rsidP="00FA32AB">
      <w:r>
        <w:rPr>
          <w:rFonts w:hint="eastAsia"/>
        </w:rPr>
        <w:t>文章主要分</w:t>
      </w:r>
      <w:r w:rsidR="00A3691E">
        <w:rPr>
          <w:rFonts w:hint="eastAsia"/>
        </w:rPr>
        <w:t>5</w:t>
      </w:r>
      <w:r>
        <w:rPr>
          <w:rFonts w:hint="eastAsia"/>
        </w:rPr>
        <w:t>部分：</w:t>
      </w:r>
    </w:p>
    <w:p w:rsidR="00FA32AB" w:rsidRDefault="00FA32AB" w:rsidP="00FA32AB">
      <w:pPr>
        <w:pStyle w:val="a5"/>
        <w:numPr>
          <w:ilvl w:val="0"/>
          <w:numId w:val="6"/>
        </w:numPr>
        <w:ind w:firstLineChars="0"/>
      </w:pPr>
      <w:r>
        <w:rPr>
          <w:rFonts w:hint="eastAsia"/>
        </w:rPr>
        <w:t>程序源码</w:t>
      </w:r>
    </w:p>
    <w:p w:rsidR="00FA32AB" w:rsidRDefault="00FA32AB" w:rsidP="00FA32AB">
      <w:pPr>
        <w:pStyle w:val="a5"/>
        <w:numPr>
          <w:ilvl w:val="0"/>
          <w:numId w:val="6"/>
        </w:numPr>
        <w:ind w:firstLineChars="0"/>
      </w:pPr>
      <w:r>
        <w:rPr>
          <w:rFonts w:hint="eastAsia"/>
        </w:rPr>
        <w:t>程序存放在硬盘中的样子</w:t>
      </w:r>
    </w:p>
    <w:p w:rsidR="00FA32AB" w:rsidRDefault="00FA32AB" w:rsidP="00FA32AB">
      <w:pPr>
        <w:pStyle w:val="a5"/>
        <w:numPr>
          <w:ilvl w:val="0"/>
          <w:numId w:val="6"/>
        </w:numPr>
        <w:ind w:firstLineChars="0"/>
      </w:pPr>
      <w:r w:rsidRPr="005D50CC">
        <w:rPr>
          <w:rFonts w:hint="eastAsia"/>
        </w:rPr>
        <w:t>程序</w:t>
      </w:r>
      <w:r>
        <w:rPr>
          <w:rFonts w:hint="eastAsia"/>
        </w:rPr>
        <w:t>加载到</w:t>
      </w:r>
      <w:r w:rsidRPr="005D50CC">
        <w:rPr>
          <w:rFonts w:hint="eastAsia"/>
        </w:rPr>
        <w:t>内存</w:t>
      </w:r>
      <w:r>
        <w:rPr>
          <w:rFonts w:hint="eastAsia"/>
        </w:rPr>
        <w:t>中的样子</w:t>
      </w:r>
    </w:p>
    <w:p w:rsidR="00FA32AB" w:rsidRDefault="00FA32AB" w:rsidP="00FA32AB">
      <w:pPr>
        <w:pStyle w:val="a5"/>
        <w:numPr>
          <w:ilvl w:val="0"/>
          <w:numId w:val="6"/>
        </w:numPr>
        <w:ind w:firstLineChars="0"/>
      </w:pPr>
      <w:r w:rsidRPr="005D50CC">
        <w:rPr>
          <w:rFonts w:hint="eastAsia"/>
        </w:rPr>
        <w:t>程序访问动态库的</w:t>
      </w:r>
      <w:r>
        <w:rPr>
          <w:rFonts w:hint="eastAsia"/>
        </w:rPr>
        <w:t>函数的过程</w:t>
      </w:r>
    </w:p>
    <w:p w:rsidR="00FA32AB" w:rsidRPr="00FA32AB" w:rsidRDefault="00FA32AB" w:rsidP="00FA32AB">
      <w:pPr>
        <w:pStyle w:val="a5"/>
        <w:numPr>
          <w:ilvl w:val="0"/>
          <w:numId w:val="6"/>
        </w:numPr>
        <w:ind w:firstLineChars="0"/>
        <w:rPr>
          <w:rFonts w:hint="eastAsia"/>
        </w:rPr>
      </w:pPr>
      <w:r>
        <w:rPr>
          <w:rFonts w:hint="eastAsia"/>
        </w:rPr>
        <w:t>参考资料</w:t>
      </w:r>
    </w:p>
    <w:p w:rsidR="005D50CC" w:rsidRDefault="00985893" w:rsidP="00985893">
      <w:pPr>
        <w:pStyle w:val="1"/>
      </w:pPr>
      <w:r>
        <w:rPr>
          <w:rFonts w:hint="eastAsia"/>
        </w:rPr>
        <w:t>程序</w:t>
      </w:r>
      <w:r w:rsidR="00F42023">
        <w:rPr>
          <w:rFonts w:hint="eastAsia"/>
        </w:rPr>
        <w:t>源码</w:t>
      </w:r>
    </w:p>
    <w:p w:rsidR="00115C2D" w:rsidRPr="00115C2D" w:rsidRDefault="00115C2D" w:rsidP="00115C2D">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15C2D">
        <w:rPr>
          <w:rFonts w:ascii="Consolas" w:eastAsia="宋体" w:hAnsi="Consolas" w:cs="宋体"/>
          <w:color w:val="808080"/>
          <w:kern w:val="0"/>
          <w:sz w:val="18"/>
          <w:szCs w:val="18"/>
          <w:bdr w:val="none" w:sz="0" w:space="0" w:color="auto" w:frame="1"/>
        </w:rPr>
        <w:t>#include&lt;iostream&gt;</w:t>
      </w:r>
      <w:r w:rsidRPr="00115C2D">
        <w:rPr>
          <w:rFonts w:ascii="Consolas" w:eastAsia="宋体" w:hAnsi="Consolas" w:cs="宋体"/>
          <w:color w:val="000000"/>
          <w:kern w:val="0"/>
          <w:sz w:val="18"/>
          <w:szCs w:val="18"/>
          <w:bdr w:val="none" w:sz="0" w:space="0" w:color="auto" w:frame="1"/>
        </w:rPr>
        <w:t>  </w:t>
      </w:r>
    </w:p>
    <w:p w:rsidR="00115C2D" w:rsidRPr="00115C2D" w:rsidRDefault="00115C2D" w:rsidP="00115C2D">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15C2D">
        <w:rPr>
          <w:rFonts w:ascii="Consolas" w:eastAsia="宋体" w:hAnsi="Consolas" w:cs="宋体"/>
          <w:color w:val="808080"/>
          <w:kern w:val="0"/>
          <w:sz w:val="18"/>
          <w:szCs w:val="18"/>
          <w:bdr w:val="none" w:sz="0" w:space="0" w:color="auto" w:frame="1"/>
        </w:rPr>
        <w:t>#include&lt;cstdio&gt;</w:t>
      </w:r>
      <w:r w:rsidRPr="00115C2D">
        <w:rPr>
          <w:rFonts w:ascii="Consolas" w:eastAsia="宋体" w:hAnsi="Consolas" w:cs="宋体"/>
          <w:color w:val="000000"/>
          <w:kern w:val="0"/>
          <w:sz w:val="18"/>
          <w:szCs w:val="18"/>
          <w:bdr w:val="none" w:sz="0" w:space="0" w:color="auto" w:frame="1"/>
        </w:rPr>
        <w:t>  </w:t>
      </w:r>
    </w:p>
    <w:p w:rsidR="00115C2D" w:rsidRPr="00115C2D" w:rsidRDefault="00115C2D" w:rsidP="00115C2D">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15C2D">
        <w:rPr>
          <w:rFonts w:ascii="Consolas" w:eastAsia="宋体" w:hAnsi="Consolas" w:cs="宋体"/>
          <w:color w:val="000000"/>
          <w:kern w:val="0"/>
          <w:sz w:val="18"/>
          <w:szCs w:val="18"/>
          <w:bdr w:val="none" w:sz="0" w:space="0" w:color="auto" w:frame="1"/>
        </w:rPr>
        <w:t>  </w:t>
      </w:r>
    </w:p>
    <w:p w:rsidR="00115C2D" w:rsidRPr="00115C2D" w:rsidRDefault="00115C2D" w:rsidP="00115C2D">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15C2D">
        <w:rPr>
          <w:rFonts w:ascii="Consolas" w:eastAsia="宋体" w:hAnsi="Consolas" w:cs="宋体"/>
          <w:b/>
          <w:bCs/>
          <w:color w:val="2E8B57"/>
          <w:kern w:val="0"/>
          <w:sz w:val="18"/>
          <w:szCs w:val="18"/>
          <w:bdr w:val="none" w:sz="0" w:space="0" w:color="auto" w:frame="1"/>
        </w:rPr>
        <w:t>int</w:t>
      </w:r>
      <w:r w:rsidRPr="00115C2D">
        <w:rPr>
          <w:rFonts w:ascii="Consolas" w:eastAsia="宋体" w:hAnsi="Consolas" w:cs="宋体"/>
          <w:color w:val="000000"/>
          <w:kern w:val="0"/>
          <w:sz w:val="18"/>
          <w:szCs w:val="18"/>
          <w:bdr w:val="none" w:sz="0" w:space="0" w:color="auto" w:frame="1"/>
        </w:rPr>
        <w:t> add_print(</w:t>
      </w:r>
      <w:r w:rsidRPr="00115C2D">
        <w:rPr>
          <w:rFonts w:ascii="Consolas" w:eastAsia="宋体" w:hAnsi="Consolas" w:cs="宋体"/>
          <w:b/>
          <w:bCs/>
          <w:color w:val="2E8B57"/>
          <w:kern w:val="0"/>
          <w:sz w:val="18"/>
          <w:szCs w:val="18"/>
          <w:bdr w:val="none" w:sz="0" w:space="0" w:color="auto" w:frame="1"/>
        </w:rPr>
        <w:t>int</w:t>
      </w:r>
      <w:r w:rsidRPr="00115C2D">
        <w:rPr>
          <w:rFonts w:ascii="Consolas" w:eastAsia="宋体" w:hAnsi="Consolas" w:cs="宋体"/>
          <w:color w:val="000000"/>
          <w:kern w:val="0"/>
          <w:sz w:val="18"/>
          <w:szCs w:val="18"/>
          <w:bdr w:val="none" w:sz="0" w:space="0" w:color="auto" w:frame="1"/>
        </w:rPr>
        <w:t> a, </w:t>
      </w:r>
      <w:r w:rsidRPr="00115C2D">
        <w:rPr>
          <w:rFonts w:ascii="Consolas" w:eastAsia="宋体" w:hAnsi="Consolas" w:cs="宋体"/>
          <w:b/>
          <w:bCs/>
          <w:color w:val="2E8B57"/>
          <w:kern w:val="0"/>
          <w:sz w:val="18"/>
          <w:szCs w:val="18"/>
          <w:bdr w:val="none" w:sz="0" w:space="0" w:color="auto" w:frame="1"/>
        </w:rPr>
        <w:t>int</w:t>
      </w:r>
      <w:r w:rsidRPr="00115C2D">
        <w:rPr>
          <w:rFonts w:ascii="Consolas" w:eastAsia="宋体" w:hAnsi="Consolas" w:cs="宋体"/>
          <w:color w:val="000000"/>
          <w:kern w:val="0"/>
          <w:sz w:val="18"/>
          <w:szCs w:val="18"/>
          <w:bdr w:val="none" w:sz="0" w:space="0" w:color="auto" w:frame="1"/>
        </w:rPr>
        <w:t> b)  </w:t>
      </w:r>
    </w:p>
    <w:p w:rsidR="00115C2D" w:rsidRPr="00115C2D" w:rsidRDefault="00115C2D" w:rsidP="00115C2D">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15C2D">
        <w:rPr>
          <w:rFonts w:ascii="Consolas" w:eastAsia="宋体" w:hAnsi="Consolas" w:cs="宋体"/>
          <w:color w:val="000000"/>
          <w:kern w:val="0"/>
          <w:sz w:val="18"/>
          <w:szCs w:val="18"/>
          <w:bdr w:val="none" w:sz="0" w:space="0" w:color="auto" w:frame="1"/>
        </w:rPr>
        <w:t>{  </w:t>
      </w:r>
    </w:p>
    <w:p w:rsidR="00115C2D" w:rsidRPr="00115C2D" w:rsidRDefault="00115C2D" w:rsidP="00115C2D">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15C2D">
        <w:rPr>
          <w:rFonts w:ascii="Consolas" w:eastAsia="宋体" w:hAnsi="Consolas" w:cs="宋体"/>
          <w:color w:val="000000"/>
          <w:kern w:val="0"/>
          <w:sz w:val="18"/>
          <w:szCs w:val="18"/>
          <w:bdr w:val="none" w:sz="0" w:space="0" w:color="auto" w:frame="1"/>
        </w:rPr>
        <w:t>    </w:t>
      </w:r>
      <w:r w:rsidRPr="00115C2D">
        <w:rPr>
          <w:rFonts w:ascii="Consolas" w:eastAsia="宋体" w:hAnsi="Consolas" w:cs="宋体"/>
          <w:b/>
          <w:bCs/>
          <w:color w:val="2E8B57"/>
          <w:kern w:val="0"/>
          <w:sz w:val="18"/>
          <w:szCs w:val="18"/>
          <w:bdr w:val="none" w:sz="0" w:space="0" w:color="auto" w:frame="1"/>
        </w:rPr>
        <w:t>int</w:t>
      </w:r>
      <w:r w:rsidRPr="00115C2D">
        <w:rPr>
          <w:rFonts w:ascii="Consolas" w:eastAsia="宋体" w:hAnsi="Consolas" w:cs="宋体"/>
          <w:color w:val="000000"/>
          <w:kern w:val="0"/>
          <w:sz w:val="18"/>
          <w:szCs w:val="18"/>
          <w:bdr w:val="none" w:sz="0" w:space="0" w:color="auto" w:frame="1"/>
        </w:rPr>
        <w:t> c = a + b;  </w:t>
      </w:r>
    </w:p>
    <w:p w:rsidR="00115C2D" w:rsidRPr="00115C2D" w:rsidRDefault="00115C2D" w:rsidP="00115C2D">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15C2D">
        <w:rPr>
          <w:rFonts w:ascii="Consolas" w:eastAsia="宋体" w:hAnsi="Consolas" w:cs="宋体"/>
          <w:color w:val="000000"/>
          <w:kern w:val="0"/>
          <w:sz w:val="18"/>
          <w:szCs w:val="18"/>
          <w:bdr w:val="none" w:sz="0" w:space="0" w:color="auto" w:frame="1"/>
        </w:rPr>
        <w:t>    std::cout &lt;&lt; c &lt;&lt; std::endl;  </w:t>
      </w:r>
    </w:p>
    <w:p w:rsidR="00115C2D" w:rsidRPr="00115C2D" w:rsidRDefault="00115C2D" w:rsidP="00115C2D">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15C2D">
        <w:rPr>
          <w:rFonts w:ascii="Consolas" w:eastAsia="宋体" w:hAnsi="Consolas" w:cs="宋体"/>
          <w:color w:val="000000"/>
          <w:kern w:val="0"/>
          <w:sz w:val="18"/>
          <w:szCs w:val="18"/>
          <w:bdr w:val="none" w:sz="0" w:space="0" w:color="auto" w:frame="1"/>
        </w:rPr>
        <w:t>    </w:t>
      </w:r>
      <w:r w:rsidRPr="00115C2D">
        <w:rPr>
          <w:rFonts w:ascii="Consolas" w:eastAsia="宋体" w:hAnsi="Consolas" w:cs="宋体"/>
          <w:b/>
          <w:bCs/>
          <w:color w:val="006699"/>
          <w:kern w:val="0"/>
          <w:sz w:val="18"/>
          <w:szCs w:val="18"/>
          <w:bdr w:val="none" w:sz="0" w:space="0" w:color="auto" w:frame="1"/>
        </w:rPr>
        <w:t>return</w:t>
      </w:r>
      <w:r w:rsidRPr="00115C2D">
        <w:rPr>
          <w:rFonts w:ascii="Consolas" w:eastAsia="宋体" w:hAnsi="Consolas" w:cs="宋体"/>
          <w:color w:val="000000"/>
          <w:kern w:val="0"/>
          <w:sz w:val="18"/>
          <w:szCs w:val="18"/>
          <w:bdr w:val="none" w:sz="0" w:space="0" w:color="auto" w:frame="1"/>
        </w:rPr>
        <w:t> c;  </w:t>
      </w:r>
    </w:p>
    <w:p w:rsidR="00115C2D" w:rsidRPr="00115C2D" w:rsidRDefault="00115C2D" w:rsidP="00115C2D">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15C2D">
        <w:rPr>
          <w:rFonts w:ascii="Consolas" w:eastAsia="宋体" w:hAnsi="Consolas" w:cs="宋体"/>
          <w:color w:val="000000"/>
          <w:kern w:val="0"/>
          <w:sz w:val="18"/>
          <w:szCs w:val="18"/>
          <w:bdr w:val="none" w:sz="0" w:space="0" w:color="auto" w:frame="1"/>
        </w:rPr>
        <w:t>  </w:t>
      </w:r>
    </w:p>
    <w:p w:rsidR="00115C2D" w:rsidRPr="00115C2D" w:rsidRDefault="00115C2D" w:rsidP="00115C2D">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15C2D">
        <w:rPr>
          <w:rFonts w:ascii="Consolas" w:eastAsia="宋体" w:hAnsi="Consolas" w:cs="宋体"/>
          <w:color w:val="000000"/>
          <w:kern w:val="0"/>
          <w:sz w:val="18"/>
          <w:szCs w:val="18"/>
          <w:bdr w:val="none" w:sz="0" w:space="0" w:color="auto" w:frame="1"/>
        </w:rPr>
        <w:t>}  </w:t>
      </w:r>
    </w:p>
    <w:p w:rsidR="00115C2D" w:rsidRPr="00115C2D" w:rsidRDefault="00115C2D" w:rsidP="00115C2D">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15C2D">
        <w:rPr>
          <w:rFonts w:ascii="Consolas" w:eastAsia="宋体" w:hAnsi="Consolas" w:cs="宋体"/>
          <w:b/>
          <w:bCs/>
          <w:color w:val="2E8B57"/>
          <w:kern w:val="0"/>
          <w:sz w:val="18"/>
          <w:szCs w:val="18"/>
          <w:bdr w:val="none" w:sz="0" w:space="0" w:color="auto" w:frame="1"/>
        </w:rPr>
        <w:t>int</w:t>
      </w:r>
      <w:r w:rsidRPr="00115C2D">
        <w:rPr>
          <w:rFonts w:ascii="Consolas" w:eastAsia="宋体" w:hAnsi="Consolas" w:cs="宋体"/>
          <w:color w:val="000000"/>
          <w:kern w:val="0"/>
          <w:sz w:val="18"/>
          <w:szCs w:val="18"/>
          <w:bdr w:val="none" w:sz="0" w:space="0" w:color="auto" w:frame="1"/>
        </w:rPr>
        <w:t> main(</w:t>
      </w:r>
      <w:r w:rsidRPr="00115C2D">
        <w:rPr>
          <w:rFonts w:ascii="Consolas" w:eastAsia="宋体" w:hAnsi="Consolas" w:cs="宋体"/>
          <w:b/>
          <w:bCs/>
          <w:color w:val="2E8B57"/>
          <w:kern w:val="0"/>
          <w:sz w:val="18"/>
          <w:szCs w:val="18"/>
          <w:bdr w:val="none" w:sz="0" w:space="0" w:color="auto" w:frame="1"/>
        </w:rPr>
        <w:t>int</w:t>
      </w:r>
      <w:r w:rsidRPr="00115C2D">
        <w:rPr>
          <w:rFonts w:ascii="Consolas" w:eastAsia="宋体" w:hAnsi="Consolas" w:cs="宋体"/>
          <w:color w:val="000000"/>
          <w:kern w:val="0"/>
          <w:sz w:val="18"/>
          <w:szCs w:val="18"/>
          <w:bdr w:val="none" w:sz="0" w:space="0" w:color="auto" w:frame="1"/>
        </w:rPr>
        <w:t> argc, </w:t>
      </w:r>
      <w:r w:rsidRPr="00115C2D">
        <w:rPr>
          <w:rFonts w:ascii="Consolas" w:eastAsia="宋体" w:hAnsi="Consolas" w:cs="宋体"/>
          <w:b/>
          <w:bCs/>
          <w:color w:val="2E8B57"/>
          <w:kern w:val="0"/>
          <w:sz w:val="18"/>
          <w:szCs w:val="18"/>
          <w:bdr w:val="none" w:sz="0" w:space="0" w:color="auto" w:frame="1"/>
        </w:rPr>
        <w:t>char</w:t>
      </w:r>
      <w:r w:rsidRPr="00115C2D">
        <w:rPr>
          <w:rFonts w:ascii="Consolas" w:eastAsia="宋体" w:hAnsi="Consolas" w:cs="宋体"/>
          <w:color w:val="000000"/>
          <w:kern w:val="0"/>
          <w:sz w:val="18"/>
          <w:szCs w:val="18"/>
          <w:bdr w:val="none" w:sz="0" w:space="0" w:color="auto" w:frame="1"/>
        </w:rPr>
        <w:t>* argv[], </w:t>
      </w:r>
      <w:r w:rsidRPr="00115C2D">
        <w:rPr>
          <w:rFonts w:ascii="Consolas" w:eastAsia="宋体" w:hAnsi="Consolas" w:cs="宋体"/>
          <w:b/>
          <w:bCs/>
          <w:color w:val="2E8B57"/>
          <w:kern w:val="0"/>
          <w:sz w:val="18"/>
          <w:szCs w:val="18"/>
          <w:bdr w:val="none" w:sz="0" w:space="0" w:color="auto" w:frame="1"/>
        </w:rPr>
        <w:t>char</w:t>
      </w:r>
      <w:r w:rsidRPr="00115C2D">
        <w:rPr>
          <w:rFonts w:ascii="Consolas" w:eastAsia="宋体" w:hAnsi="Consolas" w:cs="宋体"/>
          <w:color w:val="000000"/>
          <w:kern w:val="0"/>
          <w:sz w:val="18"/>
          <w:szCs w:val="18"/>
          <w:bdr w:val="none" w:sz="0" w:space="0" w:color="auto" w:frame="1"/>
        </w:rPr>
        <w:t>* env[])  </w:t>
      </w:r>
    </w:p>
    <w:p w:rsidR="00115C2D" w:rsidRPr="00115C2D" w:rsidRDefault="00115C2D" w:rsidP="00115C2D">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15C2D">
        <w:rPr>
          <w:rFonts w:ascii="Consolas" w:eastAsia="宋体" w:hAnsi="Consolas" w:cs="宋体"/>
          <w:color w:val="000000"/>
          <w:kern w:val="0"/>
          <w:sz w:val="18"/>
          <w:szCs w:val="18"/>
          <w:bdr w:val="none" w:sz="0" w:space="0" w:color="auto" w:frame="1"/>
        </w:rPr>
        <w:t>{  </w:t>
      </w:r>
    </w:p>
    <w:p w:rsidR="00115C2D" w:rsidRPr="00115C2D" w:rsidRDefault="00115C2D" w:rsidP="00115C2D">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15C2D">
        <w:rPr>
          <w:rFonts w:ascii="Consolas" w:eastAsia="宋体" w:hAnsi="Consolas" w:cs="宋体"/>
          <w:color w:val="000000"/>
          <w:kern w:val="0"/>
          <w:sz w:val="18"/>
          <w:szCs w:val="18"/>
          <w:bdr w:val="none" w:sz="0" w:space="0" w:color="auto" w:frame="1"/>
        </w:rPr>
        <w:t>    </w:t>
      </w:r>
      <w:r w:rsidRPr="00115C2D">
        <w:rPr>
          <w:rFonts w:ascii="Consolas" w:eastAsia="宋体" w:hAnsi="Consolas" w:cs="宋体"/>
          <w:b/>
          <w:bCs/>
          <w:color w:val="2E8B57"/>
          <w:kern w:val="0"/>
          <w:sz w:val="18"/>
          <w:szCs w:val="18"/>
          <w:bdr w:val="none" w:sz="0" w:space="0" w:color="auto" w:frame="1"/>
        </w:rPr>
        <w:t>int</w:t>
      </w:r>
      <w:r w:rsidRPr="00115C2D">
        <w:rPr>
          <w:rFonts w:ascii="Consolas" w:eastAsia="宋体" w:hAnsi="Consolas" w:cs="宋体"/>
          <w:color w:val="000000"/>
          <w:kern w:val="0"/>
          <w:sz w:val="18"/>
          <w:szCs w:val="18"/>
          <w:bdr w:val="none" w:sz="0" w:space="0" w:color="auto" w:frame="1"/>
        </w:rPr>
        <w:t> aa = 1;  </w:t>
      </w:r>
    </w:p>
    <w:p w:rsidR="00115C2D" w:rsidRPr="00115C2D" w:rsidRDefault="00115C2D" w:rsidP="00115C2D">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15C2D">
        <w:rPr>
          <w:rFonts w:ascii="Consolas" w:eastAsia="宋体" w:hAnsi="Consolas" w:cs="宋体"/>
          <w:color w:val="000000"/>
          <w:kern w:val="0"/>
          <w:sz w:val="18"/>
          <w:szCs w:val="18"/>
          <w:bdr w:val="none" w:sz="0" w:space="0" w:color="auto" w:frame="1"/>
        </w:rPr>
        <w:t>    </w:t>
      </w:r>
      <w:r w:rsidRPr="00115C2D">
        <w:rPr>
          <w:rFonts w:ascii="Consolas" w:eastAsia="宋体" w:hAnsi="Consolas" w:cs="宋体"/>
          <w:b/>
          <w:bCs/>
          <w:color w:val="2E8B57"/>
          <w:kern w:val="0"/>
          <w:sz w:val="18"/>
          <w:szCs w:val="18"/>
          <w:bdr w:val="none" w:sz="0" w:space="0" w:color="auto" w:frame="1"/>
        </w:rPr>
        <w:t>int</w:t>
      </w:r>
      <w:r w:rsidRPr="00115C2D">
        <w:rPr>
          <w:rFonts w:ascii="Consolas" w:eastAsia="宋体" w:hAnsi="Consolas" w:cs="宋体"/>
          <w:color w:val="000000"/>
          <w:kern w:val="0"/>
          <w:sz w:val="18"/>
          <w:szCs w:val="18"/>
          <w:bdr w:val="none" w:sz="0" w:space="0" w:color="auto" w:frame="1"/>
        </w:rPr>
        <w:t> bb = 2;  </w:t>
      </w:r>
    </w:p>
    <w:p w:rsidR="00115C2D" w:rsidRPr="00115C2D" w:rsidRDefault="00115C2D" w:rsidP="00115C2D">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15C2D">
        <w:rPr>
          <w:rFonts w:ascii="Consolas" w:eastAsia="宋体" w:hAnsi="Consolas" w:cs="宋体"/>
          <w:color w:val="000000"/>
          <w:kern w:val="0"/>
          <w:sz w:val="18"/>
          <w:szCs w:val="18"/>
          <w:bdr w:val="none" w:sz="0" w:space="0" w:color="auto" w:frame="1"/>
        </w:rPr>
        <w:t>    </w:t>
      </w:r>
      <w:r w:rsidRPr="00115C2D">
        <w:rPr>
          <w:rFonts w:ascii="Consolas" w:eastAsia="宋体" w:hAnsi="Consolas" w:cs="宋体"/>
          <w:b/>
          <w:bCs/>
          <w:color w:val="2E8B57"/>
          <w:kern w:val="0"/>
          <w:sz w:val="18"/>
          <w:szCs w:val="18"/>
          <w:bdr w:val="none" w:sz="0" w:space="0" w:color="auto" w:frame="1"/>
        </w:rPr>
        <w:t>int</w:t>
      </w:r>
      <w:r w:rsidRPr="00115C2D">
        <w:rPr>
          <w:rFonts w:ascii="Consolas" w:eastAsia="宋体" w:hAnsi="Consolas" w:cs="宋体"/>
          <w:color w:val="000000"/>
          <w:kern w:val="0"/>
          <w:sz w:val="18"/>
          <w:szCs w:val="18"/>
          <w:bdr w:val="none" w:sz="0" w:space="0" w:color="auto" w:frame="1"/>
        </w:rPr>
        <w:t> cc = add_print(aa, bb);  </w:t>
      </w:r>
    </w:p>
    <w:p w:rsidR="00115C2D" w:rsidRPr="00115C2D" w:rsidRDefault="00115C2D" w:rsidP="00115C2D">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15C2D">
        <w:rPr>
          <w:rFonts w:ascii="Consolas" w:eastAsia="宋体" w:hAnsi="Consolas" w:cs="宋体"/>
          <w:color w:val="000000"/>
          <w:kern w:val="0"/>
          <w:sz w:val="18"/>
          <w:szCs w:val="18"/>
          <w:bdr w:val="none" w:sz="0" w:space="0" w:color="auto" w:frame="1"/>
        </w:rPr>
        <w:t>    </w:t>
      </w:r>
      <w:r>
        <w:rPr>
          <w:rFonts w:ascii="Consolas" w:eastAsia="宋体" w:hAnsi="Consolas" w:cs="宋体" w:hint="eastAsia"/>
          <w:color w:val="000000"/>
          <w:kern w:val="0"/>
          <w:sz w:val="18"/>
          <w:szCs w:val="18"/>
          <w:bdr w:val="none" w:sz="0" w:space="0" w:color="auto" w:frame="1"/>
        </w:rPr>
        <w:t>std</w:t>
      </w:r>
      <w:r>
        <w:rPr>
          <w:rFonts w:ascii="Consolas" w:eastAsia="宋体" w:hAnsi="Consolas" w:cs="宋体"/>
          <w:color w:val="000000"/>
          <w:kern w:val="0"/>
          <w:sz w:val="18"/>
          <w:szCs w:val="18"/>
          <w:bdr w:val="none" w:sz="0" w:space="0" w:color="auto" w:frame="1"/>
        </w:rPr>
        <w:t>::</w:t>
      </w:r>
      <w:r w:rsidRPr="00115C2D">
        <w:rPr>
          <w:rFonts w:ascii="Consolas" w:eastAsia="宋体" w:hAnsi="Consolas" w:cs="宋体"/>
          <w:color w:val="000000"/>
          <w:kern w:val="0"/>
          <w:sz w:val="18"/>
          <w:szCs w:val="18"/>
          <w:bdr w:val="none" w:sz="0" w:space="0" w:color="auto" w:frame="1"/>
        </w:rPr>
        <w:t>printf(</w:t>
      </w:r>
      <w:r w:rsidRPr="00115C2D">
        <w:rPr>
          <w:rFonts w:ascii="Consolas" w:eastAsia="宋体" w:hAnsi="Consolas" w:cs="宋体"/>
          <w:color w:val="0000FF"/>
          <w:kern w:val="0"/>
          <w:sz w:val="18"/>
          <w:szCs w:val="18"/>
          <w:bdr w:val="none" w:sz="0" w:space="0" w:color="auto" w:frame="1"/>
        </w:rPr>
        <w:t>"%d,%d,%d\n"</w:t>
      </w:r>
      <w:r w:rsidRPr="00115C2D">
        <w:rPr>
          <w:rFonts w:ascii="Consolas" w:eastAsia="宋体" w:hAnsi="Consolas" w:cs="宋体"/>
          <w:color w:val="000000"/>
          <w:kern w:val="0"/>
          <w:sz w:val="18"/>
          <w:szCs w:val="18"/>
          <w:bdr w:val="none" w:sz="0" w:space="0" w:color="auto" w:frame="1"/>
        </w:rPr>
        <w:t>,aa,bb,cc);  </w:t>
      </w:r>
    </w:p>
    <w:p w:rsidR="00115C2D" w:rsidRPr="00115C2D" w:rsidRDefault="00115C2D" w:rsidP="00115C2D">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15C2D">
        <w:rPr>
          <w:rFonts w:ascii="Consolas" w:eastAsia="宋体" w:hAnsi="Consolas" w:cs="宋体"/>
          <w:color w:val="000000"/>
          <w:kern w:val="0"/>
          <w:sz w:val="18"/>
          <w:szCs w:val="18"/>
          <w:bdr w:val="none" w:sz="0" w:space="0" w:color="auto" w:frame="1"/>
        </w:rPr>
        <w:t>    </w:t>
      </w:r>
      <w:r w:rsidRPr="00115C2D">
        <w:rPr>
          <w:rFonts w:ascii="Consolas" w:eastAsia="宋体" w:hAnsi="Consolas" w:cs="宋体"/>
          <w:b/>
          <w:bCs/>
          <w:color w:val="006699"/>
          <w:kern w:val="0"/>
          <w:sz w:val="18"/>
          <w:szCs w:val="18"/>
          <w:bdr w:val="none" w:sz="0" w:space="0" w:color="auto" w:frame="1"/>
        </w:rPr>
        <w:t>return</w:t>
      </w:r>
      <w:r w:rsidRPr="00115C2D">
        <w:rPr>
          <w:rFonts w:ascii="Consolas" w:eastAsia="宋体" w:hAnsi="Consolas" w:cs="宋体"/>
          <w:color w:val="000000"/>
          <w:kern w:val="0"/>
          <w:sz w:val="18"/>
          <w:szCs w:val="18"/>
          <w:bdr w:val="none" w:sz="0" w:space="0" w:color="auto" w:frame="1"/>
        </w:rPr>
        <w:t> 0;  </w:t>
      </w:r>
    </w:p>
    <w:p w:rsidR="00115C2D" w:rsidRPr="00115C2D" w:rsidRDefault="00115C2D" w:rsidP="00115C2D">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15C2D">
        <w:rPr>
          <w:rFonts w:ascii="Consolas" w:eastAsia="宋体" w:hAnsi="Consolas" w:cs="宋体"/>
          <w:color w:val="000000"/>
          <w:kern w:val="0"/>
          <w:sz w:val="18"/>
          <w:szCs w:val="18"/>
          <w:bdr w:val="none" w:sz="0" w:space="0" w:color="auto" w:frame="1"/>
        </w:rPr>
        <w:t>}  </w:t>
      </w:r>
    </w:p>
    <w:p w:rsidR="004377E2" w:rsidRDefault="004377E2" w:rsidP="00EB770D"/>
    <w:tbl>
      <w:tblPr>
        <w:tblStyle w:val="a4"/>
        <w:tblW w:w="80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080"/>
      </w:tblGrid>
      <w:tr w:rsidR="004377E2" w:rsidTr="009A4022">
        <w:tc>
          <w:tcPr>
            <w:tcW w:w="8080" w:type="dxa"/>
            <w:shd w:val="clear" w:color="auto" w:fill="F2F2F2" w:themeFill="background1" w:themeFillShade="F2"/>
          </w:tcPr>
          <w:p w:rsidR="004377E2" w:rsidRPr="00EB770D" w:rsidRDefault="004377E2" w:rsidP="004377E2">
            <w:r w:rsidRPr="00EB770D">
              <w:t>gcc version 7.4.0 (Ubuntu 7.4.0-1ubuntu1~18.04.1)</w:t>
            </w:r>
            <w:r w:rsidR="00A92A94">
              <w:t xml:space="preserve"> </w:t>
            </w:r>
            <w:r w:rsidR="00A92A94">
              <w:rPr>
                <w:rFonts w:hint="eastAsia"/>
              </w:rPr>
              <w:t>，cpu架构</w:t>
            </w:r>
            <w:r w:rsidR="00A92A94" w:rsidRPr="00A92A94">
              <w:t>x86_64</w:t>
            </w:r>
          </w:p>
          <w:p w:rsidR="00985893" w:rsidRDefault="00985893" w:rsidP="005A7A8C">
            <w:r>
              <w:rPr>
                <w:rFonts w:hint="eastAsia"/>
              </w:rPr>
              <w:t>编译程序</w:t>
            </w:r>
          </w:p>
          <w:p w:rsidR="004377E2" w:rsidRDefault="002B3151" w:rsidP="00DB6FF8">
            <w:r w:rsidRPr="002B3151">
              <w:t xml:space="preserve">g++ -no-pie </w:t>
            </w:r>
            <w:r w:rsidR="0034145C" w:rsidRPr="0034145C">
              <w:t xml:space="preserve">-fno-stack-protector </w:t>
            </w:r>
            <w:r w:rsidRPr="002B3151">
              <w:t>-g test.cpp -o test</w:t>
            </w:r>
          </w:p>
        </w:tc>
      </w:tr>
      <w:tr w:rsidR="005A7A8C" w:rsidTr="009A4022">
        <w:tc>
          <w:tcPr>
            <w:tcW w:w="8080" w:type="dxa"/>
            <w:shd w:val="clear" w:color="auto" w:fill="F2F2F2" w:themeFill="background1" w:themeFillShade="F2"/>
          </w:tcPr>
          <w:p w:rsidR="005A7A8C" w:rsidRPr="00EB770D" w:rsidRDefault="005A7A8C" w:rsidP="004377E2"/>
        </w:tc>
      </w:tr>
    </w:tbl>
    <w:p w:rsidR="004377E2" w:rsidRDefault="004377E2" w:rsidP="00EB770D"/>
    <w:p w:rsidR="00906D69" w:rsidRDefault="00906D69"/>
    <w:p w:rsidR="005D50CC" w:rsidRPr="005D50CC" w:rsidRDefault="005D50CC" w:rsidP="00985893">
      <w:pPr>
        <w:pStyle w:val="1"/>
      </w:pPr>
      <w:r>
        <w:rPr>
          <w:rFonts w:hint="eastAsia"/>
        </w:rPr>
        <w:lastRenderedPageBreak/>
        <w:t>程序存放在硬盘中的</w:t>
      </w:r>
      <w:r w:rsidR="00335769">
        <w:rPr>
          <w:rFonts w:hint="eastAsia"/>
        </w:rPr>
        <w:t>样子</w:t>
      </w:r>
    </w:p>
    <w:p w:rsidR="005C51A2" w:rsidRDefault="005A7A8C">
      <w:r>
        <w:rPr>
          <w:noProof/>
        </w:rPr>
        <w:drawing>
          <wp:inline distT="0" distB="0" distL="0" distR="0">
            <wp:extent cx="5271135" cy="5271135"/>
            <wp:effectExtent l="0" t="0" r="5715" b="5715"/>
            <wp:docPr id="2" name="图片 2" descr="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1135" cy="5271135"/>
                    </a:xfrm>
                    <a:prstGeom prst="rect">
                      <a:avLst/>
                    </a:prstGeom>
                    <a:noFill/>
                    <a:ln>
                      <a:noFill/>
                    </a:ln>
                  </pic:spPr>
                </pic:pic>
              </a:graphicData>
            </a:graphic>
          </wp:inline>
        </w:drawing>
      </w:r>
    </w:p>
    <w:p w:rsidR="005C51A2" w:rsidRDefault="00686C17" w:rsidP="00D82EB3">
      <w:pPr>
        <w:ind w:firstLine="420"/>
      </w:pPr>
      <w:r>
        <w:rPr>
          <w:rFonts w:hint="eastAsia"/>
        </w:rPr>
        <w:t>Linux应用程序二进制接口</w:t>
      </w:r>
      <w:r w:rsidR="00D82EB3">
        <w:rPr>
          <w:rFonts w:hint="eastAsia"/>
        </w:rPr>
        <w:t>(</w:t>
      </w:r>
      <w:r>
        <w:rPr>
          <w:rFonts w:hint="eastAsia"/>
        </w:rPr>
        <w:t xml:space="preserve">ABI, </w:t>
      </w:r>
      <w:r>
        <w:rPr>
          <w:rFonts w:ascii="Arial" w:hAnsi="Arial" w:cs="Arial"/>
          <w:color w:val="000000"/>
          <w:sz w:val="20"/>
          <w:szCs w:val="20"/>
        </w:rPr>
        <w:t>Application binary Interface</w:t>
      </w:r>
      <w:r w:rsidR="00D82EB3">
        <w:t>)</w:t>
      </w:r>
      <w:r>
        <w:rPr>
          <w:rFonts w:hint="eastAsia"/>
        </w:rPr>
        <w:t>规定的目标文件格式为ELF(Executable and Linking Format)</w:t>
      </w:r>
      <w:r w:rsidR="00D82EB3">
        <w:rPr>
          <w:rFonts w:hint="eastAsia"/>
        </w:rPr>
        <w:t>；</w:t>
      </w:r>
      <w:r>
        <w:rPr>
          <w:rFonts w:hint="eastAsia"/>
        </w:rPr>
        <w:t>Windows下使用PE</w:t>
      </w:r>
      <w:r w:rsidR="00D82EB3">
        <w:rPr>
          <w:rFonts w:hint="eastAsia"/>
        </w:rPr>
        <w:t>(</w:t>
      </w:r>
      <w:r w:rsidR="00D82EB3" w:rsidRPr="00D82EB3">
        <w:t>Portable Executable</w:t>
      </w:r>
      <w:r w:rsidR="00D82EB3">
        <w:rPr>
          <w:rFonts w:hint="eastAsia"/>
        </w:rPr>
        <w:t>)；</w:t>
      </w:r>
      <w:r w:rsidR="00D82EB3">
        <w:t>MacOS</w:t>
      </w:r>
      <w:r w:rsidR="00D82EB3">
        <w:rPr>
          <w:rFonts w:hint="eastAsia"/>
        </w:rPr>
        <w:t>使用Mach-O(</w:t>
      </w:r>
      <w:r w:rsidR="00D82EB3" w:rsidRPr="00A93EE8">
        <w:t>Mach Object</w:t>
      </w:r>
      <w:r w:rsidR="00D82EB3">
        <w:t>)</w:t>
      </w:r>
      <w:r w:rsidR="00D82EB3">
        <w:rPr>
          <w:rFonts w:hint="eastAsia"/>
        </w:rPr>
        <w:t>。本文主要讲解Linux下的ELF格式。</w:t>
      </w:r>
      <w:r w:rsidR="00A92A94">
        <w:rPr>
          <w:rFonts w:hint="eastAsia"/>
        </w:rPr>
        <w:t>ABI规范包括两部分g</w:t>
      </w:r>
      <w:r w:rsidR="00A92A94">
        <w:t>ABI</w:t>
      </w:r>
      <w:r w:rsidR="00A92A94">
        <w:rPr>
          <w:rFonts w:hint="eastAsia"/>
        </w:rPr>
        <w:t>（</w:t>
      </w:r>
      <w:r w:rsidR="00A92A94" w:rsidRPr="00A92A94">
        <w:t>Generic ABI</w:t>
      </w:r>
      <w:r w:rsidR="00A92A94">
        <w:rPr>
          <w:rFonts w:hint="eastAsia"/>
        </w:rPr>
        <w:t>即通用ABI</w:t>
      </w:r>
      <w:r w:rsidR="00A92A94">
        <w:t>）</w:t>
      </w:r>
      <w:r w:rsidR="00A92A94" w:rsidRPr="00A92A94">
        <w:t>和</w:t>
      </w:r>
      <w:r w:rsidR="00A92A94">
        <w:rPr>
          <w:rFonts w:hint="eastAsia"/>
        </w:rPr>
        <w:t>psABI</w:t>
      </w:r>
      <w:r w:rsidR="00A92A94">
        <w:t>(Processor Suppliment A</w:t>
      </w:r>
      <w:r w:rsidR="00A92A94" w:rsidRPr="00A92A94">
        <w:t>BI</w:t>
      </w:r>
      <w:r w:rsidR="00A92A94">
        <w:rPr>
          <w:rFonts w:hint="eastAsia"/>
        </w:rPr>
        <w:t>即处理器补充AB</w:t>
      </w:r>
      <w:r w:rsidR="00A92A94">
        <w:t>I)</w:t>
      </w:r>
      <w:r w:rsidR="00A92A94" w:rsidRPr="00A92A94">
        <w:t>。</w:t>
      </w:r>
    </w:p>
    <w:p w:rsidR="00D5520D" w:rsidRDefault="00D5520D" w:rsidP="00D5520D">
      <w:pPr>
        <w:pStyle w:val="a6"/>
        <w:spacing w:beforeLines="50" w:before="156" w:line="240" w:lineRule="atLeast"/>
      </w:pPr>
      <w:r>
        <w:rPr>
          <w:rFonts w:hint="eastAsia"/>
        </w:rPr>
        <w:t>ELF</w:t>
      </w:r>
      <w:r>
        <w:rPr>
          <w:rFonts w:hint="eastAsia"/>
        </w:rPr>
        <w:t>文件格式对</w:t>
      </w:r>
      <w:r w:rsidR="00F42023">
        <w:rPr>
          <w:rFonts w:hint="eastAsia"/>
        </w:rPr>
        <w:t>程序</w:t>
      </w:r>
      <w:r>
        <w:rPr>
          <w:rFonts w:hint="eastAsia"/>
        </w:rPr>
        <w:t>文件的内容提供了双重视图。</w:t>
      </w:r>
      <w:r>
        <w:rPr>
          <w:rFonts w:hint="eastAsia"/>
        </w:rPr>
        <w:t>Section</w:t>
      </w:r>
      <w:r>
        <w:rPr>
          <w:rFonts w:hint="eastAsia"/>
        </w:rPr>
        <w:t>链接时使用，保存着大量用于链接的目标文件信息：指令、数据、符号表、重定位信息等。</w:t>
      </w:r>
      <w:r>
        <w:rPr>
          <w:rFonts w:hint="eastAsia"/>
        </w:rPr>
        <w:t>Segment</w:t>
      </w:r>
      <w:r>
        <w:rPr>
          <w:rFonts w:hint="eastAsia"/>
        </w:rPr>
        <w:t>运行时使用，保存</w:t>
      </w:r>
      <w:r w:rsidR="0005571A">
        <w:rPr>
          <w:rFonts w:hint="eastAsia"/>
        </w:rPr>
        <w:t>文本</w:t>
      </w:r>
      <w:r>
        <w:rPr>
          <w:rFonts w:hint="eastAsia"/>
        </w:rPr>
        <w:t>、数据、堆栈等信息。</w:t>
      </w:r>
    </w:p>
    <w:p w:rsidR="001B1286" w:rsidRDefault="001B1286" w:rsidP="005A7A8C">
      <w:pPr>
        <w:pStyle w:val="a6"/>
        <w:spacing w:beforeLines="50" w:before="156" w:line="240" w:lineRule="atLeast"/>
        <w:ind w:firstLineChars="0" w:firstLine="0"/>
      </w:pPr>
    </w:p>
    <w:tbl>
      <w:tblPr>
        <w:tblStyle w:val="a4"/>
        <w:tblW w:w="0" w:type="auto"/>
        <w:tblLook w:val="04A0" w:firstRow="1" w:lastRow="0" w:firstColumn="1" w:lastColumn="0" w:noHBand="0" w:noVBand="1"/>
      </w:tblPr>
      <w:tblGrid>
        <w:gridCol w:w="4148"/>
        <w:gridCol w:w="4148"/>
      </w:tblGrid>
      <w:tr w:rsidR="005A7A8C" w:rsidTr="00400940">
        <w:tc>
          <w:tcPr>
            <w:tcW w:w="8296" w:type="dxa"/>
            <w:gridSpan w:val="2"/>
          </w:tcPr>
          <w:p w:rsidR="005A7A8C" w:rsidRDefault="005A7A8C" w:rsidP="001B1286">
            <w:pPr>
              <w:pStyle w:val="a6"/>
              <w:spacing w:beforeLines="50" w:before="156" w:line="240" w:lineRule="atLeast"/>
              <w:ind w:firstLineChars="0" w:firstLine="0"/>
            </w:pPr>
            <w:r>
              <w:rPr>
                <w:rFonts w:hint="eastAsia"/>
              </w:rPr>
              <w:t>ELF</w:t>
            </w:r>
            <w:r>
              <w:rPr>
                <w:rFonts w:hint="eastAsia"/>
              </w:rPr>
              <w:t>头部在文件的开始部分，保存着关于此程序文件组织的路线图（</w:t>
            </w:r>
            <w:r>
              <w:rPr>
                <w:rFonts w:hint="eastAsia"/>
              </w:rPr>
              <w:t>road map</w:t>
            </w:r>
            <w:r>
              <w:rPr>
                <w:rFonts w:hint="eastAsia"/>
              </w:rPr>
              <w:t>）</w:t>
            </w:r>
          </w:p>
        </w:tc>
      </w:tr>
      <w:tr w:rsidR="001B1286" w:rsidTr="001B1286">
        <w:tc>
          <w:tcPr>
            <w:tcW w:w="4148" w:type="dxa"/>
          </w:tcPr>
          <w:p w:rsidR="001B1286" w:rsidRDefault="001B1286" w:rsidP="001B1286">
            <w:pPr>
              <w:pStyle w:val="a6"/>
              <w:spacing w:beforeLines="50" w:before="156" w:line="240" w:lineRule="atLeast"/>
              <w:ind w:firstLineChars="0" w:firstLine="0"/>
            </w:pPr>
            <w:r>
              <w:t>Start of program headers</w:t>
            </w:r>
          </w:p>
        </w:tc>
        <w:tc>
          <w:tcPr>
            <w:tcW w:w="4148" w:type="dxa"/>
          </w:tcPr>
          <w:p w:rsidR="001B1286" w:rsidRDefault="001B1286" w:rsidP="001B1286">
            <w:pPr>
              <w:pStyle w:val="a6"/>
              <w:spacing w:beforeLines="50" w:before="156" w:line="240" w:lineRule="atLeast"/>
              <w:ind w:firstLineChars="0" w:firstLine="0"/>
            </w:pPr>
            <w:r>
              <w:rPr>
                <w:rFonts w:hint="eastAsia"/>
              </w:rPr>
              <w:t>程序头部表的起始位置</w:t>
            </w:r>
          </w:p>
        </w:tc>
      </w:tr>
      <w:tr w:rsidR="001B1286" w:rsidTr="001B1286">
        <w:tc>
          <w:tcPr>
            <w:tcW w:w="4148" w:type="dxa"/>
          </w:tcPr>
          <w:p w:rsidR="001B1286" w:rsidRDefault="001B1286" w:rsidP="001B1286">
            <w:pPr>
              <w:pStyle w:val="a6"/>
              <w:spacing w:beforeLines="50" w:before="156" w:line="240" w:lineRule="atLeast"/>
              <w:ind w:firstLineChars="0" w:firstLine="0"/>
            </w:pPr>
            <w:r>
              <w:t xml:space="preserve">Size of program headers </w:t>
            </w:r>
            <w:r>
              <w:rPr>
                <w:rFonts w:hint="eastAsia"/>
              </w:rPr>
              <w:t>*</w:t>
            </w:r>
            <w:r>
              <w:t xml:space="preserve"> Number of program </w:t>
            </w:r>
            <w:r>
              <w:lastRenderedPageBreak/>
              <w:t>headers</w:t>
            </w:r>
          </w:p>
        </w:tc>
        <w:tc>
          <w:tcPr>
            <w:tcW w:w="4148" w:type="dxa"/>
          </w:tcPr>
          <w:p w:rsidR="001B1286" w:rsidRDefault="001B1286" w:rsidP="001B1286">
            <w:pPr>
              <w:pStyle w:val="a6"/>
              <w:spacing w:beforeLines="50" w:before="156" w:line="240" w:lineRule="atLeast"/>
              <w:ind w:firstLineChars="0" w:firstLine="0"/>
            </w:pPr>
            <w:r>
              <w:rPr>
                <w:rFonts w:hint="eastAsia"/>
              </w:rPr>
              <w:lastRenderedPageBreak/>
              <w:t>程序头部表的大小</w:t>
            </w:r>
          </w:p>
        </w:tc>
      </w:tr>
      <w:tr w:rsidR="001B1286" w:rsidTr="001B1286">
        <w:tc>
          <w:tcPr>
            <w:tcW w:w="4148" w:type="dxa"/>
          </w:tcPr>
          <w:p w:rsidR="001B1286" w:rsidRDefault="001B1286" w:rsidP="001B1286">
            <w:pPr>
              <w:pStyle w:val="a6"/>
              <w:spacing w:beforeLines="50" w:before="156" w:line="240" w:lineRule="atLeast"/>
              <w:ind w:firstLineChars="0" w:firstLine="0"/>
            </w:pPr>
            <w:r>
              <w:lastRenderedPageBreak/>
              <w:t>Start of section headers</w:t>
            </w:r>
          </w:p>
        </w:tc>
        <w:tc>
          <w:tcPr>
            <w:tcW w:w="4148" w:type="dxa"/>
          </w:tcPr>
          <w:p w:rsidR="001B1286" w:rsidRDefault="001B1286" w:rsidP="001B1286">
            <w:pPr>
              <w:pStyle w:val="a6"/>
              <w:spacing w:beforeLines="50" w:before="156" w:line="240" w:lineRule="atLeast"/>
              <w:ind w:firstLineChars="0" w:firstLine="0"/>
            </w:pPr>
            <w:r>
              <w:rPr>
                <w:rFonts w:hint="eastAsia"/>
              </w:rPr>
              <w:t>节头部表的起始位置</w:t>
            </w:r>
          </w:p>
        </w:tc>
      </w:tr>
      <w:tr w:rsidR="001B1286" w:rsidTr="001B1286">
        <w:tc>
          <w:tcPr>
            <w:tcW w:w="4148" w:type="dxa"/>
          </w:tcPr>
          <w:p w:rsidR="001B1286" w:rsidRDefault="001B1286" w:rsidP="001B1286">
            <w:pPr>
              <w:pStyle w:val="a6"/>
              <w:spacing w:beforeLines="50" w:before="156" w:line="240" w:lineRule="atLeast"/>
              <w:ind w:firstLineChars="0" w:firstLine="0"/>
            </w:pPr>
            <w:r>
              <w:t xml:space="preserve">Size of section headers </w:t>
            </w:r>
            <w:r>
              <w:rPr>
                <w:rFonts w:hint="eastAsia"/>
              </w:rPr>
              <w:t>*</w:t>
            </w:r>
            <w:r>
              <w:t xml:space="preserve"> Number of section headers</w:t>
            </w:r>
          </w:p>
        </w:tc>
        <w:tc>
          <w:tcPr>
            <w:tcW w:w="4148" w:type="dxa"/>
          </w:tcPr>
          <w:p w:rsidR="001B1286" w:rsidRDefault="001B1286" w:rsidP="001B1286">
            <w:pPr>
              <w:pStyle w:val="a6"/>
              <w:spacing w:beforeLines="50" w:before="156" w:line="240" w:lineRule="atLeast"/>
              <w:ind w:firstLineChars="0" w:firstLine="0"/>
            </w:pPr>
            <w:r>
              <w:rPr>
                <w:rFonts w:hint="eastAsia"/>
              </w:rPr>
              <w:t>节头部表的大小</w:t>
            </w:r>
          </w:p>
        </w:tc>
      </w:tr>
      <w:tr w:rsidR="001B1286" w:rsidTr="001B1286">
        <w:tc>
          <w:tcPr>
            <w:tcW w:w="4148" w:type="dxa"/>
          </w:tcPr>
          <w:p w:rsidR="001B1286" w:rsidRDefault="001B1286" w:rsidP="001B1286">
            <w:pPr>
              <w:pStyle w:val="a6"/>
              <w:spacing w:beforeLines="50" w:before="156" w:line="240" w:lineRule="atLeast"/>
              <w:ind w:firstLineChars="0" w:firstLine="0"/>
            </w:pPr>
            <w:r>
              <w:t>Size of this header</w:t>
            </w:r>
          </w:p>
        </w:tc>
        <w:tc>
          <w:tcPr>
            <w:tcW w:w="4148" w:type="dxa"/>
          </w:tcPr>
          <w:p w:rsidR="001B1286" w:rsidRDefault="001B1286" w:rsidP="001B1286">
            <w:pPr>
              <w:pStyle w:val="a6"/>
              <w:spacing w:beforeLines="50" w:before="156" w:line="240" w:lineRule="atLeast"/>
              <w:ind w:firstLineChars="0" w:firstLine="0"/>
            </w:pPr>
            <w:r>
              <w:rPr>
                <w:rFonts w:hint="eastAsia"/>
              </w:rPr>
              <w:t>ELF</w:t>
            </w:r>
            <w:r>
              <w:rPr>
                <w:rFonts w:hint="eastAsia"/>
              </w:rPr>
              <w:t>头部大小</w:t>
            </w:r>
          </w:p>
        </w:tc>
      </w:tr>
    </w:tbl>
    <w:p w:rsidR="00686C17" w:rsidRDefault="00686C17"/>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306"/>
      </w:tblGrid>
      <w:tr w:rsidR="009A4022" w:rsidTr="00270957">
        <w:tc>
          <w:tcPr>
            <w:tcW w:w="8296" w:type="dxa"/>
            <w:shd w:val="clear" w:color="auto" w:fill="F2F2F2" w:themeFill="background1" w:themeFillShade="F2"/>
          </w:tcPr>
          <w:p w:rsidR="005A7A8C" w:rsidRDefault="005A7A8C" w:rsidP="005A7A8C">
            <w:r>
              <w:rPr>
                <w:rFonts w:hint="eastAsia"/>
              </w:rPr>
              <w:t>查看程序ELF信息</w:t>
            </w:r>
          </w:p>
          <w:p w:rsidR="005A7A8C" w:rsidRDefault="005A7A8C" w:rsidP="005A7A8C">
            <w:r w:rsidRPr="00985893">
              <w:t>readelf -a test</w:t>
            </w:r>
          </w:p>
          <w:p w:rsidR="005A7A8C" w:rsidRDefault="005A7A8C" w:rsidP="006F4BA9">
            <w:pPr>
              <w:jc w:val="left"/>
              <w:rPr>
                <w:b/>
                <w:color w:val="FF0000"/>
              </w:rPr>
            </w:pPr>
          </w:p>
          <w:p w:rsidR="006F4BA9" w:rsidRPr="00A3691E" w:rsidRDefault="006F4BA9" w:rsidP="006F4BA9">
            <w:pPr>
              <w:jc w:val="left"/>
              <w:rPr>
                <w:b/>
              </w:rPr>
            </w:pPr>
            <w:r w:rsidRPr="00A3691E">
              <w:rPr>
                <w:b/>
              </w:rPr>
              <w:t>ELF Header:</w:t>
            </w:r>
          </w:p>
          <w:p w:rsidR="006F4BA9" w:rsidRDefault="006F4BA9" w:rsidP="006F4BA9">
            <w:pPr>
              <w:jc w:val="left"/>
            </w:pPr>
            <w:r>
              <w:t xml:space="preserve">  Magic:   7f 45 4c 46 02 01 01 00 00 00 00 00 00 00 00 00 </w:t>
            </w:r>
          </w:p>
          <w:p w:rsidR="006F4BA9" w:rsidRDefault="006F4BA9" w:rsidP="006F4BA9">
            <w:pPr>
              <w:jc w:val="left"/>
            </w:pPr>
            <w:r>
              <w:t xml:space="preserve">  Class:                             ELF64</w:t>
            </w:r>
          </w:p>
          <w:p w:rsidR="006F4BA9" w:rsidRDefault="006F4BA9" w:rsidP="006F4BA9">
            <w:pPr>
              <w:jc w:val="left"/>
            </w:pPr>
            <w:r>
              <w:t xml:space="preserve">  Data:                              2's complement, little endian</w:t>
            </w:r>
          </w:p>
          <w:p w:rsidR="006F4BA9" w:rsidRDefault="006F4BA9" w:rsidP="006F4BA9">
            <w:pPr>
              <w:jc w:val="left"/>
            </w:pPr>
            <w:r>
              <w:t xml:space="preserve">  Version:                           1 (current)</w:t>
            </w:r>
          </w:p>
          <w:p w:rsidR="006F4BA9" w:rsidRDefault="006F4BA9" w:rsidP="006F4BA9">
            <w:pPr>
              <w:jc w:val="left"/>
            </w:pPr>
            <w:r>
              <w:t xml:space="preserve">  OS/ABI:                            UNIX - System V</w:t>
            </w:r>
          </w:p>
          <w:p w:rsidR="006F4BA9" w:rsidRDefault="006F4BA9" w:rsidP="006F4BA9">
            <w:pPr>
              <w:jc w:val="left"/>
            </w:pPr>
            <w:r>
              <w:t xml:space="preserve">  ABI Version:                       0</w:t>
            </w:r>
          </w:p>
          <w:p w:rsidR="006F4BA9" w:rsidRDefault="006F4BA9" w:rsidP="006F4BA9">
            <w:pPr>
              <w:jc w:val="left"/>
            </w:pPr>
            <w:r>
              <w:t xml:space="preserve">  Type:                              EXEC (Executable file)</w:t>
            </w:r>
          </w:p>
          <w:p w:rsidR="006F4BA9" w:rsidRDefault="006F4BA9" w:rsidP="006F4BA9">
            <w:pPr>
              <w:jc w:val="left"/>
            </w:pPr>
            <w:r>
              <w:t xml:space="preserve">  Machine:                           Advanced Micro Devices X86-64</w:t>
            </w:r>
          </w:p>
          <w:p w:rsidR="006F4BA9" w:rsidRDefault="006F4BA9" w:rsidP="006F4BA9">
            <w:pPr>
              <w:jc w:val="left"/>
            </w:pPr>
            <w:r>
              <w:t xml:space="preserve">  Version:                           0x1</w:t>
            </w:r>
          </w:p>
          <w:p w:rsidR="006F4BA9" w:rsidRDefault="006F4BA9" w:rsidP="006F4BA9">
            <w:pPr>
              <w:jc w:val="left"/>
            </w:pPr>
            <w:r>
              <w:t xml:space="preserve">  Entry point address:               0x400680</w:t>
            </w:r>
          </w:p>
          <w:p w:rsidR="006F4BA9" w:rsidRDefault="006F4BA9" w:rsidP="006F4BA9">
            <w:pPr>
              <w:jc w:val="left"/>
            </w:pPr>
            <w:r>
              <w:t xml:space="preserve">  Start of program headers:          64 (bytes into file)</w:t>
            </w:r>
          </w:p>
          <w:p w:rsidR="006F4BA9" w:rsidRDefault="006F4BA9" w:rsidP="006F4BA9">
            <w:pPr>
              <w:jc w:val="left"/>
            </w:pPr>
            <w:r>
              <w:t xml:space="preserve">  Start of section headers:          26904 (bytes into file)</w:t>
            </w:r>
          </w:p>
          <w:p w:rsidR="006F4BA9" w:rsidRDefault="006F4BA9" w:rsidP="006F4BA9">
            <w:pPr>
              <w:jc w:val="left"/>
            </w:pPr>
            <w:r>
              <w:t xml:space="preserve">  Flags:                             0x0</w:t>
            </w:r>
          </w:p>
          <w:p w:rsidR="006F4BA9" w:rsidRDefault="006F4BA9" w:rsidP="006F4BA9">
            <w:pPr>
              <w:jc w:val="left"/>
            </w:pPr>
            <w:r>
              <w:t xml:space="preserve">  Size of this header:               64 (bytes)</w:t>
            </w:r>
          </w:p>
          <w:p w:rsidR="006F4BA9" w:rsidRDefault="006F4BA9" w:rsidP="006F4BA9">
            <w:pPr>
              <w:jc w:val="left"/>
            </w:pPr>
            <w:r>
              <w:t xml:space="preserve">  Size of program headers:           56 (bytes)</w:t>
            </w:r>
          </w:p>
          <w:p w:rsidR="006F4BA9" w:rsidRDefault="006F4BA9" w:rsidP="006F4BA9">
            <w:pPr>
              <w:jc w:val="left"/>
            </w:pPr>
            <w:r>
              <w:t xml:space="preserve">  Number of program headers:         9</w:t>
            </w:r>
          </w:p>
          <w:p w:rsidR="006F4BA9" w:rsidRDefault="006F4BA9" w:rsidP="006F4BA9">
            <w:pPr>
              <w:jc w:val="left"/>
            </w:pPr>
            <w:r>
              <w:t xml:space="preserve">  Size of section headers:           64 (bytes)</w:t>
            </w:r>
          </w:p>
          <w:p w:rsidR="006F4BA9" w:rsidRDefault="006F4BA9" w:rsidP="006F4BA9">
            <w:pPr>
              <w:jc w:val="left"/>
            </w:pPr>
            <w:r>
              <w:t xml:space="preserve">  Number of section headers:         34</w:t>
            </w:r>
          </w:p>
          <w:p w:rsidR="006F4BA9" w:rsidRDefault="006F4BA9" w:rsidP="006F4BA9">
            <w:pPr>
              <w:jc w:val="left"/>
            </w:pPr>
            <w:r>
              <w:t xml:space="preserve">  Section header string table index: 33</w:t>
            </w:r>
          </w:p>
          <w:p w:rsidR="006F4BA9" w:rsidRDefault="006F4BA9" w:rsidP="006F4BA9">
            <w:pPr>
              <w:jc w:val="left"/>
            </w:pPr>
          </w:p>
          <w:p w:rsidR="006F4BA9" w:rsidRPr="00A3691E" w:rsidRDefault="006F4BA9" w:rsidP="006F4BA9">
            <w:pPr>
              <w:jc w:val="left"/>
              <w:rPr>
                <w:b/>
              </w:rPr>
            </w:pPr>
            <w:r w:rsidRPr="00A3691E">
              <w:rPr>
                <w:b/>
              </w:rPr>
              <w:t>Section Headers:</w:t>
            </w:r>
            <w:r w:rsidR="00A93EE8" w:rsidRPr="00A3691E">
              <w:rPr>
                <w:b/>
              </w:rPr>
              <w:t xml:space="preserve"> (</w:t>
            </w:r>
            <w:r w:rsidR="00A93EE8" w:rsidRPr="00A3691E">
              <w:rPr>
                <w:rFonts w:hint="eastAsia"/>
                <w:b/>
              </w:rPr>
              <w:t>部分省略</w:t>
            </w:r>
            <w:r w:rsidR="00A93EE8" w:rsidRPr="00A3691E">
              <w:rPr>
                <w:b/>
              </w:rPr>
              <w:t>)</w:t>
            </w:r>
          </w:p>
          <w:p w:rsidR="006F4BA9" w:rsidRDefault="006F4BA9" w:rsidP="006F4BA9">
            <w:pPr>
              <w:jc w:val="left"/>
            </w:pPr>
            <w:r>
              <w:t xml:space="preserve">  [Nr] Name              Type             Address           Offset</w:t>
            </w:r>
          </w:p>
          <w:p w:rsidR="006F4BA9" w:rsidRDefault="006F4BA9" w:rsidP="006F4BA9">
            <w:pPr>
              <w:jc w:val="left"/>
            </w:pPr>
            <w:r>
              <w:t xml:space="preserve">       Size              EntSize          Flags  Link  Info  Align</w:t>
            </w:r>
          </w:p>
          <w:p w:rsidR="006F4BA9" w:rsidRDefault="006F4BA9" w:rsidP="006F4BA9">
            <w:pPr>
              <w:jc w:val="left"/>
            </w:pPr>
            <w:r>
              <w:t xml:space="preserve">  [ 0]                   NULL             0000000000000000  00000000</w:t>
            </w:r>
          </w:p>
          <w:p w:rsidR="006F4BA9" w:rsidRDefault="006F4BA9" w:rsidP="006F4BA9">
            <w:pPr>
              <w:jc w:val="left"/>
            </w:pPr>
            <w:r>
              <w:t xml:space="preserve">       0000000000000000  0000000000000000           0     0     0</w:t>
            </w:r>
          </w:p>
          <w:p w:rsidR="006F4BA9" w:rsidRDefault="006F4BA9" w:rsidP="006F4BA9">
            <w:pPr>
              <w:jc w:val="left"/>
            </w:pPr>
            <w:r>
              <w:t xml:space="preserve">  [ 1] .interp           PROGBITS         0000000000400238  00000238</w:t>
            </w:r>
          </w:p>
          <w:p w:rsidR="006F4BA9" w:rsidRDefault="006F4BA9" w:rsidP="006F4BA9">
            <w:pPr>
              <w:jc w:val="left"/>
            </w:pPr>
            <w:r>
              <w:t xml:space="preserve">       000000000000001c  0000000000000000   A       0     0     1</w:t>
            </w:r>
          </w:p>
          <w:p w:rsidR="006F4BA9" w:rsidRDefault="006F4BA9" w:rsidP="006F4BA9">
            <w:pPr>
              <w:jc w:val="left"/>
            </w:pPr>
            <w:r>
              <w:t xml:space="preserve">  [13] .text             PROGBITS         0000000000400680  00000680</w:t>
            </w:r>
          </w:p>
          <w:p w:rsidR="006F4BA9" w:rsidRDefault="006F4BA9" w:rsidP="006F4BA9">
            <w:pPr>
              <w:jc w:val="left"/>
            </w:pPr>
            <w:r>
              <w:t xml:space="preserve">       0000000000000252  0000000000000000  AX       0     0     16</w:t>
            </w:r>
          </w:p>
          <w:p w:rsidR="006F4BA9" w:rsidRDefault="006F4BA9" w:rsidP="006F4BA9">
            <w:pPr>
              <w:jc w:val="left"/>
            </w:pPr>
            <w:r>
              <w:t xml:space="preserve">  [23] .data             PROGBITS         0000000000601040  00001040</w:t>
            </w:r>
          </w:p>
          <w:p w:rsidR="006F4BA9" w:rsidRDefault="006F4BA9" w:rsidP="006F4BA9">
            <w:pPr>
              <w:jc w:val="left"/>
            </w:pPr>
            <w:r>
              <w:t xml:space="preserve">       0000000000000010  0000000000000000  WA       0     0     8</w:t>
            </w:r>
          </w:p>
          <w:p w:rsidR="006F4BA9" w:rsidRDefault="006F4BA9" w:rsidP="006F4BA9">
            <w:pPr>
              <w:jc w:val="left"/>
            </w:pPr>
            <w:r>
              <w:t xml:space="preserve">  [24] .bss              NOBITS           0000000000601060  00001050</w:t>
            </w:r>
          </w:p>
          <w:p w:rsidR="006F4BA9" w:rsidRDefault="006F4BA9" w:rsidP="006F4BA9">
            <w:pPr>
              <w:jc w:val="left"/>
            </w:pPr>
            <w:r>
              <w:t xml:space="preserve">       0000000000000118  0000000000000000  WA       0     0     32</w:t>
            </w:r>
          </w:p>
          <w:p w:rsidR="006F4BA9" w:rsidRDefault="006F4BA9" w:rsidP="006F4BA9">
            <w:pPr>
              <w:jc w:val="left"/>
            </w:pPr>
            <w:r>
              <w:lastRenderedPageBreak/>
              <w:t xml:space="preserve">  [33] .shstrtab         STRTAB           0000000000000000  000067d4</w:t>
            </w:r>
          </w:p>
          <w:p w:rsidR="006F4BA9" w:rsidRDefault="006F4BA9" w:rsidP="006F4BA9">
            <w:pPr>
              <w:jc w:val="left"/>
            </w:pPr>
            <w:r>
              <w:t xml:space="preserve">       0000000000000143  0000000000000000           0     0     1</w:t>
            </w:r>
          </w:p>
          <w:p w:rsidR="006F4BA9" w:rsidRDefault="006F4BA9" w:rsidP="006F4BA9">
            <w:pPr>
              <w:jc w:val="left"/>
            </w:pPr>
          </w:p>
          <w:p w:rsidR="006F4BA9" w:rsidRPr="00A3691E" w:rsidRDefault="006F4BA9" w:rsidP="006F4BA9">
            <w:pPr>
              <w:jc w:val="left"/>
              <w:rPr>
                <w:b/>
              </w:rPr>
            </w:pPr>
            <w:r w:rsidRPr="00A3691E">
              <w:rPr>
                <w:b/>
              </w:rPr>
              <w:t>Program Headers:</w:t>
            </w:r>
          </w:p>
          <w:p w:rsidR="006F4BA9" w:rsidRDefault="006F4BA9" w:rsidP="006F4BA9">
            <w:pPr>
              <w:jc w:val="left"/>
            </w:pPr>
            <w:r>
              <w:t xml:space="preserve">  Type           Offset             VirtAddr           PhysAddr</w:t>
            </w:r>
          </w:p>
          <w:p w:rsidR="006F4BA9" w:rsidRDefault="006F4BA9" w:rsidP="006F4BA9">
            <w:pPr>
              <w:jc w:val="left"/>
            </w:pPr>
            <w:r>
              <w:t xml:space="preserve">                 FileSiz            MemSiz              Flags  Align</w:t>
            </w:r>
          </w:p>
          <w:p w:rsidR="006F4BA9" w:rsidRDefault="006F4BA9" w:rsidP="006F4BA9">
            <w:pPr>
              <w:jc w:val="left"/>
            </w:pPr>
            <w:r>
              <w:t xml:space="preserve">  PHDR           0x0000000000000040 0x0000000000400040 0x0000000000400040</w:t>
            </w:r>
          </w:p>
          <w:p w:rsidR="006F4BA9" w:rsidRDefault="006F4BA9" w:rsidP="006F4BA9">
            <w:pPr>
              <w:jc w:val="left"/>
            </w:pPr>
            <w:r>
              <w:t xml:space="preserve">                 0x00000000000001f8 0x00000000000001f8  R      0x8</w:t>
            </w:r>
          </w:p>
          <w:p w:rsidR="006F4BA9" w:rsidRDefault="006F4BA9" w:rsidP="006F4BA9">
            <w:pPr>
              <w:jc w:val="left"/>
            </w:pPr>
            <w:r>
              <w:t xml:space="preserve">  INTERP         0x0000000000000238 0x0000000000400238 0x0000000000400238</w:t>
            </w:r>
          </w:p>
          <w:p w:rsidR="006F4BA9" w:rsidRDefault="006F4BA9" w:rsidP="006F4BA9">
            <w:pPr>
              <w:jc w:val="left"/>
            </w:pPr>
            <w:r>
              <w:t xml:space="preserve">                 0x000000000000001c 0x000000000000001c  R      0x1</w:t>
            </w:r>
          </w:p>
          <w:p w:rsidR="006F4BA9" w:rsidRDefault="006F4BA9" w:rsidP="006F4BA9">
            <w:pPr>
              <w:jc w:val="left"/>
            </w:pPr>
            <w:r>
              <w:t xml:space="preserve">      [Requesting program interpreter: /lib64/ld-linux-x86-64.so.2]</w:t>
            </w:r>
          </w:p>
          <w:p w:rsidR="006F4BA9" w:rsidRDefault="006F4BA9" w:rsidP="006F4BA9">
            <w:pPr>
              <w:jc w:val="left"/>
            </w:pPr>
            <w:r>
              <w:t xml:space="preserve">  LOAD           0x0000000000000000 0x0000000000400000 0x0000000000400000</w:t>
            </w:r>
          </w:p>
          <w:p w:rsidR="006F4BA9" w:rsidRDefault="006F4BA9" w:rsidP="006F4BA9">
            <w:pPr>
              <w:jc w:val="left"/>
            </w:pPr>
            <w:r>
              <w:t xml:space="preserve">                 0x0000000000000aa8 0x0000000000000aa8  R E    0x200000</w:t>
            </w:r>
          </w:p>
          <w:p w:rsidR="006F4BA9" w:rsidRDefault="006F4BA9" w:rsidP="006F4BA9">
            <w:pPr>
              <w:jc w:val="left"/>
            </w:pPr>
            <w:r>
              <w:t xml:space="preserve">  LOAD           0x0000000000000de8 0x0000000000600de8 0x0000000000600de8</w:t>
            </w:r>
          </w:p>
          <w:p w:rsidR="006F4BA9" w:rsidRDefault="006F4BA9" w:rsidP="006F4BA9">
            <w:pPr>
              <w:jc w:val="left"/>
            </w:pPr>
            <w:r>
              <w:t xml:space="preserve">                 0x0000000000000268 0x0000000000000390  RW     0x200000</w:t>
            </w:r>
          </w:p>
          <w:p w:rsidR="006F4BA9" w:rsidRDefault="006F4BA9" w:rsidP="006F4BA9">
            <w:pPr>
              <w:jc w:val="left"/>
            </w:pPr>
            <w:r>
              <w:t xml:space="preserve">  DYNAMIC        0x0000000000000e00 0x0000000000600e00 0x0000000000600e00</w:t>
            </w:r>
          </w:p>
          <w:p w:rsidR="006F4BA9" w:rsidRDefault="006F4BA9" w:rsidP="006F4BA9">
            <w:pPr>
              <w:jc w:val="left"/>
            </w:pPr>
            <w:r>
              <w:t xml:space="preserve">                 0x00000000000001e0 0x00000000000001e0  RW     0x8</w:t>
            </w:r>
          </w:p>
          <w:p w:rsidR="006F4BA9" w:rsidRDefault="006F4BA9" w:rsidP="006F4BA9">
            <w:pPr>
              <w:jc w:val="left"/>
            </w:pPr>
            <w:r>
              <w:t xml:space="preserve">  NOTE           0x0000000000000254 0x0000000000400254 0x0000000000400254</w:t>
            </w:r>
          </w:p>
          <w:p w:rsidR="006F4BA9" w:rsidRDefault="006F4BA9" w:rsidP="006F4BA9">
            <w:pPr>
              <w:jc w:val="left"/>
            </w:pPr>
            <w:r>
              <w:t xml:space="preserve">                 0x0000000000000044 0x0000000000000044  R      0x4</w:t>
            </w:r>
          </w:p>
          <w:p w:rsidR="006F4BA9" w:rsidRDefault="006F4BA9" w:rsidP="006F4BA9">
            <w:pPr>
              <w:jc w:val="left"/>
            </w:pPr>
            <w:r>
              <w:t xml:space="preserve">  GNU_EH_FRAME   0x00000000000008f0 0x00000000004008f0 0x00000000004008f0</w:t>
            </w:r>
          </w:p>
          <w:p w:rsidR="006F4BA9" w:rsidRDefault="006F4BA9" w:rsidP="006F4BA9">
            <w:pPr>
              <w:jc w:val="left"/>
            </w:pPr>
            <w:r>
              <w:t xml:space="preserve">                 0x0000000000000054 0x0000000000000054  R      0x4</w:t>
            </w:r>
          </w:p>
          <w:p w:rsidR="006F4BA9" w:rsidRDefault="006F4BA9" w:rsidP="006F4BA9">
            <w:pPr>
              <w:jc w:val="left"/>
            </w:pPr>
            <w:r>
              <w:t xml:space="preserve">  GNU_STACK      0x0000000000000000 0x0000000000000000 0x0000000000000000</w:t>
            </w:r>
          </w:p>
          <w:p w:rsidR="006F4BA9" w:rsidRDefault="006F4BA9" w:rsidP="006F4BA9">
            <w:pPr>
              <w:jc w:val="left"/>
            </w:pPr>
            <w:r>
              <w:t xml:space="preserve">                 0x0000000000000000 0x0000000000000000  RW     0x10</w:t>
            </w:r>
          </w:p>
          <w:p w:rsidR="006F4BA9" w:rsidRDefault="006F4BA9" w:rsidP="006F4BA9">
            <w:pPr>
              <w:jc w:val="left"/>
            </w:pPr>
            <w:r>
              <w:t xml:space="preserve">  GNU_RELRO      0x0000000000000de8 0x0000000000600de8 0x0000000000600de8</w:t>
            </w:r>
          </w:p>
          <w:p w:rsidR="006F4BA9" w:rsidRDefault="006F4BA9" w:rsidP="006F4BA9">
            <w:pPr>
              <w:jc w:val="left"/>
            </w:pPr>
            <w:r>
              <w:t xml:space="preserve">                 0x0000000000000218 0x0000000000000218  R      0x1</w:t>
            </w:r>
          </w:p>
          <w:p w:rsidR="006F4BA9" w:rsidRDefault="006F4BA9" w:rsidP="006F4BA9">
            <w:pPr>
              <w:jc w:val="left"/>
            </w:pPr>
          </w:p>
          <w:p w:rsidR="006F4BA9" w:rsidRPr="00A3691E" w:rsidRDefault="006F4BA9" w:rsidP="006F4BA9">
            <w:pPr>
              <w:jc w:val="left"/>
              <w:rPr>
                <w:b/>
              </w:rPr>
            </w:pPr>
            <w:r w:rsidRPr="00A3691E">
              <w:rPr>
                <w:b/>
              </w:rPr>
              <w:t xml:space="preserve"> Section to Segment mapping:</w:t>
            </w:r>
          </w:p>
          <w:p w:rsidR="006F4BA9" w:rsidRDefault="006F4BA9" w:rsidP="006F4BA9">
            <w:pPr>
              <w:jc w:val="left"/>
            </w:pPr>
            <w:r>
              <w:t xml:space="preserve">  Segment Sections...</w:t>
            </w:r>
          </w:p>
          <w:p w:rsidR="006F4BA9" w:rsidRDefault="006F4BA9" w:rsidP="006F4BA9">
            <w:pPr>
              <w:jc w:val="left"/>
            </w:pPr>
            <w:r>
              <w:t xml:space="preserve">   00     </w:t>
            </w:r>
          </w:p>
          <w:p w:rsidR="006F4BA9" w:rsidRDefault="006F4BA9" w:rsidP="006F4BA9">
            <w:pPr>
              <w:jc w:val="left"/>
            </w:pPr>
            <w:r>
              <w:t xml:space="preserve">   01     .interp </w:t>
            </w:r>
          </w:p>
          <w:p w:rsidR="006F4BA9" w:rsidRDefault="006F4BA9" w:rsidP="006F4BA9">
            <w:pPr>
              <w:jc w:val="left"/>
            </w:pPr>
            <w:r>
              <w:t xml:space="preserve">   02     .interp .note.ABI-tag .note.gnu.build-id .gnu.hash .dynsym .dynstr .gnu.version .gnu.version_r .rela.dyn .rela.plt .init .plt .text .fini .rodata .eh_frame_hdr .eh_frame </w:t>
            </w:r>
          </w:p>
          <w:p w:rsidR="006F4BA9" w:rsidRDefault="006F4BA9" w:rsidP="006F4BA9">
            <w:pPr>
              <w:jc w:val="left"/>
            </w:pPr>
            <w:r>
              <w:t xml:space="preserve">   03     .init_array .fini_array .dynamic .got .got.plt .data .bss </w:t>
            </w:r>
          </w:p>
          <w:p w:rsidR="006F4BA9" w:rsidRDefault="006F4BA9" w:rsidP="006F4BA9">
            <w:pPr>
              <w:jc w:val="left"/>
            </w:pPr>
            <w:r>
              <w:t xml:space="preserve">   04     .dynamic </w:t>
            </w:r>
          </w:p>
          <w:p w:rsidR="006F4BA9" w:rsidRDefault="006F4BA9" w:rsidP="006F4BA9">
            <w:pPr>
              <w:jc w:val="left"/>
            </w:pPr>
            <w:r>
              <w:t xml:space="preserve">   05     .note.ABI-tag .note.gnu.build-id </w:t>
            </w:r>
          </w:p>
          <w:p w:rsidR="006F4BA9" w:rsidRDefault="006F4BA9" w:rsidP="006F4BA9">
            <w:pPr>
              <w:jc w:val="left"/>
            </w:pPr>
            <w:r>
              <w:t xml:space="preserve">   06     .eh_frame_hdr </w:t>
            </w:r>
          </w:p>
          <w:p w:rsidR="006F4BA9" w:rsidRDefault="006F4BA9" w:rsidP="006F4BA9">
            <w:pPr>
              <w:jc w:val="left"/>
            </w:pPr>
            <w:r>
              <w:t xml:space="preserve">   07     </w:t>
            </w:r>
          </w:p>
          <w:p w:rsidR="00270957" w:rsidRDefault="006F4BA9" w:rsidP="006F4BA9">
            <w:pPr>
              <w:jc w:val="left"/>
            </w:pPr>
            <w:r>
              <w:t xml:space="preserve">   08     .init_array .fini_array .dynamic .got</w:t>
            </w:r>
          </w:p>
        </w:tc>
      </w:tr>
    </w:tbl>
    <w:p w:rsidR="00686C17" w:rsidRPr="00270957" w:rsidRDefault="00270957" w:rsidP="00270957">
      <w:pPr>
        <w:jc w:val="right"/>
        <w:rPr>
          <w:color w:val="FF0000"/>
        </w:rPr>
      </w:pPr>
      <w:r w:rsidRPr="00270957">
        <w:rPr>
          <w:rFonts w:hint="eastAsia"/>
          <w:color w:val="FF0000"/>
        </w:rPr>
        <w:lastRenderedPageBreak/>
        <w:t>注：</w:t>
      </w:r>
      <w:r>
        <w:rPr>
          <w:rFonts w:hint="eastAsia"/>
          <w:color w:val="FF0000"/>
        </w:rPr>
        <w:t>段和</w:t>
      </w:r>
      <w:r w:rsidRPr="00270957">
        <w:rPr>
          <w:rFonts w:hint="eastAsia"/>
          <w:color w:val="FF0000"/>
        </w:rPr>
        <w:t>节类型的作用请查看参考文档</w:t>
      </w:r>
    </w:p>
    <w:p w:rsidR="005C51A2" w:rsidRDefault="005C51A2"/>
    <w:p w:rsidR="00934DE7" w:rsidRPr="005D50CC" w:rsidRDefault="005D50CC" w:rsidP="00985893">
      <w:pPr>
        <w:pStyle w:val="1"/>
      </w:pPr>
      <w:r w:rsidRPr="005D50CC">
        <w:rPr>
          <w:rFonts w:hint="eastAsia"/>
        </w:rPr>
        <w:lastRenderedPageBreak/>
        <w:t>程序</w:t>
      </w:r>
      <w:r>
        <w:rPr>
          <w:rFonts w:hint="eastAsia"/>
        </w:rPr>
        <w:t>加载到</w:t>
      </w:r>
      <w:r w:rsidRPr="005D50CC">
        <w:rPr>
          <w:rFonts w:hint="eastAsia"/>
        </w:rPr>
        <w:t>内存</w:t>
      </w:r>
      <w:r>
        <w:rPr>
          <w:rFonts w:hint="eastAsia"/>
        </w:rPr>
        <w:t>中的</w:t>
      </w:r>
      <w:r w:rsidR="00335769">
        <w:rPr>
          <w:rFonts w:hint="eastAsia"/>
        </w:rPr>
        <w:t>样子</w:t>
      </w:r>
    </w:p>
    <w:p w:rsidR="005C51A2" w:rsidRDefault="00234385" w:rsidP="005A7A8C">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5pt;height:409.3pt">
            <v:imagedata r:id="rId6" o:title="model"/>
          </v:shape>
        </w:pict>
      </w:r>
    </w:p>
    <w:p w:rsidR="005A7A8C" w:rsidRDefault="005A7A8C" w:rsidP="005A7A8C">
      <w:pPr>
        <w:ind w:firstLine="420"/>
      </w:pPr>
      <w:r>
        <w:t>x86架构下的Linux虚拟内存布局</w:t>
      </w:r>
      <w:r>
        <w:rPr>
          <w:rFonts w:hint="eastAsia"/>
        </w:rPr>
        <w:t>， 0</w:t>
      </w:r>
      <w:r>
        <w:t xml:space="preserve">x00000000-0xbfffffff(3G)为用户空间, </w:t>
      </w:r>
      <w:r>
        <w:rPr>
          <w:rFonts w:hint="eastAsia"/>
        </w:rPr>
        <w:t>0</w:t>
      </w:r>
      <w:r>
        <w:t>xc0000000-0xffffffff(1G)为内核空间</w:t>
      </w:r>
      <w:r>
        <w:rPr>
          <w:rFonts w:hint="eastAsia"/>
        </w:rPr>
        <w:t>。</w:t>
      </w:r>
      <w:r>
        <w:t xml:space="preserve"> x86-64架构下</w:t>
      </w:r>
      <w:r>
        <w:rPr>
          <w:rFonts w:hint="eastAsia"/>
        </w:rPr>
        <w:t>的</w:t>
      </w:r>
      <w:r>
        <w:t>虚拟内存布局</w:t>
      </w:r>
      <w:r>
        <w:rPr>
          <w:rFonts w:hint="eastAsia"/>
        </w:rPr>
        <w:t>，0x</w:t>
      </w:r>
      <w:r>
        <w:t>0000000000000000</w:t>
      </w:r>
      <w:r>
        <w:rPr>
          <w:rFonts w:hint="eastAsia"/>
        </w:rPr>
        <w:t>-</w:t>
      </w:r>
      <w:r>
        <w:t xml:space="preserve"> 0x00007fffffffffff(128TB)为用户空间, 0xffff800000000000</w:t>
      </w:r>
      <w:r>
        <w:rPr>
          <w:rFonts w:hint="eastAsia"/>
        </w:rPr>
        <w:t>-</w:t>
      </w:r>
      <w:r>
        <w:t>0xffffffffffffffff(128TB)为内核空间</w:t>
      </w:r>
      <w:r>
        <w:rPr>
          <w:rFonts w:hint="eastAsia"/>
        </w:rPr>
        <w:t>。</w:t>
      </w:r>
    </w:p>
    <w:p w:rsidR="005A7A8C" w:rsidRDefault="005A7A8C" w:rsidP="005A7A8C">
      <w:pPr>
        <w:ind w:firstLine="420"/>
      </w:pPr>
      <w:r>
        <w:t>x86-64架构CPU都遵循AMD的Canonical form, 即只有虚拟地址的最低48位才会在地址转换时被使用, 且任何虚拟地址的48位至63位必须与47位一致(sign extension)</w:t>
      </w:r>
      <w:r>
        <w:rPr>
          <w:rFonts w:hint="eastAsia"/>
        </w:rPr>
        <w:t>。</w:t>
      </w:r>
      <w:r>
        <w:t xml:space="preserve"> 也就是说, 总的虚拟地址空间为256TB( 2^48 )</w:t>
      </w:r>
      <w:r>
        <w:rPr>
          <w:rFonts w:hint="eastAsia"/>
        </w:rPr>
        <w:t>。</w:t>
      </w:r>
    </w:p>
    <w:p w:rsidR="009B6B47" w:rsidRDefault="009B6B47"/>
    <w:p w:rsidR="009B6B47" w:rsidRDefault="00FE7EF1" w:rsidP="00FE7EF1">
      <w:pPr>
        <w:pStyle w:val="a5"/>
        <w:numPr>
          <w:ilvl w:val="0"/>
          <w:numId w:val="2"/>
        </w:numPr>
        <w:ind w:firstLineChars="0"/>
      </w:pPr>
      <w:r>
        <w:t>s</w:t>
      </w:r>
      <w:r w:rsidR="009A5608">
        <w:rPr>
          <w:rFonts w:hint="eastAsia"/>
        </w:rPr>
        <w:t>tack</w:t>
      </w:r>
    </w:p>
    <w:p w:rsidR="009A5608" w:rsidRDefault="00F652B2" w:rsidP="00F652B2">
      <w:pPr>
        <w:ind w:left="420"/>
      </w:pPr>
      <w:r>
        <w:rPr>
          <w:rFonts w:hint="eastAsia"/>
        </w:rPr>
        <w:t>栈；可读可写；函数栈帧，存放参数和局部变量等数据</w:t>
      </w:r>
    </w:p>
    <w:p w:rsidR="009A5608" w:rsidRDefault="00FE7EF1" w:rsidP="00FE7EF1">
      <w:pPr>
        <w:pStyle w:val="a5"/>
        <w:numPr>
          <w:ilvl w:val="0"/>
          <w:numId w:val="2"/>
        </w:numPr>
        <w:ind w:firstLineChars="0"/>
      </w:pPr>
      <w:r>
        <w:t>h</w:t>
      </w:r>
      <w:r w:rsidR="009A5608">
        <w:t>eap</w:t>
      </w:r>
    </w:p>
    <w:p w:rsidR="009A5608" w:rsidRDefault="00F652B2" w:rsidP="00F652B2">
      <w:pPr>
        <w:ind w:left="420"/>
      </w:pPr>
      <w:r>
        <w:rPr>
          <w:rFonts w:hint="eastAsia"/>
        </w:rPr>
        <w:t>堆；可读可写；动态分配，如new、malloc等</w:t>
      </w:r>
    </w:p>
    <w:p w:rsidR="009A5608" w:rsidRDefault="00FE7EF1" w:rsidP="00FE7EF1">
      <w:pPr>
        <w:pStyle w:val="a5"/>
        <w:numPr>
          <w:ilvl w:val="0"/>
          <w:numId w:val="2"/>
        </w:numPr>
        <w:ind w:firstLineChars="0"/>
      </w:pPr>
      <w:r>
        <w:t>d</w:t>
      </w:r>
      <w:r w:rsidR="009A5608">
        <w:t>ata</w:t>
      </w:r>
      <w:r w:rsidR="00F652B2">
        <w:rPr>
          <w:rFonts w:hint="eastAsia"/>
        </w:rPr>
        <w:t>、bbs</w:t>
      </w:r>
    </w:p>
    <w:p w:rsidR="00FE7EF1" w:rsidRDefault="00FE7EF1" w:rsidP="00FE7EF1">
      <w:pPr>
        <w:ind w:left="420"/>
      </w:pPr>
      <w:r>
        <w:rPr>
          <w:rFonts w:hint="eastAsia"/>
        </w:rPr>
        <w:t>数据段</w:t>
      </w:r>
      <w:r w:rsidR="00F652B2">
        <w:rPr>
          <w:rFonts w:hint="eastAsia"/>
        </w:rPr>
        <w:t>；</w:t>
      </w:r>
      <w:r>
        <w:rPr>
          <w:rFonts w:hint="eastAsia"/>
        </w:rPr>
        <w:t>可读可写</w:t>
      </w:r>
      <w:r w:rsidR="00F652B2">
        <w:rPr>
          <w:rFonts w:hint="eastAsia"/>
        </w:rPr>
        <w:t>；</w:t>
      </w:r>
      <w:r>
        <w:rPr>
          <w:rFonts w:hint="eastAsia"/>
        </w:rPr>
        <w:t>全局变量</w:t>
      </w:r>
      <w:r w:rsidR="00F652B2">
        <w:rPr>
          <w:rFonts w:hint="eastAsia"/>
        </w:rPr>
        <w:t>、</w:t>
      </w:r>
      <w:r>
        <w:rPr>
          <w:rFonts w:hint="eastAsia"/>
        </w:rPr>
        <w:t>静态变量</w:t>
      </w:r>
      <w:r w:rsidR="00F652B2">
        <w:rPr>
          <w:rFonts w:hint="eastAsia"/>
        </w:rPr>
        <w:t>、常量字符串等数据</w:t>
      </w:r>
    </w:p>
    <w:p w:rsidR="00FE7EF1" w:rsidRDefault="00FE7EF1" w:rsidP="00FE7EF1">
      <w:pPr>
        <w:pStyle w:val="a5"/>
        <w:numPr>
          <w:ilvl w:val="0"/>
          <w:numId w:val="2"/>
        </w:numPr>
        <w:ind w:firstLineChars="0"/>
      </w:pPr>
      <w:r>
        <w:t>text</w:t>
      </w:r>
    </w:p>
    <w:p w:rsidR="00FE7EF1" w:rsidRDefault="00FE7EF1" w:rsidP="00FE7EF1">
      <w:pPr>
        <w:pStyle w:val="a5"/>
      </w:pPr>
      <w:r>
        <w:rPr>
          <w:rFonts w:hint="eastAsia"/>
        </w:rPr>
        <w:lastRenderedPageBreak/>
        <w:t>代码段</w:t>
      </w:r>
      <w:r w:rsidR="00F652B2">
        <w:rPr>
          <w:rFonts w:hint="eastAsia"/>
        </w:rPr>
        <w:t>；</w:t>
      </w:r>
      <w:r>
        <w:rPr>
          <w:rFonts w:hint="eastAsia"/>
        </w:rPr>
        <w:t>可读可执行</w:t>
      </w:r>
      <w:r w:rsidR="00F652B2">
        <w:rPr>
          <w:rFonts w:hint="eastAsia"/>
        </w:rPr>
        <w:t>；</w:t>
      </w:r>
      <w:r>
        <w:rPr>
          <w:rFonts w:hint="eastAsia"/>
        </w:rPr>
        <w:t>可执行的机器指令</w:t>
      </w:r>
    </w:p>
    <w:p w:rsidR="005A7A8C" w:rsidRDefault="005A7A8C" w:rsidP="00FE7EF1">
      <w:pPr>
        <w:pStyle w:val="a5"/>
      </w:pPr>
    </w:p>
    <w:p w:rsidR="00FE7EF1" w:rsidRDefault="00340FDE" w:rsidP="00340FDE">
      <w:r>
        <w:rPr>
          <w:noProof/>
        </w:rPr>
        <w:drawing>
          <wp:inline distT="0" distB="0" distL="0" distR="0" wp14:anchorId="24C66E86" wp14:editId="6B8AC280">
            <wp:extent cx="5271135" cy="2713990"/>
            <wp:effectExtent l="0" t="0" r="5715" b="0"/>
            <wp:docPr id="1" name="图片 1" descr="C:\Users\zdx\AppData\Local\Microsoft\Windows\INetCache\Content.Word\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dx\AppData\Local\Microsoft\Windows\INetCache\Content.Word\map.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1135" cy="2713990"/>
                    </a:xfrm>
                    <a:prstGeom prst="rect">
                      <a:avLst/>
                    </a:prstGeom>
                    <a:noFill/>
                    <a:ln>
                      <a:noFill/>
                    </a:ln>
                  </pic:spPr>
                </pic:pic>
              </a:graphicData>
            </a:graphic>
          </wp:inline>
        </w:drawing>
      </w:r>
    </w:p>
    <w:p w:rsidR="00340FDE" w:rsidRDefault="00340FDE" w:rsidP="005A7A8C">
      <w:pPr>
        <w:ind w:firstLine="420"/>
      </w:pPr>
      <w:r>
        <w:rPr>
          <w:rFonts w:hint="eastAsia"/>
        </w:rPr>
        <w:t>图上显示进程内存映射，包括了程序本身的text、bss、dada段，还有程序依赖的动态库的映射。</w:t>
      </w:r>
    </w:p>
    <w:p w:rsidR="00340FDE" w:rsidRPr="005A7A8C" w:rsidRDefault="00340FDE" w:rsidP="00340FDE">
      <w:pPr>
        <w:pStyle w:val="a5"/>
        <w:ind w:left="420" w:firstLineChars="0" w:firstLine="0"/>
        <w:jc w:val="center"/>
      </w:pPr>
    </w:p>
    <w:p w:rsidR="0005571A" w:rsidRDefault="00234385" w:rsidP="008B70A1">
      <w:pPr>
        <w:jc w:val="center"/>
      </w:pPr>
      <w:r>
        <w:pict>
          <v:shape id="_x0000_i1026" type="#_x0000_t75" style="width:415.45pt;height:297.65pt">
            <v:imagedata r:id="rId8" o:title="reg"/>
          </v:shape>
        </w:pict>
      </w:r>
    </w:p>
    <w:p w:rsidR="008E2E24" w:rsidRDefault="008E2E24" w:rsidP="008E2E24">
      <w:r>
        <w:t>Linux x64和x86相比，主要区别在于参数的传递上：</w:t>
      </w:r>
    </w:p>
    <w:p w:rsidR="008E2E24" w:rsidRDefault="008E2E24" w:rsidP="00F137CF">
      <w:pPr>
        <w:pStyle w:val="a5"/>
        <w:numPr>
          <w:ilvl w:val="0"/>
          <w:numId w:val="2"/>
        </w:numPr>
        <w:ind w:firstLineChars="0"/>
      </w:pPr>
      <w:r>
        <w:t>x86使用栈传递全部参数。GCC默认将函数参数从右至左push到栈中。由函数调用方负责平衡栈。</w:t>
      </w:r>
    </w:p>
    <w:p w:rsidR="008E2E24" w:rsidRDefault="008E2E24" w:rsidP="00F137CF">
      <w:pPr>
        <w:pStyle w:val="a5"/>
        <w:numPr>
          <w:ilvl w:val="0"/>
          <w:numId w:val="2"/>
        </w:numPr>
        <w:ind w:firstLineChars="0"/>
      </w:pPr>
      <w:r>
        <w:t>x64优先使用寄存器传递参数</w:t>
      </w:r>
      <w:r w:rsidR="00F137CF">
        <w:rPr>
          <w:rFonts w:hint="eastAsia"/>
        </w:rPr>
        <w:t>。</w:t>
      </w:r>
      <w:r>
        <w:rPr>
          <w:rFonts w:hint="eastAsia"/>
        </w:rPr>
        <w:t>对于前</w:t>
      </w:r>
      <w:r>
        <w:t>6个参数，分别使用rdi, rsi, rdx, rcx, r8, r9传递参数。参数超过6个时使用栈传递额外的参数。同样由调用方平衡栈。</w:t>
      </w:r>
    </w:p>
    <w:p w:rsidR="008E2E24" w:rsidRDefault="008E2E24" w:rsidP="00F137CF">
      <w:pPr>
        <w:pStyle w:val="a5"/>
        <w:numPr>
          <w:ilvl w:val="0"/>
          <w:numId w:val="2"/>
        </w:numPr>
        <w:ind w:firstLineChars="0"/>
      </w:pPr>
      <w:r>
        <w:rPr>
          <w:rFonts w:hint="eastAsia"/>
        </w:rPr>
        <w:lastRenderedPageBreak/>
        <w:t>二者都使用</w:t>
      </w:r>
      <w:r>
        <w:t>eax/rax存储函数返回值。</w:t>
      </w:r>
    </w:p>
    <w:p w:rsidR="008E2E24" w:rsidRDefault="008E2E24" w:rsidP="008E2E24"/>
    <w:p w:rsidR="005D50CC" w:rsidRDefault="005D50CC"/>
    <w:p w:rsidR="005D50CC" w:rsidRPr="005D50CC" w:rsidRDefault="005D50CC" w:rsidP="00985893">
      <w:pPr>
        <w:pStyle w:val="1"/>
      </w:pPr>
      <w:r w:rsidRPr="005D50CC">
        <w:rPr>
          <w:rFonts w:hint="eastAsia"/>
        </w:rPr>
        <w:t>程序访问动态库的</w:t>
      </w:r>
      <w:r w:rsidR="00EE7A48">
        <w:rPr>
          <w:rFonts w:hint="eastAsia"/>
        </w:rPr>
        <w:t>函数</w:t>
      </w:r>
      <w:r>
        <w:rPr>
          <w:rFonts w:hint="eastAsia"/>
        </w:rPr>
        <w:t>的过程</w:t>
      </w:r>
    </w:p>
    <w:p w:rsidR="005C51A2" w:rsidRDefault="005C51A2"/>
    <w:p w:rsidR="00BB2963" w:rsidRDefault="00234385" w:rsidP="00230C61">
      <w:pPr>
        <w:jc w:val="center"/>
      </w:pPr>
      <w:r>
        <w:pict>
          <v:shape id="_x0000_i1027" type="#_x0000_t75" style="width:414.3pt;height:250.25pt">
            <v:imagedata r:id="rId9" o:title="dl"/>
          </v:shape>
        </w:pict>
      </w:r>
    </w:p>
    <w:p w:rsidR="003759B0" w:rsidRDefault="003759B0" w:rsidP="00230C61">
      <w:pPr>
        <w:jc w:val="center"/>
      </w:pPr>
      <w:r>
        <w:rPr>
          <w:rFonts w:hint="eastAsia"/>
        </w:rPr>
        <w:t>程序首次调用</w:t>
      </w:r>
      <w:proofErr w:type="spellStart"/>
      <w:r>
        <w:rPr>
          <w:rFonts w:hint="eastAsia"/>
        </w:rPr>
        <w:t>printf</w:t>
      </w:r>
      <w:proofErr w:type="spellEnd"/>
      <w:r>
        <w:rPr>
          <w:rFonts w:hint="eastAsia"/>
        </w:rPr>
        <w:t>时</w:t>
      </w:r>
      <w:proofErr w:type="gramStart"/>
      <w:r>
        <w:rPr>
          <w:rFonts w:hint="eastAsia"/>
        </w:rPr>
        <w:t>走上图</w:t>
      </w:r>
      <w:proofErr w:type="gramEnd"/>
      <w:r>
        <w:rPr>
          <w:rFonts w:hint="eastAsia"/>
        </w:rPr>
        <w:t>蓝色线，之后</w:t>
      </w:r>
      <w:proofErr w:type="gramStart"/>
      <w:r>
        <w:rPr>
          <w:rFonts w:hint="eastAsia"/>
        </w:rPr>
        <w:t>调用走</w:t>
      </w:r>
      <w:proofErr w:type="gramEnd"/>
      <w:r>
        <w:rPr>
          <w:rFonts w:hint="eastAsia"/>
        </w:rPr>
        <w:t>红色线。</w:t>
      </w:r>
    </w:p>
    <w:p w:rsidR="003759B0" w:rsidRDefault="003759B0" w:rsidP="00230C61">
      <w:pPr>
        <w:jc w:val="center"/>
      </w:pPr>
    </w:p>
    <w:p w:rsidR="00C74AE4" w:rsidRPr="003759B0" w:rsidRDefault="00234385" w:rsidP="003759B0">
      <w:pPr>
        <w:pStyle w:val="a5"/>
        <w:widowControl/>
        <w:numPr>
          <w:ilvl w:val="0"/>
          <w:numId w:val="5"/>
        </w:numPr>
        <w:ind w:firstLineChars="0"/>
        <w:jc w:val="left"/>
        <w:rPr>
          <w:rFonts w:ascii="宋体" w:eastAsia="宋体" w:hAnsi="宋体" w:cs="宋体"/>
          <w:kern w:val="0"/>
          <w:szCs w:val="21"/>
        </w:rPr>
      </w:pPr>
      <w:r>
        <w:t>GOT（Global Offset Table，全局偏移表）是Linux ELF文件中用于定位全局变量和函数的一个表。</w:t>
      </w:r>
      <w:r w:rsidR="00C74AE4" w:rsidRPr="003759B0">
        <w:rPr>
          <w:rFonts w:ascii="Arial" w:eastAsia="宋体" w:hAnsi="Arial" w:cs="Arial"/>
          <w:color w:val="4D4D4D"/>
          <w:kern w:val="0"/>
          <w:szCs w:val="21"/>
          <w:shd w:val="clear" w:color="auto" w:fill="FFFFFF"/>
        </w:rPr>
        <w:t>GOT</w:t>
      </w:r>
      <w:r w:rsidR="00C74AE4" w:rsidRPr="003759B0">
        <w:rPr>
          <w:rFonts w:ascii="Arial" w:eastAsia="宋体" w:hAnsi="Arial" w:cs="Arial" w:hint="eastAsia"/>
          <w:color w:val="4D4D4D"/>
          <w:kern w:val="0"/>
          <w:szCs w:val="21"/>
          <w:shd w:val="clear" w:color="auto" w:fill="FFFFFF"/>
        </w:rPr>
        <w:t>表前三项</w:t>
      </w:r>
      <w:r w:rsidR="00C74AE4" w:rsidRPr="003759B0">
        <w:rPr>
          <w:rFonts w:ascii="Arial" w:eastAsia="宋体" w:hAnsi="Arial" w:cs="Arial"/>
          <w:color w:val="4D4D4D"/>
          <w:kern w:val="0"/>
          <w:szCs w:val="21"/>
          <w:shd w:val="clear" w:color="auto" w:fill="FFFFFF"/>
        </w:rPr>
        <w:t>是特殊的：</w:t>
      </w:r>
      <w:r w:rsidR="00C74AE4" w:rsidRPr="003759B0">
        <w:rPr>
          <w:rFonts w:ascii="Arial" w:eastAsia="宋体" w:hAnsi="Arial" w:cs="Arial"/>
          <w:color w:val="4D4D4D"/>
          <w:kern w:val="0"/>
          <w:szCs w:val="21"/>
          <w:shd w:val="clear" w:color="auto" w:fill="FFFFFF"/>
        </w:rPr>
        <w:t>GOT[0]</w:t>
      </w:r>
      <w:r w:rsidR="00C74AE4" w:rsidRPr="003759B0">
        <w:rPr>
          <w:rFonts w:ascii="Arial" w:eastAsia="宋体" w:hAnsi="Arial" w:cs="Arial"/>
          <w:color w:val="4D4D4D"/>
          <w:kern w:val="0"/>
          <w:szCs w:val="21"/>
          <w:shd w:val="clear" w:color="auto" w:fill="FFFFFF"/>
        </w:rPr>
        <w:t>包含</w:t>
      </w:r>
      <w:r w:rsidR="00C74AE4" w:rsidRPr="003759B0">
        <w:rPr>
          <w:rFonts w:ascii="Arial" w:eastAsia="宋体" w:hAnsi="Arial" w:cs="Arial"/>
          <w:color w:val="4D4D4D"/>
          <w:kern w:val="0"/>
          <w:szCs w:val="21"/>
          <w:shd w:val="clear" w:color="auto" w:fill="FFFFFF"/>
        </w:rPr>
        <w:t>.dynamic</w:t>
      </w:r>
      <w:r w:rsidR="00C74AE4" w:rsidRPr="003759B0">
        <w:rPr>
          <w:rFonts w:ascii="Arial" w:eastAsia="宋体" w:hAnsi="Arial" w:cs="Arial"/>
          <w:color w:val="4D4D4D"/>
          <w:kern w:val="0"/>
          <w:szCs w:val="21"/>
          <w:shd w:val="clear" w:color="auto" w:fill="FFFFFF"/>
        </w:rPr>
        <w:t>段的地址，</w:t>
      </w:r>
      <w:r w:rsidR="00C74AE4" w:rsidRPr="003759B0">
        <w:rPr>
          <w:rFonts w:ascii="Arial" w:eastAsia="宋体" w:hAnsi="Arial" w:cs="Arial"/>
          <w:color w:val="4D4D4D"/>
          <w:kern w:val="0"/>
          <w:szCs w:val="21"/>
          <w:shd w:val="clear" w:color="auto" w:fill="FFFFFF"/>
        </w:rPr>
        <w:t>.dynamic</w:t>
      </w:r>
      <w:r w:rsidR="00C74AE4" w:rsidRPr="003759B0">
        <w:rPr>
          <w:rFonts w:ascii="Arial" w:eastAsia="宋体" w:hAnsi="Arial" w:cs="Arial"/>
          <w:color w:val="4D4D4D"/>
          <w:kern w:val="0"/>
          <w:szCs w:val="21"/>
          <w:shd w:val="clear" w:color="auto" w:fill="FFFFFF"/>
        </w:rPr>
        <w:t>段包含了动态链接器用来绑定</w:t>
      </w:r>
      <w:r w:rsidR="00C74AE4" w:rsidRPr="003759B0">
        <w:rPr>
          <w:rFonts w:ascii="Arial" w:eastAsia="宋体" w:hAnsi="Arial" w:cs="Arial" w:hint="eastAsia"/>
          <w:color w:val="4D4D4D"/>
          <w:kern w:val="0"/>
          <w:szCs w:val="21"/>
          <w:shd w:val="clear" w:color="auto" w:fill="FFFFFF"/>
        </w:rPr>
        <w:t>函数</w:t>
      </w:r>
      <w:r w:rsidR="00C74AE4" w:rsidRPr="003759B0">
        <w:rPr>
          <w:rFonts w:ascii="Arial" w:eastAsia="宋体" w:hAnsi="Arial" w:cs="Arial"/>
          <w:color w:val="4D4D4D"/>
          <w:kern w:val="0"/>
          <w:szCs w:val="21"/>
          <w:shd w:val="clear" w:color="auto" w:fill="FFFFFF"/>
        </w:rPr>
        <w:t>地址的信息，比如符号的位置和重定位信息</w:t>
      </w:r>
      <w:r w:rsidR="00C74AE4" w:rsidRPr="003759B0">
        <w:rPr>
          <w:rFonts w:ascii="Arial" w:eastAsia="宋体" w:hAnsi="Arial" w:cs="Arial"/>
          <w:color w:val="4D4D4D"/>
          <w:kern w:val="0"/>
          <w:szCs w:val="21"/>
          <w:shd w:val="clear" w:color="auto" w:fill="FFFFFF"/>
        </w:rPr>
        <w:t>;GOT[1]</w:t>
      </w:r>
      <w:r w:rsidR="00C74AE4" w:rsidRPr="003759B0">
        <w:rPr>
          <w:rFonts w:ascii="Arial" w:eastAsia="宋体" w:hAnsi="Arial" w:cs="Arial"/>
          <w:color w:val="4D4D4D"/>
          <w:kern w:val="0"/>
          <w:szCs w:val="21"/>
          <w:shd w:val="clear" w:color="auto" w:fill="FFFFFF"/>
        </w:rPr>
        <w:t>包含动态链接器的标识</w:t>
      </w:r>
      <w:r w:rsidR="00C74AE4" w:rsidRPr="003759B0">
        <w:rPr>
          <w:rFonts w:ascii="Arial" w:eastAsia="宋体" w:hAnsi="Arial" w:cs="Arial"/>
          <w:color w:val="4D4D4D"/>
          <w:kern w:val="0"/>
          <w:szCs w:val="21"/>
          <w:shd w:val="clear" w:color="auto" w:fill="FFFFFF"/>
        </w:rPr>
        <w:t>;GOT[2]</w:t>
      </w:r>
      <w:r w:rsidR="00C74AE4" w:rsidRPr="003759B0">
        <w:rPr>
          <w:rFonts w:ascii="Arial" w:eastAsia="宋体" w:hAnsi="Arial" w:cs="Arial"/>
          <w:color w:val="4D4D4D"/>
          <w:kern w:val="0"/>
          <w:szCs w:val="21"/>
          <w:shd w:val="clear" w:color="auto" w:fill="FFFFFF"/>
        </w:rPr>
        <w:t>包含动态链接器的延迟绑定代码的入口点</w:t>
      </w:r>
      <w:r w:rsidR="00C74AE4" w:rsidRPr="003759B0">
        <w:rPr>
          <w:rFonts w:ascii="Arial" w:eastAsia="宋体" w:hAnsi="Arial" w:cs="Arial" w:hint="eastAsia"/>
          <w:color w:val="4D4D4D"/>
          <w:kern w:val="0"/>
          <w:szCs w:val="21"/>
          <w:shd w:val="clear" w:color="auto" w:fill="FFFFFF"/>
        </w:rPr>
        <w:t>(_</w:t>
      </w:r>
      <w:proofErr w:type="spellStart"/>
      <w:r w:rsidR="00C74AE4" w:rsidRPr="003759B0">
        <w:rPr>
          <w:rFonts w:ascii="Arial" w:eastAsia="宋体" w:hAnsi="Arial" w:cs="Arial"/>
          <w:color w:val="4D4D4D"/>
          <w:kern w:val="0"/>
          <w:szCs w:val="21"/>
          <w:shd w:val="clear" w:color="auto" w:fill="FFFFFF"/>
        </w:rPr>
        <w:t>dl_runtime_resolve_xsave</w:t>
      </w:r>
      <w:proofErr w:type="spellEnd"/>
      <w:r w:rsidR="00C74AE4" w:rsidRPr="003759B0">
        <w:rPr>
          <w:rFonts w:ascii="Arial" w:eastAsia="宋体" w:hAnsi="Arial" w:cs="Arial"/>
          <w:color w:val="4D4D4D"/>
          <w:kern w:val="0"/>
          <w:szCs w:val="21"/>
          <w:shd w:val="clear" w:color="auto" w:fill="FFFFFF"/>
        </w:rPr>
        <w:t>)</w:t>
      </w:r>
      <w:r w:rsidR="00C74AE4" w:rsidRPr="003759B0">
        <w:rPr>
          <w:rFonts w:ascii="Arial" w:eastAsia="宋体" w:hAnsi="Arial" w:cs="Arial"/>
          <w:color w:val="4D4D4D"/>
          <w:kern w:val="0"/>
          <w:szCs w:val="21"/>
          <w:shd w:val="clear" w:color="auto" w:fill="FFFFFF"/>
        </w:rPr>
        <w:t>。</w:t>
      </w:r>
      <w:r w:rsidR="00C74AE4" w:rsidRPr="003759B0">
        <w:rPr>
          <w:rFonts w:ascii="Arial" w:eastAsia="宋体" w:hAnsi="Arial" w:cs="Arial"/>
          <w:color w:val="4D4D4D"/>
          <w:kern w:val="0"/>
          <w:szCs w:val="21"/>
          <w:shd w:val="clear" w:color="auto" w:fill="FFFFFF"/>
        </w:rPr>
        <w:t>GOT</w:t>
      </w:r>
      <w:r w:rsidR="00C74AE4" w:rsidRPr="003759B0">
        <w:rPr>
          <w:rFonts w:ascii="Arial" w:eastAsia="宋体" w:hAnsi="Arial" w:cs="Arial"/>
          <w:color w:val="4D4D4D"/>
          <w:kern w:val="0"/>
          <w:szCs w:val="21"/>
          <w:shd w:val="clear" w:color="auto" w:fill="FFFFFF"/>
        </w:rPr>
        <w:t>的其他</w:t>
      </w:r>
      <w:r w:rsidR="00C74AE4" w:rsidRPr="003759B0">
        <w:rPr>
          <w:rFonts w:ascii="Arial" w:eastAsia="宋体" w:hAnsi="Arial" w:cs="Arial" w:hint="eastAsia"/>
          <w:color w:val="4D4D4D"/>
          <w:kern w:val="0"/>
          <w:szCs w:val="21"/>
          <w:shd w:val="clear" w:color="auto" w:fill="FFFFFF"/>
        </w:rPr>
        <w:t>表项</w:t>
      </w:r>
      <w:r w:rsidR="00C74AE4" w:rsidRPr="003759B0">
        <w:rPr>
          <w:rFonts w:ascii="Arial" w:eastAsia="宋体" w:hAnsi="Arial" w:cs="Arial"/>
          <w:color w:val="4D4D4D"/>
          <w:kern w:val="0"/>
          <w:szCs w:val="21"/>
          <w:shd w:val="clear" w:color="auto" w:fill="FFFFFF"/>
        </w:rPr>
        <w:t>为本模块要引用的一个全局变量或函数的地址。</w:t>
      </w:r>
    </w:p>
    <w:p w:rsidR="00234385" w:rsidRDefault="00234385" w:rsidP="003759B0">
      <w:pPr>
        <w:rPr>
          <w:rFonts w:hint="eastAsia"/>
        </w:rPr>
      </w:pPr>
    </w:p>
    <w:p w:rsidR="00234385" w:rsidRDefault="00234385" w:rsidP="003759B0">
      <w:pPr>
        <w:pStyle w:val="a5"/>
        <w:numPr>
          <w:ilvl w:val="0"/>
          <w:numId w:val="3"/>
        </w:numPr>
        <w:ind w:firstLineChars="0"/>
      </w:pPr>
      <w:r>
        <w:t>PLT（Procedure Linkage Table，过程链接表）是Linux ELF文件中用于延迟绑定的表，即函数第一次被调用的时候才进行绑定。</w:t>
      </w:r>
      <w:r w:rsidR="003759B0" w:rsidRPr="003759B0">
        <w:t>PLT是一个以16字节表项的数组形式出现的代码序列。其中PLT[0]是一个特殊的表项，它跳转到动态链接器中执行;每个定义在共享库中并被本模块调用的函数在PLT中都有一个表项，从PLT[1]开始．模块对函数的调用会转到相应PLT表项中执行，这些表项由三条指令构成。第一条指令是跳转到相应的GOT存储的地址值中．第二条指令把函数相应的ID压入</w:t>
      </w:r>
      <w:proofErr w:type="gramStart"/>
      <w:r w:rsidR="003759B0" w:rsidRPr="003759B0">
        <w:t>栈</w:t>
      </w:r>
      <w:proofErr w:type="gramEnd"/>
      <w:r w:rsidR="003759B0" w:rsidRPr="003759B0">
        <w:t>中，第三条指令跳转到PLT[0]中调用动态链接器解析函数地址，并把函数真正地址存入相应的GOT表项中。被调用函数GOT对应表项中存储的最初地址为相应PLT表项中第二条指令的</w:t>
      </w:r>
      <w:r w:rsidR="003759B0" w:rsidRPr="003759B0">
        <w:rPr>
          <w:rFonts w:hint="eastAsia"/>
        </w:rPr>
        <w:t>地址值，函数第一次被调用后．</w:t>
      </w:r>
      <w:r w:rsidR="003759B0" w:rsidRPr="003759B0">
        <w:t>GOT表项中的值就为函数的真正地址。</w:t>
      </w:r>
      <w:r w:rsidR="003759B0" w:rsidRPr="003759B0">
        <w:rPr>
          <w:color w:val="FF0000"/>
        </w:rPr>
        <w:t>因此，第一次调用函数时开销比较大．但是其后的每次调用都只会花费一条指令和一个间接的存储器引用。</w:t>
      </w:r>
    </w:p>
    <w:p w:rsidR="00234385" w:rsidRPr="00C74AE4" w:rsidRDefault="00234385" w:rsidP="00234385">
      <w:pPr>
        <w:rPr>
          <w:rFonts w:hint="eastAsia"/>
        </w:rPr>
      </w:pPr>
      <w:bookmarkStart w:id="0" w:name="_GoBack"/>
      <w:bookmarkEnd w:id="0"/>
    </w:p>
    <w:tbl>
      <w:tblPr>
        <w:tblStyle w:val="a4"/>
        <w:tblpPr w:leftFromText="180" w:rightFromText="180" w:vertAnchor="text" w:horzAnchor="margin" w:tblpY="1071"/>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080"/>
      </w:tblGrid>
      <w:tr w:rsidR="00B36EC1" w:rsidTr="00B36EC1">
        <w:tc>
          <w:tcPr>
            <w:tcW w:w="8080" w:type="dxa"/>
            <w:shd w:val="clear" w:color="auto" w:fill="F2F2F2" w:themeFill="background1" w:themeFillShade="F2"/>
          </w:tcPr>
          <w:p w:rsidR="00B36EC1" w:rsidRDefault="00B36EC1" w:rsidP="00B36EC1">
            <w:r>
              <w:rPr>
                <w:rFonts w:hint="eastAsia"/>
              </w:rPr>
              <w:t>反汇编程序</w:t>
            </w:r>
          </w:p>
          <w:p w:rsidR="00B36EC1" w:rsidRDefault="00B36EC1" w:rsidP="00B36EC1">
            <w:r>
              <w:t>objdump -d test | c++filt</w:t>
            </w:r>
          </w:p>
        </w:tc>
      </w:tr>
    </w:tbl>
    <w:p w:rsidR="00BB2963" w:rsidRDefault="00234385" w:rsidP="00B36EC1">
      <w:pPr>
        <w:jc w:val="center"/>
      </w:pPr>
      <w:r>
        <w:pict>
          <v:shape id="_x0000_i1028" type="#_x0000_t75" style="width:415.05pt;height:141.7pt">
            <v:imagedata r:id="rId10" o:title="disass"/>
          </v:shape>
        </w:pict>
      </w:r>
    </w:p>
    <w:p w:rsidR="005C51A2" w:rsidRDefault="005C51A2"/>
    <w:p w:rsidR="00F31C5C" w:rsidRPr="00934DE7" w:rsidRDefault="004306E3" w:rsidP="00A93EE8">
      <w:pPr>
        <w:pStyle w:val="1"/>
      </w:pPr>
      <w:r w:rsidRPr="00934DE7">
        <w:rPr>
          <w:rFonts w:hint="eastAsia"/>
        </w:rPr>
        <w:t>参考</w:t>
      </w:r>
      <w:r w:rsidR="00FA32AB">
        <w:rPr>
          <w:rFonts w:hint="eastAsia"/>
        </w:rPr>
        <w:t>资料</w:t>
      </w:r>
    </w:p>
    <w:p w:rsidR="004306E3" w:rsidRDefault="004306E3">
      <w:r>
        <w:rPr>
          <w:rFonts w:hint="eastAsia"/>
        </w:rPr>
        <w:t>《</w:t>
      </w:r>
      <w:r w:rsidR="005C51A2" w:rsidRPr="005C51A2">
        <w:t>Tool Interface Standard (TIS) Portable Formats Specification, version 1.2</w:t>
      </w:r>
      <w:r>
        <w:rPr>
          <w:rFonts w:hint="eastAsia"/>
        </w:rPr>
        <w:t>》</w:t>
      </w:r>
    </w:p>
    <w:p w:rsidR="005C51A2" w:rsidRDefault="005C51A2">
      <w:r>
        <w:rPr>
          <w:rFonts w:hint="eastAsia"/>
        </w:rPr>
        <w:t>《</w:t>
      </w:r>
      <w:r w:rsidRPr="005C51A2">
        <w:t>System V ABI Edition 4.1</w:t>
      </w:r>
      <w:r>
        <w:rPr>
          <w:rFonts w:hint="eastAsia"/>
        </w:rPr>
        <w:t>》</w:t>
      </w:r>
    </w:p>
    <w:p w:rsidR="005C51A2" w:rsidRDefault="005C51A2">
      <w:r>
        <w:rPr>
          <w:rFonts w:hint="eastAsia"/>
        </w:rPr>
        <w:t>《</w:t>
      </w:r>
      <w:hyperlink r:id="rId11" w:history="1">
        <w:r w:rsidRPr="005C51A2">
          <w:rPr>
            <w:rFonts w:hint="eastAsia"/>
          </w:rPr>
          <w:t>System V ABI - DRAFT 24 April 2001</w:t>
        </w:r>
      </w:hyperlink>
      <w:r>
        <w:rPr>
          <w:rFonts w:hint="eastAsia"/>
        </w:rPr>
        <w:t>》</w:t>
      </w:r>
    </w:p>
    <w:p w:rsidR="005C51A2" w:rsidRDefault="005C51A2">
      <w:r>
        <w:rPr>
          <w:rFonts w:hint="eastAsia"/>
        </w:rPr>
        <w:t>《</w:t>
      </w:r>
      <w:r w:rsidRPr="005C51A2">
        <w:t>System V Application Binary Interface x86-64 Architecture Processor Supplement Draft Version v0.99</w:t>
      </w:r>
      <w:r>
        <w:rPr>
          <w:rFonts w:hint="eastAsia"/>
        </w:rPr>
        <w:t>》</w:t>
      </w:r>
    </w:p>
    <w:p w:rsidR="005C51A2" w:rsidRPr="005C51A2" w:rsidRDefault="005C51A2">
      <w:r>
        <w:rPr>
          <w:rFonts w:hint="eastAsia"/>
        </w:rPr>
        <w:t>《</w:t>
      </w:r>
      <w:r w:rsidRPr="005C51A2">
        <w:t>Linux Extensions to gABI</w:t>
      </w:r>
      <w:r>
        <w:rPr>
          <w:rFonts w:hint="eastAsia"/>
        </w:rPr>
        <w:t>》</w:t>
      </w:r>
    </w:p>
    <w:p w:rsidR="00EB326D" w:rsidRDefault="00EB326D" w:rsidP="00EB326D">
      <w:r>
        <w:rPr>
          <w:rFonts w:hint="eastAsia"/>
        </w:rPr>
        <w:t>《</w:t>
      </w:r>
      <w:r w:rsidRPr="00EB326D">
        <w:t>DWARF Debugging Information Format</w:t>
      </w:r>
      <w:r>
        <w:t xml:space="preserve"> </w:t>
      </w:r>
      <w:r w:rsidRPr="00EB326D">
        <w:t xml:space="preserve">Version </w:t>
      </w:r>
      <w:r>
        <w:rPr>
          <w:rFonts w:hint="eastAsia"/>
        </w:rPr>
        <w:t>5》</w:t>
      </w:r>
    </w:p>
    <w:p w:rsidR="00EB326D" w:rsidRDefault="005C51A2" w:rsidP="00EB326D">
      <w:r>
        <w:rPr>
          <w:rFonts w:hint="eastAsia"/>
        </w:rPr>
        <w:t>《</w:t>
      </w:r>
      <w:r w:rsidRPr="005C51A2">
        <w:t>C++ ABI for Itanium, v1.75</w:t>
      </w:r>
      <w:r>
        <w:rPr>
          <w:rFonts w:hint="eastAsia"/>
        </w:rPr>
        <w:t>》</w:t>
      </w:r>
    </w:p>
    <w:p w:rsidR="00365033" w:rsidRDefault="00365033" w:rsidP="00365033">
      <w:r>
        <w:rPr>
          <w:rFonts w:hint="eastAsia"/>
        </w:rPr>
        <w:t>《</w:t>
      </w:r>
      <w:r>
        <w:t>Linkers &amp; Loaders</w:t>
      </w:r>
      <w:r w:rsidR="004377E2">
        <w:t xml:space="preserve"> </w:t>
      </w:r>
      <w:r>
        <w:t>by John R. Levine</w:t>
      </w:r>
      <w:r>
        <w:rPr>
          <w:rFonts w:hint="eastAsia"/>
        </w:rPr>
        <w:t>》</w:t>
      </w:r>
    </w:p>
    <w:p w:rsidR="00365033" w:rsidRDefault="00365033" w:rsidP="00365033">
      <w:r>
        <w:rPr>
          <w:rFonts w:hint="eastAsia"/>
        </w:rPr>
        <w:t>《</w:t>
      </w:r>
      <w:r w:rsidRPr="00365033">
        <w:rPr>
          <w:rFonts w:hint="eastAsia"/>
        </w:rPr>
        <w:t>程序员的自我修养—链接、装载与库</w:t>
      </w:r>
      <w:r>
        <w:rPr>
          <w:rFonts w:hint="eastAsia"/>
        </w:rPr>
        <w:t>》</w:t>
      </w:r>
    </w:p>
    <w:p w:rsidR="004D7DA2" w:rsidRDefault="004D7DA2" w:rsidP="00365033">
      <w:r>
        <w:rPr>
          <w:rFonts w:hint="eastAsia"/>
        </w:rPr>
        <w:t>《</w:t>
      </w:r>
      <w:r>
        <w:t>Professional Assembly Language Richard Blum</w:t>
      </w:r>
      <w:r>
        <w:rPr>
          <w:rFonts w:hint="eastAsia"/>
        </w:rPr>
        <w:t>》</w:t>
      </w:r>
    </w:p>
    <w:p w:rsidR="00365033" w:rsidRDefault="00365033" w:rsidP="00365033">
      <w:r w:rsidRPr="00365033">
        <w:rPr>
          <w:rFonts w:hint="eastAsia"/>
        </w:rPr>
        <w:t>《</w:t>
      </w:r>
      <w:r w:rsidRPr="00365033">
        <w:t>x86_x64体系探索及编程》</w:t>
      </w:r>
    </w:p>
    <w:p w:rsidR="005C51A2" w:rsidRDefault="0005489A" w:rsidP="0005489A">
      <w:r>
        <w:rPr>
          <w:rFonts w:hint="eastAsia"/>
        </w:rPr>
        <w:t>《</w:t>
      </w:r>
      <w:r>
        <w:t>Intel® 64 and IA-32 Architectures Software Developer’s Manual Volume 2 (2A, 2B, 2C &amp; 2D):Instruction Set Reference, A-Z</w:t>
      </w:r>
      <w:r>
        <w:rPr>
          <w:rFonts w:hint="eastAsia"/>
        </w:rPr>
        <w:t>》</w:t>
      </w:r>
    </w:p>
    <w:p w:rsidR="00303DE7" w:rsidRPr="00303DE7" w:rsidRDefault="00303DE7" w:rsidP="0005489A">
      <w:r>
        <w:rPr>
          <w:rFonts w:hint="eastAsia"/>
        </w:rPr>
        <w:t>《</w:t>
      </w:r>
      <w:r w:rsidRPr="00303DE7">
        <w:t>Using the GNU Compiler Collection</w:t>
      </w:r>
      <w:r>
        <w:rPr>
          <w:rFonts w:hint="eastAsia"/>
        </w:rPr>
        <w:t>》</w:t>
      </w:r>
    </w:p>
    <w:p w:rsidR="00DC6B3D" w:rsidRDefault="00DC6B3D" w:rsidP="00DC6B3D">
      <w:r>
        <w:rPr>
          <w:rFonts w:hint="eastAsia"/>
        </w:rPr>
        <w:t>《The</w:t>
      </w:r>
      <w:r>
        <w:t xml:space="preserve"> </w:t>
      </w:r>
      <w:r>
        <w:rPr>
          <w:rFonts w:hint="eastAsia"/>
        </w:rPr>
        <w:t>GNU</w:t>
      </w:r>
      <w:r>
        <w:t xml:space="preserve"> </w:t>
      </w:r>
      <w:r>
        <w:rPr>
          <w:rFonts w:hint="eastAsia"/>
        </w:rPr>
        <w:t>Binary</w:t>
      </w:r>
      <w:r>
        <w:t xml:space="preserve"> </w:t>
      </w:r>
      <w:r>
        <w:rPr>
          <w:rFonts w:hint="eastAsia"/>
        </w:rPr>
        <w:t>Utilities》</w:t>
      </w:r>
    </w:p>
    <w:p w:rsidR="00DC6B3D" w:rsidRDefault="00DC6B3D" w:rsidP="00DC6B3D">
      <w:r>
        <w:rPr>
          <w:rFonts w:hint="eastAsia"/>
        </w:rPr>
        <w:t>《</w:t>
      </w:r>
      <w:r>
        <w:t>Debugging with gdb</w:t>
      </w:r>
      <w:r>
        <w:rPr>
          <w:rFonts w:hint="eastAsia"/>
        </w:rPr>
        <w:t>》</w:t>
      </w:r>
    </w:p>
    <w:p w:rsidR="00DC6B3D" w:rsidRPr="00DC6B3D" w:rsidRDefault="00DC6B3D" w:rsidP="0005489A"/>
    <w:sectPr w:rsidR="00DC6B3D" w:rsidRPr="00DC6B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A867B1"/>
    <w:multiLevelType w:val="hybridMultilevel"/>
    <w:tmpl w:val="825C95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29A493B"/>
    <w:multiLevelType w:val="hybridMultilevel"/>
    <w:tmpl w:val="40182B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EB30CC3"/>
    <w:multiLevelType w:val="hybridMultilevel"/>
    <w:tmpl w:val="91B2E5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7A66E0C"/>
    <w:multiLevelType w:val="hybridMultilevel"/>
    <w:tmpl w:val="2A30FD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9E63303"/>
    <w:multiLevelType w:val="hybridMultilevel"/>
    <w:tmpl w:val="74988F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E960A9E"/>
    <w:multiLevelType w:val="multilevel"/>
    <w:tmpl w:val="25B63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D59"/>
    <w:rsid w:val="00006BE8"/>
    <w:rsid w:val="0005489A"/>
    <w:rsid w:val="0005571A"/>
    <w:rsid w:val="000F2BC5"/>
    <w:rsid w:val="00115C2D"/>
    <w:rsid w:val="00133D59"/>
    <w:rsid w:val="00144AC5"/>
    <w:rsid w:val="001B1286"/>
    <w:rsid w:val="001D1DB5"/>
    <w:rsid w:val="00230C61"/>
    <w:rsid w:val="00234385"/>
    <w:rsid w:val="00270957"/>
    <w:rsid w:val="00271751"/>
    <w:rsid w:val="002B3151"/>
    <w:rsid w:val="00303DE7"/>
    <w:rsid w:val="00335769"/>
    <w:rsid w:val="00340FDE"/>
    <w:rsid w:val="0034145C"/>
    <w:rsid w:val="00365033"/>
    <w:rsid w:val="003759B0"/>
    <w:rsid w:val="003B6A8E"/>
    <w:rsid w:val="004123CA"/>
    <w:rsid w:val="004306E3"/>
    <w:rsid w:val="004377E2"/>
    <w:rsid w:val="00443F10"/>
    <w:rsid w:val="004D7DA2"/>
    <w:rsid w:val="004F18A4"/>
    <w:rsid w:val="00517A74"/>
    <w:rsid w:val="005A7A8C"/>
    <w:rsid w:val="005C51A2"/>
    <w:rsid w:val="005D50CC"/>
    <w:rsid w:val="005F186E"/>
    <w:rsid w:val="00686C17"/>
    <w:rsid w:val="006F4BA9"/>
    <w:rsid w:val="008B70A1"/>
    <w:rsid w:val="008E2E24"/>
    <w:rsid w:val="00906D69"/>
    <w:rsid w:val="00934DE7"/>
    <w:rsid w:val="00984087"/>
    <w:rsid w:val="00985893"/>
    <w:rsid w:val="009A4022"/>
    <w:rsid w:val="009A5608"/>
    <w:rsid w:val="009B6B47"/>
    <w:rsid w:val="009E7C61"/>
    <w:rsid w:val="00A3691E"/>
    <w:rsid w:val="00A92A94"/>
    <w:rsid w:val="00A93EE8"/>
    <w:rsid w:val="00AF3F4B"/>
    <w:rsid w:val="00B07E4C"/>
    <w:rsid w:val="00B36EC1"/>
    <w:rsid w:val="00BB2963"/>
    <w:rsid w:val="00BE0B49"/>
    <w:rsid w:val="00C74AE4"/>
    <w:rsid w:val="00D5520D"/>
    <w:rsid w:val="00D82EB3"/>
    <w:rsid w:val="00DB6FF8"/>
    <w:rsid w:val="00DC6B3D"/>
    <w:rsid w:val="00EB326D"/>
    <w:rsid w:val="00EB770D"/>
    <w:rsid w:val="00EE7A48"/>
    <w:rsid w:val="00F137CF"/>
    <w:rsid w:val="00F24665"/>
    <w:rsid w:val="00F31C5C"/>
    <w:rsid w:val="00F36431"/>
    <w:rsid w:val="00F42023"/>
    <w:rsid w:val="00F53E82"/>
    <w:rsid w:val="00F652B2"/>
    <w:rsid w:val="00FA32AB"/>
    <w:rsid w:val="00FD23E5"/>
    <w:rsid w:val="00FE7E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B0740"/>
  <w15:chartTrackingRefBased/>
  <w15:docId w15:val="{E3D87DA0-83AA-473D-A296-ADCBE6BFF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8589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F4202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3438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5C51A2"/>
    <w:rPr>
      <w:color w:val="0000FF"/>
      <w:u w:val="single"/>
    </w:rPr>
  </w:style>
  <w:style w:type="character" w:customStyle="1" w:styleId="preprocessor">
    <w:name w:val="preprocessor"/>
    <w:basedOn w:val="a0"/>
    <w:rsid w:val="00115C2D"/>
  </w:style>
  <w:style w:type="character" w:customStyle="1" w:styleId="datatypes">
    <w:name w:val="datatypes"/>
    <w:basedOn w:val="a0"/>
    <w:rsid w:val="00115C2D"/>
  </w:style>
  <w:style w:type="character" w:customStyle="1" w:styleId="keyword">
    <w:name w:val="keyword"/>
    <w:basedOn w:val="a0"/>
    <w:rsid w:val="00115C2D"/>
  </w:style>
  <w:style w:type="character" w:customStyle="1" w:styleId="string">
    <w:name w:val="string"/>
    <w:basedOn w:val="a0"/>
    <w:rsid w:val="00115C2D"/>
  </w:style>
  <w:style w:type="table" w:styleId="a4">
    <w:name w:val="Table Grid"/>
    <w:basedOn w:val="a1"/>
    <w:uiPriority w:val="39"/>
    <w:rsid w:val="004377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85893"/>
    <w:rPr>
      <w:b/>
      <w:bCs/>
      <w:kern w:val="44"/>
      <w:sz w:val="44"/>
      <w:szCs w:val="44"/>
    </w:rPr>
  </w:style>
  <w:style w:type="paragraph" w:styleId="a5">
    <w:name w:val="List Paragraph"/>
    <w:basedOn w:val="a"/>
    <w:uiPriority w:val="34"/>
    <w:qFormat/>
    <w:rsid w:val="00985893"/>
    <w:pPr>
      <w:ind w:firstLineChars="200" w:firstLine="420"/>
    </w:pPr>
  </w:style>
  <w:style w:type="paragraph" w:styleId="a6">
    <w:name w:val="Normal Indent"/>
    <w:aliases w:val="表正文,正文非缩进,正文不缩进,首行缩进,正文（首行缩进两字）＋行距：1.5倍行距,正文缩进 Char,正文-段前3磅,正文（首行缩进两字） Char Char Char Char Char Char Char Char Char Char Char Char Char Char Char,正文缩进 Char Char Char Char Char,正文缩进 Char Char Char,特点,四号,标题4,ALT+Z,水上软件,段1,Indent 1,±íÕýÎÄ,正文对齐,正文-段前3"/>
    <w:basedOn w:val="a"/>
    <w:link w:val="a7"/>
    <w:rsid w:val="00D5520D"/>
    <w:pPr>
      <w:ind w:firstLineChars="200" w:firstLine="420"/>
    </w:pPr>
    <w:rPr>
      <w:rFonts w:ascii="Times New Roman" w:eastAsia="宋体" w:hAnsi="Times New Roman" w:cs="Times New Roman"/>
      <w:szCs w:val="24"/>
    </w:rPr>
  </w:style>
  <w:style w:type="character" w:customStyle="1" w:styleId="a7">
    <w:name w:val="正文缩进 字符"/>
    <w:aliases w:val="表正文 字符,正文非缩进 字符,正文不缩进 字符,首行缩进 字符,正文（首行缩进两字）＋行距：1.5倍行距 字符,正文缩进 Char 字符,正文-段前3磅 字符,正文（首行缩进两字） Char Char Char Char Char Char Char Char Char Char Char Char Char Char Char 字符,正文缩进 Char Char Char Char Char 字符,正文缩进 Char Char Char 字符,特点 字符,四号 字符,标题4 字符"/>
    <w:basedOn w:val="a0"/>
    <w:link w:val="a6"/>
    <w:rsid w:val="00D5520D"/>
    <w:rPr>
      <w:rFonts w:ascii="Times New Roman" w:eastAsia="宋体" w:hAnsi="Times New Roman" w:cs="Times New Roman"/>
      <w:szCs w:val="24"/>
    </w:rPr>
  </w:style>
  <w:style w:type="character" w:customStyle="1" w:styleId="20">
    <w:name w:val="标题 2 字符"/>
    <w:basedOn w:val="a0"/>
    <w:link w:val="2"/>
    <w:uiPriority w:val="9"/>
    <w:semiHidden/>
    <w:rsid w:val="00F42023"/>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23438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487111">
      <w:bodyDiv w:val="1"/>
      <w:marLeft w:val="0"/>
      <w:marRight w:val="0"/>
      <w:marTop w:val="0"/>
      <w:marBottom w:val="0"/>
      <w:divBdr>
        <w:top w:val="none" w:sz="0" w:space="0" w:color="auto"/>
        <w:left w:val="none" w:sz="0" w:space="0" w:color="auto"/>
        <w:bottom w:val="none" w:sz="0" w:space="0" w:color="auto"/>
        <w:right w:val="none" w:sz="0" w:space="0" w:color="auto"/>
      </w:divBdr>
    </w:div>
    <w:div w:id="501358563">
      <w:bodyDiv w:val="1"/>
      <w:marLeft w:val="0"/>
      <w:marRight w:val="0"/>
      <w:marTop w:val="0"/>
      <w:marBottom w:val="0"/>
      <w:divBdr>
        <w:top w:val="none" w:sz="0" w:space="0" w:color="auto"/>
        <w:left w:val="none" w:sz="0" w:space="0" w:color="auto"/>
        <w:bottom w:val="none" w:sz="0" w:space="0" w:color="auto"/>
        <w:right w:val="none" w:sz="0" w:space="0" w:color="auto"/>
      </w:divBdr>
    </w:div>
    <w:div w:id="570428364">
      <w:bodyDiv w:val="1"/>
      <w:marLeft w:val="0"/>
      <w:marRight w:val="0"/>
      <w:marTop w:val="0"/>
      <w:marBottom w:val="0"/>
      <w:divBdr>
        <w:top w:val="none" w:sz="0" w:space="0" w:color="auto"/>
        <w:left w:val="none" w:sz="0" w:space="0" w:color="auto"/>
        <w:bottom w:val="none" w:sz="0" w:space="0" w:color="auto"/>
        <w:right w:val="none" w:sz="0" w:space="0" w:color="auto"/>
      </w:divBdr>
    </w:div>
    <w:div w:id="638998712">
      <w:bodyDiv w:val="1"/>
      <w:marLeft w:val="0"/>
      <w:marRight w:val="0"/>
      <w:marTop w:val="0"/>
      <w:marBottom w:val="0"/>
      <w:divBdr>
        <w:top w:val="none" w:sz="0" w:space="0" w:color="auto"/>
        <w:left w:val="none" w:sz="0" w:space="0" w:color="auto"/>
        <w:bottom w:val="none" w:sz="0" w:space="0" w:color="auto"/>
        <w:right w:val="none" w:sz="0" w:space="0" w:color="auto"/>
      </w:divBdr>
    </w:div>
    <w:div w:id="834567663">
      <w:bodyDiv w:val="1"/>
      <w:marLeft w:val="0"/>
      <w:marRight w:val="0"/>
      <w:marTop w:val="0"/>
      <w:marBottom w:val="0"/>
      <w:divBdr>
        <w:top w:val="none" w:sz="0" w:space="0" w:color="auto"/>
        <w:left w:val="none" w:sz="0" w:space="0" w:color="auto"/>
        <w:bottom w:val="none" w:sz="0" w:space="0" w:color="auto"/>
        <w:right w:val="none" w:sz="0" w:space="0" w:color="auto"/>
      </w:divBdr>
    </w:div>
    <w:div w:id="1084381251">
      <w:bodyDiv w:val="1"/>
      <w:marLeft w:val="0"/>
      <w:marRight w:val="0"/>
      <w:marTop w:val="0"/>
      <w:marBottom w:val="0"/>
      <w:divBdr>
        <w:top w:val="none" w:sz="0" w:space="0" w:color="auto"/>
        <w:left w:val="none" w:sz="0" w:space="0" w:color="auto"/>
        <w:bottom w:val="none" w:sz="0" w:space="0" w:color="auto"/>
        <w:right w:val="none" w:sz="0" w:space="0" w:color="auto"/>
      </w:divBdr>
    </w:div>
    <w:div w:id="1204832301">
      <w:bodyDiv w:val="1"/>
      <w:marLeft w:val="0"/>
      <w:marRight w:val="0"/>
      <w:marTop w:val="0"/>
      <w:marBottom w:val="0"/>
      <w:divBdr>
        <w:top w:val="none" w:sz="0" w:space="0" w:color="auto"/>
        <w:left w:val="none" w:sz="0" w:space="0" w:color="auto"/>
        <w:bottom w:val="none" w:sz="0" w:space="0" w:color="auto"/>
        <w:right w:val="none" w:sz="0" w:space="0" w:color="auto"/>
      </w:divBdr>
    </w:div>
    <w:div w:id="1604070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efspecs.linuxfoundation.org/elf/gabi4+/contents.html" TargetMode="Externa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1482</TotalTime>
  <Pages>8</Pages>
  <Words>1109</Words>
  <Characters>6327</Characters>
  <Application>Microsoft Office Word</Application>
  <DocSecurity>0</DocSecurity>
  <Lines>52</Lines>
  <Paragraphs>14</Paragraphs>
  <ScaleCrop>false</ScaleCrop>
  <Company/>
  <LinksUpToDate>false</LinksUpToDate>
  <CharactersWithSpaces>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德旭</dc:creator>
  <cp:keywords/>
  <dc:description/>
  <cp:lastModifiedBy>张 德旭</cp:lastModifiedBy>
  <cp:revision>38</cp:revision>
  <dcterms:created xsi:type="dcterms:W3CDTF">2019-10-08T02:01:00Z</dcterms:created>
  <dcterms:modified xsi:type="dcterms:W3CDTF">2019-10-11T00:58:00Z</dcterms:modified>
</cp:coreProperties>
</file>