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405150740"/>
      </w:sdtPr>
      <w:sdtEndPr>
        <w:rPr>
          <w:rFonts w:ascii="宋体" w:hAnsi="宋体" w:eastAsia="宋体"/>
          <w:b/>
          <w:sz w:val="40"/>
          <w:szCs w:val="40"/>
        </w:rPr>
      </w:sdtEndPr>
      <w:sdtContent>
        <w:p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237490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7.55pt;margin-top:18.7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7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rPr>
              <w:rFonts w:ascii="宋体" w:hAnsi="宋体" w:eastAsia="宋体"/>
              <w:b/>
              <w:sz w:val="40"/>
              <w:szCs w:val="40"/>
              <w:vertAlign w:val="baseline"/>
            </w:rPr>
          </w:pPr>
        </w:p>
        <w:p>
          <w:pPr>
            <w:rPr>
              <w:rFonts w:ascii="宋体" w:hAnsi="宋体" w:eastAsia="宋体"/>
              <w:b/>
              <w:sz w:val="40"/>
              <w:szCs w:val="40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  <w: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114300</wp:posOffset>
                </wp:positionV>
                <wp:extent cx="4223385" cy="615950"/>
                <wp:effectExtent l="0" t="0" r="5715" b="13335"/>
                <wp:wrapThrough wrapText="bothSides">
                  <wp:wrapPolygon>
                    <wp:start x="97" y="1336"/>
                    <wp:lineTo x="97" y="20709"/>
                    <wp:lineTo x="21240" y="20709"/>
                    <wp:lineTo x="21434" y="16033"/>
                    <wp:lineTo x="21532" y="1336"/>
                    <wp:lineTo x="97" y="1336"/>
                  </wp:wrapPolygon>
                </wp:wrapThrough>
                <wp:docPr id="1" name="图片 1" descr="LOGO_RobS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_RobSense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3385" cy="61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/>
              <w:sz w:val="40"/>
              <w:szCs w:val="40"/>
              <w:lang w:eastAsia="zh-CN"/>
            </w:rPr>
          </w:pPr>
        </w:p>
        <w:p>
          <w:pPr>
            <w:rPr>
              <w:rFonts w:hint="eastAsia" w:ascii="宋体" w:hAnsi="宋体" w:eastAsia="宋体"/>
              <w:b w:val="0"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/>
              <w:b w:val="0"/>
              <w:bCs/>
              <w:sz w:val="28"/>
              <w:szCs w:val="28"/>
              <w:lang w:val="en-US" w:eastAsia="zh-CN"/>
            </w:rPr>
            <w:t>PhenixPROv1.0飞控</w:t>
          </w:r>
        </w:p>
        <w:p>
          <w:pP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</w:pPr>
          <w: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  <w:t>硬件接口说明</w:t>
          </w:r>
        </w:p>
        <w:p>
          <w:pP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</w:pPr>
        </w:p>
        <w:p>
          <w:pP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</w:pPr>
        </w:p>
        <w:p>
          <w:pP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</w:pPr>
        </w:p>
        <w:p>
          <w:pPr>
            <w:rPr>
              <w:rFonts w:hint="eastAsia" w:ascii="宋体" w:hAnsi="宋体" w:eastAsia="宋体" w:cs="宋体"/>
              <w:b w:val="0"/>
              <w:bCs/>
              <w:sz w:val="22"/>
              <w:szCs w:val="22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2"/>
              <w:szCs w:val="22"/>
              <w:lang w:val="en-US" w:eastAsia="zh-CN"/>
            </w:rPr>
            <w:t xml:space="preserve">文档版本 </w:t>
          </w:r>
          <w:r>
            <w:rPr>
              <w:rFonts w:hint="eastAsia" w:ascii="宋体" w:hAnsi="宋体" w:eastAsia="宋体" w:cs="宋体"/>
              <w:b/>
              <w:bCs w:val="0"/>
              <w:sz w:val="22"/>
              <w:szCs w:val="22"/>
              <w:lang w:val="en-US" w:eastAsia="zh-CN"/>
            </w:rPr>
            <w:t xml:space="preserve">   </w:t>
          </w:r>
          <w:r>
            <w:rPr>
              <w:rFonts w:hint="eastAsia" w:ascii="宋体" w:hAnsi="宋体" w:eastAsia="宋体" w:cs="宋体"/>
              <w:b w:val="0"/>
              <w:bCs/>
              <w:sz w:val="22"/>
              <w:szCs w:val="22"/>
              <w:lang w:val="en-US" w:eastAsia="zh-CN"/>
            </w:rPr>
            <w:t>RS000101</w:t>
          </w:r>
        </w:p>
        <w:p>
          <w:pPr>
            <w:rPr>
              <w:rFonts w:hint="eastAsia" w:ascii="宋体" w:hAnsi="宋体" w:eastAsia="宋体"/>
              <w:b/>
              <w:bCs w:val="0"/>
              <w:sz w:val="44"/>
              <w:szCs w:val="4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2"/>
              <w:szCs w:val="22"/>
              <w:lang w:val="en-US" w:eastAsia="zh-CN"/>
            </w:rPr>
            <w:t>发布日期    2017.04.06</w:t>
          </w:r>
        </w:p>
        <w:p>
          <w:pPr>
            <w:jc w:val="both"/>
            <w:rPr>
              <w:rFonts w:hint="eastAsia"/>
              <w:b w:val="0"/>
              <w:bCs/>
              <w:lang w:val="en-US" w:eastAsia="zh-CN"/>
            </w:rPr>
            <w:sectPr>
              <w:footerReference r:id="rId5" w:type="first"/>
              <w:headerReference r:id="rId3" w:type="default"/>
              <w:footerReference r:id="rId4" w:type="default"/>
              <w:pgSz w:w="11906" w:h="16838"/>
              <w:pgMar w:top="1440" w:right="1440" w:bottom="1440" w:left="1440" w:header="708" w:footer="708" w:gutter="0"/>
              <w:pgNumType w:start="0"/>
              <w:cols w:space="708" w:num="1"/>
              <w:docGrid w:linePitch="360" w:charSpace="0"/>
            </w:sectPr>
          </w:pPr>
        </w:p>
      </w:sdtContent>
    </w:sdt>
    <w:p>
      <w:pPr>
        <w:jc w:val="both"/>
        <w:rPr>
          <w:rStyle w:val="25"/>
        </w:rPr>
      </w:pPr>
      <w:r>
        <w:rPr>
          <w:rStyle w:val="23"/>
          <w:rFonts w:hint="eastAsia" w:ascii="宋体" w:hAnsi="宋体" w:eastAsia="宋体" w:cs="宋体"/>
          <w:sz w:val="21"/>
          <w:szCs w:val="21"/>
        </w:rPr>
        <w:t xml:space="preserve">版权所有 </w:t>
      </w:r>
      <w:r>
        <w:rPr>
          <w:rStyle w:val="24"/>
          <w:rFonts w:hint="eastAsia" w:ascii="宋体" w:hAnsi="宋体" w:eastAsia="宋体" w:cs="宋体"/>
          <w:sz w:val="21"/>
          <w:szCs w:val="21"/>
        </w:rPr>
        <w:t xml:space="preserve">© </w:t>
      </w:r>
      <w:r>
        <w:rPr>
          <w:rStyle w:val="24"/>
          <w:rFonts w:hint="eastAsia" w:ascii="宋体" w:hAnsi="宋体" w:eastAsia="宋体" w:cs="宋体"/>
          <w:sz w:val="21"/>
          <w:szCs w:val="21"/>
          <w:lang w:val="en-US" w:eastAsia="zh-CN"/>
        </w:rPr>
        <w:t xml:space="preserve">杭州若联科技有限公司 </w:t>
      </w:r>
      <w:r>
        <w:rPr>
          <w:rStyle w:val="24"/>
          <w:rFonts w:hint="eastAsia" w:ascii="宋体" w:hAnsi="宋体" w:eastAsia="宋体" w:cs="宋体"/>
          <w:sz w:val="21"/>
          <w:szCs w:val="21"/>
        </w:rPr>
        <w:t>201</w:t>
      </w:r>
      <w:r>
        <w:rPr>
          <w:rStyle w:val="24"/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Style w:val="23"/>
          <w:rFonts w:hint="eastAsia" w:ascii="宋体" w:hAnsi="宋体" w:eastAsia="宋体" w:cs="宋体"/>
          <w:sz w:val="21"/>
          <w:szCs w:val="21"/>
        </w:rPr>
        <w:t>。保留一切权利。</w:t>
      </w:r>
      <w:r>
        <w:rPr>
          <w:rStyle w:val="23"/>
        </w:rPr>
        <w:br w:type="textWrapping"/>
      </w:r>
      <w:r>
        <w:rPr>
          <w:rStyle w:val="25"/>
          <w:rFonts w:hint="eastAsia" w:ascii="宋体" w:hAnsi="宋体" w:eastAsia="宋体" w:cs="宋体"/>
        </w:rPr>
        <w:t>非经本公司书面许可，任何单位和个人不得擅自摘抄、复制本文档内容的部分或全部，并不得以任何形式传播。</w:t>
      </w:r>
    </w:p>
    <w:p>
      <w:pPr>
        <w:jc w:val="both"/>
        <w:rPr>
          <w:rStyle w:val="25"/>
        </w:rPr>
      </w:pPr>
    </w:p>
    <w:p>
      <w:pPr>
        <w:jc w:val="both"/>
        <w:rPr>
          <w:rStyle w:val="23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416560</wp:posOffset>
            </wp:positionV>
            <wp:extent cx="1047115" cy="183515"/>
            <wp:effectExtent l="0" t="0" r="635" b="6985"/>
            <wp:wrapTight wrapText="bothSides">
              <wp:wrapPolygon>
                <wp:start x="0" y="0"/>
                <wp:lineTo x="0" y="19507"/>
                <wp:lineTo x="21220" y="19507"/>
                <wp:lineTo x="21220" y="0"/>
                <wp:lineTo x="0" y="0"/>
              </wp:wrapPolygon>
            </wp:wrapTight>
            <wp:docPr id="8" name="图片 8" descr="LOGO_Rob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GO_RobSen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3"/>
          <w:sz w:val="24"/>
          <w:szCs w:val="24"/>
        </w:rPr>
        <w:t>商标声明</w:t>
      </w:r>
      <w:r>
        <w:rPr>
          <w:rStyle w:val="23"/>
        </w:rPr>
        <w:br w:type="textWrapping"/>
      </w:r>
    </w:p>
    <w:p>
      <w:pPr>
        <w:jc w:val="both"/>
        <w:rPr>
          <w:rStyle w:val="25"/>
          <w:rFonts w:hint="eastAsia" w:ascii="宋体" w:hAnsi="宋体" w:eastAsia="宋体" w:cs="宋体"/>
        </w:rPr>
      </w:pPr>
      <w:r>
        <w:rPr>
          <w:rStyle w:val="25"/>
          <w:rFonts w:hint="eastAsia" w:ascii="宋体" w:hAnsi="宋体" w:eastAsia="宋体" w:cs="宋体"/>
          <w:lang w:val="en-US" w:eastAsia="zh-CN"/>
        </w:rPr>
        <w:t>、若联、ROBSENSE</w:t>
      </w:r>
      <w:r>
        <w:rPr>
          <w:rStyle w:val="25"/>
          <w:rFonts w:hint="eastAsia" w:ascii="宋体" w:hAnsi="宋体" w:eastAsia="宋体" w:cs="宋体"/>
        </w:rPr>
        <w:t>和其他</w:t>
      </w:r>
      <w:r>
        <w:rPr>
          <w:rStyle w:val="25"/>
          <w:rFonts w:hint="eastAsia" w:ascii="宋体" w:hAnsi="宋体" w:eastAsia="宋体" w:cs="宋体"/>
          <w:lang w:val="en-US" w:eastAsia="zh-CN"/>
        </w:rPr>
        <w:t>若联</w:t>
      </w:r>
      <w:r>
        <w:rPr>
          <w:rStyle w:val="25"/>
          <w:rFonts w:hint="eastAsia" w:ascii="宋体" w:hAnsi="宋体" w:eastAsia="宋体" w:cs="宋体"/>
        </w:rPr>
        <w:t>商标均为</w:t>
      </w:r>
      <w:r>
        <w:rPr>
          <w:rStyle w:val="25"/>
          <w:rFonts w:hint="eastAsia" w:ascii="宋体" w:hAnsi="宋体" w:eastAsia="宋体" w:cs="宋体"/>
          <w:lang w:val="en-US" w:eastAsia="zh-CN"/>
        </w:rPr>
        <w:t>杭州若联科技有限公司</w:t>
      </w:r>
      <w:r>
        <w:rPr>
          <w:rStyle w:val="25"/>
          <w:rFonts w:hint="eastAsia" w:ascii="宋体" w:hAnsi="宋体" w:eastAsia="宋体" w:cs="宋体"/>
        </w:rPr>
        <w:t>的商标。本文档提及的其他所有商标或注册商标，由各自的所有人拥有。</w:t>
      </w:r>
    </w:p>
    <w:p>
      <w:pPr>
        <w:jc w:val="both"/>
        <w:rPr>
          <w:rStyle w:val="25"/>
          <w:rFonts w:hint="eastAsia" w:ascii="宋体" w:hAnsi="宋体" w:eastAsia="宋体" w:cs="宋体"/>
        </w:rPr>
      </w:pPr>
      <w:r>
        <w:rPr>
          <w:rStyle w:val="25"/>
          <w:rFonts w:hint="eastAsia" w:ascii="宋体" w:hAnsi="宋体" w:eastAsia="宋体" w:cs="宋体"/>
        </w:rPr>
        <w:br w:type="textWrapping"/>
      </w:r>
      <w:r>
        <w:rPr>
          <w:rStyle w:val="23"/>
          <w:rFonts w:hint="eastAsia" w:ascii="宋体" w:hAnsi="宋体" w:eastAsia="宋体" w:cs="宋体"/>
          <w:b w:val="0"/>
          <w:bCs w:val="0"/>
          <w:sz w:val="24"/>
          <w:szCs w:val="24"/>
        </w:rPr>
        <w:t>注意</w:t>
      </w:r>
      <w:r>
        <w:rPr>
          <w:rStyle w:val="23"/>
          <w:rFonts w:hint="eastAsia" w:ascii="宋体" w:hAnsi="宋体" w:eastAsia="宋体" w:cs="宋体"/>
        </w:rPr>
        <w:br w:type="textWrapping"/>
      </w:r>
      <w:r>
        <w:rPr>
          <w:rStyle w:val="25"/>
          <w:rFonts w:hint="eastAsia" w:ascii="宋体" w:hAnsi="宋体" w:eastAsia="宋体" w:cs="宋体"/>
        </w:rPr>
        <w:t>您购买的产品、服务或特性等应受</w:t>
      </w:r>
      <w:r>
        <w:rPr>
          <w:rStyle w:val="25"/>
          <w:rFonts w:hint="eastAsia" w:ascii="宋体" w:hAnsi="宋体" w:eastAsia="宋体" w:cs="宋体"/>
          <w:lang w:val="en-US" w:eastAsia="zh-CN"/>
        </w:rPr>
        <w:t>若联科技</w:t>
      </w:r>
      <w:r>
        <w:rPr>
          <w:rStyle w:val="25"/>
          <w:rFonts w:hint="eastAsia" w:ascii="宋体" w:hAnsi="宋体" w:eastAsia="宋体" w:cs="宋体"/>
        </w:rPr>
        <w:t>商业合同和条款的约束，本文档中描述的全部或部分产品、服务或特性可能不在您的购买或使用范围之内。除非合同另有约定，</w:t>
      </w:r>
      <w:r>
        <w:rPr>
          <w:rStyle w:val="25"/>
          <w:rFonts w:hint="eastAsia" w:ascii="宋体" w:hAnsi="宋体" w:eastAsia="宋体" w:cs="宋体"/>
          <w:lang w:val="en-US" w:eastAsia="zh-CN"/>
        </w:rPr>
        <w:t>若联科技</w:t>
      </w:r>
      <w:r>
        <w:rPr>
          <w:rStyle w:val="25"/>
          <w:rFonts w:hint="eastAsia" w:ascii="宋体" w:hAnsi="宋体" w:eastAsia="宋体" w:cs="宋体"/>
        </w:rPr>
        <w:t>对本文档内容不做任何明示或默示的声明或保证。</w:t>
      </w:r>
      <w:r>
        <w:rPr>
          <w:rStyle w:val="25"/>
          <w:rFonts w:hint="eastAsia" w:ascii="宋体" w:hAnsi="宋体" w:eastAsia="宋体" w:cs="宋体"/>
        </w:rPr>
        <w:br w:type="textWrapping"/>
      </w:r>
      <w:r>
        <w:rPr>
          <w:rStyle w:val="25"/>
          <w:rFonts w:hint="eastAsia" w:ascii="宋体" w:hAnsi="宋体" w:eastAsia="宋体" w:cs="宋体"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jc w:val="both"/>
        <w:rPr>
          <w:rStyle w:val="25"/>
        </w:rPr>
      </w:pPr>
    </w:p>
    <w:p>
      <w:pPr>
        <w:pStyle w:val="6"/>
        <w:keepNext w:val="0"/>
        <w:keepLines w:val="0"/>
        <w:pageBreakBefore w:val="0"/>
        <w:widowControl/>
        <w:numPr>
          <w:ilvl w:val="4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Chars="0" w:right="0" w:rightChars="0"/>
        <w:jc w:val="left"/>
        <w:textAlignment w:val="auto"/>
        <w:outlineLvl w:val="4"/>
        <w:rPr>
          <w:rStyle w:val="23"/>
          <w:b w:val="0"/>
          <w:bCs/>
          <w:sz w:val="36"/>
          <w:szCs w:val="36"/>
        </w:rPr>
      </w:pPr>
      <w:r>
        <w:rPr>
          <w:rStyle w:val="23"/>
          <w:rFonts w:hint="eastAsia"/>
          <w:b w:val="0"/>
          <w:bCs/>
          <w:sz w:val="36"/>
          <w:szCs w:val="36"/>
          <w:lang w:val="en-US" w:eastAsia="zh-CN"/>
        </w:rPr>
        <w:t>杭州若联科技</w:t>
      </w:r>
      <w:r>
        <w:rPr>
          <w:rStyle w:val="23"/>
          <w:b w:val="0"/>
          <w:bCs/>
          <w:sz w:val="36"/>
          <w:szCs w:val="36"/>
        </w:rPr>
        <w:t>有限公司</w:t>
      </w:r>
    </w:p>
    <w:p>
      <w:pPr>
        <w:pStyle w:val="6"/>
        <w:keepNext w:val="0"/>
        <w:keepLines w:val="0"/>
        <w:pageBreakBefore w:val="0"/>
        <w:widowControl/>
        <w:numPr>
          <w:ilvl w:val="4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Chars="0" w:right="0" w:rightChars="0"/>
        <w:jc w:val="both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280035</wp:posOffset>
            </wp:positionV>
            <wp:extent cx="1495425" cy="1495425"/>
            <wp:effectExtent l="0" t="0" r="0" b="0"/>
            <wp:wrapTight wrapText="bothSides">
              <wp:wrapPolygon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4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5"/>
          <w:rFonts w:hint="default"/>
          <w:b w:val="0"/>
          <w:kern w:val="0"/>
          <w:lang w:val="en-GB" w:eastAsia="zh-CN" w:bidi="ar-SA"/>
        </w:rPr>
        <w:t xml:space="preserve">地址： </w:t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       </w:t>
      </w:r>
      <w:r>
        <w:rPr>
          <w:rStyle w:val="25"/>
          <w:rFonts w:hint="default"/>
          <w:b w:val="0"/>
          <w:kern w:val="0"/>
          <w:lang w:val="en-GB" w:eastAsia="zh-CN" w:bidi="ar-SA"/>
        </w:rPr>
        <w:t xml:space="preserve">杭州市滨江区六和路368海创基地北楼B3080 </w:t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  </w:t>
      </w:r>
      <w:r>
        <w:rPr>
          <w:rStyle w:val="25"/>
          <w:rFonts w:hint="default"/>
          <w:b w:val="0"/>
          <w:kern w:val="0"/>
          <w:lang w:val="en-GB" w:eastAsia="zh-CN" w:bidi="ar-SA"/>
        </w:rPr>
        <w:t>邮编：</w:t>
      </w:r>
      <w:r>
        <w:rPr>
          <w:rStyle w:val="25"/>
          <w:rFonts w:hint="eastAsia"/>
          <w:b w:val="0"/>
          <w:kern w:val="0"/>
          <w:lang w:val="en-US" w:eastAsia="zh-CN" w:bidi="ar-SA"/>
        </w:rPr>
        <w:t>310051</w:t>
      </w:r>
      <w:r>
        <w:rPr>
          <w:rStyle w:val="26"/>
        </w:rPr>
        <w:br w:type="textWrapping"/>
      </w:r>
      <w:r>
        <w:rPr>
          <w:rStyle w:val="25"/>
          <w:rFonts w:hint="default"/>
          <w:b w:val="0"/>
          <w:kern w:val="0"/>
          <w:lang w:val="en-GB" w:eastAsia="zh-CN" w:bidi="ar-SA"/>
        </w:rPr>
        <w:t>网址：</w:t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</w:t>
      </w:r>
      <w:r>
        <w:rPr>
          <w:rStyle w:val="25"/>
          <w:rFonts w:hint="eastAsia"/>
          <w:lang w:val="en-US" w:eastAsia="zh-CN"/>
        </w:rPr>
        <w:t xml:space="preserve">        </w:t>
      </w:r>
      <w:r>
        <w:rPr>
          <w:rStyle w:val="25"/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Style w:val="25"/>
          <w:rFonts w:hint="default" w:ascii="Times New Roman" w:hAnsi="Times New Roman" w:cs="Times New Roman"/>
          <w:lang w:val="en-US" w:eastAsia="zh-CN"/>
        </w:rPr>
        <w:instrText xml:space="preserve"> HYPERLINK "http://www.robsense.com/" </w:instrText>
      </w:r>
      <w:r>
        <w:rPr>
          <w:rStyle w:val="25"/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/>
        </w:rPr>
        <w:t>http://www.robsense.com/</w:t>
      </w:r>
      <w:r>
        <w:rPr>
          <w:rStyle w:val="25"/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Style w:val="26"/>
        </w:rPr>
        <w:br w:type="textWrapping"/>
      </w:r>
      <w:r>
        <w:rPr>
          <w:rStyle w:val="25"/>
          <w:rFonts w:hint="eastAsia"/>
          <w:b w:val="0"/>
          <w:kern w:val="0"/>
          <w:lang w:val="en-US" w:eastAsia="zh-CN" w:bidi="ar-SA"/>
        </w:rPr>
        <w:t>商务拓展</w:t>
      </w:r>
      <w:r>
        <w:rPr>
          <w:rStyle w:val="25"/>
          <w:rFonts w:hint="default"/>
          <w:b w:val="0"/>
          <w:kern w:val="0"/>
          <w:lang w:val="en-GB" w:eastAsia="zh-CN" w:bidi="ar-SA"/>
        </w:rPr>
        <w:t xml:space="preserve">： </w:t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   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begin"/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instrText xml:space="preserve"> HYPERLINK "mailto:bd@robsense.com" </w:instrTex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 w:val="0"/>
          <w:color w:val="000000"/>
          <w:kern w:val="0"/>
          <w:sz w:val="22"/>
          <w:szCs w:val="22"/>
          <w:lang w:val="en-US" w:eastAsia="zh-CN" w:bidi="ar-SA"/>
        </w:rPr>
        <w:t>bd@robsense.com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end"/>
      </w:r>
    </w:p>
    <w:p>
      <w:pPr>
        <w:rPr>
          <w:rStyle w:val="25"/>
          <w:rFonts w:hint="eastAsia"/>
          <w:b w:val="0"/>
          <w:kern w:val="0"/>
          <w:lang w:val="en-US" w:eastAsia="zh-CN" w:bidi="ar-SA"/>
        </w:rPr>
      </w:pP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销售： </w:t>
      </w:r>
      <w:r>
        <w:rPr>
          <w:rStyle w:val="25"/>
          <w:rFonts w:hint="eastAsia"/>
          <w:b w:val="0"/>
          <w:kern w:val="0"/>
          <w:lang w:val="en-US" w:eastAsia="zh-CN" w:bidi="ar-SA"/>
        </w:rPr>
        <w:tab/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 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begin"/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instrText xml:space="preserve"> HYPERLINK "mailto:sales@robsense.com/" </w:instrTex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 w:val="0"/>
          <w:color w:val="000000"/>
          <w:kern w:val="0"/>
          <w:sz w:val="22"/>
          <w:szCs w:val="22"/>
          <w:lang w:val="en-US" w:eastAsia="zh-CN" w:bidi="ar-SA"/>
        </w:rPr>
        <w:t>sales@robsense.com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end"/>
      </w:r>
    </w:p>
    <w:p>
      <w:pP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</w:pPr>
      <w:r>
        <w:rPr>
          <w:rStyle w:val="25"/>
          <w:rFonts w:hint="eastAsia"/>
          <w:b w:val="0"/>
          <w:kern w:val="0"/>
          <w:lang w:val="en-US" w:eastAsia="zh-CN" w:bidi="ar-SA"/>
        </w:rPr>
        <w:t>售后:</w:t>
      </w:r>
      <w:r>
        <w:rPr>
          <w:rStyle w:val="25"/>
          <w:rFonts w:hint="eastAsia"/>
          <w:b w:val="0"/>
          <w:kern w:val="0"/>
          <w:lang w:val="en-US" w:eastAsia="zh-CN" w:bidi="ar-SA"/>
        </w:rPr>
        <w:tab/>
      </w:r>
      <w:r>
        <w:rPr>
          <w:rStyle w:val="25"/>
          <w:rFonts w:hint="eastAsia"/>
          <w:b w:val="0"/>
          <w:kern w:val="0"/>
          <w:lang w:val="en-US" w:eastAsia="zh-CN" w:bidi="ar-SA"/>
        </w:rPr>
        <w:tab/>
      </w:r>
      <w:r>
        <w:rPr>
          <w:rStyle w:val="25"/>
          <w:rFonts w:hint="eastAsia"/>
          <w:b w:val="0"/>
          <w:kern w:val="0"/>
          <w:lang w:val="en-US" w:eastAsia="zh-CN" w:bidi="ar-SA"/>
        </w:rPr>
        <w:t xml:space="preserve">   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begin"/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instrText xml:space="preserve"> HYPERLINK "mailto:ass@robsense.com" </w:instrTex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 w:val="0"/>
          <w:color w:val="000000"/>
          <w:kern w:val="0"/>
          <w:sz w:val="22"/>
          <w:szCs w:val="22"/>
          <w:lang w:val="en-US" w:eastAsia="zh-CN" w:bidi="ar-SA"/>
        </w:rPr>
        <w:t>ass@robsense.com</w:t>
      </w:r>
      <w:r>
        <w:rPr>
          <w:rStyle w:val="25"/>
          <w:rFonts w:hint="default" w:ascii="Times New Roman" w:hAnsi="Times New Roman" w:cs="Times New Roman"/>
          <w:b w:val="0"/>
          <w:kern w:val="0"/>
          <w:lang w:val="en-US" w:eastAsia="zh-CN" w:bidi="ar-SA"/>
        </w:rPr>
        <w:fldChar w:fldCharType="end"/>
      </w:r>
    </w:p>
    <w:p>
      <w:pPr>
        <w:pStyle w:val="3"/>
        <w:rPr>
          <w:rFonts w:hint="eastAsia"/>
          <w:b w:val="0"/>
          <w:bCs/>
          <w:lang w:val="en-US" w:eastAsia="zh-CN"/>
        </w:rPr>
        <w:sectPr>
          <w:pgSz w:w="11906" w:h="16838"/>
          <w:pgMar w:top="1440" w:right="1440" w:bottom="1440" w:left="1440" w:header="708" w:footer="708" w:gutter="0"/>
          <w:pgNumType w:start="0"/>
          <w:cols w:space="708" w:num="1"/>
          <w:titlePg/>
          <w:docGrid w:linePitch="360" w:charSpace="0"/>
        </w:sectPr>
      </w:pPr>
    </w:p>
    <w:p>
      <w:pPr>
        <w:jc w:val="both"/>
        <w:rPr>
          <w:rFonts w:hint="eastAsia" w:ascii="宋体" w:hAnsi="宋体" w:eastAsia="宋体"/>
          <w:b/>
          <w:sz w:val="40"/>
          <w:szCs w:val="40"/>
          <w:lang w:eastAsia="zh-CN"/>
        </w:rPr>
      </w:pPr>
    </w:p>
    <w:p>
      <w:pPr>
        <w:pBdr>
          <w:bottom w:val="single" w:color="auto" w:sz="4" w:space="0"/>
        </w:pBdr>
        <w:jc w:val="right"/>
        <w:rPr>
          <w:rFonts w:hint="eastAsia" w:ascii="宋体" w:hAnsi="宋体" w:eastAsia="宋体"/>
          <w:b/>
          <w:sz w:val="56"/>
          <w:szCs w:val="56"/>
          <w:lang w:val="en-US" w:eastAsia="zh-CN"/>
        </w:rPr>
      </w:pPr>
      <w:r>
        <w:rPr>
          <w:rFonts w:hint="eastAsia" w:ascii="宋体" w:hAnsi="宋体" w:eastAsia="宋体"/>
          <w:b/>
          <w:sz w:val="56"/>
          <w:szCs w:val="56"/>
          <w:lang w:val="en-US" w:eastAsia="zh-CN"/>
        </w:rPr>
        <w:t>前  言</w:t>
      </w: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t>概述</w:t>
      </w:r>
    </w:p>
    <w:p>
      <w:pPr>
        <w:ind w:left="1440" w:leftChars="0" w:firstLine="720" w:firstLineChars="0"/>
        <w:jc w:val="both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本文档主要介绍PhenixPROv1.0硬件外部接口以及线序</w:t>
      </w:r>
    </w:p>
    <w:p>
      <w:pPr>
        <w:jc w:val="both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t>产品版本</w:t>
      </w:r>
    </w:p>
    <w:p>
      <w:pPr>
        <w:ind w:left="1440" w:leftChars="0" w:firstLine="720" w:firstLineChars="0"/>
        <w:jc w:val="both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与本文档相对应的产品版本如下</w:t>
      </w:r>
    </w:p>
    <w:tbl>
      <w:tblPr>
        <w:tblStyle w:val="18"/>
        <w:tblW w:w="6973" w:type="dxa"/>
        <w:tblInd w:w="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52" w:type="dxa"/>
            <w:shd w:val="clear" w:color="auto" w:fill="BDD6EE" w:themeFill="accent1" w:themeFillTint="66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4621" w:type="dxa"/>
            <w:shd w:val="clear" w:color="auto" w:fill="BDD6EE" w:themeFill="accent1" w:themeFillTint="66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产品版本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35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PhenixPRO</w:t>
            </w:r>
          </w:p>
        </w:tc>
        <w:tc>
          <w:tcPr>
            <w:tcW w:w="46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</w:tr>
    </w:tbl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t>修订记录</w:t>
      </w:r>
    </w:p>
    <w:tbl>
      <w:tblPr>
        <w:tblStyle w:val="18"/>
        <w:tblW w:w="6972" w:type="dxa"/>
        <w:tblInd w:w="2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1246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172" w:type="dxa"/>
            <w:shd w:val="clear" w:color="auto" w:fill="BDD6EE" w:themeFill="accent1" w:themeFillTint="66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246" w:type="dxa"/>
            <w:shd w:val="clear" w:color="auto" w:fill="BDD6EE" w:themeFill="accent1" w:themeFillTint="66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3554" w:type="dxa"/>
            <w:shd w:val="clear" w:color="auto" w:fill="BDD6EE" w:themeFill="accent1" w:themeFillTint="66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2017.04.06</w:t>
            </w: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RS000101</w:t>
            </w: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第一版正式发布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jc w:val="both"/>
              <w:rPr>
                <w:rFonts w:hint="eastAsia" w:ascii="宋体" w:hAnsi="宋体" w:eastAsia="宋体"/>
                <w:b/>
                <w:sz w:val="40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  <w:sectPr>
          <w:pgSz w:w="11906" w:h="16838"/>
          <w:pgMar w:top="1440" w:right="1440" w:bottom="1440" w:left="1440" w:header="708" w:footer="708" w:gutter="0"/>
          <w:pgNumType w:start="0"/>
          <w:cols w:space="708" w:num="1"/>
          <w:titlePg/>
          <w:docGrid w:linePitch="360" w:charSpace="0"/>
        </w:sectPr>
      </w:pPr>
    </w:p>
    <w:p>
      <w:pPr>
        <w:pStyle w:val="13"/>
        <w:tabs>
          <w:tab w:val="right" w:leader="dot" w:pos="9026"/>
        </w:tabs>
        <w:jc w:val="center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t>目录</w:t>
      </w:r>
    </w:p>
    <w:p>
      <w:pPr>
        <w:pStyle w:val="13"/>
        <w:tabs>
          <w:tab w:val="right" w:leader="dot" w:pos="9026"/>
        </w:tabs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fldChar w:fldCharType="separate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_Toc15837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硬件接口介绍</w:t>
      </w:r>
      <w:r>
        <w:tab/>
      </w:r>
      <w:r>
        <w:fldChar w:fldCharType="begin"/>
      </w:r>
      <w:r>
        <w:instrText xml:space="preserve"> PAGEREF _Toc15837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_Toc4572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GH连接器管脚顺序说明</w:t>
      </w:r>
      <w:r>
        <w:tab/>
      </w:r>
      <w:r>
        <w:fldChar w:fldCharType="begin"/>
      </w:r>
      <w:r>
        <w:instrText xml:space="preserve"> PAGEREF _Toc4572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_Toc32218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供电电源接口</w:t>
      </w:r>
      <w:r>
        <w:tab/>
      </w:r>
      <w:r>
        <w:fldChar w:fldCharType="begin"/>
      </w:r>
      <w:r>
        <w:instrText xml:space="preserve"> PAGEREF _Toc32218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_Toc4386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JTAG接口</w:t>
      </w:r>
      <w:r>
        <w:tab/>
      </w:r>
      <w:r>
        <w:fldChar w:fldCharType="begin"/>
      </w:r>
      <w:r>
        <w:instrText xml:space="preserve"> PAGEREF _Toc4386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_Toc25587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IIC接口</w:t>
      </w:r>
      <w:r>
        <w:tab/>
      </w:r>
      <w:r>
        <w:fldChar w:fldCharType="begin"/>
      </w:r>
      <w:r>
        <w:instrText xml:space="preserve"> PAGEREF _Toc25587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_Toc20017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SPI接口</w:t>
      </w:r>
      <w:r>
        <w:tab/>
      </w:r>
      <w:r>
        <w:fldChar w:fldCharType="begin"/>
      </w:r>
      <w:r>
        <w:instrText xml:space="preserve"> PAGEREF _Toc20017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_Toc3414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数传接口</w:t>
      </w:r>
      <w:r>
        <w:tab/>
      </w:r>
      <w:r>
        <w:fldChar w:fldCharType="begin"/>
      </w:r>
      <w:r>
        <w:instrText xml:space="preserve"> PAGEREF _Toc3414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_Toc9340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UART接口</w:t>
      </w:r>
      <w:r>
        <w:tab/>
      </w:r>
      <w:r>
        <w:fldChar w:fldCharType="begin"/>
      </w:r>
      <w:r>
        <w:instrText xml:space="preserve"> PAGEREF _Toc9340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_Toc14007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CAN接口</w:t>
      </w:r>
      <w:r>
        <w:tab/>
      </w:r>
      <w:r>
        <w:fldChar w:fldCharType="begin"/>
      </w:r>
      <w:r>
        <w:instrText xml:space="preserve"> PAGEREF _Toc14007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_Toc14514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GPS接口</w:t>
      </w:r>
      <w:r>
        <w:tab/>
      </w:r>
      <w:r>
        <w:fldChar w:fldCharType="begin"/>
      </w:r>
      <w:r>
        <w:instrText xml:space="preserve"> PAGEREF _Toc14514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_Toc2479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PWM电调接口</w:t>
      </w:r>
      <w:r>
        <w:tab/>
      </w:r>
      <w:r>
        <w:fldChar w:fldCharType="begin"/>
      </w:r>
      <w:r>
        <w:instrText xml:space="preserve"> PAGEREF _Toc2479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_Toc20255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SBUS接口</w:t>
      </w:r>
      <w:r>
        <w:tab/>
      </w:r>
      <w:r>
        <w:fldChar w:fldCharType="begin"/>
      </w:r>
      <w:r>
        <w:instrText xml:space="preserve"> PAGEREF _Toc20255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_Toc24071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Console接口</w:t>
      </w:r>
      <w:r>
        <w:tab/>
      </w:r>
      <w:r>
        <w:fldChar w:fldCharType="begin"/>
      </w:r>
      <w:r>
        <w:instrText xml:space="preserve"> PAGEREF _Toc24071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szCs w:val="40"/>
          <w:lang w:val="en-US" w:eastAsia="zh-CN"/>
        </w:rPr>
        <w:instrText xml:space="preserve"> HYPERLINK \l _Toc14931 </w:instrText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启动方式配置开关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Cs w:val="40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5837"/>
      <w:r>
        <w:rPr>
          <w:rFonts w:hint="eastAsia"/>
          <w:lang w:val="en-US" w:eastAsia="zh-CN"/>
        </w:rPr>
        <w:t>硬件接口介绍</w:t>
      </w:r>
      <w:bookmarkEnd w:id="0"/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eastAsia="zh-CN"/>
        </w:rPr>
        <w:drawing>
          <wp:inline distT="0" distB="0" distL="114300" distR="114300">
            <wp:extent cx="5727065" cy="4371340"/>
            <wp:effectExtent l="0" t="0" r="0" b="1016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drawing>
          <wp:inline distT="0" distB="0" distL="114300" distR="114300">
            <wp:extent cx="5727065" cy="2867660"/>
            <wp:effectExtent l="0" t="0" r="0" b="0"/>
            <wp:docPr id="34" name="图片 3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/>
          <w:b/>
          <w:sz w:val="40"/>
          <w:szCs w:val="40"/>
          <w:lang w:val="en-US" w:eastAsia="zh-CN"/>
        </w:rPr>
      </w:pPr>
      <w:r>
        <w:rPr>
          <w:rFonts w:hint="eastAsia" w:ascii="宋体" w:hAnsi="宋体" w:eastAsia="宋体"/>
          <w:b/>
          <w:sz w:val="40"/>
          <w:szCs w:val="40"/>
          <w:lang w:val="en-US" w:eastAsia="zh-CN"/>
        </w:rPr>
        <w:drawing>
          <wp:inline distT="0" distB="0" distL="114300" distR="114300">
            <wp:extent cx="5728335" cy="3119755"/>
            <wp:effectExtent l="0" t="0" r="0" b="0"/>
            <wp:docPr id="35" name="图片 3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" w:name="_Toc4572"/>
      <w:r>
        <w:rPr>
          <w:rFonts w:hint="eastAsia"/>
          <w:lang w:val="en-US" w:eastAsia="zh-CN"/>
        </w:rPr>
        <w:t>GH连接器管脚顺序说明</w:t>
      </w:r>
      <w:bookmarkEnd w:id="1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4035" cy="1866900"/>
            <wp:effectExtent l="0" t="0" r="18415" b="0"/>
            <wp:docPr id="32" name="图片 32" descr="C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atc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PhenixPRO飞控所使用的连接器，除了 USB-TYPEA、MiniHDMI、Cameralink、TF卡座、MircoUSB使用的是标准连接器，其余连接器均采用GH连接器引出。图片为GH连接器示意图，将左边第一脚定义为PIN1，飞控所有GH形式接口均以该顺序定义。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218"/>
      <w:r>
        <w:rPr>
          <w:rFonts w:hint="eastAsia"/>
          <w:lang w:val="en-US" w:eastAsia="zh-CN"/>
        </w:rPr>
        <w:t>供电电源接口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电源输入，最大电流1A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电源输入，最大电流1A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电流检测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电压检测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386"/>
      <w:r>
        <w:rPr>
          <w:rFonts w:hint="eastAsia"/>
          <w:lang w:val="en-US" w:eastAsia="zh-CN"/>
        </w:rPr>
        <w:t>JTAG接口</w:t>
      </w:r>
      <w:bookmarkEnd w:id="3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PhenixPRO提供JTAG调试接口，采用7Pin GH连接器，管脚定义如下：</w:t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TMS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TDI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tabs>
                <w:tab w:val="left" w:pos="55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TDO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TCK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VDD3V3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587"/>
      <w:r>
        <w:rPr>
          <w:rFonts w:hint="eastAsia"/>
          <w:lang w:val="en-US" w:eastAsia="zh-CN"/>
        </w:rPr>
        <w:t>IIC接口</w:t>
      </w:r>
      <w:bookmarkEnd w:id="4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PhenixPRO提供一路IIC扩展接口，采用4Pin GH连接器，管脚定义如下：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dotted"/>
                <w:vertAlign w:val="baseline"/>
                <w:lang w:val="en-US" w:eastAsia="zh-CN"/>
              </w:rPr>
              <w:t>PS_IIC0_SCL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PS_IIC0_SDA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017"/>
      <w:r>
        <w:rPr>
          <w:rFonts w:hint="eastAsia"/>
          <w:lang w:val="en-US" w:eastAsia="zh-CN"/>
        </w:rPr>
        <w:t>SPI接口</w:t>
      </w:r>
      <w:bookmarkEnd w:id="5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PhenixPRO提供一路SPI扩展接口，采用6Pin GH连接器，管脚定义如下：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dotted"/>
                <w:vertAlign w:val="baseline"/>
                <w:lang w:val="en-US" w:eastAsia="zh-CN"/>
              </w:rPr>
              <w:t>PS_SPI1_SCLK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PS_SPI1_MISO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PS_SPI1_MOSI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</w:trPr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PS_SPI1_SS0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414"/>
      <w:r>
        <w:rPr>
          <w:rFonts w:hint="eastAsia"/>
          <w:lang w:val="en-US" w:eastAsia="zh-CN"/>
        </w:rPr>
        <w:t>数传接口</w:t>
      </w:r>
      <w:bookmarkEnd w:id="6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PhenixPRO提供一路数传接口，使用UART通信方式，采用4Pin GH连接器，管脚定义如下：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UART_TX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PL_Bank35_6N，3.3V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UART_RX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PL_Bank35_6P，3.3V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340"/>
      <w:r>
        <w:rPr>
          <w:rFonts w:hint="eastAsia"/>
          <w:lang w:val="en-US" w:eastAsia="zh-CN"/>
        </w:rPr>
        <w:t>UART接口</w:t>
      </w:r>
      <w:bookmarkEnd w:id="7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PhenixPRO提供两路UART扩展接口，采用4Pin GH连接器，管脚定义如下：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UART1：</w:t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UART1_TX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PL_Bank13_19N，3.3V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UART1_RX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PL_Bank13_19P，3.3V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UART2：</w:t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8" w:name="OLE_LINK2" w:colFirst="0" w:colLast="2"/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UART2_TX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PL_Bank34_1N，3.3V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UART2_RX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PL_Bank34_1P，3.3V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8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007"/>
      <w:r>
        <w:rPr>
          <w:rFonts w:hint="eastAsia"/>
          <w:lang w:val="en-US" w:eastAsia="zh-CN"/>
        </w:rPr>
        <w:t>CAN接口</w:t>
      </w:r>
      <w:bookmarkEnd w:id="9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PhenixPRO提供一路CAN扩展接口，采用4Pin GH连接器，管脚定义如下：</w:t>
      </w:r>
      <w:r>
        <w:rPr>
          <w:rFonts w:hint="eastAsia"/>
          <w:lang w:val="en-US" w:eastAsia="zh-CN"/>
        </w:rPr>
        <w:br w:type="textWrapping"/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PS_CAN0_H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PS_CAN0_L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514"/>
      <w:r>
        <w:rPr>
          <w:rFonts w:hint="eastAsia"/>
          <w:lang w:val="en-US" w:eastAsia="zh-CN"/>
        </w:rPr>
        <w:t>GPS接口</w:t>
      </w:r>
      <w:bookmarkEnd w:id="10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PhenixPRO提供一路GPS扩展接口，该接口使用UART接口，同时提供一路IIC，用于外接罗盘。该接口采用6Pin GH连接器，管脚定义如下：</w:t>
      </w:r>
      <w:r>
        <w:rPr>
          <w:rFonts w:hint="eastAsia"/>
          <w:lang w:val="en-US" w:eastAsia="zh-CN"/>
        </w:rPr>
        <w:br w:type="textWrapping"/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GPS_UART_TX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PL_Bank35_10N，3.3V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GPS_UART_RX</w:t>
            </w:r>
            <w:bookmarkStart w:id="11" w:name="OLE_LINK1"/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PL_Bank35_10P，3.3</w:t>
            </w:r>
            <w:bookmarkEnd w:id="11"/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GPS_IIC_SCL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PL_Bank35_9N，3.3V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GPS_IIC_SDA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PL_Bank35_9P，3.3V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479"/>
      <w:r>
        <w:rPr>
          <w:rFonts w:hint="eastAsia"/>
          <w:lang w:val="en-US" w:eastAsia="zh-CN"/>
        </w:rPr>
        <w:t>PWM电调接口</w:t>
      </w:r>
      <w:bookmarkEnd w:id="12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PhenixPRO提供八路PWM形式电调接口，统一使用2.54mm间距排针引出。每一路PWM管脚的定义如下：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7700" cy="3396615"/>
            <wp:effectExtent l="0" t="0" r="0" b="0"/>
            <wp:docPr id="38" name="图片 38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片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3" w:name="_Toc20255"/>
      <w:r>
        <w:rPr>
          <w:rFonts w:hint="eastAsia"/>
          <w:lang w:val="en-US" w:eastAsia="zh-CN"/>
        </w:rPr>
        <w:t>SBUS接口</w:t>
      </w:r>
      <w:bookmarkEnd w:id="13"/>
      <w:bookmarkStart w:id="18" w:name="_GoBack"/>
      <w:bookmarkEnd w:id="18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PhenixPRO提供一路SBUS输入、一路SBUS输出接口，使用2.54mm间距排针引出。具体的定义如下：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7700" cy="3329940"/>
            <wp:effectExtent l="0" t="0" r="0" b="0"/>
            <wp:docPr id="39" name="图片 39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24071"/>
      <w:r>
        <w:rPr>
          <w:rFonts w:hint="eastAsia"/>
          <w:lang w:val="en-US" w:eastAsia="zh-CN"/>
        </w:rPr>
        <w:t>Console接口</w:t>
      </w:r>
      <w:bookmarkEnd w:id="14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ixPRO提供一路用于打印程序运行信息的Console接口。该接口采用UART通信方式，接口采用两种形式引出。一种通过板载的串口转USB芯片，通过MircoUSB的形式引出，用户可以直接使用USB连接电脑。另外一种通过GH连接器，通过UART的形式引出。</w:t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VDD_5V_OUT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PS_UART1_TX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PS_UART1_RX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931"/>
      <w:r>
        <w:rPr>
          <w:rFonts w:hint="eastAsia"/>
          <w:lang w:val="en-US" w:eastAsia="zh-CN"/>
        </w:rPr>
        <w:t>启动方式配置开关</w:t>
      </w:r>
      <w:bookmarkEnd w:id="15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单板提供一个用于配置启动方式的拨码开关。定义如下：</w:t>
      </w:r>
    </w:p>
    <w:tbl>
      <w:tblPr>
        <w:tblStyle w:val="18"/>
        <w:tblW w:w="7262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61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管脚号</w:t>
            </w:r>
          </w:p>
        </w:tc>
        <w:tc>
          <w:tcPr>
            <w:tcW w:w="236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管脚定义</w:t>
            </w:r>
          </w:p>
        </w:tc>
        <w:tc>
          <w:tcPr>
            <w:tcW w:w="2687" w:type="dxa"/>
            <w:shd w:val="clear" w:color="auto" w:fill="BDD6EE" w:themeFill="accent1" w:themeFillTint="66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MIO0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默认ON即可。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6" w:name="OLE_LINK3"/>
            <w:r>
              <w:rPr>
                <w:rFonts w:hint="eastAsia"/>
                <w:vertAlign w:val="baseline"/>
                <w:lang w:val="en-US" w:eastAsia="zh-CN"/>
              </w:rPr>
              <w:t>BOOT_MODE[3]</w:t>
            </w:r>
            <w:bookmarkEnd w:id="16"/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ON档表示0。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BOOT_MODE[1]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BOOT_MODE[2]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BOOT_MODE[0]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BOOT_MODE[4]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具体的配置信息见下图，飞控目前支持SD卡启动。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720080" cy="3325495"/>
            <wp:effectExtent l="0" t="0" r="1397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rcRect l="-255" t="7221" r="255" b="-82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Roboto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imesNewRoman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rFonts w:ascii="宋体" w:hAnsi="宋体" w:eastAsia="宋体" w:cs="宋体"/>
        <w:b w:val="0"/>
        <w:i w:val="0"/>
        <w:color w:val="000000"/>
        <w:sz w:val="20"/>
        <w:szCs w:val="20"/>
      </w:rPr>
      <w:t xml:space="preserve">版权所有 </w:t>
    </w:r>
    <w:r>
      <w:rPr>
        <w:rFonts w:ascii="TimesNewRoman" w:hAnsi="TimesNewRoman" w:eastAsia="TimesNewRoman" w:cs="TimesNewRoman"/>
        <w:b w:val="0"/>
        <w:i w:val="0"/>
        <w:color w:val="000000"/>
        <w:sz w:val="20"/>
        <w:szCs w:val="20"/>
      </w:rPr>
      <w:t xml:space="preserve">© </w:t>
    </w:r>
    <w:r>
      <w:rPr>
        <w:rFonts w:hint="eastAsia" w:ascii="TimesNewRoman" w:hAnsi="TimesNewRoman" w:eastAsia="宋体" w:cs="TimesNewRoman"/>
        <w:b w:val="0"/>
        <w:i w:val="0"/>
        <w:color w:val="000000"/>
        <w:sz w:val="20"/>
        <w:szCs w:val="20"/>
        <w:lang w:val="en-US" w:eastAsia="zh-CN"/>
      </w:rPr>
      <w:t>杭州若联科技</w:t>
    </w:r>
    <w:r>
      <w:rPr>
        <w:rFonts w:ascii="宋体" w:hAnsi="宋体" w:eastAsia="宋体" w:cs="宋体"/>
        <w:b w:val="0"/>
        <w:i w:val="0"/>
        <w:color w:val="000000"/>
        <w:sz w:val="20"/>
        <w:szCs w:val="20"/>
      </w:rPr>
      <w:t>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bookmarkStart w:id="17" w:name="OLE_LINK4"/>
    <w:r>
      <w:rPr>
        <w:rFonts w:ascii="宋体" w:hAnsi="宋体" w:eastAsia="宋体" w:cs="宋体"/>
        <w:b w:val="0"/>
        <w:i w:val="0"/>
        <w:color w:val="000000"/>
        <w:sz w:val="20"/>
        <w:szCs w:val="20"/>
      </w:rPr>
      <w:t xml:space="preserve">版权所有 </w:t>
    </w:r>
    <w:r>
      <w:rPr>
        <w:rFonts w:ascii="TimesNewRoman" w:hAnsi="TimesNewRoman" w:eastAsia="TimesNewRoman" w:cs="TimesNewRoman"/>
        <w:b w:val="0"/>
        <w:i w:val="0"/>
        <w:color w:val="000000"/>
        <w:sz w:val="20"/>
        <w:szCs w:val="20"/>
      </w:rPr>
      <w:t xml:space="preserve">© </w:t>
    </w:r>
    <w:r>
      <w:rPr>
        <w:rFonts w:hint="eastAsia" w:ascii="TimesNewRoman" w:hAnsi="TimesNewRoman" w:eastAsia="宋体" w:cs="TimesNewRoman"/>
        <w:b w:val="0"/>
        <w:i w:val="0"/>
        <w:color w:val="000000"/>
        <w:sz w:val="20"/>
        <w:szCs w:val="20"/>
        <w:lang w:val="en-US" w:eastAsia="zh-CN"/>
      </w:rPr>
      <w:t>杭州若联科技</w:t>
    </w:r>
    <w:r>
      <w:rPr>
        <w:rFonts w:ascii="宋体" w:hAnsi="宋体" w:eastAsia="宋体" w:cs="宋体"/>
        <w:b w:val="0"/>
        <w:i w:val="0"/>
        <w:color w:val="000000"/>
        <w:sz w:val="20"/>
        <w:szCs w:val="20"/>
      </w:rPr>
      <w:t>有限公司</w:t>
    </w:r>
    <w:bookmarkEnd w:id="17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center"/>
    </w:pPr>
    <w:r>
      <w:rPr>
        <w:caps/>
        <w:color w:val="7F7F7F" w:themeColor="background1" w:themeShade="80"/>
        <w:sz w:val="20"/>
        <w:szCs w:val="20"/>
        <w:lang w:val="en-US"/>
      </w:rPr>
      <w:drawing>
        <wp:inline distT="0" distB="0" distL="0" distR="0">
          <wp:extent cx="828675" cy="247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398" cy="27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color w:val="7F7F7F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7" o:spid="_x0000_s1026" o:spt="203" style="position:absolute;left:0pt;margin-left:461.4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">
              <o:lock v:ext="edit" aspectratio="f"/>
              <v:group id="Group 168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169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ctangle 12" o:spid="_x0000_s1026" o:spt="100" style="position:absolute;left:0;top:0;height:1014984;width:1463040;v-text-anchor:middle;" fillcolor="#5B9BD5 [3204]" filled="t" stroked="f" coordsize="1462822,1014481" o:gfxdata="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tRum&#10;wAAAANwAAAAPAAAAAAAAAAEAIAAAACIAAABkcnMvZG93bnJldi54bWxQSwECFAAUAAAACACHTuJA&#10;My8FnjsAAAA5AAAAEAAAAAAAAAABACAAAAAPAQAAZHJzL3NoYXBleG1sLnhtbFBLBQYAAAAABgAG&#10;AFsBAAC5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71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2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Text Box 172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65"/>
    <w:multiLevelType w:val="multilevel"/>
    <w:tmpl w:val="58E61E6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C5"/>
    <w:rsid w:val="00035813"/>
    <w:rsid w:val="000773A0"/>
    <w:rsid w:val="000B41BC"/>
    <w:rsid w:val="0015399F"/>
    <w:rsid w:val="001F2CAD"/>
    <w:rsid w:val="00246CB3"/>
    <w:rsid w:val="0026451F"/>
    <w:rsid w:val="002B20C1"/>
    <w:rsid w:val="0031646A"/>
    <w:rsid w:val="00383840"/>
    <w:rsid w:val="003F26C0"/>
    <w:rsid w:val="004407B4"/>
    <w:rsid w:val="00483CFE"/>
    <w:rsid w:val="004A3CAD"/>
    <w:rsid w:val="004D46A8"/>
    <w:rsid w:val="005B1B96"/>
    <w:rsid w:val="00612DA4"/>
    <w:rsid w:val="00664512"/>
    <w:rsid w:val="006A78D8"/>
    <w:rsid w:val="006B4FCC"/>
    <w:rsid w:val="006F3A3E"/>
    <w:rsid w:val="006F3F8D"/>
    <w:rsid w:val="006F4AC5"/>
    <w:rsid w:val="007216B5"/>
    <w:rsid w:val="00774F97"/>
    <w:rsid w:val="007D474C"/>
    <w:rsid w:val="007F787A"/>
    <w:rsid w:val="008011F5"/>
    <w:rsid w:val="008402B1"/>
    <w:rsid w:val="00842F2D"/>
    <w:rsid w:val="008A5049"/>
    <w:rsid w:val="009079D5"/>
    <w:rsid w:val="0092730F"/>
    <w:rsid w:val="00944626"/>
    <w:rsid w:val="00A92916"/>
    <w:rsid w:val="00AE2EB2"/>
    <w:rsid w:val="00B51805"/>
    <w:rsid w:val="00C63A34"/>
    <w:rsid w:val="00C84D76"/>
    <w:rsid w:val="00D447E2"/>
    <w:rsid w:val="00D93659"/>
    <w:rsid w:val="00E25E3E"/>
    <w:rsid w:val="00E47AC6"/>
    <w:rsid w:val="00E7576E"/>
    <w:rsid w:val="00F03E7B"/>
    <w:rsid w:val="00FA7383"/>
    <w:rsid w:val="00FC2996"/>
    <w:rsid w:val="00FF76C1"/>
    <w:rsid w:val="044876C7"/>
    <w:rsid w:val="0A310611"/>
    <w:rsid w:val="0FEA3850"/>
    <w:rsid w:val="103E1F4C"/>
    <w:rsid w:val="12BB3C2A"/>
    <w:rsid w:val="171F2BDC"/>
    <w:rsid w:val="18D645FB"/>
    <w:rsid w:val="1CB9024C"/>
    <w:rsid w:val="21CA5DE6"/>
    <w:rsid w:val="24A6430E"/>
    <w:rsid w:val="25170F09"/>
    <w:rsid w:val="26733340"/>
    <w:rsid w:val="2CD16A6E"/>
    <w:rsid w:val="30A4153B"/>
    <w:rsid w:val="318C41BD"/>
    <w:rsid w:val="31A92CDF"/>
    <w:rsid w:val="32D6065E"/>
    <w:rsid w:val="33730CF2"/>
    <w:rsid w:val="357D3049"/>
    <w:rsid w:val="3E7004D6"/>
    <w:rsid w:val="3F50307B"/>
    <w:rsid w:val="3F7D1FD7"/>
    <w:rsid w:val="46785A23"/>
    <w:rsid w:val="49B6158C"/>
    <w:rsid w:val="4A004D9E"/>
    <w:rsid w:val="4C60449A"/>
    <w:rsid w:val="4DBD3C7E"/>
    <w:rsid w:val="4F140DF6"/>
    <w:rsid w:val="54BF0C5F"/>
    <w:rsid w:val="57F07021"/>
    <w:rsid w:val="594C739D"/>
    <w:rsid w:val="5E163A79"/>
    <w:rsid w:val="5FB909BD"/>
    <w:rsid w:val="633709AA"/>
    <w:rsid w:val="681A0AB0"/>
    <w:rsid w:val="6BB2192F"/>
    <w:rsid w:val="6CF20BE4"/>
    <w:rsid w:val="6D6E4F70"/>
    <w:rsid w:val="6E526047"/>
    <w:rsid w:val="741630EE"/>
    <w:rsid w:val="778C70F9"/>
    <w:rsid w:val="77D42D3E"/>
    <w:rsid w:val="7A036111"/>
    <w:rsid w:val="7A103B89"/>
    <w:rsid w:val="7CBC3A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2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Header Char"/>
    <w:basedOn w:val="15"/>
    <w:link w:val="12"/>
    <w:qFormat/>
    <w:uiPriority w:val="99"/>
  </w:style>
  <w:style w:type="character" w:customStyle="1" w:styleId="20">
    <w:name w:val="Footer Char"/>
    <w:basedOn w:val="15"/>
    <w:link w:val="11"/>
    <w:qFormat/>
    <w:uiPriority w:val="99"/>
  </w:style>
  <w:style w:type="paragraph" w:customStyle="1" w:styleId="21">
    <w:name w:val="No Spacing"/>
    <w:link w:val="2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2">
    <w:name w:val="No Spacing Char"/>
    <w:basedOn w:val="15"/>
    <w:link w:val="21"/>
    <w:qFormat/>
    <w:uiPriority w:val="1"/>
    <w:rPr>
      <w:lang w:val="en-US" w:eastAsia="en-US"/>
    </w:rPr>
  </w:style>
  <w:style w:type="character" w:customStyle="1" w:styleId="23">
    <w:name w:val="fontstyle01"/>
    <w:basedOn w:val="15"/>
    <w:qFormat/>
    <w:uiPriority w:val="0"/>
    <w:rPr>
      <w:rFonts w:ascii="黑体" w:hAnsi="宋体" w:eastAsia="黑体" w:cs="黑体"/>
      <w:color w:val="000000"/>
      <w:sz w:val="22"/>
      <w:szCs w:val="22"/>
    </w:rPr>
  </w:style>
  <w:style w:type="character" w:customStyle="1" w:styleId="24">
    <w:name w:val="fontstyle21"/>
    <w:basedOn w:val="15"/>
    <w:qFormat/>
    <w:uiPriority w:val="0"/>
    <w:rPr>
      <w:rFonts w:ascii="Arial" w:hAnsi="Arial" w:cs="Arial"/>
      <w:b/>
      <w:color w:val="000000"/>
      <w:sz w:val="22"/>
      <w:szCs w:val="22"/>
    </w:rPr>
  </w:style>
  <w:style w:type="character" w:customStyle="1" w:styleId="25">
    <w:name w:val="fontstyle31"/>
    <w:basedOn w:val="15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26">
    <w:name w:val="fontstyle41"/>
    <w:basedOn w:val="15"/>
    <w:qFormat/>
    <w:uiPriority w:val="0"/>
    <w:rPr>
      <w:rFonts w:ascii="TimesNewRoman" w:hAnsi="TimesNewRoman" w:eastAsia="TimesNewRoman" w:cs="TimesNew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213</Characters>
  <Lines>1</Lines>
  <Paragraphs>1</Paragraphs>
  <ScaleCrop>false</ScaleCrop>
  <LinksUpToDate>false</LinksUpToDate>
  <CharactersWithSpaces>249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2016-07-18T05:56:00Z</dcterms:created>
  <dc:creator>杭州若联科技有限公司</dc:creator>
  <cp:lastModifiedBy>prj</cp:lastModifiedBy>
  <dcterms:modified xsi:type="dcterms:W3CDTF">2017-04-07T01:38:14Z</dcterms:modified>
  <dc:subject>（模板）</dc:subject>
  <dc:title>项目立项书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