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045" w:rsidRDefault="00F5010F" w:rsidP="000300BB">
      <w:pPr>
        <w:jc w:val="center"/>
      </w:pPr>
      <w:r>
        <w:rPr>
          <w:noProof/>
        </w:rPr>
        <w:drawing>
          <wp:inline distT="0" distB="0" distL="0" distR="0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6100" cy="716280"/>
            <wp:effectExtent l="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045" w:rsidRDefault="004F1045" w:rsidP="00CC7C8D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:rsidR="004F1045" w:rsidRDefault="004F1045" w:rsidP="00CC7C8D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实 验 报 告</w:t>
      </w:r>
    </w:p>
    <w:p w:rsidR="004F1045" w:rsidRDefault="004F1045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:rsidR="004F1045" w:rsidRDefault="004F1045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:rsidR="004F1045" w:rsidRDefault="004F1045">
      <w:pPr>
        <w:jc w:val="center"/>
        <w:rPr>
          <w:b/>
          <w:kern w:val="0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5425"/>
      </w:tblGrid>
      <w:tr w:rsidR="004F1045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1045" w:rsidRDefault="004F1045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F1045" w:rsidRDefault="00CF14BE" w:rsidP="000300BB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数字信号处理实验</w:t>
            </w:r>
          </w:p>
        </w:tc>
      </w:tr>
      <w:tr w:rsidR="004F1045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1045" w:rsidRDefault="004F1045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F1045" w:rsidRDefault="001F5B2B" w:rsidP="000300BB">
            <w:pPr>
              <w:jc w:val="center"/>
              <w:rPr>
                <w:b/>
                <w:kern w:val="0"/>
                <w:sz w:val="30"/>
                <w:szCs w:val="30"/>
              </w:rPr>
            </w:pPr>
            <w:proofErr w:type="gramStart"/>
            <w:r>
              <w:rPr>
                <w:rFonts w:hint="eastAsia"/>
                <w:b/>
                <w:kern w:val="0"/>
                <w:sz w:val="30"/>
                <w:szCs w:val="30"/>
              </w:rPr>
              <w:t>蒲尧</w:t>
            </w:r>
            <w:proofErr w:type="gramEnd"/>
          </w:p>
        </w:tc>
      </w:tr>
      <w:tr w:rsidR="004F1045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1045" w:rsidRDefault="004F1045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F1045" w:rsidRDefault="001F5B2B" w:rsidP="000300BB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</w:t>
            </w:r>
            <w:r>
              <w:rPr>
                <w:b/>
                <w:kern w:val="0"/>
                <w:sz w:val="30"/>
                <w:szCs w:val="30"/>
              </w:rPr>
              <w:t>01630258438</w:t>
            </w:r>
          </w:p>
        </w:tc>
      </w:tr>
      <w:tr w:rsidR="004F1045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1045" w:rsidRDefault="004F1045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F1045" w:rsidRDefault="001F5B2B" w:rsidP="000300BB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信息工程</w:t>
            </w:r>
          </w:p>
        </w:tc>
      </w:tr>
      <w:tr w:rsidR="004F1045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1045" w:rsidRDefault="004F1045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F1045" w:rsidRDefault="001F5B2B" w:rsidP="000300BB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</w:t>
            </w:r>
            <w:r>
              <w:rPr>
                <w:b/>
                <w:kern w:val="0"/>
                <w:sz w:val="30"/>
                <w:szCs w:val="30"/>
              </w:rPr>
              <w:t>018-2019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第一学期</w:t>
            </w:r>
          </w:p>
        </w:tc>
      </w:tr>
    </w:tbl>
    <w:p w:rsidR="004F1045" w:rsidRDefault="004F1045" w:rsidP="00CC7C8D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:rsidR="004F1045" w:rsidRDefault="00CF14BE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电子与信息学院</w:t>
      </w:r>
    </w:p>
    <w:p w:rsidR="004F1045" w:rsidRDefault="004F1045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201</w:t>
      </w:r>
      <w:r w:rsidR="00CF14BE">
        <w:rPr>
          <w:rFonts w:eastAsia="黑体" w:hAnsi="黑体" w:hint="eastAsia"/>
          <w:b/>
          <w:kern w:val="0"/>
          <w:sz w:val="32"/>
          <w:szCs w:val="32"/>
        </w:rPr>
        <w:t>8</w:t>
      </w:r>
      <w:r>
        <w:rPr>
          <w:rFonts w:eastAsia="黑体" w:hAnsi="黑体" w:hint="eastAsia"/>
          <w:b/>
          <w:kern w:val="0"/>
          <w:sz w:val="32"/>
          <w:szCs w:val="32"/>
        </w:rPr>
        <w:t>年</w:t>
      </w:r>
      <w:r w:rsidR="00CF14BE">
        <w:rPr>
          <w:rFonts w:eastAsia="黑体" w:hAnsi="黑体" w:hint="eastAsia"/>
          <w:b/>
          <w:kern w:val="0"/>
          <w:sz w:val="32"/>
          <w:szCs w:val="32"/>
        </w:rPr>
        <w:t>9</w:t>
      </w:r>
      <w:r>
        <w:rPr>
          <w:rFonts w:eastAsia="黑体" w:hAnsi="黑体" w:hint="eastAsia"/>
          <w:b/>
          <w:kern w:val="0"/>
          <w:sz w:val="32"/>
          <w:szCs w:val="32"/>
        </w:rPr>
        <w:t>月</w:t>
      </w:r>
      <w:r w:rsidR="004E2449">
        <w:rPr>
          <w:rFonts w:eastAsia="黑体" w:hAnsi="黑体" w:hint="eastAsia"/>
          <w:b/>
          <w:kern w:val="0"/>
          <w:sz w:val="32"/>
          <w:szCs w:val="32"/>
        </w:rPr>
        <w:t>制</w:t>
      </w:r>
    </w:p>
    <w:p w:rsidR="004F1045" w:rsidRDefault="004F1045">
      <w:pPr>
        <w:jc w:val="center"/>
        <w:rPr>
          <w:rFonts w:eastAsia="黑体" w:hAnsi="黑体"/>
          <w:b/>
          <w:kern w:val="0"/>
          <w:sz w:val="36"/>
          <w:szCs w:val="36"/>
        </w:rPr>
        <w:sectPr w:rsidR="004F1045">
          <w:headerReference w:type="default" r:id="rId10"/>
          <w:footerReference w:type="even" r:id="rId11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4206C0" w:rsidRPr="0068476B" w:rsidRDefault="004206C0" w:rsidP="004206C0">
      <w:pPr>
        <w:jc w:val="center"/>
        <w:outlineLvl w:val="0"/>
        <w:rPr>
          <w:rFonts w:ascii="黑体" w:eastAsia="黑体"/>
          <w:b/>
          <w:spacing w:val="10"/>
          <w:sz w:val="44"/>
          <w:szCs w:val="44"/>
        </w:rPr>
      </w:pPr>
      <w:r w:rsidRPr="0068476B">
        <w:rPr>
          <w:rFonts w:ascii="黑体" w:eastAsia="黑体" w:hint="eastAsia"/>
          <w:b/>
          <w:spacing w:val="10"/>
          <w:sz w:val="44"/>
          <w:szCs w:val="44"/>
        </w:rPr>
        <w:lastRenderedPageBreak/>
        <w:t>学生实验守则</w:t>
      </w:r>
    </w:p>
    <w:p w:rsidR="004206C0" w:rsidRPr="00301D30" w:rsidRDefault="004206C0" w:rsidP="004206C0">
      <w:pPr>
        <w:jc w:val="center"/>
        <w:rPr>
          <w:rFonts w:ascii="宋体"/>
          <w:spacing w:val="10"/>
          <w:sz w:val="28"/>
        </w:rPr>
      </w:pPr>
      <w:r>
        <w:rPr>
          <w:rFonts w:ascii="宋体" w:hint="eastAsia"/>
          <w:spacing w:val="10"/>
          <w:sz w:val="28"/>
        </w:rPr>
        <w:t>（2018年5月修订）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一、学生进入实验室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必须严格遵守实验室的各项规章制度，服从教师的安排。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 w:rsidRPr="00925A76">
        <w:rPr>
          <w:rFonts w:ascii="仿宋_GB2312" w:eastAsia="仿宋_GB2312" w:hint="eastAsia"/>
          <w:spacing w:val="10"/>
          <w:sz w:val="28"/>
          <w:szCs w:val="28"/>
        </w:rPr>
        <w:t>二、进入实验室，要注意环境安全和实验过程的安全，慎防意外发生。若发生事故，应及时向实验指导人员报告，</w:t>
      </w:r>
      <w:r>
        <w:rPr>
          <w:rFonts w:ascii="仿宋_GB2312" w:eastAsia="仿宋_GB2312" w:hint="eastAsia"/>
          <w:spacing w:val="10"/>
          <w:sz w:val="28"/>
          <w:szCs w:val="28"/>
        </w:rPr>
        <w:t>听从教师指挥，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并采取相应的措施，减少事故造成的</w:t>
      </w:r>
      <w:r>
        <w:rPr>
          <w:rFonts w:ascii="仿宋_GB2312" w:eastAsia="仿宋_GB2312" w:hint="eastAsia"/>
          <w:spacing w:val="10"/>
          <w:sz w:val="28"/>
          <w:szCs w:val="28"/>
        </w:rPr>
        <w:t>伤害和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损失。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 w:rsidRPr="00925A76">
        <w:rPr>
          <w:rFonts w:ascii="仿宋_GB2312" w:eastAsia="仿宋_GB2312" w:hint="eastAsia"/>
          <w:spacing w:val="10"/>
          <w:sz w:val="28"/>
          <w:szCs w:val="28"/>
        </w:rPr>
        <w:t>三</w:t>
      </w:r>
      <w:r>
        <w:rPr>
          <w:rFonts w:ascii="仿宋_GB2312" w:eastAsia="仿宋_GB2312" w:hint="eastAsia"/>
          <w:spacing w:val="10"/>
          <w:sz w:val="28"/>
          <w:szCs w:val="28"/>
        </w:rPr>
        <w:t>、实验前必须认真预习，明确实验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目的、内容和步骤，了解仪器设备的操作规程和实验物品的特性。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color w:val="000000"/>
          <w:spacing w:val="10"/>
          <w:sz w:val="28"/>
          <w:szCs w:val="28"/>
        </w:rPr>
      </w:pPr>
      <w:r w:rsidRPr="00925A76">
        <w:rPr>
          <w:rFonts w:ascii="仿宋_GB2312" w:eastAsia="仿宋_GB2312" w:hint="eastAsia"/>
          <w:spacing w:val="10"/>
          <w:sz w:val="28"/>
          <w:szCs w:val="28"/>
        </w:rPr>
        <w:t>四</w:t>
      </w:r>
      <w:r w:rsidRPr="00925A76">
        <w:rPr>
          <w:rFonts w:ascii="仿宋_GB2312" w:eastAsia="仿宋_GB2312" w:hint="eastAsia"/>
          <w:b/>
          <w:color w:val="000000"/>
          <w:spacing w:val="10"/>
          <w:sz w:val="28"/>
          <w:szCs w:val="28"/>
        </w:rPr>
        <w:t>、</w:t>
      </w:r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实验</w:t>
      </w:r>
      <w:proofErr w:type="gramStart"/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课</w:t>
      </w:r>
      <w:r w:rsidRPr="00925A76">
        <w:rPr>
          <w:rFonts w:ascii="仿宋_GB2312" w:eastAsia="仿宋_GB2312" w:hint="eastAsia"/>
          <w:color w:val="000000"/>
          <w:sz w:val="28"/>
          <w:szCs w:val="28"/>
        </w:rPr>
        <w:t>不得</w:t>
      </w:r>
      <w:proofErr w:type="gramEnd"/>
      <w:r w:rsidRPr="00925A76">
        <w:rPr>
          <w:rFonts w:ascii="仿宋_GB2312" w:eastAsia="仿宋_GB2312" w:hint="eastAsia"/>
          <w:color w:val="000000"/>
          <w:sz w:val="28"/>
          <w:szCs w:val="28"/>
        </w:rPr>
        <w:t>迟到、早退，不得擅自缺课；因病或其它原因不能上课者应履行请假手续；</w:t>
      </w:r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中途因故离场，须经指导老师批准；衣冠不整不得进入实验室，不准</w:t>
      </w:r>
      <w:r>
        <w:rPr>
          <w:rFonts w:ascii="仿宋_GB2312" w:eastAsia="仿宋_GB2312" w:hint="eastAsia"/>
          <w:color w:val="000000"/>
          <w:spacing w:val="10"/>
          <w:sz w:val="28"/>
          <w:szCs w:val="28"/>
        </w:rPr>
        <w:t>带与实验课无关的物品</w:t>
      </w:r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进实验室。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五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、实验过程中，应规范操作，认真观察并如实记录，实验结果须经实验指导人员认可。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六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、实验报告应独立、按时完成，不得抄袭、臆造实验报告。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七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、爱护仪器设备，节约用水、用电和实验材料。未经许可，不许动用与本实验无关的仪器设备及其它物品，不准私自将公物拿出实验室。</w:t>
      </w:r>
    </w:p>
    <w:p w:rsidR="004206C0" w:rsidRPr="00925A76" w:rsidRDefault="004206C0" w:rsidP="004206C0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八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、实验完毕，应做好仪器设备的复位工作以及关闭相关的水源、电源和气源，清洁实验台面和仪器设备，打扫室内卫生并得到实验指导人员允许后方可离开实验室。</w:t>
      </w:r>
    </w:p>
    <w:p w:rsidR="004F1045" w:rsidRDefault="004206C0" w:rsidP="004206C0">
      <w:pPr>
        <w:spacing w:line="520" w:lineRule="exact"/>
        <w:ind w:firstLineChars="200" w:firstLine="600"/>
        <w:sectPr w:rsidR="004F1045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仿宋_GB2312" w:eastAsia="仿宋_GB2312" w:hint="eastAsia"/>
          <w:spacing w:val="10"/>
          <w:sz w:val="28"/>
          <w:szCs w:val="28"/>
        </w:rPr>
        <w:t>九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、对违反实验室规章制度和实验操作规程造成事故和损失的，视其</w:t>
      </w:r>
      <w:r w:rsidRPr="00925A76">
        <w:rPr>
          <w:rFonts w:ascii="宋体" w:eastAsia="仿宋_GB2312" w:hint="eastAsia"/>
          <w:spacing w:val="10"/>
          <w:sz w:val="28"/>
          <w:szCs w:val="28"/>
        </w:rPr>
        <w:t>情节对责任者按章处理。</w:t>
      </w:r>
    </w:p>
    <w:p w:rsidR="004F1045" w:rsidRDefault="00FD32F0" w:rsidP="00FD32F0">
      <w:pPr>
        <w:pStyle w:val="1"/>
        <w:tabs>
          <w:tab w:val="num" w:pos="1008"/>
        </w:tabs>
        <w:jc w:val="center"/>
      </w:pPr>
      <w:r w:rsidRPr="00FD32F0">
        <w:rPr>
          <w:rFonts w:hint="eastAsia"/>
        </w:rPr>
        <w:lastRenderedPageBreak/>
        <w:t xml:space="preserve">FFT </w:t>
      </w:r>
      <w:r w:rsidRPr="00FD32F0">
        <w:rPr>
          <w:rFonts w:hint="eastAsia"/>
        </w:rPr>
        <w:t>算法的应用</w:t>
      </w:r>
      <w:r>
        <w:rPr>
          <w:rFonts w:hint="eastAsia"/>
        </w:rPr>
        <w:t>&amp;</w:t>
      </w:r>
      <w:r w:rsidRPr="00FD32F0">
        <w:rPr>
          <w:rFonts w:hint="eastAsia"/>
        </w:rPr>
        <w:t>离散系统的变换域分析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4F1045" w:rsidRPr="004F1045" w:rsidTr="004F1045">
        <w:trPr>
          <w:trHeight w:val="612"/>
          <w:jc w:val="center"/>
        </w:trPr>
        <w:tc>
          <w:tcPr>
            <w:tcW w:w="2216" w:type="dxa"/>
            <w:shd w:val="clear" w:color="auto" w:fill="auto"/>
            <w:vAlign w:val="center"/>
          </w:tcPr>
          <w:p w:rsidR="004F1045" w:rsidRPr="004F1045" w:rsidRDefault="004F1045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地点：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FD32F0" w:rsidP="00FD32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rFonts w:hint="eastAsia"/>
                <w:sz w:val="24"/>
              </w:rPr>
              <w:t>号</w:t>
            </w:r>
            <w:r w:rsidR="004F1045" w:rsidRPr="004F1045"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FD32F0" w:rsidP="00FD32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405</w:t>
            </w:r>
            <w:r w:rsidR="004F1045" w:rsidRPr="004F1045"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4F1045" w:rsidRPr="004F1045" w:rsidRDefault="004F1045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FD32F0" w:rsidP="00FD32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3</w:t>
            </w:r>
          </w:p>
        </w:tc>
      </w:tr>
      <w:tr w:rsidR="004F1045" w:rsidRPr="004F1045" w:rsidTr="004F1045">
        <w:trPr>
          <w:trHeight w:val="605"/>
          <w:jc w:val="center"/>
        </w:trPr>
        <w:tc>
          <w:tcPr>
            <w:tcW w:w="2216" w:type="dxa"/>
            <w:shd w:val="clear" w:color="auto" w:fill="auto"/>
            <w:vAlign w:val="center"/>
          </w:tcPr>
          <w:p w:rsidR="004F1045" w:rsidRPr="004F1045" w:rsidRDefault="004F1045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FD32F0" w:rsidP="00FD32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018.10.30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4F1045" w:rsidRPr="004F1045" w:rsidRDefault="004F1045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评分：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4F1045" w:rsidP="00FD32F0">
            <w:pPr>
              <w:jc w:val="center"/>
              <w:rPr>
                <w:sz w:val="24"/>
              </w:rPr>
            </w:pPr>
          </w:p>
        </w:tc>
      </w:tr>
      <w:tr w:rsidR="004F1045" w:rsidRPr="004F1045" w:rsidTr="004F1045">
        <w:trPr>
          <w:trHeight w:val="605"/>
          <w:jc w:val="center"/>
        </w:trPr>
        <w:tc>
          <w:tcPr>
            <w:tcW w:w="2216" w:type="dxa"/>
            <w:shd w:val="clear" w:color="auto" w:fill="auto"/>
            <w:vAlign w:val="center"/>
          </w:tcPr>
          <w:p w:rsidR="004F1045" w:rsidRPr="004F1045" w:rsidRDefault="004F1045">
            <w:pPr>
              <w:rPr>
                <w:b/>
                <w:spacing w:val="20"/>
                <w:sz w:val="24"/>
              </w:rPr>
            </w:pPr>
            <w:r w:rsidRPr="004F1045"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4F1045" w:rsidP="00FD32F0">
            <w:pPr>
              <w:jc w:val="center"/>
              <w:rPr>
                <w:sz w:val="24"/>
              </w:rPr>
            </w:pPr>
          </w:p>
        </w:tc>
        <w:tc>
          <w:tcPr>
            <w:tcW w:w="1844" w:type="dxa"/>
            <w:shd w:val="clear" w:color="auto" w:fill="auto"/>
            <w:vAlign w:val="center"/>
          </w:tcPr>
          <w:p w:rsidR="004F1045" w:rsidRPr="004F1045" w:rsidRDefault="004F1045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F1045" w:rsidRPr="004F1045" w:rsidRDefault="004F1045" w:rsidP="00FD32F0">
            <w:pPr>
              <w:jc w:val="center"/>
              <w:rPr>
                <w:sz w:val="24"/>
              </w:rPr>
            </w:pPr>
          </w:p>
        </w:tc>
      </w:tr>
    </w:tbl>
    <w:p w:rsidR="004F1045" w:rsidRDefault="004F1045"/>
    <w:p w:rsidR="004F1045" w:rsidRPr="00CE58A0" w:rsidRDefault="004F1045">
      <w:pPr>
        <w:rPr>
          <w:color w:val="FF0000"/>
        </w:rPr>
      </w:pPr>
    </w:p>
    <w:p w:rsidR="00461027" w:rsidRDefault="00461027" w:rsidP="00461027">
      <w:pPr>
        <w:pStyle w:val="2"/>
      </w:pPr>
      <w:r>
        <w:rPr>
          <w:rFonts w:hint="eastAsia"/>
        </w:rPr>
        <w:t>实验目的</w:t>
      </w:r>
    </w:p>
    <w:p w:rsidR="00124C3C" w:rsidRDefault="00124C3C" w:rsidP="00124C3C">
      <w:pPr>
        <w:ind w:left="432"/>
      </w:pPr>
      <w:r>
        <w:rPr>
          <w:rFonts w:hint="eastAsia"/>
        </w:rPr>
        <w:t>1</w:t>
      </w:r>
      <w:r>
        <w:rPr>
          <w:rFonts w:hint="eastAsia"/>
        </w:rPr>
        <w:t>、加深对离散信号的</w:t>
      </w:r>
      <w:r>
        <w:rPr>
          <w:rFonts w:hint="eastAsia"/>
        </w:rPr>
        <w:t xml:space="preserve"> DFT </w:t>
      </w:r>
      <w:r>
        <w:rPr>
          <w:rFonts w:hint="eastAsia"/>
        </w:rPr>
        <w:t>的理解；</w:t>
      </w:r>
    </w:p>
    <w:p w:rsidR="00461027" w:rsidRDefault="00124C3C" w:rsidP="00124C3C">
      <w:pPr>
        <w:ind w:left="432"/>
      </w:pPr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 xml:space="preserve"> MATLAB </w:t>
      </w:r>
      <w:r>
        <w:rPr>
          <w:rFonts w:hint="eastAsia"/>
        </w:rPr>
        <w:t>中实现</w:t>
      </w:r>
      <w:r>
        <w:rPr>
          <w:rFonts w:hint="eastAsia"/>
        </w:rPr>
        <w:t xml:space="preserve"> FFT </w:t>
      </w:r>
      <w:r>
        <w:rPr>
          <w:rFonts w:hint="eastAsia"/>
        </w:rPr>
        <w:t>算法。</w:t>
      </w:r>
    </w:p>
    <w:p w:rsidR="00124C3C" w:rsidRDefault="00124C3C" w:rsidP="00124C3C">
      <w:pPr>
        <w:ind w:left="432"/>
      </w:pPr>
      <w:r>
        <w:t>3</w:t>
      </w:r>
      <w:r>
        <w:rPr>
          <w:rFonts w:hint="eastAsia"/>
        </w:rPr>
        <w:t>、熟悉对离散系统的频率响应分析方法；</w:t>
      </w:r>
    </w:p>
    <w:p w:rsidR="00124C3C" w:rsidRDefault="00124C3C" w:rsidP="00124C3C">
      <w:pPr>
        <w:ind w:left="432"/>
      </w:pPr>
      <w:r>
        <w:t>4</w:t>
      </w:r>
      <w:r>
        <w:rPr>
          <w:rFonts w:hint="eastAsia"/>
        </w:rPr>
        <w:t>、加深对零、极点分布的概念理解。</w:t>
      </w:r>
    </w:p>
    <w:p w:rsidR="00461027" w:rsidRDefault="00461027" w:rsidP="00461027">
      <w:pPr>
        <w:pStyle w:val="2"/>
      </w:pPr>
      <w:r>
        <w:rPr>
          <w:rFonts w:hint="eastAsia"/>
        </w:rPr>
        <w:t>实验原理</w:t>
      </w:r>
    </w:p>
    <w:p w:rsidR="00124C3C" w:rsidRPr="00124C3C" w:rsidRDefault="00124C3C" w:rsidP="00461027">
      <w:pPr>
        <w:pStyle w:val="a0"/>
        <w:ind w:firstLine="422"/>
        <w:rPr>
          <w:b/>
        </w:rPr>
      </w:pPr>
      <w:r w:rsidRPr="00124C3C">
        <w:rPr>
          <w:rFonts w:hint="eastAsia"/>
          <w:b/>
        </w:rPr>
        <w:t>2</w:t>
      </w:r>
      <w:r w:rsidRPr="00124C3C">
        <w:rPr>
          <w:b/>
        </w:rPr>
        <w:t>.3</w:t>
      </w:r>
      <w:r w:rsidRPr="00124C3C">
        <w:rPr>
          <w:rFonts w:hint="eastAsia"/>
          <w:b/>
        </w:rPr>
        <w:t>实验原理</w:t>
      </w:r>
    </w:p>
    <w:p w:rsidR="00461027" w:rsidRDefault="00F5010F" w:rsidP="00461027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273040" cy="3444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C3C" w:rsidRPr="00124C3C" w:rsidRDefault="00124C3C" w:rsidP="00461027">
      <w:pPr>
        <w:pStyle w:val="a0"/>
        <w:ind w:firstLine="422"/>
        <w:rPr>
          <w:b/>
        </w:rPr>
      </w:pPr>
      <w:r w:rsidRPr="00124C3C">
        <w:rPr>
          <w:rFonts w:hint="eastAsia"/>
          <w:b/>
        </w:rPr>
        <w:t>2</w:t>
      </w:r>
      <w:r w:rsidRPr="00124C3C">
        <w:rPr>
          <w:b/>
        </w:rPr>
        <w:t>.4</w:t>
      </w:r>
      <w:r w:rsidRPr="00124C3C">
        <w:rPr>
          <w:rFonts w:hint="eastAsia"/>
          <w:b/>
        </w:rPr>
        <w:t>实验原理</w:t>
      </w:r>
    </w:p>
    <w:p w:rsidR="00124C3C" w:rsidRDefault="00F5010F" w:rsidP="00461027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>
            <wp:extent cx="4770120" cy="6195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C3C" w:rsidRPr="00461027" w:rsidRDefault="00F5010F" w:rsidP="00461027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4213860" cy="202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27" w:rsidRDefault="00461027" w:rsidP="00461027">
      <w:pPr>
        <w:pStyle w:val="2"/>
      </w:pPr>
      <w:r>
        <w:rPr>
          <w:rFonts w:hint="eastAsia"/>
        </w:rPr>
        <w:lastRenderedPageBreak/>
        <w:t>预习要求</w:t>
      </w:r>
    </w:p>
    <w:p w:rsidR="00461027" w:rsidRPr="00381590" w:rsidRDefault="00381590" w:rsidP="00461027">
      <w:pPr>
        <w:pStyle w:val="a0"/>
        <w:ind w:firstLine="422"/>
        <w:rPr>
          <w:b/>
        </w:rPr>
      </w:pPr>
      <w:r w:rsidRPr="00381590">
        <w:rPr>
          <w:rFonts w:hint="eastAsia"/>
          <w:b/>
        </w:rPr>
        <w:t>2</w:t>
      </w:r>
      <w:r w:rsidRPr="00381590">
        <w:rPr>
          <w:b/>
        </w:rPr>
        <w:t>.3</w:t>
      </w:r>
      <w:r w:rsidRPr="00381590">
        <w:rPr>
          <w:rFonts w:hint="eastAsia"/>
          <w:b/>
        </w:rPr>
        <w:t>预习要求</w:t>
      </w:r>
    </w:p>
    <w:p w:rsidR="00381590" w:rsidRDefault="00381590" w:rsidP="00381590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MATLAB </w:t>
      </w:r>
      <w:r>
        <w:rPr>
          <w:rFonts w:hint="eastAsia"/>
        </w:rPr>
        <w:t>中，熟悉函数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ifft</w:t>
      </w:r>
      <w:proofErr w:type="spellEnd"/>
      <w:r>
        <w:rPr>
          <w:rFonts w:hint="eastAsia"/>
        </w:rPr>
        <w:t>的使用；</w:t>
      </w:r>
    </w:p>
    <w:p w:rsidR="00381590" w:rsidRDefault="00381590" w:rsidP="00381590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、阅读扩展练习中的实例，学习在</w:t>
      </w:r>
      <w:r>
        <w:rPr>
          <w:rFonts w:hint="eastAsia"/>
        </w:rPr>
        <w:t xml:space="preserve"> MATLAB </w:t>
      </w:r>
      <w:r>
        <w:rPr>
          <w:rFonts w:hint="eastAsia"/>
        </w:rPr>
        <w:t>中的实现</w:t>
      </w:r>
      <w:r>
        <w:rPr>
          <w:rFonts w:hint="eastAsia"/>
        </w:rPr>
        <w:t xml:space="preserve"> FFT </w:t>
      </w:r>
      <w:r>
        <w:rPr>
          <w:rFonts w:hint="eastAsia"/>
        </w:rPr>
        <w:t>算法的实现；</w:t>
      </w:r>
    </w:p>
    <w:p w:rsidR="00381590" w:rsidRDefault="00381590" w:rsidP="00381590">
      <w:pPr>
        <w:pStyle w:val="a0"/>
      </w:pPr>
      <w:r>
        <w:rPr>
          <w:rFonts w:hint="eastAsia"/>
        </w:rPr>
        <w:t>3</w:t>
      </w:r>
      <w:r>
        <w:rPr>
          <w:rFonts w:hint="eastAsia"/>
        </w:rPr>
        <w:t>、利用</w:t>
      </w:r>
      <w:r>
        <w:rPr>
          <w:rFonts w:hint="eastAsia"/>
        </w:rPr>
        <w:t xml:space="preserve"> MATLAB </w:t>
      </w:r>
      <w:r>
        <w:rPr>
          <w:rFonts w:hint="eastAsia"/>
        </w:rPr>
        <w:t>编程完成计算，绘出相应图形。并与理论计算相比较，说明实验结果的原因。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%对连续的单一频率周期信号按采样频率fs=8fa采样，截取长度N分别选N=20和N=16,观察其DFT结果的幅度谱。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k=8;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n1=0:19;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x1=sin(2*pi*n1/k);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2,2,1)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1)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'x1(n)'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X1=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(x1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1=abs(X1);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2,2,2)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'X1(k)'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n2=0:15;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x2=sin(2*pi*n2/k);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2,2,3)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2)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'x2(n)'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X2=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(x2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2=abs(X2);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2,2,4)</w:t>
      </w:r>
    </w:p>
    <w:p w:rsid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2);</w:t>
      </w:r>
    </w:p>
    <w:p w:rsidR="00381590" w:rsidRPr="00381590" w:rsidRDefault="00381590" w:rsidP="0038159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'X2(k)'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381590" w:rsidRDefault="00F5010F" w:rsidP="00381590">
      <w:pPr>
        <w:pStyle w:val="a0"/>
      </w:pPr>
      <w:r w:rsidRPr="00381590">
        <w:rPr>
          <w:rFonts w:hint="eastAsia"/>
          <w:noProof/>
        </w:rPr>
        <w:drawing>
          <wp:inline distT="0" distB="0" distL="0" distR="0">
            <wp:extent cx="3863340" cy="2895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590" w:rsidRPr="00381590" w:rsidRDefault="00381590" w:rsidP="00381590">
      <w:pPr>
        <w:pStyle w:val="a0"/>
        <w:ind w:firstLine="422"/>
        <w:rPr>
          <w:b/>
        </w:rPr>
      </w:pPr>
      <w:r w:rsidRPr="00381590">
        <w:rPr>
          <w:rFonts w:hint="eastAsia"/>
          <w:b/>
        </w:rPr>
        <w:lastRenderedPageBreak/>
        <w:t>2</w:t>
      </w:r>
      <w:r w:rsidRPr="00381590">
        <w:rPr>
          <w:b/>
        </w:rPr>
        <w:t>.</w:t>
      </w:r>
      <w:r>
        <w:rPr>
          <w:b/>
        </w:rPr>
        <w:t>4</w:t>
      </w:r>
      <w:r w:rsidRPr="00381590">
        <w:rPr>
          <w:rFonts w:hint="eastAsia"/>
          <w:b/>
        </w:rPr>
        <w:t>预习要求</w:t>
      </w:r>
    </w:p>
    <w:p w:rsidR="00034408" w:rsidRDefault="00381590" w:rsidP="00381590">
      <w:pPr>
        <w:pStyle w:val="a0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 xml:space="preserve"> MATLAB </w:t>
      </w:r>
      <w:r>
        <w:rPr>
          <w:rFonts w:hint="eastAsia"/>
        </w:rPr>
        <w:t>中，熟悉函数</w:t>
      </w:r>
      <w:r>
        <w:rPr>
          <w:rFonts w:hint="eastAsia"/>
        </w:rPr>
        <w:t xml:space="preserve"> tf2zp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zplane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freqz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residuez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zp2sos </w:t>
      </w:r>
      <w:r>
        <w:rPr>
          <w:rFonts w:hint="eastAsia"/>
        </w:rPr>
        <w:t>的使用，其中：</w:t>
      </w:r>
    </w:p>
    <w:p w:rsidR="00034408" w:rsidRDefault="00034408" w:rsidP="00381590">
      <w:pPr>
        <w:pStyle w:val="a0"/>
      </w:pPr>
      <w:r>
        <w:rPr>
          <w:rFonts w:hint="eastAsia"/>
        </w:rPr>
        <w:t>①</w:t>
      </w:r>
      <w:r w:rsidR="00381590">
        <w:rPr>
          <w:rFonts w:hint="eastAsia"/>
        </w:rPr>
        <w:t>[z</w:t>
      </w:r>
      <w:r w:rsidR="00381590">
        <w:rPr>
          <w:rFonts w:hint="eastAsia"/>
        </w:rPr>
        <w:t>，</w:t>
      </w:r>
      <w:r w:rsidR="00381590">
        <w:rPr>
          <w:rFonts w:hint="eastAsia"/>
        </w:rPr>
        <w:t>p</w:t>
      </w:r>
      <w:r w:rsidR="00381590">
        <w:rPr>
          <w:rFonts w:hint="eastAsia"/>
        </w:rPr>
        <w:t>，</w:t>
      </w:r>
      <w:r w:rsidR="00381590">
        <w:rPr>
          <w:rFonts w:hint="eastAsia"/>
        </w:rPr>
        <w:t>K]=tf2zp</w:t>
      </w:r>
      <w:r w:rsidR="00381590">
        <w:rPr>
          <w:rFonts w:hint="eastAsia"/>
        </w:rPr>
        <w:t>（</w:t>
      </w:r>
      <w:r w:rsidR="00381590">
        <w:rPr>
          <w:rFonts w:hint="eastAsia"/>
        </w:rPr>
        <w:t>num</w:t>
      </w:r>
      <w:r w:rsidR="00381590">
        <w:rPr>
          <w:rFonts w:hint="eastAsia"/>
        </w:rPr>
        <w:t>，</w:t>
      </w:r>
      <w:r w:rsidR="00381590">
        <w:rPr>
          <w:rFonts w:hint="eastAsia"/>
        </w:rPr>
        <w:t>den</w:t>
      </w:r>
      <w:r w:rsidR="00381590">
        <w:rPr>
          <w:rFonts w:hint="eastAsia"/>
        </w:rPr>
        <w:t>）求得有理分式形式的系统转移函数的零、极点；</w:t>
      </w:r>
    </w:p>
    <w:p w:rsidR="00034408" w:rsidRDefault="00034408" w:rsidP="00381590">
      <w:pPr>
        <w:pStyle w:val="a0"/>
      </w:pPr>
      <w:r>
        <w:rPr>
          <w:rFonts w:hint="eastAsia"/>
        </w:rPr>
        <w:t>②</w:t>
      </w:r>
      <w:proofErr w:type="spellStart"/>
      <w:r w:rsidR="00381590">
        <w:rPr>
          <w:rFonts w:hint="eastAsia"/>
        </w:rPr>
        <w:t>zplane</w:t>
      </w:r>
      <w:proofErr w:type="spellEnd"/>
      <w:r w:rsidR="00381590">
        <w:rPr>
          <w:rFonts w:hint="eastAsia"/>
        </w:rPr>
        <w:t>（</w:t>
      </w:r>
      <w:r w:rsidR="00381590">
        <w:rPr>
          <w:rFonts w:hint="eastAsia"/>
        </w:rPr>
        <w:t>z</w:t>
      </w:r>
      <w:r w:rsidR="00381590">
        <w:rPr>
          <w:rFonts w:hint="eastAsia"/>
        </w:rPr>
        <w:t>，</w:t>
      </w:r>
      <w:r w:rsidR="00381590">
        <w:rPr>
          <w:rFonts w:hint="eastAsia"/>
        </w:rPr>
        <w:t>p</w:t>
      </w:r>
      <w:r w:rsidR="00381590">
        <w:rPr>
          <w:rFonts w:hint="eastAsia"/>
        </w:rPr>
        <w:t>）绘制零、极点分布图；</w:t>
      </w:r>
    </w:p>
    <w:p w:rsidR="00034408" w:rsidRDefault="00034408" w:rsidP="00381590">
      <w:pPr>
        <w:pStyle w:val="a0"/>
      </w:pPr>
      <w:r>
        <w:rPr>
          <w:rFonts w:hint="eastAsia"/>
        </w:rPr>
        <w:t>③</w:t>
      </w:r>
      <w:r w:rsidR="00381590">
        <w:rPr>
          <w:rFonts w:hint="eastAsia"/>
        </w:rPr>
        <w:t>h=</w:t>
      </w:r>
      <w:proofErr w:type="spellStart"/>
      <w:r w:rsidR="00381590">
        <w:rPr>
          <w:rFonts w:hint="eastAsia"/>
        </w:rPr>
        <w:t>freqz</w:t>
      </w:r>
      <w:proofErr w:type="spellEnd"/>
      <w:r w:rsidR="00381590">
        <w:rPr>
          <w:rFonts w:hint="eastAsia"/>
        </w:rPr>
        <w:t>(</w:t>
      </w:r>
      <w:proofErr w:type="spellStart"/>
      <w:r w:rsidR="00381590">
        <w:rPr>
          <w:rFonts w:hint="eastAsia"/>
        </w:rPr>
        <w:t>num,den,w</w:t>
      </w:r>
      <w:proofErr w:type="spellEnd"/>
      <w:r w:rsidR="00381590">
        <w:rPr>
          <w:rFonts w:hint="eastAsia"/>
        </w:rPr>
        <w:t>)</w:t>
      </w:r>
      <w:r w:rsidR="00381590">
        <w:rPr>
          <w:rFonts w:hint="eastAsia"/>
        </w:rPr>
        <w:t>求系统的单位频率响应；</w:t>
      </w:r>
    </w:p>
    <w:p w:rsidR="00034408" w:rsidRDefault="00034408" w:rsidP="00381590">
      <w:pPr>
        <w:pStyle w:val="a0"/>
      </w:pPr>
      <w:r>
        <w:rPr>
          <w:rFonts w:hint="eastAsia"/>
        </w:rPr>
        <w:t>④</w:t>
      </w:r>
      <w:r w:rsidR="00381590">
        <w:rPr>
          <w:rFonts w:hint="eastAsia"/>
        </w:rPr>
        <w:t>[r</w:t>
      </w:r>
      <w:r w:rsidR="00381590">
        <w:rPr>
          <w:rFonts w:hint="eastAsia"/>
        </w:rPr>
        <w:t>，</w:t>
      </w:r>
      <w:r w:rsidR="00381590">
        <w:rPr>
          <w:rFonts w:hint="eastAsia"/>
        </w:rPr>
        <w:t>p</w:t>
      </w:r>
      <w:r w:rsidR="00381590">
        <w:rPr>
          <w:rFonts w:hint="eastAsia"/>
        </w:rPr>
        <w:t>，</w:t>
      </w:r>
      <w:r w:rsidR="00381590">
        <w:rPr>
          <w:rFonts w:hint="eastAsia"/>
        </w:rPr>
        <w:t>k]=</w:t>
      </w:r>
      <w:proofErr w:type="spellStart"/>
      <w:r w:rsidR="00381590">
        <w:rPr>
          <w:rFonts w:hint="eastAsia"/>
        </w:rPr>
        <w:t>residuez</w:t>
      </w:r>
      <w:proofErr w:type="spellEnd"/>
      <w:r w:rsidR="00381590">
        <w:rPr>
          <w:rFonts w:hint="eastAsia"/>
        </w:rPr>
        <w:t>（</w:t>
      </w:r>
      <w:r w:rsidR="00381590">
        <w:rPr>
          <w:rFonts w:hint="eastAsia"/>
        </w:rPr>
        <w:t>num</w:t>
      </w:r>
      <w:r w:rsidR="00381590">
        <w:rPr>
          <w:rFonts w:hint="eastAsia"/>
        </w:rPr>
        <w:t>，</w:t>
      </w:r>
      <w:r w:rsidR="00381590">
        <w:rPr>
          <w:rFonts w:hint="eastAsia"/>
        </w:rPr>
        <w:t>den</w:t>
      </w:r>
      <w:r w:rsidR="00381590">
        <w:rPr>
          <w:rFonts w:hint="eastAsia"/>
        </w:rPr>
        <w:t>）完成部分分式展开计算；</w:t>
      </w:r>
    </w:p>
    <w:p w:rsidR="00381590" w:rsidRDefault="00034408" w:rsidP="00381590">
      <w:pPr>
        <w:pStyle w:val="a0"/>
      </w:pPr>
      <w:r>
        <w:rPr>
          <w:rFonts w:hint="eastAsia"/>
        </w:rPr>
        <w:t>⑤</w:t>
      </w:r>
      <w:proofErr w:type="spellStart"/>
      <w:r w:rsidR="00381590">
        <w:rPr>
          <w:rFonts w:hint="eastAsia"/>
        </w:rPr>
        <w:t>sos</w:t>
      </w:r>
      <w:proofErr w:type="spellEnd"/>
      <w:r w:rsidR="00381590">
        <w:rPr>
          <w:rFonts w:hint="eastAsia"/>
        </w:rPr>
        <w:t>=zp2sos</w:t>
      </w:r>
      <w:r w:rsidR="00381590">
        <w:rPr>
          <w:rFonts w:hint="eastAsia"/>
        </w:rPr>
        <w:t>（</w:t>
      </w:r>
      <w:r w:rsidR="00381590">
        <w:rPr>
          <w:rFonts w:hint="eastAsia"/>
        </w:rPr>
        <w:t>z</w:t>
      </w:r>
      <w:r w:rsidR="00381590">
        <w:rPr>
          <w:rFonts w:hint="eastAsia"/>
        </w:rPr>
        <w:t>，</w:t>
      </w:r>
      <w:r w:rsidR="00381590">
        <w:rPr>
          <w:rFonts w:hint="eastAsia"/>
        </w:rPr>
        <w:t>p</w:t>
      </w:r>
      <w:r w:rsidR="00381590">
        <w:rPr>
          <w:rFonts w:hint="eastAsia"/>
        </w:rPr>
        <w:t>，</w:t>
      </w:r>
      <w:r w:rsidR="00381590">
        <w:rPr>
          <w:rFonts w:hint="eastAsia"/>
        </w:rPr>
        <w:t>K</w:t>
      </w:r>
      <w:r w:rsidR="00381590">
        <w:rPr>
          <w:rFonts w:hint="eastAsia"/>
        </w:rPr>
        <w:t>）完成将高阶系统分解为</w:t>
      </w:r>
      <w:r w:rsidR="00381590">
        <w:rPr>
          <w:rFonts w:hint="eastAsia"/>
        </w:rPr>
        <w:t xml:space="preserve"> 2</w:t>
      </w:r>
      <w:proofErr w:type="gramStart"/>
      <w:r w:rsidR="00381590">
        <w:rPr>
          <w:rFonts w:hint="eastAsia"/>
        </w:rPr>
        <w:t>阶系统</w:t>
      </w:r>
      <w:proofErr w:type="gramEnd"/>
      <w:r w:rsidR="00381590">
        <w:rPr>
          <w:rFonts w:hint="eastAsia"/>
        </w:rPr>
        <w:t>的串联。</w:t>
      </w:r>
    </w:p>
    <w:p w:rsidR="00381590" w:rsidRDefault="00381590" w:rsidP="00381590">
      <w:pPr>
        <w:pStyle w:val="a0"/>
      </w:pPr>
      <w:r>
        <w:rPr>
          <w:rFonts w:hint="eastAsia"/>
        </w:rPr>
        <w:t xml:space="preserve">2. </w:t>
      </w:r>
      <w:r>
        <w:rPr>
          <w:rFonts w:hint="eastAsia"/>
        </w:rPr>
        <w:t>阅读扩展练习中的实例，学习频率分析法在</w:t>
      </w:r>
      <w:r>
        <w:rPr>
          <w:rFonts w:hint="eastAsia"/>
        </w:rPr>
        <w:t xml:space="preserve"> MATLAB </w:t>
      </w:r>
      <w:r>
        <w:rPr>
          <w:rFonts w:hint="eastAsia"/>
        </w:rPr>
        <w:t>中的实现；</w:t>
      </w:r>
    </w:p>
    <w:p w:rsidR="00381590" w:rsidRDefault="00381590" w:rsidP="00381590">
      <w:pPr>
        <w:pStyle w:val="a0"/>
      </w:pPr>
      <w:r>
        <w:rPr>
          <w:rFonts w:hint="eastAsia"/>
        </w:rPr>
        <w:t xml:space="preserve">3. </w:t>
      </w:r>
      <w:r>
        <w:rPr>
          <w:rFonts w:hint="eastAsia"/>
        </w:rPr>
        <w:t>编程实现系统参数输入，绘出幅度频率响应和相位响应曲线和零、极点分布图</w:t>
      </w:r>
    </w:p>
    <w:p w:rsidR="00381590" w:rsidRDefault="00381590" w:rsidP="00381590">
      <w:pPr>
        <w:pStyle w:val="a0"/>
      </w:pP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 xml:space="preserve">% </w:t>
      </w:r>
      <w:r w:rsidR="00597C0A">
        <w:rPr>
          <w:rFonts w:ascii="宋体" w:cs="宋体" w:hint="eastAsia"/>
          <w:color w:val="228B22"/>
          <w:kern w:val="0"/>
          <w:sz w:val="22"/>
          <w:szCs w:val="22"/>
        </w:rPr>
        <w:t>例1：</w:t>
      </w:r>
      <w:r>
        <w:rPr>
          <w:rFonts w:ascii="宋体" w:cs="宋体" w:hint="eastAsia"/>
          <w:color w:val="228B22"/>
          <w:kern w:val="0"/>
          <w:sz w:val="22"/>
          <w:szCs w:val="22"/>
        </w:rPr>
        <w:t>求下列直接型系统函数的零、极点，并将它转换成二阶节形式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228B22"/>
          <w:kern w:val="0"/>
          <w:sz w:val="22"/>
          <w:szCs w:val="22"/>
        </w:rPr>
        <w:t>% H(z)=(1-0.1z^(-1)-0.3z^(-2)-0.3z^(-3)-0.2z^(-4))/(1+0.1z^(-</w:t>
      </w:r>
      <w:proofErr w:type="gramStart"/>
      <w:r>
        <w:rPr>
          <w:rFonts w:ascii="宋体" w:cs="宋体"/>
          <w:color w:val="228B22"/>
          <w:kern w:val="0"/>
          <w:sz w:val="22"/>
          <w:szCs w:val="22"/>
        </w:rPr>
        <w:t>1)+</w:t>
      </w:r>
      <w:proofErr w:type="gramEnd"/>
      <w:r>
        <w:rPr>
          <w:rFonts w:ascii="宋体" w:cs="宋体"/>
          <w:color w:val="228B22"/>
          <w:kern w:val="0"/>
          <w:sz w:val="22"/>
          <w:szCs w:val="22"/>
        </w:rPr>
        <w:t>0.2z^(-2)+0.2z^(-3)+0.5z^(-4))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num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1 -0.1 -0.3 -0.3 -0.2];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den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 0.1 0.2 0.2 0.5];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z,p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,k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]=tf2zp(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m=abs(p);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sos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=zp2sos(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z,p,k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%将高阶系统分解为 2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阶系统</w:t>
      </w:r>
      <w:proofErr w:type="gramEnd"/>
      <w:r>
        <w:rPr>
          <w:rFonts w:ascii="宋体" w:cs="宋体" w:hint="eastAsia"/>
          <w:color w:val="228B22"/>
          <w:kern w:val="0"/>
          <w:sz w:val="22"/>
          <w:szCs w:val="22"/>
        </w:rPr>
        <w:t>的串联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'零点'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(z);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'极点'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(p);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'增益系数'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(k);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'二阶节'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(real(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sos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));</w:t>
      </w:r>
      <w:r>
        <w:rPr>
          <w:rFonts w:ascii="宋体" w:cs="宋体" w:hint="eastAsia"/>
          <w:color w:val="228B22"/>
          <w:kern w:val="0"/>
          <w:sz w:val="22"/>
          <w:szCs w:val="22"/>
        </w:rPr>
        <w:t>%取实部</w:t>
      </w:r>
    </w:p>
    <w:p w:rsidR="00D32FF3" w:rsidRDefault="00D32FF3" w:rsidP="00D32FF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zplane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%绘制零极点图</w:t>
      </w:r>
    </w:p>
    <w:p w:rsidR="00034408" w:rsidRDefault="00034408" w:rsidP="00381590">
      <w:pPr>
        <w:pStyle w:val="a0"/>
      </w:pPr>
    </w:p>
    <w:p w:rsidR="00D32FF3" w:rsidRDefault="00D32FF3" w:rsidP="00D32FF3">
      <w:pPr>
        <w:pStyle w:val="a0"/>
      </w:pPr>
      <w:r>
        <w:t>&gt;&gt; practice</w:t>
      </w:r>
    </w:p>
    <w:p w:rsidR="00D32FF3" w:rsidRDefault="00D32FF3" w:rsidP="00D32FF3">
      <w:pPr>
        <w:pStyle w:val="a0"/>
      </w:pPr>
      <w:r>
        <w:rPr>
          <w:rFonts w:hint="eastAsia"/>
        </w:rPr>
        <w:t>零点</w:t>
      </w:r>
    </w:p>
    <w:p w:rsidR="00D32FF3" w:rsidRDefault="00D32FF3" w:rsidP="00D32FF3">
      <w:pPr>
        <w:pStyle w:val="a0"/>
      </w:pPr>
      <w:r>
        <w:t xml:space="preserve">   0.9615 + 0.0000i</w:t>
      </w:r>
    </w:p>
    <w:p w:rsidR="00D32FF3" w:rsidRDefault="00D32FF3" w:rsidP="00D32FF3">
      <w:pPr>
        <w:pStyle w:val="a0"/>
      </w:pPr>
      <w:r>
        <w:t xml:space="preserve">  -0.5730 + 0.0000i</w:t>
      </w:r>
    </w:p>
    <w:p w:rsidR="00D32FF3" w:rsidRDefault="00D32FF3" w:rsidP="00D32FF3">
      <w:pPr>
        <w:pStyle w:val="a0"/>
      </w:pPr>
      <w:r>
        <w:t xml:space="preserve">  -0.1443 + 0.5850i</w:t>
      </w:r>
    </w:p>
    <w:p w:rsidR="00D32FF3" w:rsidRDefault="00D32FF3" w:rsidP="00D32FF3">
      <w:pPr>
        <w:pStyle w:val="a0"/>
      </w:pPr>
      <w:r>
        <w:t xml:space="preserve">  -0.1443 - 0.5850i</w:t>
      </w:r>
    </w:p>
    <w:p w:rsidR="00D32FF3" w:rsidRDefault="00D32FF3" w:rsidP="00D32FF3">
      <w:pPr>
        <w:pStyle w:val="a0"/>
      </w:pPr>
    </w:p>
    <w:p w:rsidR="00D32FF3" w:rsidRDefault="00D32FF3" w:rsidP="00D32FF3">
      <w:pPr>
        <w:pStyle w:val="a0"/>
      </w:pPr>
      <w:r>
        <w:rPr>
          <w:rFonts w:hint="eastAsia"/>
        </w:rPr>
        <w:t>极点</w:t>
      </w:r>
    </w:p>
    <w:p w:rsidR="00D32FF3" w:rsidRDefault="00D32FF3" w:rsidP="00D32FF3">
      <w:pPr>
        <w:pStyle w:val="a0"/>
      </w:pPr>
      <w:r>
        <w:t xml:space="preserve">   0.5276 + 0.6997i</w:t>
      </w:r>
    </w:p>
    <w:p w:rsidR="00D32FF3" w:rsidRDefault="00D32FF3" w:rsidP="00D32FF3">
      <w:pPr>
        <w:pStyle w:val="a0"/>
      </w:pPr>
      <w:r>
        <w:t xml:space="preserve">   0.5276 - 0.6997i</w:t>
      </w:r>
    </w:p>
    <w:p w:rsidR="00D32FF3" w:rsidRDefault="00D32FF3" w:rsidP="00D32FF3">
      <w:pPr>
        <w:pStyle w:val="a0"/>
      </w:pPr>
      <w:r>
        <w:t xml:space="preserve">  -0.5776 + 0.5635i</w:t>
      </w:r>
    </w:p>
    <w:p w:rsidR="00D32FF3" w:rsidRDefault="00D32FF3" w:rsidP="00D32FF3">
      <w:pPr>
        <w:pStyle w:val="a0"/>
      </w:pPr>
      <w:r>
        <w:t xml:space="preserve">  -0.5776 - 0.5635i</w:t>
      </w:r>
    </w:p>
    <w:p w:rsidR="00D32FF3" w:rsidRDefault="00D32FF3" w:rsidP="00D32FF3">
      <w:pPr>
        <w:pStyle w:val="a0"/>
      </w:pPr>
    </w:p>
    <w:p w:rsidR="00D32FF3" w:rsidRDefault="00D32FF3" w:rsidP="00D32FF3">
      <w:pPr>
        <w:pStyle w:val="a0"/>
      </w:pPr>
      <w:r>
        <w:rPr>
          <w:rFonts w:hint="eastAsia"/>
        </w:rPr>
        <w:t>增益系数</w:t>
      </w:r>
    </w:p>
    <w:p w:rsidR="00D32FF3" w:rsidRDefault="00D32FF3" w:rsidP="00D32FF3">
      <w:pPr>
        <w:pStyle w:val="a0"/>
      </w:pPr>
      <w:r>
        <w:t xml:space="preserve">     1</w:t>
      </w:r>
    </w:p>
    <w:p w:rsidR="00D32FF3" w:rsidRDefault="00D32FF3" w:rsidP="00D32FF3">
      <w:pPr>
        <w:pStyle w:val="a0"/>
      </w:pPr>
    </w:p>
    <w:p w:rsidR="00D32FF3" w:rsidRDefault="00D32FF3" w:rsidP="00D32FF3">
      <w:pPr>
        <w:pStyle w:val="a0"/>
      </w:pPr>
      <w:r>
        <w:rPr>
          <w:rFonts w:hint="eastAsia"/>
        </w:rPr>
        <w:t>二阶节</w:t>
      </w:r>
    </w:p>
    <w:p w:rsidR="00D32FF3" w:rsidRDefault="00D32FF3" w:rsidP="00D32FF3">
      <w:pPr>
        <w:pStyle w:val="a0"/>
      </w:pPr>
      <w:r>
        <w:t xml:space="preserve">    1.0000   -0.3885   -0.5509    1.0000    1.1552    0.6511</w:t>
      </w:r>
    </w:p>
    <w:p w:rsidR="00D32FF3" w:rsidRDefault="00D32FF3" w:rsidP="00D32FF3">
      <w:pPr>
        <w:pStyle w:val="a0"/>
      </w:pPr>
      <w:r>
        <w:t xml:space="preserve">    1.0000    0.2885    0.3630    1.0000   -1.0552    0.7679</w:t>
      </w:r>
    </w:p>
    <w:p w:rsidR="00F5010F" w:rsidRDefault="00F5010F" w:rsidP="00D32FF3">
      <w:pPr>
        <w:pStyle w:val="a0"/>
      </w:pPr>
    </w:p>
    <w:p w:rsidR="002B52D4" w:rsidRDefault="002B52D4" w:rsidP="00D32FF3">
      <w:pPr>
        <w:pStyle w:val="a0"/>
      </w:pPr>
      <w:r>
        <w:rPr>
          <w:rFonts w:hint="eastAsia"/>
        </w:rPr>
        <w:t>故二阶</w:t>
      </w:r>
      <w:proofErr w:type="gramStart"/>
      <w:r>
        <w:rPr>
          <w:rFonts w:hint="eastAsia"/>
        </w:rPr>
        <w:t>节形式</w:t>
      </w:r>
      <w:proofErr w:type="gramEnd"/>
      <w:r>
        <w:rPr>
          <w:rFonts w:hint="eastAsia"/>
        </w:rPr>
        <w:t>为</w:t>
      </w:r>
      <w:r w:rsidR="00F5010F">
        <w:rPr>
          <w:rFonts w:hint="eastAsia"/>
        </w:rPr>
        <w:t>H(z)=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0.3885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-0.5509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num>
          <m:den>
            <m:r>
              <w:rPr>
                <w:rFonts w:ascii="Cambria Math" w:hAnsi="Cambria Math"/>
              </w:rPr>
              <m:t>1+0.2885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+0.3630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eastAsia="Arial Unicode MS" w:hAnsi="Cambria Math" w:cs="Arial Unicode MS" w:hint="eastAsia"/>
          </w:rPr>
          <m:t>●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1+1.1552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+0.6511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num>
          <m:den>
            <m:r>
              <w:rPr>
                <w:rFonts w:ascii="Cambria Math" w:hAnsi="Cambria Math"/>
              </w:rPr>
              <m:t>1-1.0552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+0.7679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</m:oMath>
    </w:p>
    <w:p w:rsidR="00D32FF3" w:rsidRDefault="00F5010F" w:rsidP="002B52D4">
      <w:pPr>
        <w:pStyle w:val="a0"/>
        <w:ind w:firstLineChars="0" w:firstLine="0"/>
      </w:pPr>
      <w:r w:rsidRPr="004C1878">
        <w:rPr>
          <w:rFonts w:hint="eastAsia"/>
          <w:noProof/>
        </w:rPr>
        <w:drawing>
          <wp:inline distT="0" distB="0" distL="0" distR="0">
            <wp:extent cx="5273040" cy="3954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D4" w:rsidRDefault="002B52D4" w:rsidP="00D32FF3">
      <w:pPr>
        <w:pStyle w:val="a0"/>
      </w:pPr>
    </w:p>
    <w:p w:rsidR="00597C0A" w:rsidRDefault="00597C0A" w:rsidP="00D32FF3">
      <w:pPr>
        <w:pStyle w:val="a0"/>
      </w:pPr>
    </w:p>
    <w:p w:rsidR="0060581E" w:rsidRDefault="0060581E" w:rsidP="0060581E">
      <w:pPr>
        <w:pStyle w:val="a0"/>
      </w:pPr>
      <w:r>
        <w:rPr>
          <w:rFonts w:hint="eastAsia"/>
        </w:rPr>
        <w:t>例</w:t>
      </w:r>
      <w:r>
        <w:rPr>
          <w:rFonts w:hint="eastAsia"/>
        </w:rPr>
        <w:t>2:</w:t>
      </w:r>
      <w:r>
        <w:rPr>
          <w:rFonts w:hint="eastAsia"/>
        </w:rPr>
        <w:t>差分方程</w:t>
      </w:r>
    </w:p>
    <w:p w:rsidR="0060581E" w:rsidRDefault="0060581E" w:rsidP="0060581E">
      <w:pPr>
        <w:pStyle w:val="a0"/>
      </w:pPr>
      <w:r>
        <w:rPr>
          <w:rFonts w:hint="eastAsia"/>
        </w:rPr>
        <w:t>y(n)+0.7y(n-1)-0.45y(n-2)-0.6y(n-</w:t>
      </w:r>
      <w:proofErr w:type="gramStart"/>
      <w:r>
        <w:rPr>
          <w:rFonts w:hint="eastAsia"/>
        </w:rPr>
        <w:t>3)=</w:t>
      </w:r>
      <w:proofErr w:type="gramEnd"/>
      <w:r>
        <w:rPr>
          <w:rFonts w:hint="eastAsia"/>
        </w:rPr>
        <w:t>0.8x(n)-0.44x(n-1)+0.36x(n-2)+0.02x(n-3)</w:t>
      </w:r>
    </w:p>
    <w:p w:rsidR="00597C0A" w:rsidRPr="0060581E" w:rsidRDefault="0060581E" w:rsidP="0060581E">
      <w:pPr>
        <w:pStyle w:val="a0"/>
      </w:pPr>
      <w:r>
        <w:rPr>
          <w:rFonts w:hint="eastAsia"/>
        </w:rPr>
        <w:t>所对应的系统的频率响应</w:t>
      </w:r>
    </w:p>
    <w:p w:rsidR="002B52D4" w:rsidRDefault="00597C0A" w:rsidP="00D32FF3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3596640" cy="10287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81E" w:rsidRDefault="0060581E" w:rsidP="00D32FF3">
      <w:pPr>
        <w:pStyle w:val="a0"/>
      </w:pP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例 2: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差分方程y(n)+0.7y(n-1)-0.45y(n-2)-0.6y(n-3)=0.8x(n)-0.44x(n-1)+0.36x(n-2)+0.02x(n-3)所对应的系统的频率响应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k=256;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num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0.8 -0.44 0.36 0.02];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den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 0.7 -0.45 -0.6];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w=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0:pi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/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k:pi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h=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freqz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num,den,w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%求系统的单位频率响应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lastRenderedPageBreak/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2,2,1);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pi,real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'实部'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'幅度'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2,2,2);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pi,imag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'虚部'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'Amplitude'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2,2,3);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'幅度谱'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'幅值'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2,2,4);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pi,angle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'相位谱'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F37E81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'弧度'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F37E81" w:rsidRDefault="00F37E81" w:rsidP="00D32FF3">
      <w:pPr>
        <w:pStyle w:val="a0"/>
      </w:pPr>
    </w:p>
    <w:p w:rsidR="00F37E81" w:rsidRPr="00381590" w:rsidRDefault="00F37E81" w:rsidP="00D32FF3">
      <w:pPr>
        <w:pStyle w:val="a0"/>
      </w:pPr>
      <w:r w:rsidRPr="00F37E81">
        <w:rPr>
          <w:rFonts w:hint="eastAsia"/>
          <w:noProof/>
        </w:rPr>
        <w:drawing>
          <wp:inline distT="0" distB="0" distL="0" distR="0">
            <wp:extent cx="5274310" cy="3954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27" w:rsidRDefault="00461027" w:rsidP="00461027">
      <w:pPr>
        <w:pStyle w:val="2"/>
      </w:pPr>
      <w:bookmarkStart w:id="0" w:name="_Hlk529808783"/>
      <w:r>
        <w:rPr>
          <w:rFonts w:hint="eastAsia"/>
        </w:rPr>
        <w:t>实验内容</w:t>
      </w:r>
    </w:p>
    <w:p w:rsidR="00461027" w:rsidRPr="00DE0FE6" w:rsidRDefault="00DE0FE6" w:rsidP="00461027">
      <w:pPr>
        <w:pStyle w:val="a0"/>
        <w:ind w:firstLine="422"/>
        <w:rPr>
          <w:b/>
        </w:rPr>
      </w:pPr>
      <w:r w:rsidRPr="00DE0FE6">
        <w:rPr>
          <w:rFonts w:hint="eastAsia"/>
          <w:b/>
        </w:rPr>
        <w:t>2</w:t>
      </w:r>
      <w:r w:rsidRPr="00DE0FE6">
        <w:rPr>
          <w:b/>
        </w:rPr>
        <w:t>.3</w:t>
      </w:r>
      <w:r w:rsidRPr="00DE0FE6">
        <w:rPr>
          <w:rFonts w:hint="eastAsia"/>
          <w:b/>
        </w:rPr>
        <w:t>实验内容</w:t>
      </w:r>
    </w:p>
    <w:p w:rsidR="00DE0FE6" w:rsidRDefault="00F30C16" w:rsidP="00E57D76">
      <w:pPr>
        <w:pStyle w:val="a0"/>
      </w:pPr>
      <w:r>
        <w:rPr>
          <w:noProof/>
        </w:rPr>
        <w:lastRenderedPageBreak/>
        <w:drawing>
          <wp:inline distT="0" distB="0" distL="0" distR="0">
            <wp:extent cx="5273040" cy="39547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76" w:rsidRDefault="00E57D76" w:rsidP="00E57D7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实验2.3</w:t>
      </w:r>
      <w:r>
        <w:rPr>
          <w:rFonts w:ascii="宋体" w:cs="宋体"/>
          <w:color w:val="228B22"/>
          <w:kern w:val="0"/>
          <w:sz w:val="22"/>
          <w:szCs w:val="22"/>
        </w:rPr>
        <w:t>.1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N点计算2N点DFT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N=64;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n1=0:2*N-1;  </w:t>
      </w:r>
      <w:r>
        <w:rPr>
          <w:rFonts w:ascii="宋体" w:cs="宋体"/>
          <w:color w:val="228B22"/>
          <w:kern w:val="0"/>
          <w:sz w:val="22"/>
          <w:szCs w:val="22"/>
        </w:rPr>
        <w:t>%2N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个</w:t>
      </w:r>
      <w:proofErr w:type="gramEnd"/>
      <w:r>
        <w:rPr>
          <w:rFonts w:ascii="宋体" w:cs="宋体" w:hint="eastAsia"/>
          <w:color w:val="228B22"/>
          <w:kern w:val="0"/>
          <w:sz w:val="22"/>
          <w:szCs w:val="22"/>
        </w:rPr>
        <w:t>点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r=1:N;   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</w:t>
      </w:r>
      <w:proofErr w:type="spellStart"/>
      <w:r>
        <w:rPr>
          <w:rFonts w:ascii="宋体" w:cs="宋体" w:hint="eastAsia"/>
          <w:color w:val="228B22"/>
          <w:kern w:val="0"/>
          <w:sz w:val="22"/>
          <w:szCs w:val="22"/>
        </w:rPr>
        <w:t>matlab</w:t>
      </w:r>
      <w:proofErr w:type="spellEnd"/>
      <w:r>
        <w:rPr>
          <w:rFonts w:ascii="宋体" w:cs="宋体" w:hint="eastAsia"/>
          <w:color w:val="228B22"/>
          <w:kern w:val="0"/>
          <w:sz w:val="22"/>
          <w:szCs w:val="22"/>
        </w:rPr>
        <w:t>从1开始取值，但是1是原来的0偶部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x=cos(2*pi*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7.*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n1/N)+0.5*cos(2*pi*19.*n1/N);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2,2,1)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'2N点采样'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g=x(2*r);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%奇部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h=x(2*r-1);  </w:t>
      </w:r>
      <w:r>
        <w:rPr>
          <w:rFonts w:ascii="宋体" w:cs="宋体" w:hint="eastAsia"/>
          <w:color w:val="228B22"/>
          <w:kern w:val="0"/>
          <w:sz w:val="22"/>
          <w:szCs w:val="22"/>
        </w:rPr>
        <w:t>%偶部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G=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(g);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H=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(h);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X(r)=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H+exp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(-1i*2*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pi.*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r/(2*N)).*G;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r+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)=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H-exp(-1i*2*pi.*r/(2*N)).*G;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2,2,3)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stem(abs(X));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'|X(k)|'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'N点计算2N点DFT'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N点DFT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n2=0:N-1;</w:t>
      </w:r>
      <w:r>
        <w:rPr>
          <w:rFonts w:ascii="宋体" w:cs="宋体" w:hint="eastAsia"/>
          <w:color w:val="228B22"/>
          <w:kern w:val="0"/>
          <w:sz w:val="22"/>
          <w:szCs w:val="22"/>
        </w:rPr>
        <w:t>% N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个</w:t>
      </w:r>
      <w:proofErr w:type="gramEnd"/>
      <w:r>
        <w:rPr>
          <w:rFonts w:ascii="宋体" w:cs="宋体" w:hint="eastAsia"/>
          <w:color w:val="228B22"/>
          <w:kern w:val="0"/>
          <w:sz w:val="22"/>
          <w:szCs w:val="22"/>
        </w:rPr>
        <w:t>点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lastRenderedPageBreak/>
        <w:t>x=cos(2*pi*7*n2/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N)+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0.5*cos(2*pi*19*n2/N);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2,2,2)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'N点采样'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=abs(X);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2,2,4)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'|X(k)|'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D589E" w:rsidRDefault="00AD589E" w:rsidP="00AD589E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'N点DFT'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F30C16" w:rsidRDefault="00F30C16" w:rsidP="00E57D76">
      <w:pPr>
        <w:pStyle w:val="a0"/>
        <w:ind w:firstLineChars="0" w:firstLine="0"/>
        <w:rPr>
          <w:noProof/>
        </w:rPr>
      </w:pPr>
    </w:p>
    <w:p w:rsidR="00AD589E" w:rsidRDefault="00AD589E" w:rsidP="00E57D76">
      <w:pPr>
        <w:pStyle w:val="a0"/>
        <w:ind w:firstLineChars="0" w:firstLine="0"/>
      </w:pPr>
      <w:r w:rsidRPr="00AD589E">
        <w:rPr>
          <w:noProof/>
        </w:rPr>
        <w:drawing>
          <wp:inline distT="0" distB="0" distL="0" distR="0">
            <wp:extent cx="5274310" cy="3954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89E" w:rsidRDefault="00AD589E" w:rsidP="00E57D76">
      <w:pPr>
        <w:pStyle w:val="a0"/>
        <w:ind w:firstLineChars="0" w:firstLine="0"/>
      </w:pPr>
    </w:p>
    <w:p w:rsidR="009B3BB7" w:rsidRDefault="009B3BB7" w:rsidP="009B3BB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%实验2.3.2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N=64;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0:N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-1;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1./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(1-0.8*exp(-1i*2*pi*k./N));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2,1,1)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k,abs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(X));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'|X(k)|'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ifft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(X);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2,1,2)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k,abs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(x))</w:t>
      </w:r>
    </w:p>
    <w:p w:rsidR="001F2440" w:rsidRDefault="001F2440" w:rsidP="001F2440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E57D76" w:rsidRDefault="00373E76" w:rsidP="00B47FF7">
      <w:pPr>
        <w:pStyle w:val="a0"/>
        <w:ind w:firstLineChars="0" w:firstLine="0"/>
      </w:pPr>
      <w:r w:rsidRPr="00373E76">
        <w:rPr>
          <w:noProof/>
        </w:rPr>
        <w:lastRenderedPageBreak/>
        <w:drawing>
          <wp:inline distT="0" distB="0" distL="0" distR="0">
            <wp:extent cx="3364310" cy="25222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71" cy="25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F7" w:rsidRPr="009B3BB7" w:rsidRDefault="00B47FF7" w:rsidP="00E57D76">
      <w:pPr>
        <w:pStyle w:val="a0"/>
        <w:ind w:firstLineChars="202" w:firstLine="424"/>
      </w:pPr>
    </w:p>
    <w:p w:rsidR="00DE0FE6" w:rsidRPr="00DE0FE6" w:rsidRDefault="00DE0FE6" w:rsidP="00461027">
      <w:pPr>
        <w:pStyle w:val="a0"/>
        <w:ind w:firstLine="422"/>
        <w:rPr>
          <w:b/>
        </w:rPr>
      </w:pPr>
      <w:r w:rsidRPr="00DE0FE6">
        <w:rPr>
          <w:rFonts w:hint="eastAsia"/>
          <w:b/>
        </w:rPr>
        <w:t>2</w:t>
      </w:r>
      <w:r w:rsidRPr="00DE0FE6">
        <w:rPr>
          <w:b/>
        </w:rPr>
        <w:t>.4</w:t>
      </w:r>
      <w:r w:rsidRPr="00DE0FE6">
        <w:rPr>
          <w:rFonts w:hint="eastAsia"/>
          <w:b/>
        </w:rPr>
        <w:t>实验内容</w:t>
      </w:r>
    </w:p>
    <w:p w:rsidR="00DE0FE6" w:rsidRDefault="00DE0FE6" w:rsidP="00461027">
      <w:pPr>
        <w:pStyle w:val="a0"/>
      </w:pPr>
      <w:r>
        <w:rPr>
          <w:noProof/>
        </w:rPr>
        <w:drawing>
          <wp:inline distT="0" distB="0" distL="0" distR="0">
            <wp:extent cx="5082540" cy="13792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E6" w:rsidRDefault="00DE0FE6" w:rsidP="00461027">
      <w:pPr>
        <w:pStyle w:val="a0"/>
      </w:pP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实验2.4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num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0.0528,0.0797,0.1295,0.1295,0.797,0.0528];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den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1,-1.8107,2.4947,-1.8801,0.9537,-0.2336];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z,p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,k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]=tf2zp(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'零点'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(z);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'极点'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(p);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'增益系数'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(k);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3,1,1);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zplane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%绘制零极点图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'零极点图'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k=256;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w=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0:pi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/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k:pi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h=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freqz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num,den,w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%求系统的单位频率响应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3,1,2);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'幅度谱'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'幅值'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3,1,3);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pi,angle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'相位谱'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DE0FE6" w:rsidRDefault="00DE0FE6" w:rsidP="00DE0FE6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lastRenderedPageBreak/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'弧度'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DE0FE6" w:rsidRDefault="00DE0FE6" w:rsidP="00461027">
      <w:pPr>
        <w:pStyle w:val="a0"/>
      </w:pPr>
    </w:p>
    <w:p w:rsidR="00DE0FE6" w:rsidRDefault="00DE0FE6" w:rsidP="00DE0FE6">
      <w:pPr>
        <w:pStyle w:val="a0"/>
      </w:pPr>
      <w:r>
        <w:rPr>
          <w:rFonts w:hint="eastAsia"/>
        </w:rPr>
        <w:t>零点</w:t>
      </w:r>
    </w:p>
    <w:p w:rsidR="00DE0FE6" w:rsidRDefault="00DE0FE6" w:rsidP="00DE0FE6">
      <w:pPr>
        <w:pStyle w:val="a0"/>
      </w:pPr>
      <w:r>
        <w:t xml:space="preserve">  -1.5870 + 1.4470i</w:t>
      </w:r>
    </w:p>
    <w:p w:rsidR="00DE0FE6" w:rsidRDefault="00DE0FE6" w:rsidP="00DE0FE6">
      <w:pPr>
        <w:pStyle w:val="a0"/>
      </w:pPr>
      <w:r>
        <w:t xml:space="preserve">  -1.5870 - 1.4470i</w:t>
      </w:r>
    </w:p>
    <w:p w:rsidR="00DE0FE6" w:rsidRDefault="00DE0FE6" w:rsidP="00DE0FE6">
      <w:pPr>
        <w:pStyle w:val="a0"/>
      </w:pPr>
      <w:r>
        <w:t xml:space="preserve">   0.8657 + 1.5779i</w:t>
      </w:r>
    </w:p>
    <w:p w:rsidR="00DE0FE6" w:rsidRDefault="00DE0FE6" w:rsidP="00DE0FE6">
      <w:pPr>
        <w:pStyle w:val="a0"/>
      </w:pPr>
      <w:r>
        <w:t xml:space="preserve">   0.8657 - 1.5779i</w:t>
      </w:r>
    </w:p>
    <w:p w:rsidR="00DE0FE6" w:rsidRDefault="00DE0FE6" w:rsidP="00DE0FE6">
      <w:pPr>
        <w:pStyle w:val="a0"/>
      </w:pPr>
      <w:r>
        <w:t xml:space="preserve">  -0.0669 + 0.0000i</w:t>
      </w:r>
    </w:p>
    <w:p w:rsidR="00DE0FE6" w:rsidRDefault="00DE0FE6" w:rsidP="00DE0FE6">
      <w:pPr>
        <w:pStyle w:val="a0"/>
      </w:pPr>
    </w:p>
    <w:p w:rsidR="00DE0FE6" w:rsidRDefault="00DE0FE6" w:rsidP="00DE0FE6">
      <w:pPr>
        <w:pStyle w:val="a0"/>
      </w:pPr>
      <w:r>
        <w:rPr>
          <w:rFonts w:hint="eastAsia"/>
        </w:rPr>
        <w:t>极点</w:t>
      </w:r>
    </w:p>
    <w:p w:rsidR="00DE0FE6" w:rsidRDefault="00DE0FE6" w:rsidP="00DE0FE6">
      <w:pPr>
        <w:pStyle w:val="a0"/>
      </w:pPr>
      <w:r>
        <w:t xml:space="preserve">   0.2788 + 0.8973i</w:t>
      </w:r>
    </w:p>
    <w:p w:rsidR="00DE0FE6" w:rsidRDefault="00DE0FE6" w:rsidP="00DE0FE6">
      <w:pPr>
        <w:pStyle w:val="a0"/>
      </w:pPr>
      <w:r>
        <w:t xml:space="preserve">   0.2788 - 0.8973i</w:t>
      </w:r>
    </w:p>
    <w:p w:rsidR="00DE0FE6" w:rsidRDefault="00DE0FE6" w:rsidP="00DE0FE6">
      <w:pPr>
        <w:pStyle w:val="a0"/>
      </w:pPr>
      <w:r>
        <w:t xml:space="preserve">   0.3811 + 0.6274i</w:t>
      </w:r>
    </w:p>
    <w:p w:rsidR="00DE0FE6" w:rsidRDefault="00DE0FE6" w:rsidP="00DE0FE6">
      <w:pPr>
        <w:pStyle w:val="a0"/>
      </w:pPr>
      <w:r>
        <w:t xml:space="preserve">   0.3811 - 0.6274i</w:t>
      </w:r>
    </w:p>
    <w:p w:rsidR="00DE0FE6" w:rsidRDefault="00DE0FE6" w:rsidP="00DE0FE6">
      <w:pPr>
        <w:pStyle w:val="a0"/>
      </w:pPr>
      <w:r>
        <w:t xml:space="preserve">   0.4910 + 0.0000i</w:t>
      </w:r>
    </w:p>
    <w:p w:rsidR="00DE0FE6" w:rsidRDefault="00DE0FE6" w:rsidP="00DE0FE6">
      <w:pPr>
        <w:pStyle w:val="a0"/>
      </w:pPr>
    </w:p>
    <w:p w:rsidR="00DE0FE6" w:rsidRDefault="00DE0FE6" w:rsidP="00DE0FE6">
      <w:pPr>
        <w:pStyle w:val="a0"/>
      </w:pPr>
      <w:r>
        <w:rPr>
          <w:rFonts w:hint="eastAsia"/>
        </w:rPr>
        <w:t>增益系数</w:t>
      </w:r>
    </w:p>
    <w:p w:rsidR="00DE0FE6" w:rsidRDefault="00DE0FE6" w:rsidP="00DE0FE6">
      <w:pPr>
        <w:pStyle w:val="a0"/>
      </w:pPr>
      <w:r>
        <w:t xml:space="preserve">    0.0528</w:t>
      </w:r>
    </w:p>
    <w:p w:rsidR="00D7435D" w:rsidRDefault="00D7435D" w:rsidP="00DE0FE6">
      <w:pPr>
        <w:pStyle w:val="a0"/>
      </w:pPr>
    </w:p>
    <w:bookmarkEnd w:id="0"/>
    <w:p w:rsidR="00D7435D" w:rsidRDefault="00D7435D" w:rsidP="00D7435D">
      <w:pPr>
        <w:pStyle w:val="a0"/>
        <w:ind w:firstLineChars="0" w:firstLine="0"/>
      </w:pPr>
      <w:r w:rsidRPr="00D7435D">
        <w:rPr>
          <w:rFonts w:hint="eastAsia"/>
          <w:noProof/>
        </w:rPr>
        <w:drawing>
          <wp:inline distT="0" distB="0" distL="0" distR="0">
            <wp:extent cx="4984163" cy="4777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63" cy="47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35D" w:rsidRDefault="00D06522" w:rsidP="00D06522">
      <w:pPr>
        <w:pStyle w:val="a0"/>
        <w:ind w:firstLine="422"/>
        <w:rPr>
          <w:b/>
          <w:bCs/>
        </w:rPr>
      </w:pPr>
      <w:bookmarkStart w:id="1" w:name="_Hlk529808978"/>
      <w:r w:rsidRPr="00D06522">
        <w:rPr>
          <w:rFonts w:hint="eastAsia"/>
          <w:b/>
          <w:bCs/>
        </w:rPr>
        <w:lastRenderedPageBreak/>
        <w:t>用</w:t>
      </w:r>
      <w:proofErr w:type="spellStart"/>
      <w:r w:rsidRPr="00D06522">
        <w:rPr>
          <w:b/>
          <w:bCs/>
        </w:rPr>
        <w:t>Matlab</w:t>
      </w:r>
      <w:proofErr w:type="spellEnd"/>
      <w:r w:rsidRPr="00D06522">
        <w:rPr>
          <w:rFonts w:hint="eastAsia"/>
          <w:b/>
          <w:bCs/>
        </w:rPr>
        <w:t>验证</w:t>
      </w:r>
      <w:r w:rsidRPr="00D06522">
        <w:rPr>
          <w:b/>
          <w:bCs/>
        </w:rPr>
        <w:t>DFT</w:t>
      </w:r>
      <w:r w:rsidRPr="00D06522">
        <w:rPr>
          <w:rFonts w:hint="eastAsia"/>
          <w:b/>
          <w:bCs/>
        </w:rPr>
        <w:t>运算的对称性质</w:t>
      </w:r>
    </w:p>
    <w:bookmarkEnd w:id="1"/>
    <w:p w:rsidR="00D06522" w:rsidRDefault="00D06522" w:rsidP="00D06522">
      <w:pPr>
        <w:pStyle w:val="a0"/>
        <w:ind w:firstLineChars="0" w:firstLine="0"/>
      </w:pPr>
      <w:r w:rsidRPr="00D06522"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20"/>
          <w:szCs w:val="20"/>
        </w:rPr>
      </w:pP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N=64;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n=0:N-1;</w:t>
      </w:r>
      <w:r>
        <w:rPr>
          <w:rFonts w:ascii="宋体" w:cs="宋体" w:hint="eastAsia"/>
          <w:color w:val="228B22"/>
          <w:kern w:val="0"/>
          <w:sz w:val="20"/>
          <w:szCs w:val="20"/>
        </w:rPr>
        <w:t>%N</w:t>
      </w:r>
      <w:proofErr w:type="gramStart"/>
      <w:r>
        <w:rPr>
          <w:rFonts w:ascii="宋体" w:cs="宋体" w:hint="eastAsia"/>
          <w:color w:val="228B22"/>
          <w:kern w:val="0"/>
          <w:sz w:val="20"/>
          <w:szCs w:val="20"/>
        </w:rPr>
        <w:t>个</w:t>
      </w:r>
      <w:proofErr w:type="gramEnd"/>
      <w:r>
        <w:rPr>
          <w:rFonts w:ascii="宋体" w:cs="宋体" w:hint="eastAsia"/>
          <w:color w:val="228B22"/>
          <w:kern w:val="0"/>
          <w:sz w:val="20"/>
          <w:szCs w:val="20"/>
        </w:rPr>
        <w:t>点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x=cos(2*pi*7*n/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N)+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1i*cos(2*pi*7*n/N);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3,2,1)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plot(</w:t>
      </w:r>
      <w:proofErr w:type="spellStart"/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228B22"/>
          <w:kern w:val="0"/>
          <w:sz w:val="20"/>
          <w:szCs w:val="20"/>
        </w:rPr>
        <w:t>% stem(</w:t>
      </w:r>
      <w:proofErr w:type="spellStart"/>
      <w:proofErr w:type="gramStart"/>
      <w:r>
        <w:rPr>
          <w:rFonts w:ascii="宋体" w:cs="宋体"/>
          <w:color w:val="228B22"/>
          <w:kern w:val="0"/>
          <w:sz w:val="20"/>
          <w:szCs w:val="20"/>
        </w:rPr>
        <w:t>n,imag</w:t>
      </w:r>
      <w:proofErr w:type="spellEnd"/>
      <w:proofErr w:type="gramEnd"/>
      <w:r>
        <w:rPr>
          <w:rFonts w:ascii="宋体" w:cs="宋体"/>
          <w:color w:val="228B22"/>
          <w:kern w:val="0"/>
          <w:sz w:val="20"/>
          <w:szCs w:val="20"/>
        </w:rPr>
        <w:t>(x));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'原始信号'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X=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fft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(x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);X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=abs(X);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3,2,2)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'x的N点DFT'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x1=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conj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(x);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3,2,3)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plot(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1);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228B22"/>
          <w:kern w:val="0"/>
          <w:sz w:val="20"/>
          <w:szCs w:val="20"/>
        </w:rPr>
        <w:t>% stem(</w:t>
      </w:r>
      <w:proofErr w:type="spellStart"/>
      <w:proofErr w:type="gramStart"/>
      <w:r>
        <w:rPr>
          <w:rFonts w:ascii="宋体" w:cs="宋体"/>
          <w:color w:val="228B22"/>
          <w:kern w:val="0"/>
          <w:sz w:val="20"/>
          <w:szCs w:val="20"/>
        </w:rPr>
        <w:t>n,imag</w:t>
      </w:r>
      <w:proofErr w:type="spellEnd"/>
      <w:proofErr w:type="gramEnd"/>
      <w:r>
        <w:rPr>
          <w:rFonts w:ascii="宋体" w:cs="宋体"/>
          <w:color w:val="228B22"/>
          <w:kern w:val="0"/>
          <w:sz w:val="20"/>
          <w:szCs w:val="20"/>
        </w:rPr>
        <w:t>(x1))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'原始信号的共轭'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X11=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fft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(x1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);X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11=abs(X11);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3,2,5)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stem(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11);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'x1的N点DFT'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X12=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conj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(X(N-n)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);X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12=abs(X12);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3,2,6)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lastRenderedPageBreak/>
        <w:t>stem(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12);</w:t>
      </w:r>
    </w:p>
    <w:p w:rsidR="00D06522" w:rsidRDefault="00D06522" w:rsidP="00D06522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'X(&lt;-k&gt;N)的共轭'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D06522" w:rsidRDefault="00D06522" w:rsidP="00D06522">
      <w:pPr>
        <w:pStyle w:val="a0"/>
        <w:ind w:firstLineChars="0" w:firstLine="0"/>
      </w:pPr>
      <w:r>
        <w:rPr>
          <w:noProof/>
        </w:rPr>
        <w:drawing>
          <wp:inline distT="0" distB="0" distL="0" distR="0">
            <wp:extent cx="5274310" cy="379142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93" w:rsidRPr="000B2EE8" w:rsidRDefault="00B30014" w:rsidP="000B2EE8">
      <w:pPr>
        <w:pStyle w:val="a0"/>
        <w:numPr>
          <w:ilvl w:val="0"/>
          <w:numId w:val="5"/>
        </w:numPr>
        <w:tabs>
          <w:tab w:val="clear" w:pos="720"/>
          <w:tab w:val="num" w:pos="0"/>
        </w:tabs>
        <w:ind w:left="1" w:firstLineChars="0" w:firstLine="0"/>
      </w:pPr>
      <w:bookmarkStart w:id="2" w:name="_Hlk529821196"/>
      <w:r w:rsidRPr="000B2EE8">
        <w:rPr>
          <w:b/>
          <w:bCs/>
        </w:rPr>
        <w:t xml:space="preserve">II. </w:t>
      </w:r>
      <w:r w:rsidRPr="000B2EE8">
        <w:rPr>
          <w:rFonts w:hint="eastAsia"/>
          <w:b/>
          <w:bCs/>
        </w:rPr>
        <w:t>应用性实验</w:t>
      </w:r>
      <w:r w:rsidRPr="000B2EE8">
        <w:rPr>
          <w:b/>
          <w:bCs/>
        </w:rPr>
        <w:t>1</w:t>
      </w:r>
    </w:p>
    <w:p w:rsidR="004D1793" w:rsidRPr="000B2EE8" w:rsidRDefault="00B30014" w:rsidP="000B2EE8">
      <w:pPr>
        <w:pStyle w:val="a0"/>
        <w:numPr>
          <w:ilvl w:val="0"/>
          <w:numId w:val="5"/>
        </w:numPr>
        <w:tabs>
          <w:tab w:val="clear" w:pos="72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去中国期刊网、</w:t>
      </w:r>
      <w:r w:rsidRPr="000B2EE8">
        <w:rPr>
          <w:b/>
          <w:bCs/>
        </w:rPr>
        <w:t>IEEE</w:t>
      </w:r>
      <w:r w:rsidRPr="000B2EE8">
        <w:rPr>
          <w:rFonts w:hint="eastAsia"/>
          <w:b/>
          <w:bCs/>
        </w:rPr>
        <w:t>网站等查找频率估计方法，利用至少两种频率估计方法编程求给定信号的频率</w:t>
      </w:r>
      <w:r w:rsidRPr="000B2EE8">
        <w:rPr>
          <w:rFonts w:hint="eastAsia"/>
          <w:b/>
          <w:bCs/>
        </w:rPr>
        <w:t xml:space="preserve"> </w:t>
      </w:r>
      <w:r w:rsidRPr="000B2EE8">
        <w:rPr>
          <w:rFonts w:hint="eastAsia"/>
          <w:b/>
          <w:bCs/>
        </w:rPr>
        <w:t>，要求：</w:t>
      </w:r>
      <w:r w:rsidRPr="000B2EE8">
        <w:rPr>
          <w:b/>
          <w:bCs/>
        </w:rPr>
        <w:t xml:space="preserve"> </w:t>
      </w:r>
    </w:p>
    <w:p w:rsidR="004D1793" w:rsidRPr="000B2EE8" w:rsidRDefault="00B30014" w:rsidP="000B2EE8">
      <w:pPr>
        <w:pStyle w:val="a0"/>
        <w:numPr>
          <w:ilvl w:val="1"/>
          <w:numId w:val="5"/>
        </w:numPr>
        <w:tabs>
          <w:tab w:val="clear" w:pos="144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所有算法使用相同点数的</w:t>
      </w:r>
      <w:r w:rsidRPr="000B2EE8">
        <w:rPr>
          <w:b/>
          <w:bCs/>
        </w:rPr>
        <w:t>FFT</w:t>
      </w:r>
      <w:r w:rsidRPr="000B2EE8">
        <w:rPr>
          <w:rFonts w:hint="eastAsia"/>
          <w:b/>
          <w:bCs/>
        </w:rPr>
        <w:t>（小于等于</w:t>
      </w:r>
      <w:r w:rsidRPr="000B2EE8">
        <w:rPr>
          <w:b/>
          <w:bCs/>
        </w:rPr>
        <w:t>100</w:t>
      </w:r>
      <w:r w:rsidRPr="000B2EE8">
        <w:rPr>
          <w:rFonts w:hint="eastAsia"/>
          <w:b/>
          <w:bCs/>
        </w:rPr>
        <w:t>点）</w:t>
      </w:r>
    </w:p>
    <w:p w:rsidR="004D1793" w:rsidRPr="000B2EE8" w:rsidRDefault="00B30014" w:rsidP="000B2EE8">
      <w:pPr>
        <w:pStyle w:val="a0"/>
        <w:numPr>
          <w:ilvl w:val="1"/>
          <w:numId w:val="5"/>
        </w:numPr>
        <w:tabs>
          <w:tab w:val="clear" w:pos="144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无噪声、</w:t>
      </w:r>
      <w:r w:rsidRPr="000B2EE8">
        <w:rPr>
          <w:b/>
          <w:bCs/>
        </w:rPr>
        <w:t>20dB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10dB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5dB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0dB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-5dB</w:t>
      </w:r>
      <w:r w:rsidRPr="000B2EE8">
        <w:rPr>
          <w:rFonts w:hint="eastAsia"/>
          <w:b/>
          <w:bCs/>
        </w:rPr>
        <w:t>，每个信噪比至少估计</w:t>
      </w:r>
      <w:r w:rsidRPr="000B2EE8">
        <w:rPr>
          <w:b/>
          <w:bCs/>
        </w:rPr>
        <w:t>100</w:t>
      </w:r>
      <w:r w:rsidRPr="000B2EE8">
        <w:rPr>
          <w:rFonts w:hint="eastAsia"/>
          <w:b/>
          <w:bCs/>
        </w:rPr>
        <w:t>次（除无噪声外）</w:t>
      </w:r>
      <w:r w:rsidRPr="000B2EE8">
        <w:rPr>
          <w:b/>
          <w:bCs/>
        </w:rPr>
        <w:t xml:space="preserve"> </w:t>
      </w:r>
    </w:p>
    <w:p w:rsidR="004D1793" w:rsidRPr="000B2EE8" w:rsidRDefault="00B30014" w:rsidP="000B2EE8">
      <w:pPr>
        <w:pStyle w:val="a0"/>
        <w:numPr>
          <w:ilvl w:val="1"/>
          <w:numId w:val="5"/>
        </w:numPr>
        <w:tabs>
          <w:tab w:val="clear" w:pos="144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绘出估计均方误差图（对数坐标）</w:t>
      </w:r>
      <w:r w:rsidRPr="000B2EE8">
        <w:rPr>
          <w:b/>
          <w:bCs/>
        </w:rPr>
        <w:t xml:space="preserve"> </w:t>
      </w:r>
    </w:p>
    <w:p w:rsidR="000B2EE8" w:rsidRPr="000B2EE8" w:rsidRDefault="000B2EE8" w:rsidP="000B2EE8">
      <w:pPr>
        <w:pStyle w:val="a0"/>
        <w:tabs>
          <w:tab w:val="num" w:pos="0"/>
        </w:tabs>
        <w:ind w:firstLineChars="0" w:firstLine="0"/>
      </w:pPr>
      <w:r w:rsidRPr="000B2EE8">
        <w:rPr>
          <w:b/>
          <w:bCs/>
        </w:rPr>
        <w:t xml:space="preserve">   </w:t>
      </w:r>
    </w:p>
    <w:p w:rsidR="000B2EE8" w:rsidRPr="000B2EE8" w:rsidRDefault="000B2EE8" w:rsidP="000B2EE8">
      <w:pPr>
        <w:pStyle w:val="a0"/>
        <w:tabs>
          <w:tab w:val="num" w:pos="0"/>
        </w:tabs>
        <w:ind w:left="1" w:firstLineChars="0" w:firstLine="0"/>
      </w:pPr>
      <w:r w:rsidRPr="000B2EE8">
        <w:rPr>
          <w:rFonts w:hint="eastAsia"/>
          <w:b/>
          <w:bCs/>
        </w:rPr>
        <w:t>信号来源：用采样率</w:t>
      </w:r>
      <w:r w:rsidRPr="000B2EE8">
        <w:rPr>
          <w:rFonts w:hint="eastAsia"/>
          <w:b/>
          <w:bCs/>
        </w:rPr>
        <w:t xml:space="preserve">  </w:t>
      </w:r>
      <w:r w:rsidRPr="000B2EE8">
        <w:rPr>
          <w:b/>
          <w:bCs/>
        </w:rPr>
        <w:t>8000 Hz</w:t>
      </w:r>
      <w:r w:rsidRPr="000B2EE8">
        <w:rPr>
          <w:rFonts w:hint="eastAsia"/>
          <w:b/>
          <w:bCs/>
        </w:rPr>
        <w:t>，对频率为</w:t>
      </w:r>
      <w:r w:rsidRPr="000B2EE8">
        <w:rPr>
          <w:b/>
          <w:bCs/>
        </w:rPr>
        <w:t>350Hz</w:t>
      </w:r>
      <w:r w:rsidRPr="000B2EE8">
        <w:rPr>
          <w:rFonts w:hint="eastAsia"/>
          <w:b/>
          <w:bCs/>
        </w:rPr>
        <w:t>的单频正弦信号进行采样，取</w:t>
      </w:r>
      <w:r w:rsidRPr="000B2EE8">
        <w:rPr>
          <w:b/>
          <w:bCs/>
        </w:rPr>
        <w:t>70</w:t>
      </w:r>
      <w:r w:rsidRPr="000B2EE8">
        <w:rPr>
          <w:rFonts w:hint="eastAsia"/>
          <w:b/>
          <w:bCs/>
        </w:rPr>
        <w:t>个点作为原始信号（无噪声）</w:t>
      </w:r>
    </w:p>
    <w:bookmarkEnd w:id="2"/>
    <w:p w:rsidR="000B2EE8" w:rsidRDefault="000B2EE8" w:rsidP="00D06522">
      <w:pPr>
        <w:pStyle w:val="a0"/>
        <w:ind w:firstLineChars="0" w:firstLine="0"/>
      </w:pP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宋体" w:cs="宋体" w:hint="eastAsia"/>
          <w:color w:val="228B22"/>
          <w:kern w:val="0"/>
          <w:sz w:val="20"/>
          <w:szCs w:val="20"/>
        </w:rPr>
        <w:t>谱峰估计法</w:t>
      </w:r>
      <w:proofErr w:type="gramEnd"/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N=35;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fs=8000;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n=0:2*N-1;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x=sin(2*pi*350/fs*n);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2,1,1)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0"/>
          <w:szCs w:val="20"/>
        </w:rPr>
        <w:t>)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'信号'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X=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fft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(x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);X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=abs(X);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2,1,2)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0"/>
          <w:szCs w:val="20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0"/>
          <w:szCs w:val="20"/>
        </w:rPr>
        <w:t>)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title(</w:t>
      </w:r>
      <w:r>
        <w:rPr>
          <w:rFonts w:ascii="宋体" w:cs="宋体" w:hint="eastAsia"/>
          <w:color w:val="A020F0"/>
          <w:kern w:val="0"/>
          <w:sz w:val="20"/>
          <w:szCs w:val="20"/>
        </w:rPr>
        <w:t>'频谱'</w:t>
      </w:r>
      <w:r>
        <w:rPr>
          <w:rFonts w:ascii="宋体" w:cs="宋体"/>
          <w:color w:val="000000"/>
          <w:kern w:val="0"/>
          <w:sz w:val="20"/>
          <w:szCs w:val="20"/>
        </w:rPr>
        <w:t>);</w:t>
      </w:r>
    </w:p>
    <w:p w:rsidR="000B2EE8" w:rsidRDefault="000B2EE8" w:rsidP="000B2EE8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</w:p>
    <w:p w:rsidR="000B2EE8" w:rsidRDefault="00164573" w:rsidP="00D06522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86872"/>
            <wp:effectExtent l="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EE8" w:rsidRDefault="000B2EE8" w:rsidP="00D06522">
      <w:pPr>
        <w:pStyle w:val="a0"/>
        <w:ind w:firstLineChars="0" w:firstLine="0"/>
      </w:pPr>
    </w:p>
    <w:p w:rsidR="000B2EE8" w:rsidRDefault="000B2EE8" w:rsidP="00D06522">
      <w:pPr>
        <w:pStyle w:val="a0"/>
        <w:ind w:firstLineChars="0" w:firstLine="0"/>
      </w:pPr>
      <w:r>
        <w:rPr>
          <w:rFonts w:hint="eastAsia"/>
        </w:rPr>
        <w:t>估计频率</w:t>
      </w:r>
      <w:r>
        <w:rPr>
          <w:rFonts w:hint="eastAsia"/>
        </w:rPr>
        <w:t>f=</w:t>
      </w:r>
      <w:r w:rsidR="00164573">
        <w:rPr>
          <w:rFonts w:hint="eastAsia"/>
        </w:rPr>
        <w:t>3</w:t>
      </w:r>
      <w:r>
        <w:rPr>
          <w:rFonts w:hint="eastAsia"/>
        </w:rPr>
        <w:t>*fs/2N=</w:t>
      </w:r>
      <w:r w:rsidR="00164573">
        <w:rPr>
          <w:rFonts w:hint="eastAsia"/>
        </w:rPr>
        <w:t>3*8000/7</w:t>
      </w:r>
      <w:r>
        <w:rPr>
          <w:rFonts w:hint="eastAsia"/>
        </w:rPr>
        <w:t>0=</w:t>
      </w:r>
      <w:r w:rsidR="00164573">
        <w:rPr>
          <w:rFonts w:hint="eastAsia"/>
        </w:rPr>
        <w:t>342.86</w:t>
      </w:r>
      <w:r>
        <w:rPr>
          <w:rFonts w:hint="eastAsia"/>
        </w:rPr>
        <w:t>Hz</w:t>
      </w:r>
    </w:p>
    <w:p w:rsidR="00164573" w:rsidRDefault="00164573" w:rsidP="00D06522">
      <w:pPr>
        <w:pStyle w:val="a0"/>
        <w:ind w:firstLineChars="0" w:firstLine="0"/>
      </w:pP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FF"/>
          <w:kern w:val="0"/>
          <w:sz w:val="20"/>
          <w:szCs w:val="20"/>
        </w:rPr>
        <w:t>function</w:t>
      </w:r>
      <w:r>
        <w:rPr>
          <w:rFonts w:ascii="宋体" w:cs="宋体"/>
          <w:color w:val="000000"/>
          <w:kern w:val="0"/>
          <w:sz w:val="20"/>
          <w:szCs w:val="20"/>
        </w:rPr>
        <w:t xml:space="preserve"> [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Y,NOISE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noisegen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(X,SNR)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宋体" w:cs="宋体"/>
          <w:color w:val="228B22"/>
          <w:kern w:val="0"/>
          <w:sz w:val="20"/>
          <w:szCs w:val="20"/>
        </w:rPr>
        <w:t>noisegen</w:t>
      </w:r>
      <w:proofErr w:type="spellEnd"/>
      <w:r>
        <w:rPr>
          <w:rFonts w:ascii="宋体" w:cs="宋体"/>
          <w:color w:val="228B22"/>
          <w:kern w:val="0"/>
          <w:sz w:val="20"/>
          <w:szCs w:val="20"/>
        </w:rPr>
        <w:t xml:space="preserve"> add white Gaussian noise to a signal.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228B22"/>
          <w:kern w:val="0"/>
          <w:sz w:val="20"/>
          <w:szCs w:val="20"/>
        </w:rPr>
        <w:t>% [Y, NOISE] = NOISEGEN(</w:t>
      </w:r>
      <w:proofErr w:type="gramStart"/>
      <w:r>
        <w:rPr>
          <w:rFonts w:ascii="宋体" w:cs="宋体"/>
          <w:color w:val="228B22"/>
          <w:kern w:val="0"/>
          <w:sz w:val="20"/>
          <w:szCs w:val="20"/>
        </w:rPr>
        <w:t>X,SNR</w:t>
      </w:r>
      <w:proofErr w:type="gramEnd"/>
      <w:r>
        <w:rPr>
          <w:rFonts w:ascii="宋体" w:cs="宋体"/>
          <w:color w:val="228B22"/>
          <w:kern w:val="0"/>
          <w:sz w:val="20"/>
          <w:szCs w:val="20"/>
        </w:rPr>
        <w:t xml:space="preserve">) adds white Gaussian NOISE to X.  The SNR is in </w:t>
      </w:r>
      <w:proofErr w:type="spellStart"/>
      <w:r>
        <w:rPr>
          <w:rFonts w:ascii="宋体" w:cs="宋体"/>
          <w:color w:val="228B22"/>
          <w:kern w:val="0"/>
          <w:sz w:val="20"/>
          <w:szCs w:val="20"/>
        </w:rPr>
        <w:t>dB.</w:t>
      </w:r>
      <w:proofErr w:type="spellEnd"/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0"/>
          <w:szCs w:val="20"/>
        </w:rPr>
        <w:t>% 其中X是纯信号，SNR是要求的信噪比，Y</w:t>
      </w:r>
      <w:proofErr w:type="gramStart"/>
      <w:r>
        <w:rPr>
          <w:rFonts w:ascii="宋体" w:cs="宋体" w:hint="eastAsia"/>
          <w:color w:val="228B22"/>
          <w:kern w:val="0"/>
          <w:sz w:val="20"/>
          <w:szCs w:val="20"/>
        </w:rPr>
        <w:t>是带噪信号</w:t>
      </w:r>
      <w:proofErr w:type="gramEnd"/>
      <w:r>
        <w:rPr>
          <w:rFonts w:ascii="宋体" w:cs="宋体" w:hint="eastAsia"/>
          <w:color w:val="228B22"/>
          <w:kern w:val="0"/>
          <w:sz w:val="20"/>
          <w:szCs w:val="20"/>
        </w:rPr>
        <w:t>，NOISE是叠加在信号上的噪声。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NOISE=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randn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(size(X));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NOISE=NOISE-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mean(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NOISE);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signal_power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 xml:space="preserve"> = 1/length(X)*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sum(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X.*X);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noise_variance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signal_power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 xml:space="preserve"> / 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( 10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^(SNR/10) );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0"/>
          <w:szCs w:val="20"/>
        </w:rPr>
        <w:t>NOISE=sqrt(</w:t>
      </w:r>
      <w:proofErr w:type="spellStart"/>
      <w:r>
        <w:rPr>
          <w:rFonts w:ascii="宋体" w:cs="宋体"/>
          <w:color w:val="000000"/>
          <w:kern w:val="0"/>
          <w:sz w:val="20"/>
          <w:szCs w:val="20"/>
        </w:rPr>
        <w:t>noise_variance</w:t>
      </w:r>
      <w:proofErr w:type="spellEnd"/>
      <w:r>
        <w:rPr>
          <w:rFonts w:ascii="宋体" w:cs="宋体"/>
          <w:color w:val="000000"/>
          <w:kern w:val="0"/>
          <w:sz w:val="20"/>
          <w:szCs w:val="20"/>
        </w:rPr>
        <w:t>)/</w:t>
      </w:r>
      <w:proofErr w:type="gramStart"/>
      <w:r>
        <w:rPr>
          <w:rFonts w:ascii="宋体" w:cs="宋体"/>
          <w:color w:val="000000"/>
          <w:kern w:val="0"/>
          <w:sz w:val="20"/>
          <w:szCs w:val="20"/>
        </w:rPr>
        <w:t>std(</w:t>
      </w:r>
      <w:proofErr w:type="gramEnd"/>
      <w:r>
        <w:rPr>
          <w:rFonts w:ascii="宋体" w:cs="宋体"/>
          <w:color w:val="000000"/>
          <w:kern w:val="0"/>
          <w:sz w:val="20"/>
          <w:szCs w:val="20"/>
        </w:rPr>
        <w:t>NOISE)*NOISE;</w:t>
      </w:r>
    </w:p>
    <w:p w:rsidR="00164573" w:rsidRDefault="00164573" w:rsidP="00164573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20"/>
          <w:szCs w:val="20"/>
        </w:rPr>
      </w:pPr>
      <w:r>
        <w:rPr>
          <w:rFonts w:ascii="宋体" w:cs="宋体"/>
          <w:color w:val="000000"/>
          <w:kern w:val="0"/>
          <w:sz w:val="20"/>
          <w:szCs w:val="20"/>
        </w:rPr>
        <w:t>Y=X+NOISE;</w:t>
      </w:r>
    </w:p>
    <w:p w:rsidR="00E67632" w:rsidRDefault="00E67632" w:rsidP="00164573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20"/>
          <w:szCs w:val="20"/>
        </w:rPr>
      </w:pPr>
    </w:p>
    <w:p w:rsidR="00E67632" w:rsidRDefault="00E67632" w:rsidP="00164573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20"/>
          <w:szCs w:val="20"/>
        </w:rPr>
      </w:pPr>
      <w:r>
        <w:rPr>
          <w:rFonts w:ascii="宋体" w:cs="宋体" w:hint="eastAsia"/>
          <w:color w:val="000000"/>
          <w:kern w:val="0"/>
          <w:sz w:val="20"/>
          <w:szCs w:val="20"/>
        </w:rPr>
        <w:t>完整代码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 xml:space="preserve">% 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谱峰估计法</w:t>
      </w:r>
      <w:proofErr w:type="gramEnd"/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N=35;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fs=8000;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n=0:2*N-1;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fa=350;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x=sin(2*pi*fa/fs*n);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2,1,1)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'信号'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=abs(X);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2,1,2)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lastRenderedPageBreak/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'频谱'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SNR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20,10,5,0,-5];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FF"/>
          <w:kern w:val="0"/>
          <w:sz w:val="22"/>
          <w:szCs w:val="22"/>
        </w:rPr>
        <w:t>for</w:t>
      </w:r>
      <w:r>
        <w:rPr>
          <w:rFonts w:ascii="宋体" w:cs="宋体"/>
          <w:color w:val="000000"/>
          <w:kern w:val="0"/>
          <w:sz w:val="22"/>
          <w:szCs w:val="22"/>
        </w:rPr>
        <w:t xml:space="preserve"> j=1:5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</w:t>
      </w:r>
      <w:r>
        <w:rPr>
          <w:rFonts w:ascii="宋体" w:cs="宋体"/>
          <w:color w:val="0000FF"/>
          <w:kern w:val="0"/>
          <w:sz w:val="22"/>
          <w:szCs w:val="22"/>
        </w:rPr>
        <w:t>for</w:t>
      </w:r>
      <w:r>
        <w:rPr>
          <w:rFonts w:ascii="宋体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=1:100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[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Y,NOISE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]=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noisegen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x,SNR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(j));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/>
          <w:color w:val="228B22"/>
          <w:kern w:val="0"/>
          <w:sz w:val="22"/>
          <w:szCs w:val="22"/>
        </w:rPr>
        <w:t xml:space="preserve">% </w:t>
      </w:r>
      <w:proofErr w:type="gramStart"/>
      <w:r>
        <w:rPr>
          <w:rFonts w:ascii="宋体" w:cs="宋体"/>
          <w:color w:val="228B22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228B22"/>
          <w:kern w:val="0"/>
          <w:sz w:val="22"/>
          <w:szCs w:val="22"/>
        </w:rPr>
        <w:t>2,2,3)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/>
          <w:color w:val="228B22"/>
          <w:kern w:val="0"/>
          <w:sz w:val="22"/>
          <w:szCs w:val="22"/>
        </w:rPr>
        <w:t>% stem(</w:t>
      </w:r>
      <w:proofErr w:type="spellStart"/>
      <w:proofErr w:type="gramStart"/>
      <w:r>
        <w:rPr>
          <w:rFonts w:ascii="宋体" w:cs="宋体"/>
          <w:color w:val="228B22"/>
          <w:kern w:val="0"/>
          <w:sz w:val="22"/>
          <w:szCs w:val="22"/>
        </w:rPr>
        <w:t>n,Y</w:t>
      </w:r>
      <w:proofErr w:type="spellEnd"/>
      <w:proofErr w:type="gramEnd"/>
      <w:r>
        <w:rPr>
          <w:rFonts w:ascii="宋体" w:cs="宋体"/>
          <w:color w:val="228B22"/>
          <w:kern w:val="0"/>
          <w:sz w:val="22"/>
          <w:szCs w:val="22"/>
        </w:rPr>
        <w:t>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 title('＋20DB噪声信号');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X1=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(Y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1=abs(X1);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/>
          <w:color w:val="228B22"/>
          <w:kern w:val="0"/>
          <w:sz w:val="22"/>
          <w:szCs w:val="22"/>
        </w:rPr>
        <w:t xml:space="preserve">% </w:t>
      </w:r>
      <w:proofErr w:type="gramStart"/>
      <w:r>
        <w:rPr>
          <w:rFonts w:ascii="宋体" w:cs="宋体"/>
          <w:color w:val="228B22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228B22"/>
          <w:kern w:val="0"/>
          <w:sz w:val="22"/>
          <w:szCs w:val="22"/>
        </w:rPr>
        <w:t>2,2,4)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/>
          <w:color w:val="228B22"/>
          <w:kern w:val="0"/>
          <w:sz w:val="22"/>
          <w:szCs w:val="22"/>
        </w:rPr>
        <w:t>% stem(</w:t>
      </w:r>
      <w:proofErr w:type="gramStart"/>
      <w:r>
        <w:rPr>
          <w:rFonts w:ascii="宋体" w:cs="宋体"/>
          <w:color w:val="228B22"/>
          <w:kern w:val="0"/>
          <w:sz w:val="22"/>
          <w:szCs w:val="22"/>
        </w:rPr>
        <w:t>n,X</w:t>
      </w:r>
      <w:proofErr w:type="gramEnd"/>
      <w:r>
        <w:rPr>
          <w:rFonts w:ascii="宋体" w:cs="宋体"/>
          <w:color w:val="228B22"/>
          <w:kern w:val="0"/>
          <w:sz w:val="22"/>
          <w:szCs w:val="22"/>
        </w:rPr>
        <w:t>1)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 title('＋20DB噪声频谱');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cs="宋体"/>
          <w:color w:val="228B22"/>
          <w:kern w:val="0"/>
          <w:sz w:val="22"/>
          <w:szCs w:val="22"/>
        </w:rPr>
        <w:t xml:space="preserve">% </w:t>
      </w:r>
      <w:proofErr w:type="gramStart"/>
      <w:r>
        <w:rPr>
          <w:rFonts w:ascii="宋体" w:cs="宋体"/>
          <w:color w:val="228B22"/>
          <w:kern w:val="0"/>
          <w:sz w:val="22"/>
          <w:szCs w:val="22"/>
        </w:rPr>
        <w:t>axis(</w:t>
      </w:r>
      <w:proofErr w:type="gramEnd"/>
      <w:r>
        <w:rPr>
          <w:rFonts w:ascii="宋体" w:cs="宋体"/>
          <w:color w:val="228B22"/>
          <w:kern w:val="0"/>
          <w:sz w:val="22"/>
          <w:szCs w:val="22"/>
        </w:rPr>
        <w:t>[0 35 0 35]);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[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Xmax,Xindex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)]=max(X1);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    f(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)=(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Xindex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 xml:space="preserve">)-1)*fs/(2*N); </w:t>
      </w:r>
      <w:r>
        <w:rPr>
          <w:rFonts w:ascii="宋体" w:cs="宋体" w:hint="eastAsia"/>
          <w:color w:val="228B22"/>
          <w:kern w:val="0"/>
          <w:sz w:val="22"/>
          <w:szCs w:val="22"/>
        </w:rPr>
        <w:t>%估计频率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</w:t>
      </w:r>
      <w:r>
        <w:rPr>
          <w:rFonts w:ascii="宋体" w:cs="宋体"/>
          <w:color w:val="0000FF"/>
          <w:kern w:val="0"/>
          <w:sz w:val="22"/>
          <w:szCs w:val="22"/>
        </w:rPr>
        <w:t>end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a=1:100;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mse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(j)=sqrt(sum((fa-f(a)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).^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 xml:space="preserve">2)/100); </w:t>
      </w:r>
      <w:r>
        <w:rPr>
          <w:rFonts w:ascii="宋体" w:cs="宋体" w:hint="eastAsia"/>
          <w:color w:val="228B22"/>
          <w:kern w:val="0"/>
          <w:sz w:val="22"/>
          <w:szCs w:val="22"/>
        </w:rPr>
        <w:t>%均方误差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FF"/>
          <w:kern w:val="0"/>
          <w:sz w:val="22"/>
          <w:szCs w:val="22"/>
        </w:rPr>
        <w:t>end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j=1:5;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figure;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j,log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mse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));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'不同信噪比均方误差'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'SNR=20,10,5,</w:t>
      </w:r>
      <w:proofErr w:type="gramStart"/>
      <w:r>
        <w:rPr>
          <w:rFonts w:ascii="宋体" w:cs="宋体"/>
          <w:color w:val="A020F0"/>
          <w:kern w:val="0"/>
          <w:sz w:val="22"/>
          <w:szCs w:val="22"/>
        </w:rPr>
        <w:t>0,-</w:t>
      </w:r>
      <w:proofErr w:type="gramEnd"/>
      <w:r>
        <w:rPr>
          <w:rFonts w:ascii="宋体" w:cs="宋体"/>
          <w:color w:val="A020F0"/>
          <w:kern w:val="0"/>
          <w:sz w:val="22"/>
          <w:szCs w:val="22"/>
        </w:rPr>
        <w:t>5dB'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22"/>
          <w:szCs w:val="22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'均方误差log(</w:t>
      </w:r>
      <w:proofErr w:type="spellStart"/>
      <w:r>
        <w:rPr>
          <w:rFonts w:ascii="宋体" w:cs="宋体" w:hint="eastAsia"/>
          <w:color w:val="A020F0"/>
          <w:kern w:val="0"/>
          <w:sz w:val="22"/>
          <w:szCs w:val="22"/>
        </w:rPr>
        <w:t>mse</w:t>
      </w:r>
      <w:proofErr w:type="spellEnd"/>
      <w:r>
        <w:rPr>
          <w:rFonts w:ascii="宋体" w:cs="宋体" w:hint="eastAsia"/>
          <w:color w:val="A020F0"/>
          <w:kern w:val="0"/>
          <w:sz w:val="22"/>
          <w:szCs w:val="22"/>
        </w:rPr>
        <w:t>)'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BC5847" w:rsidRDefault="00BC5847" w:rsidP="00BC5847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</w:p>
    <w:p w:rsidR="00E67632" w:rsidRDefault="00BC5847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 w:rsidRPr="00BC5847">
        <w:rPr>
          <w:rFonts w:ascii="宋体"/>
          <w:noProof/>
          <w:kern w:val="0"/>
          <w:sz w:val="24"/>
        </w:rPr>
        <w:lastRenderedPageBreak/>
        <w:drawing>
          <wp:inline distT="0" distB="0" distL="0" distR="0">
            <wp:extent cx="4594860" cy="344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22" cy="34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47" w:rsidRPr="00164573" w:rsidRDefault="00BC5847" w:rsidP="00164573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 w:rsidRPr="00BC5847">
        <w:rPr>
          <w:rFonts w:ascii="宋体" w:hint="eastAsia"/>
          <w:noProof/>
          <w:kern w:val="0"/>
          <w:sz w:val="24"/>
        </w:rPr>
        <w:drawing>
          <wp:inline distT="0" distB="0" distL="0" distR="0">
            <wp:extent cx="4218093" cy="3162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7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14" w:rsidRDefault="00B30014" w:rsidP="00D06522">
      <w:pPr>
        <w:pStyle w:val="a0"/>
        <w:ind w:firstLineChars="0" w:firstLine="0"/>
      </w:pPr>
    </w:p>
    <w:p w:rsidR="00AE6823" w:rsidRPr="00AE6823" w:rsidRDefault="00AE6823" w:rsidP="00AE6823">
      <w:pPr>
        <w:pStyle w:val="a0"/>
        <w:numPr>
          <w:ilvl w:val="0"/>
          <w:numId w:val="5"/>
        </w:numPr>
        <w:tabs>
          <w:tab w:val="clear" w:pos="720"/>
          <w:tab w:val="num" w:pos="0"/>
        </w:tabs>
        <w:ind w:left="0" w:firstLineChars="0" w:firstLine="0"/>
        <w:rPr>
          <w:b/>
          <w:bCs/>
        </w:rPr>
      </w:pPr>
      <w:bookmarkStart w:id="3" w:name="_Hlk529828875"/>
      <w:r w:rsidRPr="00AE6823">
        <w:rPr>
          <w:rFonts w:hint="eastAsia"/>
          <w:b/>
          <w:bCs/>
        </w:rPr>
        <w:t>II.</w:t>
      </w:r>
      <w:r w:rsidRPr="00AE6823">
        <w:rPr>
          <w:rFonts w:hint="eastAsia"/>
          <w:b/>
          <w:bCs/>
        </w:rPr>
        <w:t>应用性实验</w:t>
      </w:r>
      <w:r w:rsidRPr="00AE6823">
        <w:rPr>
          <w:rFonts w:hint="eastAsia"/>
          <w:b/>
          <w:bCs/>
        </w:rPr>
        <w:t>2</w:t>
      </w:r>
    </w:p>
    <w:p w:rsidR="00AE6823" w:rsidRDefault="00AE6823" w:rsidP="00AE6823">
      <w:pPr>
        <w:pStyle w:val="a0"/>
        <w:ind w:firstLineChars="0"/>
        <w:rPr>
          <w:b/>
          <w:bCs/>
        </w:rPr>
      </w:pPr>
      <w:r w:rsidRPr="00AE6823">
        <w:rPr>
          <w:rFonts w:hint="eastAsia"/>
          <w:b/>
          <w:bCs/>
        </w:rPr>
        <w:t>线性调频信号</w:t>
      </w:r>
      <w:r w:rsidRPr="00AE6823">
        <w:rPr>
          <w:rFonts w:hint="eastAsia"/>
          <w:b/>
          <w:bCs/>
        </w:rPr>
        <w:t xml:space="preserve">: </w:t>
      </w:r>
      <w:proofErr w:type="spellStart"/>
      <w:r w:rsidRPr="00AE6823">
        <w:rPr>
          <w:rFonts w:hint="eastAsia"/>
          <w:b/>
          <w:bCs/>
        </w:rPr>
        <w:t>Acos</w:t>
      </w:r>
      <w:proofErr w:type="spellEnd"/>
      <w:r w:rsidRPr="00AE6823">
        <w:rPr>
          <w:rFonts w:hint="eastAsia"/>
          <w:b/>
          <w:bCs/>
        </w:rPr>
        <w:t>(2</w:t>
      </w:r>
      <w:r w:rsidRPr="00AE6823">
        <w:rPr>
          <w:rFonts w:hint="eastAsia"/>
          <w:b/>
          <w:bCs/>
        </w:rPr>
        <w:t>π</w:t>
      </w:r>
      <w:r w:rsidRPr="00AE6823">
        <w:rPr>
          <w:rFonts w:hint="eastAsia"/>
          <w:b/>
          <w:bCs/>
        </w:rPr>
        <w:t>(</w:t>
      </w:r>
      <w:proofErr w:type="spellStart"/>
      <w:r w:rsidRPr="00AE6823">
        <w:rPr>
          <w:rFonts w:hint="eastAsia"/>
          <w:b/>
          <w:bCs/>
        </w:rPr>
        <w:t>fo</w:t>
      </w:r>
      <w:proofErr w:type="spellEnd"/>
      <w:r w:rsidRPr="00AE6823">
        <w:rPr>
          <w:rFonts w:hint="eastAsia"/>
          <w:b/>
          <w:bCs/>
        </w:rPr>
        <w:t xml:space="preserve"> +</w:t>
      </w:r>
      <m:oMath>
        <m:f>
          <m:fPr>
            <m:ctrlPr>
              <w:rPr>
                <w:rFonts w:ascii="Cambria Math" w:eastAsia="微软雅黑" w:hAnsi="Cambria Math" w:cs="微软雅黑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="微软雅黑" w:hAnsi="微软雅黑" w:cs="微软雅黑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微软雅黑" w:hAnsi="Cambria Math" w:cs="微软雅黑"/>
              </w:rPr>
              <m:t>2</m:t>
            </m:r>
          </m:den>
        </m:f>
      </m:oMath>
      <w:proofErr w:type="spellStart"/>
      <w:r w:rsidRPr="00AE6823">
        <w:rPr>
          <w:rFonts w:hint="eastAsia"/>
          <w:b/>
          <w:bCs/>
        </w:rPr>
        <w:t>kt</w:t>
      </w:r>
      <w:proofErr w:type="spellEnd"/>
      <w:r w:rsidRPr="00AE6823">
        <w:rPr>
          <w:rFonts w:hint="eastAsia"/>
          <w:b/>
          <w:bCs/>
        </w:rPr>
        <w:t>)t) 0</w:t>
      </w:r>
      <w:r w:rsidRPr="00AE6823">
        <w:rPr>
          <w:rFonts w:hint="eastAsia"/>
          <w:b/>
          <w:bCs/>
        </w:rPr>
        <w:t>≤</w:t>
      </w:r>
      <w:r w:rsidRPr="00AE6823">
        <w:rPr>
          <w:rFonts w:hint="eastAsia"/>
          <w:b/>
          <w:bCs/>
        </w:rPr>
        <w:t>t</w:t>
      </w:r>
      <w:r w:rsidRPr="00AE6823">
        <w:rPr>
          <w:rFonts w:hint="eastAsia"/>
          <w:b/>
          <w:bCs/>
        </w:rPr>
        <w:t>≤</w:t>
      </w:r>
      <w:r w:rsidRPr="00AE6823">
        <w:rPr>
          <w:rFonts w:hint="eastAsia"/>
          <w:b/>
          <w:bCs/>
        </w:rPr>
        <w:t xml:space="preserve"> T</w:t>
      </w:r>
      <w:r>
        <w:rPr>
          <w:rFonts w:hint="eastAsia"/>
          <w:b/>
          <w:bCs/>
        </w:rPr>
        <w:t>，</w:t>
      </w:r>
      <w:proofErr w:type="spellStart"/>
      <w:r w:rsidRPr="00AE6823">
        <w:rPr>
          <w:rFonts w:hint="eastAsia"/>
          <w:b/>
          <w:bCs/>
        </w:rPr>
        <w:t>f</w:t>
      </w:r>
      <w:r>
        <w:rPr>
          <w:rFonts w:hint="eastAsia"/>
          <w:b/>
          <w:bCs/>
        </w:rPr>
        <w:t>o</w:t>
      </w:r>
      <w:proofErr w:type="spellEnd"/>
      <w:r w:rsidRPr="00AE6823">
        <w:rPr>
          <w:rFonts w:hint="eastAsia"/>
          <w:b/>
          <w:bCs/>
        </w:rPr>
        <w:t>起始频率</w:t>
      </w:r>
      <w:r>
        <w:rPr>
          <w:rFonts w:hint="eastAsia"/>
          <w:b/>
          <w:bCs/>
        </w:rPr>
        <w:t>，</w:t>
      </w:r>
      <w:proofErr w:type="spellStart"/>
      <w:r w:rsidRPr="00AE6823">
        <w:rPr>
          <w:rFonts w:hint="eastAsia"/>
          <w:b/>
          <w:bCs/>
        </w:rPr>
        <w:t>fo</w:t>
      </w:r>
      <w:proofErr w:type="spellEnd"/>
      <w:r w:rsidRPr="00AE6823">
        <w:rPr>
          <w:rFonts w:hint="eastAsia"/>
          <w:b/>
          <w:bCs/>
        </w:rPr>
        <w:t xml:space="preserve"> +</w:t>
      </w:r>
      <m:oMath>
        <m:f>
          <m:fPr>
            <m:ctrlPr>
              <w:rPr>
                <w:rFonts w:ascii="Cambria Math" w:eastAsia="微软雅黑" w:hAnsi="Cambria Math" w:cs="微软雅黑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="微软雅黑" w:hAnsi="微软雅黑" w:cs="微软雅黑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微软雅黑" w:hAnsi="Cambria Math" w:cs="微软雅黑"/>
              </w:rPr>
              <m:t>2</m:t>
            </m:r>
          </m:den>
        </m:f>
      </m:oMath>
      <w:r w:rsidRPr="00AE6823">
        <w:rPr>
          <w:rFonts w:hint="eastAsia"/>
          <w:b/>
          <w:bCs/>
        </w:rPr>
        <w:t xml:space="preserve"> </w:t>
      </w:r>
      <w:proofErr w:type="spellStart"/>
      <w:r w:rsidRPr="00AE6823">
        <w:rPr>
          <w:rFonts w:hint="eastAsia"/>
          <w:b/>
          <w:bCs/>
        </w:rPr>
        <w:t>kT</w:t>
      </w:r>
      <w:proofErr w:type="spellEnd"/>
      <w:r w:rsidRPr="00AE6823">
        <w:rPr>
          <w:rFonts w:hint="eastAsia"/>
          <w:b/>
          <w:bCs/>
        </w:rPr>
        <w:t>终止频率</w:t>
      </w:r>
      <w:r>
        <w:rPr>
          <w:rFonts w:hint="eastAsia"/>
          <w:b/>
          <w:bCs/>
        </w:rPr>
        <w:t>，</w:t>
      </w:r>
      <w:r w:rsidRPr="00AE6823">
        <w:rPr>
          <w:rFonts w:hint="eastAsia"/>
          <w:b/>
          <w:bCs/>
        </w:rPr>
        <w:t>k</w:t>
      </w:r>
      <w:r w:rsidRPr="00AE6823">
        <w:rPr>
          <w:rFonts w:hint="eastAsia"/>
          <w:b/>
          <w:bCs/>
        </w:rPr>
        <w:t>调频斜率</w:t>
      </w:r>
    </w:p>
    <w:p w:rsidR="001468BC" w:rsidRPr="00AE6823" w:rsidRDefault="001468BC" w:rsidP="00AE6823">
      <w:pPr>
        <w:pStyle w:val="a0"/>
        <w:ind w:firstLineChars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1363980" cy="2611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967" cy="27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BC" w:rsidRDefault="00AE6823" w:rsidP="001468BC">
      <w:pPr>
        <w:pStyle w:val="a0"/>
        <w:numPr>
          <w:ilvl w:val="0"/>
          <w:numId w:val="5"/>
        </w:numPr>
        <w:tabs>
          <w:tab w:val="clear" w:pos="720"/>
          <w:tab w:val="num" w:pos="0"/>
        </w:tabs>
        <w:ind w:left="0" w:firstLineChars="0" w:firstLine="0"/>
        <w:rPr>
          <w:b/>
          <w:bCs/>
        </w:rPr>
      </w:pPr>
      <w:r w:rsidRPr="00AE6823">
        <w:rPr>
          <w:rFonts w:hint="eastAsia"/>
          <w:b/>
          <w:bCs/>
        </w:rPr>
        <w:t>产生一个</w:t>
      </w:r>
      <w:r w:rsidRPr="00AE6823">
        <w:rPr>
          <w:rFonts w:hint="eastAsia"/>
          <w:b/>
          <w:bCs/>
        </w:rPr>
        <w:t>0.1ms</w:t>
      </w:r>
      <w:r w:rsidRPr="00AE6823">
        <w:rPr>
          <w:rFonts w:hint="eastAsia"/>
          <w:b/>
          <w:bCs/>
        </w:rPr>
        <w:t>内从起始频率</w:t>
      </w:r>
      <w:r w:rsidRPr="00AE6823">
        <w:rPr>
          <w:rFonts w:hint="eastAsia"/>
          <w:b/>
          <w:bCs/>
        </w:rPr>
        <w:t>9.5</w:t>
      </w:r>
      <w:r w:rsidR="001468BC">
        <w:rPr>
          <w:rFonts w:hint="eastAsia"/>
          <w:b/>
          <w:bCs/>
        </w:rPr>
        <w:t>×</w:t>
      </w:r>
      <w:r w:rsidRPr="00AE6823">
        <w:rPr>
          <w:rFonts w:hint="eastAsia"/>
          <w:b/>
          <w:bCs/>
        </w:rPr>
        <w:t>10</w:t>
      </w:r>
      <w:r w:rsidR="001468BC">
        <w:rPr>
          <w:rFonts w:hint="eastAsia"/>
          <w:b/>
          <w:bCs/>
        </w:rPr>
        <w:t>^</w:t>
      </w:r>
      <w:r w:rsidRPr="00AE6823">
        <w:rPr>
          <w:rFonts w:hint="eastAsia"/>
          <w:b/>
          <w:bCs/>
        </w:rPr>
        <w:t>5Hz</w:t>
      </w:r>
      <w:r w:rsidRPr="00AE6823">
        <w:rPr>
          <w:rFonts w:hint="eastAsia"/>
          <w:b/>
          <w:bCs/>
        </w:rPr>
        <w:t>变到终止频率</w:t>
      </w:r>
      <w:r w:rsidRPr="00AE6823">
        <w:rPr>
          <w:rFonts w:hint="eastAsia"/>
          <w:b/>
          <w:bCs/>
        </w:rPr>
        <w:t>1.05</w:t>
      </w:r>
      <w:r w:rsidR="001468BC">
        <w:rPr>
          <w:rFonts w:hint="eastAsia"/>
          <w:b/>
          <w:bCs/>
        </w:rPr>
        <w:t>×</w:t>
      </w:r>
      <w:r w:rsidRPr="00AE6823">
        <w:rPr>
          <w:rFonts w:hint="eastAsia"/>
          <w:b/>
          <w:bCs/>
        </w:rPr>
        <w:t>10</w:t>
      </w:r>
      <w:r w:rsidR="001468BC">
        <w:rPr>
          <w:b/>
          <w:bCs/>
        </w:rPr>
        <w:t>^6</w:t>
      </w:r>
      <w:r w:rsidRPr="00AE6823">
        <w:rPr>
          <w:rFonts w:hint="eastAsia"/>
          <w:b/>
          <w:bCs/>
        </w:rPr>
        <w:t>Hz</w:t>
      </w:r>
      <w:r w:rsidRPr="00AE6823">
        <w:rPr>
          <w:rFonts w:hint="eastAsia"/>
          <w:b/>
          <w:bCs/>
        </w:rPr>
        <w:t>的数字线性调频信号</w:t>
      </w:r>
      <w:r w:rsidRPr="00AE6823">
        <w:rPr>
          <w:rFonts w:hint="eastAsia"/>
          <w:b/>
          <w:bCs/>
        </w:rPr>
        <w:t>(</w:t>
      </w:r>
      <w:r w:rsidRPr="00AE6823">
        <w:rPr>
          <w:rFonts w:hint="eastAsia"/>
          <w:b/>
          <w:bCs/>
        </w:rPr>
        <w:t>采样率为</w:t>
      </w:r>
      <w:r w:rsidRPr="00AE6823">
        <w:rPr>
          <w:rFonts w:hint="eastAsia"/>
          <w:b/>
          <w:bCs/>
        </w:rPr>
        <w:t>5</w:t>
      </w:r>
      <w:r w:rsidR="001468BC">
        <w:rPr>
          <w:rFonts w:hint="eastAsia"/>
          <w:b/>
          <w:bCs/>
        </w:rPr>
        <w:t>×</w:t>
      </w:r>
      <w:r w:rsidRPr="00AE6823">
        <w:rPr>
          <w:rFonts w:hint="eastAsia"/>
          <w:b/>
          <w:bCs/>
        </w:rPr>
        <w:t>10</w:t>
      </w:r>
      <w:r w:rsidR="001468BC">
        <w:rPr>
          <w:b/>
          <w:bCs/>
        </w:rPr>
        <w:t>^</w:t>
      </w:r>
      <w:r w:rsidRPr="00AE6823">
        <w:rPr>
          <w:rFonts w:hint="eastAsia"/>
          <w:b/>
          <w:bCs/>
        </w:rPr>
        <w:t>7 Hz)</w:t>
      </w:r>
    </w:p>
    <w:p w:rsidR="00B30014" w:rsidRDefault="001468BC" w:rsidP="001468BC">
      <w:pPr>
        <w:pStyle w:val="a0"/>
        <w:ind w:left="420" w:firstLineChars="0" w:firstLine="0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>
            <wp:extent cx="2118360" cy="2890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85" cy="32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BC" w:rsidRPr="001468BC" w:rsidRDefault="001468BC" w:rsidP="001468BC">
      <w:pPr>
        <w:pStyle w:val="a0"/>
        <w:numPr>
          <w:ilvl w:val="1"/>
          <w:numId w:val="5"/>
        </w:numPr>
        <w:tabs>
          <w:tab w:val="clear" w:pos="1440"/>
          <w:tab w:val="num" w:pos="0"/>
        </w:tabs>
        <w:ind w:left="0" w:firstLineChars="0" w:firstLine="0"/>
      </w:pPr>
      <w:r w:rsidRPr="00AE6823">
        <w:rPr>
          <w:rFonts w:hint="eastAsia"/>
          <w:b/>
          <w:bCs/>
        </w:rPr>
        <w:lastRenderedPageBreak/>
        <w:t>观察和分析该信号的时域波形和频谱特性</w:t>
      </w:r>
    </w:p>
    <w:bookmarkEnd w:id="3"/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应用性试验2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A=1;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N=150;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fo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 xml:space="preserve">=9.5*10^5;   </w:t>
      </w:r>
      <w:r>
        <w:rPr>
          <w:rFonts w:ascii="宋体" w:cs="宋体" w:hint="eastAsia"/>
          <w:color w:val="228B22"/>
          <w:kern w:val="0"/>
          <w:sz w:val="22"/>
          <w:szCs w:val="22"/>
        </w:rPr>
        <w:t>%初始频率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k=2*10^9;  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%变化率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fs=5*10^7; 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%采样率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T=0.1*10^(-3); </w:t>
      </w:r>
      <w:r>
        <w:rPr>
          <w:rFonts w:ascii="宋体" w:cs="宋体" w:hint="eastAsia"/>
          <w:color w:val="228B22"/>
          <w:kern w:val="0"/>
          <w:sz w:val="22"/>
          <w:szCs w:val="22"/>
        </w:rPr>
        <w:t>%结束时间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0:N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-1;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x=A*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cos(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2*pi*(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fo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 xml:space="preserve"> +1/2*k.*n</w:t>
      </w:r>
      <w:r w:rsidR="00946547">
        <w:rPr>
          <w:rFonts w:ascii="宋体" w:cs="宋体" w:hint="eastAsia"/>
          <w:color w:val="000000"/>
          <w:kern w:val="0"/>
          <w:sz w:val="22"/>
          <w:szCs w:val="22"/>
        </w:rPr>
        <w:t>、fs</w:t>
      </w:r>
      <w:r>
        <w:rPr>
          <w:rFonts w:ascii="宋体" w:cs="宋体"/>
          <w:color w:val="000000"/>
          <w:kern w:val="0"/>
          <w:sz w:val="22"/>
          <w:szCs w:val="22"/>
        </w:rPr>
        <w:t>).*n</w:t>
      </w:r>
      <w:r w:rsidR="00946547">
        <w:rPr>
          <w:rFonts w:ascii="宋体" w:cs="宋体"/>
          <w:color w:val="000000"/>
          <w:kern w:val="0"/>
          <w:sz w:val="22"/>
          <w:szCs w:val="22"/>
        </w:rPr>
        <w:t>/fs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2,1,1);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'时域采样波形'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=abs(X);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2,1,2);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B827EA" w:rsidRDefault="00B827EA" w:rsidP="00B827E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'频谱特性'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1468BC" w:rsidRDefault="00B827EA" w:rsidP="001468BC">
      <w:r w:rsidRPr="00B827EA">
        <w:rPr>
          <w:rFonts w:hint="eastAsia"/>
          <w:noProof/>
        </w:rPr>
        <w:drawing>
          <wp:inline distT="0" distB="0" distL="0" distR="0">
            <wp:extent cx="5274310" cy="39541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47" w:rsidRDefault="00946547" w:rsidP="00946547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72B5BB71" wp14:editId="40E4D7A9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47" w:rsidRPr="004F5D21" w:rsidRDefault="00946547" w:rsidP="0094654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63240BE" wp14:editId="70EA8466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946547" w:rsidRPr="001468BC" w:rsidRDefault="00946547" w:rsidP="001468BC">
      <w:pPr>
        <w:rPr>
          <w:rFonts w:hint="eastAsia"/>
        </w:rPr>
      </w:pPr>
    </w:p>
    <w:p w:rsidR="00461027" w:rsidRDefault="00461027" w:rsidP="001468BC">
      <w:pPr>
        <w:pStyle w:val="2"/>
      </w:pPr>
      <w:r>
        <w:rPr>
          <w:rFonts w:hint="eastAsia"/>
        </w:rPr>
        <w:t>实验结果及分析</w:t>
      </w:r>
    </w:p>
    <w:p w:rsidR="00461027" w:rsidRDefault="00461027" w:rsidP="00461027">
      <w:pPr>
        <w:pStyle w:val="a0"/>
      </w:pPr>
    </w:p>
    <w:p w:rsidR="00461027" w:rsidRPr="00461027" w:rsidRDefault="00461027" w:rsidP="00461027">
      <w:pPr>
        <w:pStyle w:val="2"/>
      </w:pPr>
      <w:r>
        <w:rPr>
          <w:rFonts w:hint="eastAsia"/>
        </w:rPr>
        <w:t>结论</w:t>
      </w:r>
    </w:p>
    <w:sectPr w:rsidR="00461027" w:rsidRPr="00461027" w:rsidSect="002B0147">
      <w:footerReference w:type="default" r:id="rId3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213" w:rsidRDefault="001F2213">
      <w:r>
        <w:separator/>
      </w:r>
    </w:p>
  </w:endnote>
  <w:endnote w:type="continuationSeparator" w:id="0">
    <w:p w:rsidR="001F2213" w:rsidRDefault="001F22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045" w:rsidRDefault="00CC7C8D">
    <w:pPr>
      <w:pStyle w:val="a9"/>
      <w:framePr w:wrap="around" w:vAnchor="text" w:hAnchor="margin" w:xAlign="center" w:y="1"/>
      <w:rPr>
        <w:rStyle w:val="a5"/>
      </w:rPr>
    </w:pPr>
    <w:r>
      <w:fldChar w:fldCharType="begin"/>
    </w:r>
    <w:r w:rsidR="004F1045">
      <w:rPr>
        <w:rStyle w:val="a5"/>
      </w:rPr>
      <w:instrText xml:space="preserve">PAGE  </w:instrText>
    </w:r>
    <w:r>
      <w:fldChar w:fldCharType="end"/>
    </w:r>
  </w:p>
  <w:p w:rsidR="004F1045" w:rsidRDefault="004F104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045" w:rsidRDefault="00CC7C8D">
    <w:pPr>
      <w:pStyle w:val="a9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 w:rsidR="004F1045"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0B2EE8">
      <w:rPr>
        <w:rStyle w:val="a5"/>
        <w:noProof/>
        <w:sz w:val="24"/>
        <w:szCs w:val="24"/>
      </w:rPr>
      <w:t>I</w:t>
    </w:r>
    <w:r>
      <w:rPr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045" w:rsidRDefault="00CC7C8D">
    <w:pPr>
      <w:pStyle w:val="a9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 w:rsidR="004F1045"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B30014">
      <w:rPr>
        <w:rStyle w:val="a5"/>
        <w:noProof/>
        <w:sz w:val="24"/>
        <w:szCs w:val="24"/>
      </w:rPr>
      <w:t>16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213" w:rsidRDefault="001F2213">
      <w:r>
        <w:separator/>
      </w:r>
    </w:p>
  </w:footnote>
  <w:footnote w:type="continuationSeparator" w:id="0">
    <w:p w:rsidR="001F2213" w:rsidRDefault="001F22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045" w:rsidRDefault="004F1045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045" w:rsidRDefault="004F104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D3C2B"/>
    <w:multiLevelType w:val="multilevel"/>
    <w:tmpl w:val="227D3C2B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2FD35D69"/>
    <w:multiLevelType w:val="hybridMultilevel"/>
    <w:tmpl w:val="8F9CDFFA"/>
    <w:lvl w:ilvl="0" w:tplc="29389C5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EC7BEA">
      <w:start w:val="289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E6424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250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86066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48F3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CA34D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EC5B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2CCAA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92FD5"/>
    <w:multiLevelType w:val="multilevel"/>
    <w:tmpl w:val="32A92FD5"/>
    <w:lvl w:ilvl="0">
      <w:start w:val="1"/>
      <w:numFmt w:val="decimal"/>
      <w:lvlText w:val="%1、"/>
      <w:lvlJc w:val="left"/>
      <w:pPr>
        <w:tabs>
          <w:tab w:val="num" w:pos="1258"/>
        </w:tabs>
        <w:ind w:left="125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78"/>
        </w:tabs>
        <w:ind w:left="1378" w:hanging="420"/>
      </w:pPr>
    </w:lvl>
    <w:lvl w:ilvl="2">
      <w:start w:val="1"/>
      <w:numFmt w:val="lowerRoman"/>
      <w:lvlText w:val="%3."/>
      <w:lvlJc w:val="right"/>
      <w:pPr>
        <w:tabs>
          <w:tab w:val="num" w:pos="1798"/>
        </w:tabs>
        <w:ind w:left="1798" w:hanging="420"/>
      </w:pPr>
    </w:lvl>
    <w:lvl w:ilvl="3">
      <w:start w:val="1"/>
      <w:numFmt w:val="decimal"/>
      <w:lvlText w:val="%4."/>
      <w:lvlJc w:val="left"/>
      <w:pPr>
        <w:tabs>
          <w:tab w:val="num" w:pos="2218"/>
        </w:tabs>
        <w:ind w:left="2218" w:hanging="420"/>
      </w:pPr>
    </w:lvl>
    <w:lvl w:ilvl="4">
      <w:start w:val="1"/>
      <w:numFmt w:val="lowerLetter"/>
      <w:lvlText w:val="%5)"/>
      <w:lvlJc w:val="left"/>
      <w:pPr>
        <w:tabs>
          <w:tab w:val="num" w:pos="2638"/>
        </w:tabs>
        <w:ind w:left="2638" w:hanging="420"/>
      </w:pPr>
    </w:lvl>
    <w:lvl w:ilvl="5">
      <w:start w:val="1"/>
      <w:numFmt w:val="lowerRoman"/>
      <w:lvlText w:val="%6."/>
      <w:lvlJc w:val="right"/>
      <w:pPr>
        <w:tabs>
          <w:tab w:val="num" w:pos="3058"/>
        </w:tabs>
        <w:ind w:left="3058" w:hanging="420"/>
      </w:pPr>
    </w:lvl>
    <w:lvl w:ilvl="6">
      <w:start w:val="1"/>
      <w:numFmt w:val="decimal"/>
      <w:lvlText w:val="%7."/>
      <w:lvlJc w:val="left"/>
      <w:pPr>
        <w:tabs>
          <w:tab w:val="num" w:pos="3478"/>
        </w:tabs>
        <w:ind w:left="3478" w:hanging="420"/>
      </w:pPr>
    </w:lvl>
    <w:lvl w:ilvl="7">
      <w:start w:val="1"/>
      <w:numFmt w:val="lowerLetter"/>
      <w:lvlText w:val="%8)"/>
      <w:lvlJc w:val="left"/>
      <w:pPr>
        <w:tabs>
          <w:tab w:val="num" w:pos="3898"/>
        </w:tabs>
        <w:ind w:left="3898" w:hanging="420"/>
      </w:pPr>
    </w:lvl>
    <w:lvl w:ilvl="8">
      <w:start w:val="1"/>
      <w:numFmt w:val="lowerRoman"/>
      <w:lvlText w:val="%9."/>
      <w:lvlJc w:val="right"/>
      <w:pPr>
        <w:tabs>
          <w:tab w:val="num" w:pos="4318"/>
        </w:tabs>
        <w:ind w:left="4318" w:hanging="420"/>
      </w:pPr>
    </w:lvl>
  </w:abstractNum>
  <w:abstractNum w:abstractNumId="3" w15:restartNumberingAfterBreak="0">
    <w:nsid w:val="3A80019C"/>
    <w:multiLevelType w:val="multilevel"/>
    <w:tmpl w:val="67F6C168"/>
    <w:lvl w:ilvl="0">
      <w:start w:val="2"/>
      <w:numFmt w:val="chineseCountingThousand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5E164F56"/>
    <w:multiLevelType w:val="hybridMultilevel"/>
    <w:tmpl w:val="40B6E814"/>
    <w:lvl w:ilvl="0" w:tplc="CC4E78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1D8B"/>
    <w:rsid w:val="00002F57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0BB"/>
    <w:rsid w:val="0003045A"/>
    <w:rsid w:val="000309BD"/>
    <w:rsid w:val="000314C5"/>
    <w:rsid w:val="00032095"/>
    <w:rsid w:val="00032D3C"/>
    <w:rsid w:val="00032DCB"/>
    <w:rsid w:val="00034408"/>
    <w:rsid w:val="00034F61"/>
    <w:rsid w:val="00035412"/>
    <w:rsid w:val="000356BB"/>
    <w:rsid w:val="00040B43"/>
    <w:rsid w:val="00040FB3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C77"/>
    <w:rsid w:val="00062E3F"/>
    <w:rsid w:val="0006334E"/>
    <w:rsid w:val="000657B2"/>
    <w:rsid w:val="00073672"/>
    <w:rsid w:val="000742B9"/>
    <w:rsid w:val="000752BC"/>
    <w:rsid w:val="00076A96"/>
    <w:rsid w:val="00076E4F"/>
    <w:rsid w:val="00077D92"/>
    <w:rsid w:val="000806BD"/>
    <w:rsid w:val="000809C2"/>
    <w:rsid w:val="00080A61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B00B3"/>
    <w:rsid w:val="000B2EE8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0F7529"/>
    <w:rsid w:val="000F7714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2E3B"/>
    <w:rsid w:val="00123BDD"/>
    <w:rsid w:val="0012411E"/>
    <w:rsid w:val="00124C3C"/>
    <w:rsid w:val="00130E20"/>
    <w:rsid w:val="0013138B"/>
    <w:rsid w:val="001322C1"/>
    <w:rsid w:val="00132C66"/>
    <w:rsid w:val="00132EAB"/>
    <w:rsid w:val="00133475"/>
    <w:rsid w:val="00134CE0"/>
    <w:rsid w:val="001359C2"/>
    <w:rsid w:val="00135DF8"/>
    <w:rsid w:val="00136FCD"/>
    <w:rsid w:val="00137280"/>
    <w:rsid w:val="00141F06"/>
    <w:rsid w:val="001425D9"/>
    <w:rsid w:val="00142F6A"/>
    <w:rsid w:val="00145D1A"/>
    <w:rsid w:val="001468BC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573"/>
    <w:rsid w:val="00164D51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213"/>
    <w:rsid w:val="001F2440"/>
    <w:rsid w:val="001F2F4C"/>
    <w:rsid w:val="001F40C6"/>
    <w:rsid w:val="001F535E"/>
    <w:rsid w:val="001F5A5E"/>
    <w:rsid w:val="001F5B2B"/>
    <w:rsid w:val="001F5F4C"/>
    <w:rsid w:val="001F6553"/>
    <w:rsid w:val="001F7674"/>
    <w:rsid w:val="001F76EB"/>
    <w:rsid w:val="00200313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307B6"/>
    <w:rsid w:val="002317D2"/>
    <w:rsid w:val="002319B7"/>
    <w:rsid w:val="00232F55"/>
    <w:rsid w:val="00233BD0"/>
    <w:rsid w:val="00234C93"/>
    <w:rsid w:val="00236F35"/>
    <w:rsid w:val="00243E92"/>
    <w:rsid w:val="002466D8"/>
    <w:rsid w:val="00246C73"/>
    <w:rsid w:val="002476CF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493A"/>
    <w:rsid w:val="00294EAE"/>
    <w:rsid w:val="0029509A"/>
    <w:rsid w:val="00296F89"/>
    <w:rsid w:val="002A0BA3"/>
    <w:rsid w:val="002A0D02"/>
    <w:rsid w:val="002A79DE"/>
    <w:rsid w:val="002A7A81"/>
    <w:rsid w:val="002B0147"/>
    <w:rsid w:val="002B0493"/>
    <w:rsid w:val="002B0A59"/>
    <w:rsid w:val="002B170F"/>
    <w:rsid w:val="002B1924"/>
    <w:rsid w:val="002B2077"/>
    <w:rsid w:val="002B46E9"/>
    <w:rsid w:val="002B52D4"/>
    <w:rsid w:val="002B7BBC"/>
    <w:rsid w:val="002C1896"/>
    <w:rsid w:val="002C343B"/>
    <w:rsid w:val="002C3E84"/>
    <w:rsid w:val="002C4257"/>
    <w:rsid w:val="002C47EC"/>
    <w:rsid w:val="002C75F7"/>
    <w:rsid w:val="002D0585"/>
    <w:rsid w:val="002D2F99"/>
    <w:rsid w:val="002D4876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730D"/>
    <w:rsid w:val="00307A31"/>
    <w:rsid w:val="00310AC1"/>
    <w:rsid w:val="003112FE"/>
    <w:rsid w:val="0031174C"/>
    <w:rsid w:val="00311A6F"/>
    <w:rsid w:val="003126BF"/>
    <w:rsid w:val="00313FF3"/>
    <w:rsid w:val="003148DB"/>
    <w:rsid w:val="00314B5C"/>
    <w:rsid w:val="00315F96"/>
    <w:rsid w:val="00316932"/>
    <w:rsid w:val="00316B01"/>
    <w:rsid w:val="0031761E"/>
    <w:rsid w:val="00320ED2"/>
    <w:rsid w:val="00320F11"/>
    <w:rsid w:val="00321D3E"/>
    <w:rsid w:val="00322D7A"/>
    <w:rsid w:val="0032783D"/>
    <w:rsid w:val="0032787B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3E76"/>
    <w:rsid w:val="00374488"/>
    <w:rsid w:val="00374984"/>
    <w:rsid w:val="003749AB"/>
    <w:rsid w:val="003752E6"/>
    <w:rsid w:val="003769F0"/>
    <w:rsid w:val="00376E3C"/>
    <w:rsid w:val="00381590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A2F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6C0"/>
    <w:rsid w:val="00420A2A"/>
    <w:rsid w:val="00420C5F"/>
    <w:rsid w:val="004219D0"/>
    <w:rsid w:val="0042495E"/>
    <w:rsid w:val="00424B3B"/>
    <w:rsid w:val="0042636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6"/>
    <w:rsid w:val="00457F69"/>
    <w:rsid w:val="00460C47"/>
    <w:rsid w:val="0046102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75C8"/>
    <w:rsid w:val="004B7E8A"/>
    <w:rsid w:val="004C03AF"/>
    <w:rsid w:val="004C0A6E"/>
    <w:rsid w:val="004C1878"/>
    <w:rsid w:val="004C1BB3"/>
    <w:rsid w:val="004C23CE"/>
    <w:rsid w:val="004C256C"/>
    <w:rsid w:val="004C2D1C"/>
    <w:rsid w:val="004C4EE1"/>
    <w:rsid w:val="004D0587"/>
    <w:rsid w:val="004D1793"/>
    <w:rsid w:val="004D51F8"/>
    <w:rsid w:val="004D5EF3"/>
    <w:rsid w:val="004D7664"/>
    <w:rsid w:val="004D7BB7"/>
    <w:rsid w:val="004E139C"/>
    <w:rsid w:val="004E204E"/>
    <w:rsid w:val="004E2449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045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97C0A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581E"/>
    <w:rsid w:val="006070A3"/>
    <w:rsid w:val="006078D1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827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3329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6D54"/>
    <w:rsid w:val="00767780"/>
    <w:rsid w:val="007678D3"/>
    <w:rsid w:val="00767EFD"/>
    <w:rsid w:val="0077115D"/>
    <w:rsid w:val="0077172A"/>
    <w:rsid w:val="00773A32"/>
    <w:rsid w:val="00773AAE"/>
    <w:rsid w:val="00774856"/>
    <w:rsid w:val="00774958"/>
    <w:rsid w:val="007763A6"/>
    <w:rsid w:val="007765FD"/>
    <w:rsid w:val="00777500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B0072"/>
    <w:rsid w:val="007B01F5"/>
    <w:rsid w:val="007B0AC2"/>
    <w:rsid w:val="007B2268"/>
    <w:rsid w:val="007B2F0F"/>
    <w:rsid w:val="007B392E"/>
    <w:rsid w:val="007B395C"/>
    <w:rsid w:val="007B3E60"/>
    <w:rsid w:val="007C0A51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4030"/>
    <w:rsid w:val="007E4E31"/>
    <w:rsid w:val="007E5134"/>
    <w:rsid w:val="007F2126"/>
    <w:rsid w:val="007F2784"/>
    <w:rsid w:val="007F2EC6"/>
    <w:rsid w:val="007F3C37"/>
    <w:rsid w:val="007F5BCB"/>
    <w:rsid w:val="008017C2"/>
    <w:rsid w:val="0080266E"/>
    <w:rsid w:val="00802E77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70E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178F"/>
    <w:rsid w:val="0087310F"/>
    <w:rsid w:val="00873D15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6FE6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6547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3BB7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3998"/>
    <w:rsid w:val="00A63B73"/>
    <w:rsid w:val="00A65A27"/>
    <w:rsid w:val="00A65C15"/>
    <w:rsid w:val="00A66505"/>
    <w:rsid w:val="00A6714B"/>
    <w:rsid w:val="00A70329"/>
    <w:rsid w:val="00A70796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C74"/>
    <w:rsid w:val="00AB4511"/>
    <w:rsid w:val="00AB462D"/>
    <w:rsid w:val="00AB4A26"/>
    <w:rsid w:val="00AB7A83"/>
    <w:rsid w:val="00AB7B05"/>
    <w:rsid w:val="00AC02F3"/>
    <w:rsid w:val="00AC0CB9"/>
    <w:rsid w:val="00AC20A2"/>
    <w:rsid w:val="00AC396B"/>
    <w:rsid w:val="00AC6DD0"/>
    <w:rsid w:val="00AC76AC"/>
    <w:rsid w:val="00AC77FB"/>
    <w:rsid w:val="00AD1FD6"/>
    <w:rsid w:val="00AD2EDF"/>
    <w:rsid w:val="00AD48B6"/>
    <w:rsid w:val="00AD521A"/>
    <w:rsid w:val="00AD573F"/>
    <w:rsid w:val="00AD589E"/>
    <w:rsid w:val="00AD6FA6"/>
    <w:rsid w:val="00AD7ED6"/>
    <w:rsid w:val="00AE050F"/>
    <w:rsid w:val="00AE1412"/>
    <w:rsid w:val="00AE1F0B"/>
    <w:rsid w:val="00AE2EEA"/>
    <w:rsid w:val="00AE4F5E"/>
    <w:rsid w:val="00AE5197"/>
    <w:rsid w:val="00AE6823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30C4"/>
    <w:rsid w:val="00B24773"/>
    <w:rsid w:val="00B24B9C"/>
    <w:rsid w:val="00B25C94"/>
    <w:rsid w:val="00B25E79"/>
    <w:rsid w:val="00B30014"/>
    <w:rsid w:val="00B30C4B"/>
    <w:rsid w:val="00B317FF"/>
    <w:rsid w:val="00B34D97"/>
    <w:rsid w:val="00B36F82"/>
    <w:rsid w:val="00B434A9"/>
    <w:rsid w:val="00B43737"/>
    <w:rsid w:val="00B43911"/>
    <w:rsid w:val="00B45C8B"/>
    <w:rsid w:val="00B468EB"/>
    <w:rsid w:val="00B46B94"/>
    <w:rsid w:val="00B47FF7"/>
    <w:rsid w:val="00B50BC6"/>
    <w:rsid w:val="00B51016"/>
    <w:rsid w:val="00B51D15"/>
    <w:rsid w:val="00B52547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7EA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5847"/>
    <w:rsid w:val="00BC664C"/>
    <w:rsid w:val="00BD3E39"/>
    <w:rsid w:val="00BD543A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9AF"/>
    <w:rsid w:val="00C05805"/>
    <w:rsid w:val="00C07EBA"/>
    <w:rsid w:val="00C10205"/>
    <w:rsid w:val="00C115F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6D56"/>
    <w:rsid w:val="00C574B4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C7C8D"/>
    <w:rsid w:val="00CD00FF"/>
    <w:rsid w:val="00CD147E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8A0"/>
    <w:rsid w:val="00CE5AC5"/>
    <w:rsid w:val="00CF0293"/>
    <w:rsid w:val="00CF0D4F"/>
    <w:rsid w:val="00CF1249"/>
    <w:rsid w:val="00CF14BE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6522"/>
    <w:rsid w:val="00D07C6C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224"/>
    <w:rsid w:val="00D26D17"/>
    <w:rsid w:val="00D26DB7"/>
    <w:rsid w:val="00D26EA7"/>
    <w:rsid w:val="00D279F2"/>
    <w:rsid w:val="00D30938"/>
    <w:rsid w:val="00D311B9"/>
    <w:rsid w:val="00D3126A"/>
    <w:rsid w:val="00D32A5E"/>
    <w:rsid w:val="00D32FF3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6498"/>
    <w:rsid w:val="00D578FF"/>
    <w:rsid w:val="00D607E7"/>
    <w:rsid w:val="00D61D62"/>
    <w:rsid w:val="00D62871"/>
    <w:rsid w:val="00D63F5D"/>
    <w:rsid w:val="00D65F07"/>
    <w:rsid w:val="00D661FD"/>
    <w:rsid w:val="00D67875"/>
    <w:rsid w:val="00D710B5"/>
    <w:rsid w:val="00D7435D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540"/>
    <w:rsid w:val="00D9610E"/>
    <w:rsid w:val="00D9765A"/>
    <w:rsid w:val="00D97EF1"/>
    <w:rsid w:val="00DA13BE"/>
    <w:rsid w:val="00DA2612"/>
    <w:rsid w:val="00DA2D03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0FE6"/>
    <w:rsid w:val="00DE11EA"/>
    <w:rsid w:val="00DE491A"/>
    <w:rsid w:val="00DE4A13"/>
    <w:rsid w:val="00DF1E0F"/>
    <w:rsid w:val="00DF1F07"/>
    <w:rsid w:val="00DF2376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77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57D76"/>
    <w:rsid w:val="00E61D57"/>
    <w:rsid w:val="00E64420"/>
    <w:rsid w:val="00E644D4"/>
    <w:rsid w:val="00E64775"/>
    <w:rsid w:val="00E647E2"/>
    <w:rsid w:val="00E652D2"/>
    <w:rsid w:val="00E6550A"/>
    <w:rsid w:val="00E6673F"/>
    <w:rsid w:val="00E67632"/>
    <w:rsid w:val="00E67F2D"/>
    <w:rsid w:val="00E708E4"/>
    <w:rsid w:val="00E717D5"/>
    <w:rsid w:val="00E7184D"/>
    <w:rsid w:val="00E74116"/>
    <w:rsid w:val="00E7411B"/>
    <w:rsid w:val="00E757B4"/>
    <w:rsid w:val="00E75C70"/>
    <w:rsid w:val="00E7644E"/>
    <w:rsid w:val="00E76EB5"/>
    <w:rsid w:val="00E804CC"/>
    <w:rsid w:val="00E81B6D"/>
    <w:rsid w:val="00E81FD7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0C16"/>
    <w:rsid w:val="00F31075"/>
    <w:rsid w:val="00F329AA"/>
    <w:rsid w:val="00F32A7C"/>
    <w:rsid w:val="00F350BA"/>
    <w:rsid w:val="00F35B1D"/>
    <w:rsid w:val="00F35FD5"/>
    <w:rsid w:val="00F36ABD"/>
    <w:rsid w:val="00F37E81"/>
    <w:rsid w:val="00F41454"/>
    <w:rsid w:val="00F423F9"/>
    <w:rsid w:val="00F443A9"/>
    <w:rsid w:val="00F46383"/>
    <w:rsid w:val="00F5010F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631C"/>
    <w:rsid w:val="00F87CA0"/>
    <w:rsid w:val="00F90D14"/>
    <w:rsid w:val="00F92D15"/>
    <w:rsid w:val="00F9340D"/>
    <w:rsid w:val="00F93843"/>
    <w:rsid w:val="00F93C3E"/>
    <w:rsid w:val="00F94A1A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69ED"/>
    <w:rsid w:val="00FC7302"/>
    <w:rsid w:val="00FC74F7"/>
    <w:rsid w:val="00FD2D4E"/>
    <w:rsid w:val="00FD2FCE"/>
    <w:rsid w:val="00FD32F0"/>
    <w:rsid w:val="00FD3DA2"/>
    <w:rsid w:val="00FD5B0F"/>
    <w:rsid w:val="00FD5BCE"/>
    <w:rsid w:val="00FD718D"/>
    <w:rsid w:val="00FD7388"/>
    <w:rsid w:val="00FD7452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69316A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7164B4"/>
  <w15:docId w15:val="{895B3C04-701E-46B0-9780-14A714F6A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2B014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2B0147"/>
    <w:pPr>
      <w:keepNext/>
      <w:keepLines/>
      <w:pageBreakBefore/>
      <w:tabs>
        <w:tab w:val="left" w:pos="1008"/>
      </w:tabs>
      <w:adjustRightInd w:val="0"/>
      <w:spacing w:before="120" w:after="200"/>
      <w:ind w:left="425" w:hanging="137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rsid w:val="002B0147"/>
    <w:pPr>
      <w:keepNext/>
      <w:keepLines/>
      <w:tabs>
        <w:tab w:val="left" w:pos="567"/>
      </w:tabs>
      <w:adjustRightInd w:val="0"/>
      <w:spacing w:before="120" w:after="120" w:line="240" w:lineRule="atLeast"/>
      <w:ind w:left="567" w:hanging="567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rsid w:val="002B0147"/>
    <w:pPr>
      <w:keepNext/>
      <w:keepLines/>
      <w:tabs>
        <w:tab w:val="left" w:pos="709"/>
      </w:tabs>
      <w:adjustRightInd w:val="0"/>
      <w:spacing w:before="120" w:after="120"/>
      <w:ind w:left="709" w:hanging="709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rsid w:val="002B0147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2B0147"/>
    <w:rPr>
      <w:color w:val="0000FF"/>
      <w:u w:val="single"/>
    </w:rPr>
  </w:style>
  <w:style w:type="character" w:styleId="a5">
    <w:name w:val="page number"/>
    <w:basedOn w:val="a1"/>
    <w:rsid w:val="002B0147"/>
  </w:style>
  <w:style w:type="character" w:customStyle="1" w:styleId="4Char">
    <w:name w:val="标题4 Char"/>
    <w:rsid w:val="002B0147"/>
    <w:rPr>
      <w:rFonts w:eastAsia="宋体"/>
      <w:kern w:val="2"/>
      <w:sz w:val="28"/>
      <w:szCs w:val="24"/>
      <w:lang w:val="en-US" w:eastAsia="zh-CN" w:bidi="ar-SA"/>
    </w:rPr>
  </w:style>
  <w:style w:type="paragraph" w:styleId="a6">
    <w:name w:val="Document Map"/>
    <w:basedOn w:val="a"/>
    <w:semiHidden/>
    <w:rsid w:val="002B0147"/>
    <w:pPr>
      <w:shd w:val="clear" w:color="auto" w:fill="000080"/>
    </w:pPr>
  </w:style>
  <w:style w:type="paragraph" w:styleId="TOC7">
    <w:name w:val="toc 7"/>
    <w:basedOn w:val="a"/>
    <w:next w:val="a"/>
    <w:semiHidden/>
    <w:rsid w:val="002B0147"/>
    <w:pPr>
      <w:ind w:left="1260"/>
      <w:jc w:val="left"/>
    </w:pPr>
    <w:rPr>
      <w:sz w:val="18"/>
      <w:szCs w:val="18"/>
    </w:rPr>
  </w:style>
  <w:style w:type="paragraph" w:styleId="a0">
    <w:name w:val="Normal Indent"/>
    <w:basedOn w:val="a"/>
    <w:rsid w:val="002B0147"/>
    <w:pPr>
      <w:ind w:firstLineChars="200" w:firstLine="420"/>
    </w:pPr>
  </w:style>
  <w:style w:type="paragraph" w:styleId="TOC2">
    <w:name w:val="toc 2"/>
    <w:basedOn w:val="a"/>
    <w:next w:val="a"/>
    <w:semiHidden/>
    <w:rsid w:val="002B0147"/>
    <w:pPr>
      <w:ind w:left="210"/>
      <w:jc w:val="left"/>
    </w:pPr>
    <w:rPr>
      <w:smallCaps/>
      <w:sz w:val="20"/>
      <w:szCs w:val="20"/>
    </w:rPr>
  </w:style>
  <w:style w:type="paragraph" w:styleId="30">
    <w:name w:val="Body Text Indent 3"/>
    <w:basedOn w:val="a"/>
    <w:rsid w:val="002B0147"/>
    <w:pPr>
      <w:snapToGrid w:val="0"/>
      <w:ind w:firstLine="482"/>
    </w:pPr>
    <w:rPr>
      <w:rFonts w:ascii="宋体" w:hAnsi="宋体"/>
      <w:kern w:val="0"/>
      <w:sz w:val="24"/>
    </w:rPr>
  </w:style>
  <w:style w:type="paragraph" w:styleId="TOC4">
    <w:name w:val="toc 4"/>
    <w:basedOn w:val="a"/>
    <w:next w:val="a"/>
    <w:semiHidden/>
    <w:rsid w:val="002B0147"/>
    <w:pPr>
      <w:ind w:left="630"/>
      <w:jc w:val="left"/>
    </w:pPr>
    <w:rPr>
      <w:sz w:val="18"/>
      <w:szCs w:val="18"/>
    </w:rPr>
  </w:style>
  <w:style w:type="paragraph" w:styleId="a7">
    <w:name w:val="header"/>
    <w:basedOn w:val="a"/>
    <w:rsid w:val="002B01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Body Text"/>
    <w:basedOn w:val="a"/>
    <w:rsid w:val="002B0147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TOC9">
    <w:name w:val="toc 9"/>
    <w:basedOn w:val="a"/>
    <w:next w:val="a"/>
    <w:semiHidden/>
    <w:rsid w:val="002B0147"/>
    <w:pPr>
      <w:ind w:left="1680"/>
      <w:jc w:val="left"/>
    </w:pPr>
    <w:rPr>
      <w:sz w:val="18"/>
      <w:szCs w:val="18"/>
    </w:rPr>
  </w:style>
  <w:style w:type="paragraph" w:styleId="a9">
    <w:name w:val="footer"/>
    <w:basedOn w:val="a"/>
    <w:rsid w:val="002B01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Indent 2"/>
    <w:basedOn w:val="a"/>
    <w:rsid w:val="002B0147"/>
    <w:pPr>
      <w:spacing w:line="400" w:lineRule="exact"/>
      <w:ind w:firstLine="482"/>
    </w:pPr>
    <w:rPr>
      <w:sz w:val="28"/>
      <w:szCs w:val="20"/>
    </w:rPr>
  </w:style>
  <w:style w:type="paragraph" w:styleId="TOC5">
    <w:name w:val="toc 5"/>
    <w:basedOn w:val="a"/>
    <w:next w:val="a"/>
    <w:semiHidden/>
    <w:rsid w:val="002B0147"/>
    <w:pPr>
      <w:ind w:left="840"/>
      <w:jc w:val="left"/>
    </w:pPr>
    <w:rPr>
      <w:sz w:val="18"/>
      <w:szCs w:val="18"/>
    </w:rPr>
  </w:style>
  <w:style w:type="paragraph" w:styleId="aa">
    <w:name w:val="Body Text Indent"/>
    <w:basedOn w:val="a"/>
    <w:rsid w:val="002B0147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TOC6">
    <w:name w:val="toc 6"/>
    <w:basedOn w:val="a"/>
    <w:next w:val="a"/>
    <w:semiHidden/>
    <w:rsid w:val="002B0147"/>
    <w:pPr>
      <w:ind w:left="105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2B0147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8">
    <w:name w:val="toc 8"/>
    <w:basedOn w:val="a"/>
    <w:next w:val="a"/>
    <w:semiHidden/>
    <w:rsid w:val="002B0147"/>
    <w:pPr>
      <w:ind w:left="1470"/>
      <w:jc w:val="left"/>
    </w:pPr>
    <w:rPr>
      <w:sz w:val="18"/>
      <w:szCs w:val="18"/>
    </w:rPr>
  </w:style>
  <w:style w:type="paragraph" w:styleId="TOC3">
    <w:name w:val="toc 3"/>
    <w:basedOn w:val="a"/>
    <w:next w:val="a"/>
    <w:semiHidden/>
    <w:rsid w:val="002B0147"/>
    <w:pPr>
      <w:ind w:left="420"/>
      <w:jc w:val="left"/>
    </w:pPr>
    <w:rPr>
      <w:i/>
      <w:iCs/>
      <w:sz w:val="20"/>
      <w:szCs w:val="20"/>
    </w:rPr>
  </w:style>
  <w:style w:type="paragraph" w:styleId="ab">
    <w:name w:val="Title"/>
    <w:basedOn w:val="a"/>
    <w:qFormat/>
    <w:rsid w:val="002B0147"/>
    <w:pPr>
      <w:jc w:val="center"/>
    </w:pPr>
    <w:rPr>
      <w:sz w:val="28"/>
    </w:rPr>
  </w:style>
  <w:style w:type="paragraph" w:styleId="ac">
    <w:name w:val="Plain Text"/>
    <w:basedOn w:val="a"/>
    <w:rsid w:val="002B0147"/>
    <w:rPr>
      <w:rFonts w:ascii="宋体" w:hAnsi="Courier New"/>
      <w:szCs w:val="20"/>
    </w:rPr>
  </w:style>
  <w:style w:type="paragraph" w:customStyle="1" w:styleId="xl25">
    <w:name w:val="xl25"/>
    <w:basedOn w:val="a"/>
    <w:rsid w:val="002B0147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40">
    <w:name w:val="标题4"/>
    <w:basedOn w:val="a"/>
    <w:rsid w:val="002B0147"/>
    <w:pPr>
      <w:ind w:firstLineChars="200" w:firstLine="560"/>
    </w:pPr>
    <w:rPr>
      <w:sz w:val="28"/>
    </w:rPr>
  </w:style>
  <w:style w:type="table" w:styleId="ad">
    <w:name w:val="Table Grid"/>
    <w:basedOn w:val="a2"/>
    <w:rsid w:val="002B014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1"/>
    <w:uiPriority w:val="99"/>
    <w:unhideWhenUsed/>
    <w:rsid w:val="00F5010F"/>
    <w:rPr>
      <w:color w:val="808080"/>
    </w:rPr>
  </w:style>
  <w:style w:type="paragraph" w:styleId="af">
    <w:name w:val="Balloon Text"/>
    <w:basedOn w:val="a"/>
    <w:link w:val="af0"/>
    <w:rsid w:val="000F7714"/>
    <w:rPr>
      <w:sz w:val="18"/>
      <w:szCs w:val="18"/>
    </w:rPr>
  </w:style>
  <w:style w:type="character" w:customStyle="1" w:styleId="af0">
    <w:name w:val="批注框文本 字符"/>
    <w:basedOn w:val="a1"/>
    <w:link w:val="af"/>
    <w:rsid w:val="000F771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18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6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1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000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07/relationships/hdphoto" Target="media/hdphoto2.wdp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image" Target="media/image21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microsoft.com/office/2007/relationships/hdphoto" Target="media/hdphoto1.wdp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D42D5-CC48-4B29-B08F-C5085D2C2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19</Pages>
  <Words>1064</Words>
  <Characters>6070</Characters>
  <Application>Microsoft Office Word</Application>
  <DocSecurity>0</DocSecurity>
  <PresentationFormat/>
  <Lines>50</Lines>
  <Paragraphs>14</Paragraphs>
  <Slides>0</Slides>
  <Notes>0</Notes>
  <HiddenSlides>0</HiddenSlides>
  <MMClips>0</MMClips>
  <ScaleCrop>false</ScaleCrop>
  <Company>1</Company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1</dc:creator>
  <cp:keywords/>
  <cp:lastModifiedBy>蒲 尧</cp:lastModifiedBy>
  <cp:revision>16</cp:revision>
  <dcterms:created xsi:type="dcterms:W3CDTF">2018-10-29T17:15:00Z</dcterms:created>
  <dcterms:modified xsi:type="dcterms:W3CDTF">2018-11-12T15:57:00Z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