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API功能说明</w:t>
      </w:r>
    </w:p>
    <w:p>
      <w:pPr>
        <w:pStyle w:val="5"/>
        <w:shd w:val="clear" w:color="auto" w:fill="FFFFFF"/>
        <w:spacing w:before="158" w:after="158"/>
        <w:jc w:val="left"/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接口请求地址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URL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：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fldChar w:fldCharType="begin"/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instrText xml:space="preserve"> HYPERLINK "http://jdjr.test.whweb.net" </w:instrTex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fldChar w:fldCharType="separate"/>
      </w:r>
      <w:r>
        <w:rPr>
          <w:rStyle w:val="8"/>
          <w:rFonts w:hint="eastAsia" w:ascii="Calibri" w:hAnsi="Calibri" w:cs="Calibri"/>
          <w:b w:val="0"/>
          <w:bCs w:val="0"/>
          <w:sz w:val="29"/>
          <w:szCs w:val="29"/>
          <w:lang w:val="en-US" w:eastAsia="zh-CN"/>
        </w:rPr>
        <w:t>http://api.jdjr.test.whweb.net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 xml:space="preserve"> +接口地址+参数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接口请求用例：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fldChar w:fldCharType="begin"/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instrText xml:space="preserve"> HYPERLINK "http://jdjr.test.whweb.net" </w:instrTex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fldChar w:fldCharType="separate"/>
      </w:r>
      <w:r>
        <w:rPr>
          <w:rStyle w:val="8"/>
          <w:rFonts w:hint="eastAsia" w:ascii="Calibri" w:hAnsi="Calibri" w:cs="Calibri"/>
          <w:b w:val="0"/>
          <w:bCs w:val="0"/>
          <w:sz w:val="29"/>
          <w:szCs w:val="29"/>
          <w:lang w:val="en-US" w:eastAsia="zh-CN"/>
        </w:rPr>
        <w:t>http://api.jdjr.test.whweb.net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/user/login/?tel=*******&amp;password=123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接口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输出参数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9"/>
        <w:gridCol w:w="2848"/>
        <w:gridCol w:w="284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84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848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284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tabs>
                <w:tab w:val="right" w:pos="2955"/>
              </w:tabs>
              <w:jc w:val="both"/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status</w:t>
            </w:r>
          </w:p>
        </w:tc>
        <w:tc>
          <w:tcPr>
            <w:tcW w:w="2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2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返回码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1：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成功，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0：失败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msg</w:t>
            </w:r>
          </w:p>
        </w:tc>
        <w:tc>
          <w:tcPr>
            <w:tcW w:w="2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2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返回描述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data</w:t>
            </w:r>
          </w:p>
        </w:tc>
        <w:tc>
          <w:tcPr>
            <w:tcW w:w="2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2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返回数据，数据结构</w:t>
            </w:r>
          </w:p>
        </w:tc>
      </w:tr>
    </w:tbl>
    <w:p/>
    <w:p>
      <w:pPr>
        <w:pStyle w:val="4"/>
        <w:shd w:val="clear" w:color="auto" w:fill="FFFFFF"/>
        <w:spacing w:before="315" w:after="158"/>
        <w:rPr>
          <w:rFonts w:hint="eastAsia" w:ascii="Calibri" w:hAnsi="Calibri" w:eastAsia="宋体" w:cs="Calibri"/>
          <w:b w:val="0"/>
          <w:bCs w:val="0"/>
          <w:color w:val="333333"/>
          <w:sz w:val="39"/>
          <w:szCs w:val="39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1、会员模块接口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1.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会员登录接口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login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9"/>
        <w:gridCol w:w="2868"/>
        <w:gridCol w:w="286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" w:hRule="atLeast"/>
          <w:tblHeader/>
        </w:trPr>
        <w:tc>
          <w:tcPr>
            <w:tcW w:w="280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868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286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8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tel</w:t>
            </w:r>
          </w:p>
        </w:tc>
        <w:tc>
          <w:tcPr>
            <w:tcW w:w="2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28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手机号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8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password</w:t>
            </w:r>
          </w:p>
        </w:tc>
        <w:tc>
          <w:tcPr>
            <w:tcW w:w="2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28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密码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hint="eastAsia" w:ascii="Consolas" w:hAnsi="Consolas" w:eastAsia="宋体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/user/login?tel=134********&amp;password=123456</w:t>
      </w:r>
    </w:p>
    <w:p>
      <w:pPr>
        <w:pStyle w:val="5"/>
        <w:shd w:val="clear" w:color="auto" w:fill="FFFFFF"/>
        <w:spacing w:before="158" w:after="158"/>
        <w:jc w:val="left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status=1为登录成功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jc w:val="left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jc w:val="left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会员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jc w:val="left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2会员注册接口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/register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5"/>
        <w:gridCol w:w="2429"/>
        <w:gridCol w:w="307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" w:hRule="atLeast"/>
          <w:tblHeader/>
        </w:trPr>
        <w:tc>
          <w:tcPr>
            <w:tcW w:w="304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42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072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tel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password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密码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repassword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确认密码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code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短信验证码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/user/register?tel=134********&amp;password=123456&amp;repassword=123456&amp;code=352451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status=1为注册成功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1,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会员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3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</w:rPr>
        <w:t>验证手机号是否可用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</w:rPr>
        <w:t>valid_tel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输入参数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6"/>
        <w:gridCol w:w="2637"/>
        <w:gridCol w:w="327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63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3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27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tel</w:t>
            </w:r>
          </w:p>
        </w:tc>
        <w:tc>
          <w:tcPr>
            <w:tcW w:w="26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手机号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/user/valid_tel?tel=134********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status=1为可用，0为不可用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1.4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获取手机验证码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get_mobile_code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2669"/>
        <w:gridCol w:w="33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9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6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00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tel</w:t>
            </w:r>
          </w:p>
        </w:tc>
        <w:tc>
          <w:tcPr>
            <w:tcW w:w="2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接收验证码手机号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type</w:t>
            </w:r>
          </w:p>
        </w:tc>
        <w:tc>
          <w:tcPr>
            <w:tcW w:w="2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1为注册,2：找回密码和修改密码，默认为1。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status=1为成功，data为返回数据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"0",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>": {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tel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手机号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code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验证码</w:t>
      </w:r>
      <w:r>
        <w:rPr>
          <w:rStyle w:val="9"/>
          <w:rFonts w:ascii="Consolas" w:hAnsi="Consolas"/>
          <w:color w:val="333333"/>
        </w:rPr>
        <w:t xml:space="preserve">" 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1.5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绑定邮箱获取验证码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</w:rPr>
        <w:t>valid_email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2669"/>
        <w:gridCol w:w="33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9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6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00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email</w:t>
            </w:r>
          </w:p>
        </w:tc>
        <w:tc>
          <w:tcPr>
            <w:tcW w:w="2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接收验证码邮箱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/user/valid_email?email=134@qq.com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status=1为成功，data为返回验证码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"0",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254512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1.6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获取会员信息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get_userinfo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status=1为成功，data为返回会员信息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tel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134********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................返回其它参照数据库结构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borrow_num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借款成功总次数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receive_num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逾期还款次数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borrow_total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累计借款总额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borrow_first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第一次借款时间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receive_num1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</w:rPr>
        <w:t>逾期0-15天还款次数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receive_num15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</w:rPr>
        <w:t>逾期15天以上还款次数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repayment_num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</w:rPr>
        <w:t>成功还款次数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repayment_num1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</w:rPr>
        <w:t>正常还款次数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1.7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修改会员图像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uploadface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，发送二进制数据流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1.8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修改会员信息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edit_user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field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会员表字段，可用值：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nickname，多个字段使用方法：“field1,field2,field3,...”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val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字段值，修改多个字段时与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field对应，使用方法：“val1,val2,val3,...”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success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1.9重置登录密码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reset_password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5"/>
        <w:gridCol w:w="2429"/>
        <w:gridCol w:w="307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" w:hRule="atLeast"/>
          <w:tblHeader/>
        </w:trPr>
        <w:tc>
          <w:tcPr>
            <w:tcW w:w="304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42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072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tel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password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密码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code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短信验证码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1,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1.10重置交易密码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reset_paypassword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5"/>
        <w:gridCol w:w="2429"/>
        <w:gridCol w:w="307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" w:hRule="atLeast"/>
          <w:tblHeader/>
        </w:trPr>
        <w:tc>
          <w:tcPr>
            <w:tcW w:w="304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42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072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tel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password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密码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code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短信验证码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status=1为注册成功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1,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1.11绑定邮箱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bind_email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5"/>
        <w:gridCol w:w="2429"/>
        <w:gridCol w:w="307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" w:hRule="atLeast"/>
          <w:tblHeader/>
        </w:trPr>
        <w:tc>
          <w:tcPr>
            <w:tcW w:w="304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42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072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email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ascii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邮箱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code</w:t>
            </w:r>
          </w:p>
        </w:tc>
        <w:tc>
          <w:tcPr>
            <w:tcW w:w="2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0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邮箱验证码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status=1为注册成功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1,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</w:pP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会员发布借款信息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add_borrowing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money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Decimal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借款金额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timelimit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借款期限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totel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Number，可填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指定投资人手机号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success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1.13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会员投资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add_investment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投资者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bid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借款信息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ID，多个请用逗号隔开，示例：1,2,3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paypass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支付密码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1.14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获取会员投资信息列表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get_investment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2017-03-02 12:34:21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borrowing</w:t>
      </w:r>
      <w:r>
        <w:rPr>
          <w:rStyle w:val="9"/>
          <w:rFonts w:ascii="Consolas" w:hAnsi="Consolas"/>
          <w:color w:val="333333"/>
        </w:rPr>
        <w:t>":</w:t>
      </w:r>
      <w:r>
        <w:rPr>
          <w:rStyle w:val="9"/>
          <w:rFonts w:hint="eastAsia" w:ascii="Consolas" w:hAnsi="Consolas"/>
          <w:color w:val="333333"/>
          <w:lang w:eastAsia="zh-CN"/>
        </w:rPr>
        <w:t>返回值参考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info/get_borrowing接口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2017-03-02 12:34:21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borrowing</w:t>
      </w:r>
      <w:r>
        <w:rPr>
          <w:rStyle w:val="9"/>
          <w:rFonts w:ascii="Consolas" w:hAnsi="Consolas"/>
          <w:color w:val="333333"/>
        </w:rPr>
        <w:t>":</w:t>
      </w:r>
      <w:r>
        <w:rPr>
          <w:rStyle w:val="9"/>
          <w:rFonts w:hint="eastAsia" w:ascii="Consolas" w:hAnsi="Consolas"/>
          <w:color w:val="333333"/>
          <w:lang w:eastAsia="zh-CN"/>
        </w:rPr>
        <w:t>返回值参考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info/get_borrowing接口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1.15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获取会员帐户明细列表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get_account_list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type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1:支出，2:收入，空为全部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会员ID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money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type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1支出，2收入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金额变动说明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2017-03-02 12:34:21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1.16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会员添加银行卡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add_bankcard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cardno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银行卡号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success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1.17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获取会员银行卡列表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get_bankcard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会员ID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name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姓名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cardno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银行卡号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bankname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银行名称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cardtype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卡类型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image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银行图标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1.18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删除会员绑定银行卡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del_bankcard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投资者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绑定银行卡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success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1.19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获取会员图像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get_userface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返回图片地址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1.20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获取会员消息列表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get_message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会员ID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消息内容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消息是否已读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消息发布时间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1.21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获取会员还款帐单列表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get_bill_list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type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固定值0（未还）或1（已还）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借款人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money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应还总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principal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应还本金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interest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应还利息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service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应还服务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backinfo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说明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shoulddate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2017-03-02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//规定还款时间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isback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是否还款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i w:val="0"/>
          <w:iCs w:val="0"/>
          <w:color w:val="333333"/>
        </w:rPr>
        <w:t>"</w:t>
      </w:r>
      <w:r>
        <w:rPr>
          <w:rStyle w:val="9"/>
          <w:rFonts w:hint="eastAsia" w:ascii="Consolas" w:hAnsi="Consolas"/>
          <w:i w:val="0"/>
          <w:iCs w:val="0"/>
          <w:color w:val="333333"/>
          <w:lang w:val="en-US" w:eastAsia="zh-CN"/>
        </w:rPr>
        <w:t>backdate</w:t>
      </w:r>
      <w:r>
        <w:rPr>
          <w:rStyle w:val="9"/>
          <w:rFonts w:ascii="Consolas" w:hAnsi="Consolas"/>
          <w:i w:val="0"/>
          <w:iCs w:val="0"/>
          <w:color w:val="333333"/>
        </w:rPr>
        <w:t>":"</w:t>
      </w:r>
      <w:r>
        <w:rPr>
          <w:rStyle w:val="9"/>
          <w:rFonts w:hint="eastAsia" w:ascii="Consolas" w:hAnsi="Consolas"/>
          <w:i w:val="0"/>
          <w:iCs w:val="0"/>
          <w:color w:val="333333"/>
          <w:lang w:val="en-US" w:eastAsia="zh-CN"/>
        </w:rPr>
        <w:t>2017-04-02</w:t>
      </w:r>
      <w:r>
        <w:rPr>
          <w:rStyle w:val="9"/>
          <w:rFonts w:ascii="Consolas" w:hAnsi="Consolas"/>
          <w:i w:val="0"/>
          <w:iCs w:val="0"/>
          <w:color w:val="333333"/>
        </w:rPr>
        <w:t>"</w:t>
      </w:r>
      <w:r>
        <w:rPr>
          <w:rStyle w:val="9"/>
          <w:rFonts w:hint="eastAsia" w:ascii="Consolas" w:hAnsi="Consolas"/>
          <w:i w:val="0"/>
          <w:iCs w:val="0"/>
          <w:color w:val="333333"/>
          <w:lang w:val="en-US" w:eastAsia="zh-CN"/>
        </w:rPr>
        <w:t>,//还款时间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帐单还款接口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back_bill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还款者ID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帐单ID，多个帐单请用逗号隔开，如：1,2,3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paypass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支付密码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status=1为成功,0为错误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1.23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提现申请接口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cash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money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cardid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已绑定银行卡信息ID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paypass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支付密码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status=1为成功,0为错误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1.24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充值接口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recharge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money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充值金额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status=1为成功,0为错误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1.25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文件上传接口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uploadfile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文件以二进制流发送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br w:type="textWrapping"/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status=1为成功,0为错误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文件地址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1.26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身份证认证接口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idcard_valid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name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姓名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idcard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身份证号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card_front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身份证正面图地址（通过</w:t>
            </w:r>
            <w:r>
              <w:rPr>
                <w:rStyle w:val="9"/>
                <w:rFonts w:ascii="Consolas" w:hAnsi="Consolas"/>
                <w:color w:val="333333"/>
              </w:rPr>
              <w:t>/</w:t>
            </w:r>
            <w:r>
              <w:rPr>
                <w:rStyle w:val="9"/>
                <w:rFonts w:hint="eastAsia" w:ascii="Consolas" w:hAnsi="Consolas"/>
                <w:color w:val="333333"/>
                <w:lang w:val="en-US" w:eastAsia="zh-CN"/>
              </w:rPr>
              <w:t>user</w:t>
            </w:r>
            <w:r>
              <w:rPr>
                <w:rStyle w:val="9"/>
                <w:rFonts w:ascii="Consolas" w:hAnsi="Consolas"/>
                <w:color w:val="333333"/>
              </w:rPr>
              <w:t>/</w:t>
            </w:r>
            <w:r>
              <w:rPr>
                <w:rStyle w:val="9"/>
                <w:rFonts w:hint="eastAsia" w:ascii="Consolas" w:hAnsi="Consolas"/>
                <w:color w:val="333333"/>
                <w:lang w:val="en-US" w:eastAsia="zh-CN"/>
              </w:rPr>
              <w:t>uploadfile返回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card_back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身份证反面图地址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status=1为成功,0为错误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1.27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信息认证接口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credit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type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认证标识：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br w:type="textWrapping"/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phonebook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:通讯录,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br w:type="textWrapping"/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phone:手机运营商,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br w:type="textWrapping"/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contacts:亲密联系人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br w:type="textWrapping"/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其它标识参考数据表ss_user_credittype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info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认证信息（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json格式数据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）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status=1为成功,0为错误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msg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返回信息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Style w:val="9"/>
          <w:rFonts w:ascii="Consolas" w:hAnsi="Consolas"/>
          <w:color w:val="333333"/>
        </w:rPr>
        <w:t xml:space="preserve">    </w:t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1.28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获取用户认证状态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user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get_credit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会员ID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Fonts w:hint="eastAsia" w:ascii="Calibri" w:hAnsi="Calibri" w:cs="Calibri"/>
          <w:color w:val="333333"/>
          <w:sz w:val="23"/>
          <w:szCs w:val="23"/>
          <w:lang w:eastAsia="zh-CN"/>
        </w:rPr>
        <w:t>phonebook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1|0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通讯录是否认证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phone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1|0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手机运营商是否认证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contacts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1|0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亲密联系人是否认证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..........更多返回值参考表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ss_user_credittype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}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</w:p>
    <w:p>
      <w:pPr>
        <w:pStyle w:val="5"/>
        <w:shd w:val="clear" w:color="auto" w:fill="FFFFFF"/>
        <w:spacing w:before="158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2、其它模块接口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2.1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获取借款列表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get_borrowing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uid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Number，必填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当前登录会员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page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Number，可填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页数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Number，可填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每页显示条数，不填写显示所有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lid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Number，可填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期限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ID，通过info/get_timelimit获取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mid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Number，可填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金额范围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ID，通过info/get_money_area获取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会员ID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no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借款编号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money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timelimit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借款期限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timelimit_name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借款期限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timelimit_rate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借款利率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touid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指定投资人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back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是否还款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backtime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还款时间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发布</w:t>
      </w:r>
      <w:r>
        <w:rPr>
          <w:rStyle w:val="9"/>
          <w:rFonts w:hint="eastAsia" w:ascii="Consolas" w:hAnsi="Consolas"/>
          <w:color w:val="333333"/>
          <w:lang w:val="en-US" w:eastAsia="zh-CN"/>
        </w:rPr>
        <w:t>时间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invest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是否放款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2.2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获取借款详情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borrowing_view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643"/>
        <w:gridCol w:w="33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577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64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3326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" w:hRule="atLeast"/>
        </w:trPr>
        <w:tc>
          <w:tcPr>
            <w:tcW w:w="2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26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Number，必填</w:t>
            </w:r>
          </w:p>
        </w:tc>
        <w:tc>
          <w:tcPr>
            <w:tcW w:w="33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借款信息ID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status=1为成功，data为返回信息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uid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会员ID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no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借款编号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money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</w:t>
      </w:r>
      <w:r>
        <w:rPr>
          <w:rStyle w:val="9"/>
          <w:rFonts w:hint="eastAsia" w:ascii="Consolas" w:hAnsi="Consolas"/>
          <w:color w:val="333333"/>
          <w:lang w:val="en-US" w:eastAsia="zh-CN"/>
        </w:rPr>
        <w:t>金额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timelimit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借款期限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timelimit_name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借款期限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timelimit_rate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借款利率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back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是否还款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backtime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还款时间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addtime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发布</w:t>
      </w:r>
      <w:r>
        <w:rPr>
          <w:rStyle w:val="9"/>
          <w:rFonts w:hint="eastAsia" w:ascii="Consolas" w:hAnsi="Consolas"/>
          <w:color w:val="333333"/>
          <w:lang w:val="en-US" w:eastAsia="zh-CN"/>
        </w:rPr>
        <w:t>时间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invest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是否放款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......................................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income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</w:rPr>
        <w:t>预计收益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2.3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单篇内容获取接口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page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参数</w:t>
      </w:r>
    </w:p>
    <w:tbl>
      <w:tblPr>
        <w:tblStyle w:val="10"/>
        <w:tblW w:w="953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9"/>
        <w:gridCol w:w="2995"/>
        <w:gridCol w:w="299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3549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参数名称</w:t>
            </w:r>
          </w:p>
        </w:tc>
        <w:tc>
          <w:tcPr>
            <w:tcW w:w="299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参数类型</w:t>
            </w:r>
          </w:p>
        </w:tc>
        <w:tc>
          <w:tcPr>
            <w:tcW w:w="299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333333"/>
                <w:sz w:val="23"/>
                <w:szCs w:val="23"/>
                <w:lang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Number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eastAsia="zh-CN"/>
              </w:rPr>
              <w:t>内容</w:t>
            </w: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ID</w:t>
            </w:r>
          </w:p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关于我们：id=886</w:t>
            </w:r>
          </w:p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用户协议：id=887</w:t>
            </w:r>
          </w:p>
          <w:p>
            <w:pP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</w:pPr>
            <w:r>
              <w:rPr>
                <w:rFonts w:hint="eastAsia" w:ascii="Calibri" w:hAnsi="Calibri" w:cs="Calibri"/>
                <w:color w:val="333333"/>
                <w:sz w:val="23"/>
                <w:szCs w:val="23"/>
                <w:lang w:val="en-US" w:eastAsia="zh-CN"/>
              </w:rPr>
              <w:t>优惠券规则：id=888</w:t>
            </w:r>
          </w:p>
        </w:tc>
      </w:tr>
    </w:tbl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/info/page?id=886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status=1为成功，data为返回内容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eastAsia="zh-CN"/>
        </w:rPr>
        <w:t>内容</w:t>
      </w:r>
      <w:r>
        <w:rPr>
          <w:rStyle w:val="9"/>
          <w:rFonts w:ascii="Consolas" w:hAnsi="Consolas"/>
          <w:color w:val="333333"/>
        </w:rPr>
        <w:t>"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.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4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常见问题获取接口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</w:rPr>
        <w:t>question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/info/question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status=1为成功，data为返回内容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"0",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ascii="Consolas" w:hAnsi="Consolas"/>
          <w:color w:val="333333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title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标题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内容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title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标题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内容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title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标题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内容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title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标题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内容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title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标题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内容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.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5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获取借款期限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get_timelimit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/info/get_timelimit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status=1为成功，data为返回内容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ascii="Consolas" w:hAnsi="Consolas"/>
          <w:color w:val="333333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rate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利率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text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期限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type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1短期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rate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利率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text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期限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type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2多期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rate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利率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text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期限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n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type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1||2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.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6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banner图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get_banner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/info/get_banner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status=1为成功，data为返回内容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ascii="Consolas" w:hAnsi="Consolas"/>
          <w:color w:val="333333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img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图片地址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img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图片地址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img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eastAsia="zh-CN"/>
        </w:rPr>
        <w:t>图片地址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</w:p>
    <w:p>
      <w:pPr>
        <w:spacing w:before="156" w:beforeLines="50" w:after="156" w:afterLines="50" w:line="360" w:lineRule="exact"/>
        <w:ind w:right="25" w:rightChars="12"/>
        <w:rPr>
          <w:rFonts w:ascii="宋体"/>
          <w:color w:val="000000"/>
          <w:sz w:val="24"/>
          <w:szCs w:val="24"/>
        </w:rPr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.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7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获取借款金额范围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get_money_area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请求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hint="eastAsia" w:ascii="Consolas" w:hAnsi="Consolas"/>
          <w:color w:val="333333"/>
          <w:sz w:val="21"/>
          <w:szCs w:val="21"/>
          <w:lang w:val="en-US" w:eastAsia="zh-CN"/>
        </w:rPr>
        <w:t>/info/get_money_area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status=1为成功，data为返回内容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hint="eastAsia" w:ascii="Consolas" w:hAnsi="Consolas"/>
          <w:color w:val="333333"/>
          <w:lang w:val="en-US" w:eastAsia="zh-CN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[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ascii="Consolas" w:hAnsi="Consolas"/>
          <w:color w:val="333333"/>
        </w:rPr>
      </w:pP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text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&lt;1万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2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text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1-3万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id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n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text</w:t>
      </w:r>
      <w:r>
        <w:rPr>
          <w:rStyle w:val="9"/>
          <w:rFonts w:ascii="Consolas" w:hAnsi="Consolas"/>
          <w:color w:val="333333"/>
        </w:rPr>
        <w:t>":"</w:t>
      </w:r>
      <w:r>
        <w:rPr>
          <w:rStyle w:val="9"/>
          <w:rFonts w:hint="eastAsia" w:ascii="Consolas" w:hAnsi="Consolas"/>
          <w:color w:val="333333"/>
          <w:lang w:val="en-US" w:eastAsia="zh-CN"/>
        </w:rPr>
        <w:t>&gt;8万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}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]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</w:pPr>
      <w:r>
        <w:rPr>
          <w:rStyle w:val="9"/>
          <w:rFonts w:ascii="Consolas" w:hAnsi="Consolas"/>
          <w:color w:val="333333"/>
        </w:rPr>
        <w:t>}</w:t>
      </w:r>
    </w:p>
    <w:p>
      <w:pPr>
        <w:pStyle w:val="4"/>
        <w:shd w:val="clear" w:color="auto" w:fill="FFFFFF"/>
        <w:spacing w:before="315" w:after="158"/>
        <w:rPr>
          <w:rFonts w:hint="eastAsia" w:ascii="Calibri" w:hAnsi="Calibri" w:cs="Calibri"/>
          <w:b w:val="0"/>
          <w:bCs w:val="0"/>
          <w:color w:val="333333"/>
          <w:sz w:val="39"/>
          <w:szCs w:val="39"/>
        </w:rPr>
      </w:pP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2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>.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val="en-US" w:eastAsia="zh-CN"/>
        </w:rPr>
        <w:t>8</w:t>
      </w:r>
      <w:r>
        <w:rPr>
          <w:rFonts w:ascii="Calibri" w:hAnsi="Calibri" w:cs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hint="eastAsia" w:ascii="Calibri" w:hAnsi="Calibri" w:cs="Calibri"/>
          <w:b w:val="0"/>
          <w:bCs w:val="0"/>
          <w:color w:val="333333"/>
          <w:sz w:val="39"/>
          <w:szCs w:val="39"/>
          <w:lang w:eastAsia="zh-CN"/>
        </w:rPr>
        <w:t>获取配置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接口地址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info</w:t>
      </w:r>
      <w:r>
        <w:rPr>
          <w:rStyle w:val="9"/>
          <w:rFonts w:ascii="Consolas" w:hAnsi="Consolas"/>
          <w:color w:val="333333"/>
        </w:rPr>
        <w:t>/</w:t>
      </w:r>
      <w:r>
        <w:rPr>
          <w:rStyle w:val="9"/>
          <w:rFonts w:hint="eastAsia" w:ascii="Consolas" w:hAnsi="Consolas"/>
          <w:color w:val="333333"/>
          <w:lang w:val="en-US" w:eastAsia="zh-CN"/>
        </w:rPr>
        <w:t>get_config</w:t>
      </w:r>
    </w:p>
    <w:p>
      <w:pPr>
        <w:pStyle w:val="5"/>
        <w:shd w:val="clear" w:color="auto" w:fill="FFFFFF"/>
        <w:spacing w:before="158" w:after="158"/>
        <w:rPr>
          <w:rFonts w:ascii="Calibri" w:hAnsi="Calibri" w:cs="Calibri"/>
          <w:b w:val="0"/>
          <w:bCs w:val="0"/>
          <w:color w:val="333333"/>
          <w:sz w:val="29"/>
          <w:szCs w:val="29"/>
        </w:rPr>
      </w:pP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返回</w:t>
      </w:r>
      <w:r>
        <w:rPr>
          <w:rFonts w:ascii="Calibri" w:hAnsi="Calibri" w:cs="Calibri"/>
          <w:b w:val="0"/>
          <w:bCs w:val="0"/>
          <w:color w:val="333333"/>
          <w:sz w:val="29"/>
          <w:szCs w:val="29"/>
        </w:rPr>
        <w:t>用例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eastAsia="zh-CN"/>
        </w:rPr>
        <w:t>，</w:t>
      </w:r>
      <w:r>
        <w:rPr>
          <w:rFonts w:hint="eastAsia" w:ascii="Calibri" w:hAnsi="Calibri" w:cs="Calibri"/>
          <w:b w:val="0"/>
          <w:bCs w:val="0"/>
          <w:color w:val="333333"/>
          <w:sz w:val="29"/>
          <w:szCs w:val="29"/>
          <w:lang w:val="en-US" w:eastAsia="zh-CN"/>
        </w:rPr>
        <w:t>status=1为成功，data为返回值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{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 xml:space="preserve">    "</w:t>
      </w:r>
      <w:r>
        <w:rPr>
          <w:rStyle w:val="9"/>
          <w:rFonts w:hint="eastAsia" w:ascii="Consolas" w:hAnsi="Consolas"/>
          <w:color w:val="333333"/>
          <w:lang w:val="en-US" w:eastAsia="zh-CN"/>
        </w:rPr>
        <w:t>status</w:t>
      </w:r>
      <w:r>
        <w:rPr>
          <w:rStyle w:val="9"/>
          <w:rFonts w:ascii="Consolas" w:hAnsi="Consolas"/>
          <w:color w:val="333333"/>
        </w:rPr>
        <w:t>": "</w:t>
      </w:r>
      <w:r>
        <w:rPr>
          <w:rStyle w:val="9"/>
          <w:rFonts w:hint="eastAsia" w:ascii="Consolas" w:hAnsi="Consolas"/>
          <w:color w:val="333333"/>
          <w:lang w:val="en-US" w:eastAsia="zh-CN"/>
        </w:rPr>
        <w:t>1</w:t>
      </w:r>
      <w:r>
        <w:rPr>
          <w:rStyle w:val="9"/>
          <w:rFonts w:ascii="Consolas" w:hAnsi="Consolas"/>
          <w:color w:val="333333"/>
        </w:rPr>
        <w:t>",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wordWrap w:val="0"/>
        <w:spacing w:after="158"/>
        <w:ind w:firstLine="480"/>
        <w:rPr>
          <w:rStyle w:val="9"/>
          <w:rFonts w:ascii="Consolas" w:hAnsi="Consolas"/>
          <w:color w:val="333333"/>
        </w:rPr>
      </w:pP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data</w:t>
      </w:r>
      <w:r>
        <w:rPr>
          <w:rStyle w:val="9"/>
          <w:rFonts w:ascii="Consolas" w:hAnsi="Consolas"/>
          <w:color w:val="333333"/>
        </w:rPr>
        <w:t xml:space="preserve">": </w:t>
      </w:r>
      <w:r>
        <w:rPr>
          <w:rStyle w:val="9"/>
          <w:rFonts w:hint="eastAsia" w:ascii="Consolas" w:hAnsi="Consolas"/>
          <w:color w:val="333333"/>
          <w:lang w:val="en-US" w:eastAsia="zh-CN"/>
        </w:rPr>
        <w:t>{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ascii="Consolas" w:hAnsi="Consolas"/>
          <w:color w:val="333333"/>
        </w:rPr>
        <w:t>"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sv_money</w:t>
      </w:r>
      <w:r>
        <w:rPr>
          <w:rStyle w:val="9"/>
          <w:rFonts w:ascii="Consolas" w:hAnsi="Consolas"/>
          <w:color w:val="333333"/>
        </w:rPr>
        <w:t>":"</w:t>
      </w:r>
      <w:r>
        <w:rPr>
          <w:rFonts w:hint="eastAsia" w:ascii="Calibri" w:hAnsi="Calibri" w:cs="Calibri"/>
          <w:color w:val="333333"/>
          <w:sz w:val="23"/>
          <w:szCs w:val="23"/>
          <w:lang w:val="en-US" w:eastAsia="zh-CN"/>
        </w:rPr>
        <w:t>服务费率如0.4表示收取总额的0.4%</w:t>
      </w:r>
      <w:r>
        <w:rPr>
          <w:rStyle w:val="9"/>
          <w:rFonts w:ascii="Consolas" w:hAnsi="Consolas"/>
          <w:color w:val="333333"/>
        </w:rPr>
        <w:t>"</w:t>
      </w:r>
      <w:r>
        <w:rPr>
          <w:rStyle w:val="9"/>
          <w:rFonts w:hint="eastAsia" w:ascii="Consolas" w:hAnsi="Consolas"/>
          <w:color w:val="333333"/>
          <w:lang w:val="en-US" w:eastAsia="zh-CN"/>
        </w:rPr>
        <w:t>,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ab/>
      </w:r>
      <w:r>
        <w:rPr>
          <w:rStyle w:val="9"/>
          <w:rFonts w:hint="eastAsia" w:ascii="Consolas" w:hAnsi="Consolas"/>
          <w:color w:val="333333"/>
          <w:lang w:val="en-US" w:eastAsia="zh-CN"/>
        </w:rPr>
        <w:t>...................</w:t>
      </w:r>
      <w:r>
        <w:rPr>
          <w:rStyle w:val="9"/>
          <w:rFonts w:ascii="Consolas" w:hAnsi="Consolas"/>
          <w:color w:val="333333"/>
        </w:rPr>
        <w:br w:type="textWrapping"/>
      </w:r>
      <w:r>
        <w:rPr>
          <w:rStyle w:val="9"/>
          <w:rFonts w:hint="eastAsia" w:ascii="Consolas" w:hAnsi="Consolas"/>
          <w:color w:val="333333"/>
          <w:lang w:val="en-US" w:eastAsia="zh-CN"/>
        </w:rPr>
        <w:t xml:space="preserve">    }  </w:t>
      </w:r>
      <w:r>
        <w:rPr>
          <w:rStyle w:val="9"/>
          <w:rFonts w:hint="eastAsia" w:ascii="Consolas" w:hAnsi="Consolas"/>
          <w:color w:val="333333"/>
          <w:lang w:val="en-US" w:eastAsia="zh-CN"/>
        </w:rPr>
        <w:br w:type="textWrapping"/>
      </w:r>
      <w:r>
        <w:rPr>
          <w:rStyle w:val="9"/>
          <w:rFonts w:ascii="Consolas" w:hAnsi="Consolas"/>
          <w:color w:val="333333"/>
        </w:rPr>
        <w:t>}</w:t>
      </w:r>
    </w:p>
    <w:p>
      <w:pPr>
        <w:spacing w:before="156" w:beforeLines="50" w:after="156" w:afterLines="50" w:line="360" w:lineRule="exact"/>
        <w:ind w:right="25" w:rightChars="12"/>
        <w:rPr>
          <w:rFonts w:ascii="宋体"/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770B2"/>
    <w:rsid w:val="010417AA"/>
    <w:rsid w:val="032572A9"/>
    <w:rsid w:val="032A05A0"/>
    <w:rsid w:val="036410F5"/>
    <w:rsid w:val="04AD72F8"/>
    <w:rsid w:val="04D35B8E"/>
    <w:rsid w:val="059975C4"/>
    <w:rsid w:val="05C56F7F"/>
    <w:rsid w:val="061B30C5"/>
    <w:rsid w:val="061E7D7F"/>
    <w:rsid w:val="06612816"/>
    <w:rsid w:val="06A3155F"/>
    <w:rsid w:val="07020D0E"/>
    <w:rsid w:val="074F4538"/>
    <w:rsid w:val="07546CD0"/>
    <w:rsid w:val="07F9535A"/>
    <w:rsid w:val="08F05D78"/>
    <w:rsid w:val="08F92846"/>
    <w:rsid w:val="093D0BF3"/>
    <w:rsid w:val="0BEF2ED9"/>
    <w:rsid w:val="0C5F46D9"/>
    <w:rsid w:val="0F22541C"/>
    <w:rsid w:val="0F4A17DE"/>
    <w:rsid w:val="10087ECB"/>
    <w:rsid w:val="109C3136"/>
    <w:rsid w:val="10DF4678"/>
    <w:rsid w:val="112F7C99"/>
    <w:rsid w:val="11B62589"/>
    <w:rsid w:val="123637DE"/>
    <w:rsid w:val="12E46CAD"/>
    <w:rsid w:val="16052B0C"/>
    <w:rsid w:val="17807DB3"/>
    <w:rsid w:val="181515AB"/>
    <w:rsid w:val="188E5C3E"/>
    <w:rsid w:val="18F03986"/>
    <w:rsid w:val="1A5808D5"/>
    <w:rsid w:val="1B635966"/>
    <w:rsid w:val="1BB73DD8"/>
    <w:rsid w:val="1CED66E6"/>
    <w:rsid w:val="1D0F5531"/>
    <w:rsid w:val="1D8C53B8"/>
    <w:rsid w:val="1E006C87"/>
    <w:rsid w:val="1E681E53"/>
    <w:rsid w:val="1F506BAC"/>
    <w:rsid w:val="20E97823"/>
    <w:rsid w:val="224236AC"/>
    <w:rsid w:val="22B024E4"/>
    <w:rsid w:val="233740B6"/>
    <w:rsid w:val="23390029"/>
    <w:rsid w:val="237D2070"/>
    <w:rsid w:val="239C500B"/>
    <w:rsid w:val="245938C2"/>
    <w:rsid w:val="24860A7E"/>
    <w:rsid w:val="251036B8"/>
    <w:rsid w:val="260B3AFB"/>
    <w:rsid w:val="271B0054"/>
    <w:rsid w:val="27B95F5D"/>
    <w:rsid w:val="284A4CE2"/>
    <w:rsid w:val="294C3959"/>
    <w:rsid w:val="2CD20B2E"/>
    <w:rsid w:val="2D0D7698"/>
    <w:rsid w:val="2D537D88"/>
    <w:rsid w:val="2DDD26EB"/>
    <w:rsid w:val="2E4A1012"/>
    <w:rsid w:val="2E601A72"/>
    <w:rsid w:val="317D4A9A"/>
    <w:rsid w:val="32542375"/>
    <w:rsid w:val="332C2601"/>
    <w:rsid w:val="3340311E"/>
    <w:rsid w:val="335A01FE"/>
    <w:rsid w:val="33EA135F"/>
    <w:rsid w:val="34945147"/>
    <w:rsid w:val="349F2EAD"/>
    <w:rsid w:val="35503F2B"/>
    <w:rsid w:val="3571728A"/>
    <w:rsid w:val="358E20B2"/>
    <w:rsid w:val="3630767B"/>
    <w:rsid w:val="36B42554"/>
    <w:rsid w:val="38425374"/>
    <w:rsid w:val="384532D0"/>
    <w:rsid w:val="3AC41C8F"/>
    <w:rsid w:val="3AEC2342"/>
    <w:rsid w:val="3B9770B2"/>
    <w:rsid w:val="3CBC5470"/>
    <w:rsid w:val="3D7D6625"/>
    <w:rsid w:val="3EB473B2"/>
    <w:rsid w:val="40923A83"/>
    <w:rsid w:val="41585A14"/>
    <w:rsid w:val="425B47B5"/>
    <w:rsid w:val="42C404D0"/>
    <w:rsid w:val="42D22359"/>
    <w:rsid w:val="443770DF"/>
    <w:rsid w:val="443F2E59"/>
    <w:rsid w:val="44D84685"/>
    <w:rsid w:val="45542E5B"/>
    <w:rsid w:val="45D27866"/>
    <w:rsid w:val="464A3A59"/>
    <w:rsid w:val="466A0F94"/>
    <w:rsid w:val="46727679"/>
    <w:rsid w:val="46BE19A8"/>
    <w:rsid w:val="477752E1"/>
    <w:rsid w:val="47883BD1"/>
    <w:rsid w:val="484101BD"/>
    <w:rsid w:val="49975E00"/>
    <w:rsid w:val="49C121D3"/>
    <w:rsid w:val="4B6B3D9B"/>
    <w:rsid w:val="4C0F12D5"/>
    <w:rsid w:val="4D39655D"/>
    <w:rsid w:val="4DE1256D"/>
    <w:rsid w:val="4F572C0F"/>
    <w:rsid w:val="4FE15448"/>
    <w:rsid w:val="504E79E7"/>
    <w:rsid w:val="50DF4E02"/>
    <w:rsid w:val="54493798"/>
    <w:rsid w:val="554A14A4"/>
    <w:rsid w:val="558D7C09"/>
    <w:rsid w:val="559F7464"/>
    <w:rsid w:val="55AF7F5E"/>
    <w:rsid w:val="560C5736"/>
    <w:rsid w:val="578A659E"/>
    <w:rsid w:val="57A53050"/>
    <w:rsid w:val="57FA3985"/>
    <w:rsid w:val="5A1A2853"/>
    <w:rsid w:val="5B2F3D4D"/>
    <w:rsid w:val="5B57620A"/>
    <w:rsid w:val="5BAE17A2"/>
    <w:rsid w:val="5C2D6730"/>
    <w:rsid w:val="5D553EF6"/>
    <w:rsid w:val="5F015CA9"/>
    <w:rsid w:val="60C67695"/>
    <w:rsid w:val="61D025F2"/>
    <w:rsid w:val="62993D9D"/>
    <w:rsid w:val="62E0550B"/>
    <w:rsid w:val="639C6552"/>
    <w:rsid w:val="645308D9"/>
    <w:rsid w:val="6495226F"/>
    <w:rsid w:val="64D431D6"/>
    <w:rsid w:val="65CD1D0F"/>
    <w:rsid w:val="664B1A20"/>
    <w:rsid w:val="66E6590A"/>
    <w:rsid w:val="672110FF"/>
    <w:rsid w:val="67746C54"/>
    <w:rsid w:val="699F7AAD"/>
    <w:rsid w:val="69AA0576"/>
    <w:rsid w:val="6A1C2EAF"/>
    <w:rsid w:val="6AB85055"/>
    <w:rsid w:val="6AF51C5C"/>
    <w:rsid w:val="6B1C4310"/>
    <w:rsid w:val="6B4A543C"/>
    <w:rsid w:val="6D65331E"/>
    <w:rsid w:val="6D885E08"/>
    <w:rsid w:val="6E342611"/>
    <w:rsid w:val="6E5D3815"/>
    <w:rsid w:val="6EEE0BCF"/>
    <w:rsid w:val="70232B9B"/>
    <w:rsid w:val="721D3723"/>
    <w:rsid w:val="72AC55E8"/>
    <w:rsid w:val="72C84C75"/>
    <w:rsid w:val="73386CE0"/>
    <w:rsid w:val="741F2EE4"/>
    <w:rsid w:val="74564D8B"/>
    <w:rsid w:val="75573915"/>
    <w:rsid w:val="764E1D39"/>
    <w:rsid w:val="76562FB2"/>
    <w:rsid w:val="77B938F3"/>
    <w:rsid w:val="781C5195"/>
    <w:rsid w:val="786B060E"/>
    <w:rsid w:val="78791621"/>
    <w:rsid w:val="787F5942"/>
    <w:rsid w:val="7A233D8B"/>
    <w:rsid w:val="7A876BC0"/>
    <w:rsid w:val="7C5D1AEA"/>
    <w:rsid w:val="7E6A687B"/>
    <w:rsid w:val="7E7554E9"/>
    <w:rsid w:val="7ED35B8C"/>
    <w:rsid w:val="7F261221"/>
    <w:rsid w:val="7F8B5DB0"/>
    <w:rsid w:val="7FCA71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720"/>
      </w:tabs>
      <w:spacing w:before="340" w:after="240" w:line="578" w:lineRule="auto"/>
      <w:ind w:left="720" w:hanging="72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2017-01-05T07:26:00Z</dcterms:created>
  <dc:creator>ThinkPad</dc:creator>
  <cp:lastModifiedBy>Administrator</cp:lastModifiedBy>
  <dcterms:modified xsi:type="dcterms:W3CDTF">2017-03-25T05:30:45Z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