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Council Of Interior Governance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testtemplatenew</w:t>
      </w:r>
    </w:p>
    <w:p>
      <w:pPr>
        <w:jc w:val="center"/>
      </w:pPr>
      <w:r>
        <w:rPr>
          <w:i/>
          <w:sz w:val="22"/>
        </w:rPr>
        <w:t>(Project Proposal)</w:t>
      </w:r>
    </w:p>
    <w:p>
      <w:r>
        <w:t>Generated on: March 11, 2026</w:t>
      </w:r>
    </w:p>
    <w:p/>
    <w:p>
      <w:pPr>
        <w:jc w:val="right"/>
      </w:pPr>
      <w:r>
        <w:t>2026-03-11</w:t>
      </w:r>
    </w:p>
    <w:p/>
    <w:p>
      <w:r>
        <w:t>sample name</w:t>
      </w:r>
    </w:p>
    <w:p>
      <w:r>
        <w:t>sample name</w:t>
      </w:r>
    </w:p>
    <w:p/>
    <w:p>
      <w:r>
        <w:t>sample name </w:t>
      </w:r>
    </w:p>
    <w:p>
      <w:r>
        <w:t>hello goodafternoon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r>
              <w:t>CIG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r>
              <w:t>test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Proposed Start Date</w:t>
            </w:r>
          </w:p>
        </w:tc>
        <w:tc>
          <w:tcPr>
            <w:tcW w:w="6000" w:type="dxa"/>
          </w:tcPr>
          <w:p>
            <w:r>
              <w:t>2026-03-11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r>
              <w:t>2026-03-11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r>
              <w:t>12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>test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>test</w:t>
      </w:r>
    </w:p>
    <w:p>
      <w:r>
        <w:rPr>
          <w:b/>
        </w:rPr>
        <w:t>Objectives:</w:t>
      </w:r>
    </w:p>
    <w:p>
      <w:pPr>
        <w:ind w:left="720"/>
      </w:pPr>
      <w:r>
        <w:t>1. test</w:t>
      </w:r>
    </w:p>
    <w:p/>
    <w:p>
      <w:r>
        <w:rPr>
          <w:b/>
          <w:sz w:val="22"/>
        </w:rPr>
        <w:t>C. EXPECTED OUTPUTS</w:t>
      </w:r>
    </w:p>
    <w:p>
      <w:pPr>
        <w:ind w:left="720"/>
      </w:pPr>
      <w:r>
        <w:t>- test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r>
              <w:t>12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r>
              <w:t>12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/>
          </w:tcPr>
          <w:p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r>
              <w:t>12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/>
    <w:p>
      <w:r>
        <w:rPr>
          <w:b/>
        </w:rPr>
        <w:t>Evaluation Strategy: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tse</w:t>
      </w:r>
    </w:p>
    <w:p/>
    <w:p>
      <w:r>
        <w:rPr>
          <w:b/>
          <w:sz w:val="24"/>
        </w:rPr>
        <w:t>V. Security Plan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test</w:t>
      </w:r>
    </w:p>
    <w:p>
      <w:pPr>
        <w:ind w:left="720"/>
      </w:pPr>
      <w:r>
        <w:t>- tse</w:t>
      </w:r>
    </w:p>
    <w:p/>
    <w:p/>
    <w:p>
      <w:r>
        <w:t>goodbye</w:t>
      </w:r>
    </w:p>
    <w:p/>
    <w:p>
      <w:r>
        <w:t>Sincerely,</w:t>
      </w:r>
    </w:p>
    <w:p/>
    <w:p/>
    <w:p>
      <w:r>
        <w:rPr>
          <w:b/>
        </w:rPr>
        <w:t>dsgfg</w:t>
      </w:r>
    </w:p>
    <w:p/>
    <w:p>
      <w:r>
        <w:rPr>
          <w:b/>
        </w:rPr>
        <w:t>Noted by:</w:t>
      </w:r>
    </w:p>
    <w:p>
      <w:r>
        <w:t>dfs</w:t>
      </w:r>
    </w:p>
    <w:p/>
    <w:p>
      <w:r>
        <w:rPr>
          <w:b/>
        </w:rPr>
        <w:t>Endorsed by:</w:t>
      </w:r>
    </w:p>
    <w:p>
      <w:r>
        <w:t>fg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