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8EE51" w14:textId="7D9541A3" w:rsidR="00BE0FA3" w:rsidRDefault="00177B2E" w:rsidP="00177B2E">
      <w:pPr>
        <w:pStyle w:val="Title"/>
      </w:pPr>
      <w:r>
        <w:t>Izrada aplikacije</w:t>
      </w:r>
    </w:p>
    <w:p w14:paraId="1D32F405" w14:textId="53C4E9C8" w:rsidR="00177B2E" w:rsidRPr="00177B2E" w:rsidRDefault="00177B2E" w:rsidP="00177B2E">
      <w:pPr>
        <w:pStyle w:val="Subtitle"/>
      </w:pPr>
      <w:r>
        <w:t>Registration flow</w:t>
      </w:r>
    </w:p>
    <w:p w14:paraId="51CB28B3" w14:textId="55D63147" w:rsidR="00177B2E" w:rsidRDefault="00177B2E" w:rsidP="00177B2E">
      <w:r>
        <w:t xml:space="preserve">Trenutno napravljeno da kada se registrira, prebacuje ga na /verify-email stranicu gdje mu se šalje mail na email koji je postavljen prilikom registracije. Korisnik dobija email sa verifikacijskim linkom koji kada otvori mu se prikaže da je uspješno verificirao račun i odvodi ga na /dashboard stranicu. /verify-email stranica sadrži polliing koji svake 2 sekunde provjerava da li je verification_level u bazi aktivan te ako je preusmjerava ga na /dashboard također. Korisnik na /verify-email može stisnuti botun </w:t>
      </w:r>
      <w:r w:rsidRPr="00177B2E">
        <w:rPr>
          <w:i/>
          <w:iCs/>
        </w:rPr>
        <w:t>Pošalji ponovno</w:t>
      </w:r>
      <w:r>
        <w:rPr>
          <w:i/>
          <w:iCs/>
        </w:rPr>
        <w:t xml:space="preserve"> </w:t>
      </w:r>
      <w:r>
        <w:t>koji šalje ponovno mail korisniku sa linkom te onaj prethodni link koji je poslan više ne radi.</w:t>
      </w:r>
      <w:r>
        <w:br/>
      </w:r>
      <w:r>
        <w:br/>
      </w:r>
      <w:r w:rsidRPr="00177B2E">
        <w:rPr>
          <w:rStyle w:val="SubtitleChar"/>
        </w:rPr>
        <w:t>Login flow</w:t>
      </w:r>
    </w:p>
    <w:p w14:paraId="61AA2DFA" w14:textId="77777777" w:rsidR="00177B2E" w:rsidRDefault="00177B2E" w:rsidP="00177B2E">
      <w:pPr>
        <w:rPr>
          <w:rStyle w:val="SubtitleChar"/>
        </w:rPr>
      </w:pPr>
      <w:r>
        <w:t>Kada se korisnik prijavljuje, prvo mu se gleda da li su email i password ispravno uneseni te ako je sve u redu gleda da li je email verificiran, ako email nije verificiran, preusmjerava ga se na /verify-email stranicu gdje mu se šalje mail sa verifikacijskim linkom. Ukoliko je sve u redu s korisnikom, preusmjerava ga se na /dashboard.</w:t>
      </w:r>
      <w:r>
        <w:br/>
      </w:r>
      <w:r>
        <w:br/>
      </w:r>
      <w:r w:rsidRPr="00177B2E">
        <w:rPr>
          <w:rStyle w:val="SubtitleChar"/>
        </w:rPr>
        <w:t>Middlewar</w:t>
      </w:r>
      <w:r>
        <w:rPr>
          <w:rStyle w:val="SubtitleChar"/>
        </w:rPr>
        <w:t>e</w:t>
      </w:r>
    </w:p>
    <w:p w14:paraId="0C24C284" w14:textId="21AAFB94" w:rsidR="00177B2E" w:rsidRDefault="00177B2E" w:rsidP="00177B2E">
      <w:pPr>
        <w:rPr>
          <w:rStyle w:val="SubtitleChar"/>
        </w:rPr>
      </w:pPr>
      <w:r>
        <w:t>Middleware provjeravamo pomoću sessions koji stvaramo u bazi. Traje 30 dana. Kada korisnik pristupa stranici putem domene, provjerava mu se da li ima aktivni cookie te ako ima preusmjerava ga se na /dashboard. Ako nema, trebalo bi ga odvesti na /home no trenutno radimo da ga odvodi na /login stranicu.</w:t>
      </w:r>
      <w:r>
        <w:br/>
      </w:r>
    </w:p>
    <w:p w14:paraId="062EF713" w14:textId="77777777" w:rsidR="00E03757" w:rsidRDefault="00E03757" w:rsidP="00177B2E">
      <w:pPr>
        <w:rPr>
          <w:rStyle w:val="SubtitleChar"/>
        </w:rPr>
      </w:pPr>
    </w:p>
    <w:p w14:paraId="0E90683E" w14:textId="77777777" w:rsidR="00E03757" w:rsidRDefault="00E03757" w:rsidP="00177B2E">
      <w:pPr>
        <w:rPr>
          <w:rStyle w:val="SubtitleChar"/>
        </w:rPr>
      </w:pPr>
    </w:p>
    <w:p w14:paraId="62E27A2B" w14:textId="77777777" w:rsidR="00E03757" w:rsidRPr="00E03757" w:rsidRDefault="00E03757" w:rsidP="00E03757">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hr-HR"/>
          <w14:ligatures w14:val="none"/>
        </w:rPr>
      </w:pPr>
      <w:r w:rsidRPr="00E03757">
        <w:rPr>
          <w:rFonts w:ascii="Segoe UI Emoji" w:eastAsia="Times New Roman" w:hAnsi="Segoe UI Emoji" w:cs="Segoe UI Emoji"/>
          <w:b/>
          <w:bCs/>
          <w:kern w:val="0"/>
          <w:sz w:val="36"/>
          <w:szCs w:val="36"/>
          <w:lang w:eastAsia="hr-HR"/>
          <w14:ligatures w14:val="none"/>
        </w:rPr>
        <w:t>📋</w:t>
      </w:r>
      <w:r w:rsidRPr="00E03757">
        <w:rPr>
          <w:rFonts w:ascii="Segoe UI" w:eastAsia="Times New Roman" w:hAnsi="Segoe UI" w:cs="Segoe UI"/>
          <w:b/>
          <w:bCs/>
          <w:kern w:val="0"/>
          <w:sz w:val="36"/>
          <w:szCs w:val="36"/>
          <w:lang w:eastAsia="hr-HR"/>
          <w14:ligatures w14:val="none"/>
        </w:rPr>
        <w:t xml:space="preserve"> ŠTO JE POTREBNO ZA LATER (ADVANCED FEATURES)</w:t>
      </w:r>
    </w:p>
    <w:p w14:paraId="2575A4E1" w14:textId="77777777" w:rsidR="00E03757" w:rsidRPr="00E03757" w:rsidRDefault="00E03757" w:rsidP="00E03757">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hr-HR"/>
          <w14:ligatures w14:val="none"/>
        </w:rPr>
      </w:pPr>
      <w:r w:rsidRPr="00E03757">
        <w:rPr>
          <w:rFonts w:ascii="Segoe UI" w:eastAsia="Times New Roman" w:hAnsi="Segoe UI" w:cs="Segoe UI"/>
          <w:b/>
          <w:bCs/>
          <w:kern w:val="0"/>
          <w:sz w:val="36"/>
          <w:szCs w:val="36"/>
          <w:bdr w:val="single" w:sz="2" w:space="0" w:color="auto" w:frame="1"/>
          <w:lang w:eastAsia="hr-HR"/>
          <w14:ligatures w14:val="none"/>
        </w:rPr>
        <w:t>Metode koje možeš dodati KASNIJE (ne sada):</w:t>
      </w:r>
    </w:p>
    <w:p w14:paraId="2D431CBD"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hr-HR"/>
          <w14:ligatures w14:val="none"/>
        </w:rPr>
      </w:pPr>
      <w:r w:rsidRPr="00E03757">
        <w:rPr>
          <w:rFonts w:ascii="Courier New" w:eastAsia="Times New Roman" w:hAnsi="Courier New" w:cs="Courier New"/>
          <w:kern w:val="0"/>
          <w:sz w:val="20"/>
          <w:szCs w:val="20"/>
          <w:lang w:eastAsia="hr-HR"/>
          <w14:ligatures w14:val="none"/>
        </w:rPr>
        <w:t>javascript</w:t>
      </w:r>
    </w:p>
    <w:p w14:paraId="02B23FB4"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i/>
          <w:iCs/>
          <w:color w:val="969896"/>
          <w:kern w:val="0"/>
          <w:sz w:val="20"/>
          <w:szCs w:val="20"/>
          <w:bdr w:val="single" w:sz="2" w:space="0" w:color="auto" w:frame="1"/>
          <w:lang w:eastAsia="hr-HR"/>
          <w14:ligatures w14:val="none"/>
        </w:rPr>
        <w:t>// 1. Update user permissions (Team Management feature)</w:t>
      </w:r>
    </w:p>
    <w:p w14:paraId="0B4282FB"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color w:val="C5C8C6"/>
          <w:kern w:val="0"/>
          <w:sz w:val="20"/>
          <w:szCs w:val="20"/>
          <w:bdr w:val="single" w:sz="2" w:space="0" w:color="auto" w:frame="1"/>
          <w:lang w:eastAsia="hr-HR"/>
          <w14:ligatures w14:val="none"/>
        </w:rPr>
        <w:t xml:space="preserve">updatePermissions: </w:t>
      </w:r>
      <w:r w:rsidRPr="00E03757">
        <w:rPr>
          <w:rFonts w:ascii="inherit" w:eastAsia="Times New Roman" w:hAnsi="inherit" w:cs="Courier New"/>
          <w:b/>
          <w:bCs/>
          <w:color w:val="B294BB"/>
          <w:kern w:val="0"/>
          <w:sz w:val="20"/>
          <w:szCs w:val="20"/>
          <w:bdr w:val="single" w:sz="2" w:space="0" w:color="auto" w:frame="1"/>
          <w:lang w:eastAsia="hr-HR"/>
          <w14:ligatures w14:val="none"/>
        </w:rPr>
        <w:t>async</w:t>
      </w:r>
      <w:r w:rsidRPr="00E03757">
        <w:rPr>
          <w:rFonts w:ascii="inherit" w:eastAsia="Times New Roman" w:hAnsi="inherit" w:cs="Courier New"/>
          <w:color w:val="C5C8C6"/>
          <w:kern w:val="0"/>
          <w:sz w:val="20"/>
          <w:szCs w:val="20"/>
          <w:bdr w:val="single" w:sz="2" w:space="0" w:color="auto" w:frame="1"/>
          <w:lang w:eastAsia="hr-HR"/>
          <w14:ligatures w14:val="none"/>
        </w:rPr>
        <w:t xml:space="preserve"> (userId, businessId, permissions) =&gt; {</w:t>
      </w:r>
    </w:p>
    <w:p w14:paraId="11A79F92"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color w:val="C5C8C6"/>
          <w:kern w:val="0"/>
          <w:sz w:val="20"/>
          <w:szCs w:val="20"/>
          <w:bdr w:val="single" w:sz="2" w:space="0" w:color="auto" w:frame="1"/>
          <w:lang w:eastAsia="hr-HR"/>
          <w14:ligatures w14:val="none"/>
        </w:rPr>
        <w:t xml:space="preserve">  </w:t>
      </w:r>
      <w:r w:rsidRPr="00E03757">
        <w:rPr>
          <w:rFonts w:ascii="inherit" w:eastAsia="Times New Roman" w:hAnsi="inherit" w:cs="Courier New"/>
          <w:i/>
          <w:iCs/>
          <w:color w:val="969896"/>
          <w:kern w:val="0"/>
          <w:sz w:val="20"/>
          <w:szCs w:val="20"/>
          <w:bdr w:val="single" w:sz="2" w:space="0" w:color="auto" w:frame="1"/>
          <w:lang w:eastAsia="hr-HR"/>
          <w14:ligatures w14:val="none"/>
        </w:rPr>
        <w:t>// Owner mijenja permissions za employee-a</w:t>
      </w:r>
    </w:p>
    <w:p w14:paraId="66A159FA"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color w:val="C5C8C6"/>
          <w:kern w:val="0"/>
          <w:sz w:val="20"/>
          <w:szCs w:val="20"/>
          <w:bdr w:val="single" w:sz="2" w:space="0" w:color="auto" w:frame="1"/>
          <w:lang w:eastAsia="hr-HR"/>
          <w14:ligatures w14:val="none"/>
        </w:rPr>
        <w:t>}</w:t>
      </w:r>
    </w:p>
    <w:p w14:paraId="5705B462"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hr-HR"/>
          <w14:ligatures w14:val="none"/>
        </w:rPr>
      </w:pPr>
    </w:p>
    <w:p w14:paraId="10E5EC9F"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i/>
          <w:iCs/>
          <w:color w:val="969896"/>
          <w:kern w:val="0"/>
          <w:sz w:val="20"/>
          <w:szCs w:val="20"/>
          <w:bdr w:val="single" w:sz="2" w:space="0" w:color="auto" w:frame="1"/>
          <w:lang w:eastAsia="hr-HR"/>
          <w14:ligatures w14:val="none"/>
        </w:rPr>
        <w:t>// 2. Remove user from business (Team Management feature)</w:t>
      </w:r>
    </w:p>
    <w:p w14:paraId="5FB33B25"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color w:val="C5C8C6"/>
          <w:kern w:val="0"/>
          <w:sz w:val="20"/>
          <w:szCs w:val="20"/>
          <w:bdr w:val="single" w:sz="2" w:space="0" w:color="auto" w:frame="1"/>
          <w:lang w:eastAsia="hr-HR"/>
          <w14:ligatures w14:val="none"/>
        </w:rPr>
        <w:t xml:space="preserve">remove: </w:t>
      </w:r>
      <w:r w:rsidRPr="00E03757">
        <w:rPr>
          <w:rFonts w:ascii="inherit" w:eastAsia="Times New Roman" w:hAnsi="inherit" w:cs="Courier New"/>
          <w:b/>
          <w:bCs/>
          <w:color w:val="B294BB"/>
          <w:kern w:val="0"/>
          <w:sz w:val="20"/>
          <w:szCs w:val="20"/>
          <w:bdr w:val="single" w:sz="2" w:space="0" w:color="auto" w:frame="1"/>
          <w:lang w:eastAsia="hr-HR"/>
          <w14:ligatures w14:val="none"/>
        </w:rPr>
        <w:t>async</w:t>
      </w:r>
      <w:r w:rsidRPr="00E03757">
        <w:rPr>
          <w:rFonts w:ascii="inherit" w:eastAsia="Times New Roman" w:hAnsi="inherit" w:cs="Courier New"/>
          <w:color w:val="C5C8C6"/>
          <w:kern w:val="0"/>
          <w:sz w:val="20"/>
          <w:szCs w:val="20"/>
          <w:bdr w:val="single" w:sz="2" w:space="0" w:color="auto" w:frame="1"/>
          <w:lang w:eastAsia="hr-HR"/>
          <w14:ligatures w14:val="none"/>
        </w:rPr>
        <w:t xml:space="preserve"> (userId, businessId) =&gt; {</w:t>
      </w:r>
    </w:p>
    <w:p w14:paraId="79F0DACC"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color w:val="C5C8C6"/>
          <w:kern w:val="0"/>
          <w:sz w:val="20"/>
          <w:szCs w:val="20"/>
          <w:bdr w:val="single" w:sz="2" w:space="0" w:color="auto" w:frame="1"/>
          <w:lang w:eastAsia="hr-HR"/>
          <w14:ligatures w14:val="none"/>
        </w:rPr>
        <w:t xml:space="preserve">  </w:t>
      </w:r>
      <w:r w:rsidRPr="00E03757">
        <w:rPr>
          <w:rFonts w:ascii="inherit" w:eastAsia="Times New Roman" w:hAnsi="inherit" w:cs="Courier New"/>
          <w:i/>
          <w:iCs/>
          <w:color w:val="969896"/>
          <w:kern w:val="0"/>
          <w:sz w:val="20"/>
          <w:szCs w:val="20"/>
          <w:bdr w:val="single" w:sz="2" w:space="0" w:color="auto" w:frame="1"/>
          <w:lang w:eastAsia="hr-HR"/>
          <w14:ligatures w14:val="none"/>
        </w:rPr>
        <w:t>// Owner makne employee-a iz businessa</w:t>
      </w:r>
    </w:p>
    <w:p w14:paraId="2806B494"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color w:val="C5C8C6"/>
          <w:kern w:val="0"/>
          <w:sz w:val="20"/>
          <w:szCs w:val="20"/>
          <w:bdr w:val="single" w:sz="2" w:space="0" w:color="auto" w:frame="1"/>
          <w:lang w:eastAsia="hr-HR"/>
          <w14:ligatures w14:val="none"/>
        </w:rPr>
        <w:t>}</w:t>
      </w:r>
    </w:p>
    <w:p w14:paraId="244A5DF8"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hr-HR"/>
          <w14:ligatures w14:val="none"/>
        </w:rPr>
      </w:pPr>
    </w:p>
    <w:p w14:paraId="5403C284"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i/>
          <w:iCs/>
          <w:color w:val="969896"/>
          <w:kern w:val="0"/>
          <w:sz w:val="20"/>
          <w:szCs w:val="20"/>
          <w:bdr w:val="single" w:sz="2" w:space="0" w:color="auto" w:frame="1"/>
          <w:lang w:eastAsia="hr-HR"/>
          <w14:ligatures w14:val="none"/>
        </w:rPr>
        <w:t>// 3. Update user role (Team Management feature)</w:t>
      </w:r>
    </w:p>
    <w:p w14:paraId="2F4A3079"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color w:val="C5C8C6"/>
          <w:kern w:val="0"/>
          <w:sz w:val="20"/>
          <w:szCs w:val="20"/>
          <w:bdr w:val="single" w:sz="2" w:space="0" w:color="auto" w:frame="1"/>
          <w:lang w:eastAsia="hr-HR"/>
          <w14:ligatures w14:val="none"/>
        </w:rPr>
        <w:lastRenderedPageBreak/>
        <w:t xml:space="preserve">updateRole: </w:t>
      </w:r>
      <w:r w:rsidRPr="00E03757">
        <w:rPr>
          <w:rFonts w:ascii="inherit" w:eastAsia="Times New Roman" w:hAnsi="inherit" w:cs="Courier New"/>
          <w:b/>
          <w:bCs/>
          <w:color w:val="B294BB"/>
          <w:kern w:val="0"/>
          <w:sz w:val="20"/>
          <w:szCs w:val="20"/>
          <w:bdr w:val="single" w:sz="2" w:space="0" w:color="auto" w:frame="1"/>
          <w:lang w:eastAsia="hr-HR"/>
          <w14:ligatures w14:val="none"/>
        </w:rPr>
        <w:t>async</w:t>
      </w:r>
      <w:r w:rsidRPr="00E03757">
        <w:rPr>
          <w:rFonts w:ascii="inherit" w:eastAsia="Times New Roman" w:hAnsi="inherit" w:cs="Courier New"/>
          <w:color w:val="C5C8C6"/>
          <w:kern w:val="0"/>
          <w:sz w:val="20"/>
          <w:szCs w:val="20"/>
          <w:bdr w:val="single" w:sz="2" w:space="0" w:color="auto" w:frame="1"/>
          <w:lang w:eastAsia="hr-HR"/>
          <w14:ligatures w14:val="none"/>
        </w:rPr>
        <w:t xml:space="preserve"> (userId, businessId, newRole) =&gt; {</w:t>
      </w:r>
    </w:p>
    <w:p w14:paraId="4C3268B9"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color w:val="C5C8C6"/>
          <w:kern w:val="0"/>
          <w:sz w:val="20"/>
          <w:szCs w:val="20"/>
          <w:bdr w:val="single" w:sz="2" w:space="0" w:color="auto" w:frame="1"/>
          <w:lang w:eastAsia="hr-HR"/>
          <w14:ligatures w14:val="none"/>
        </w:rPr>
        <w:t xml:space="preserve">  </w:t>
      </w:r>
      <w:r w:rsidRPr="00E03757">
        <w:rPr>
          <w:rFonts w:ascii="inherit" w:eastAsia="Times New Roman" w:hAnsi="inherit" w:cs="Courier New"/>
          <w:i/>
          <w:iCs/>
          <w:color w:val="969896"/>
          <w:kern w:val="0"/>
          <w:sz w:val="20"/>
          <w:szCs w:val="20"/>
          <w:bdr w:val="single" w:sz="2" w:space="0" w:color="auto" w:frame="1"/>
          <w:lang w:eastAsia="hr-HR"/>
          <w14:ligatures w14:val="none"/>
        </w:rPr>
        <w:t>// Owner promaknue employee-a u admin-a</w:t>
      </w:r>
    </w:p>
    <w:p w14:paraId="44E86815"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color w:val="C5C8C6"/>
          <w:kern w:val="0"/>
          <w:sz w:val="20"/>
          <w:szCs w:val="20"/>
          <w:bdr w:val="single" w:sz="2" w:space="0" w:color="auto" w:frame="1"/>
          <w:lang w:eastAsia="hr-HR"/>
          <w14:ligatures w14:val="none"/>
        </w:rPr>
        <w:t>}</w:t>
      </w:r>
    </w:p>
    <w:p w14:paraId="22EDD688"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hr-HR"/>
          <w14:ligatures w14:val="none"/>
        </w:rPr>
      </w:pPr>
    </w:p>
    <w:p w14:paraId="194BDE46"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i/>
          <w:iCs/>
          <w:color w:val="969896"/>
          <w:kern w:val="0"/>
          <w:sz w:val="20"/>
          <w:szCs w:val="20"/>
          <w:bdr w:val="single" w:sz="2" w:space="0" w:color="auto" w:frame="1"/>
          <w:lang w:eastAsia="hr-HR"/>
          <w14:ligatures w14:val="none"/>
        </w:rPr>
        <w:t>// 4. Invite user to business (Team Management feature)</w:t>
      </w:r>
    </w:p>
    <w:p w14:paraId="0E9AE61F"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color w:val="C5C8C6"/>
          <w:kern w:val="0"/>
          <w:sz w:val="20"/>
          <w:szCs w:val="20"/>
          <w:bdr w:val="single" w:sz="2" w:space="0" w:color="auto" w:frame="1"/>
          <w:lang w:eastAsia="hr-HR"/>
          <w14:ligatures w14:val="none"/>
        </w:rPr>
        <w:t xml:space="preserve">invite: </w:t>
      </w:r>
      <w:r w:rsidRPr="00E03757">
        <w:rPr>
          <w:rFonts w:ascii="inherit" w:eastAsia="Times New Roman" w:hAnsi="inherit" w:cs="Courier New"/>
          <w:b/>
          <w:bCs/>
          <w:color w:val="B294BB"/>
          <w:kern w:val="0"/>
          <w:sz w:val="20"/>
          <w:szCs w:val="20"/>
          <w:bdr w:val="single" w:sz="2" w:space="0" w:color="auto" w:frame="1"/>
          <w:lang w:eastAsia="hr-HR"/>
          <w14:ligatures w14:val="none"/>
        </w:rPr>
        <w:t>async</w:t>
      </w:r>
      <w:r w:rsidRPr="00E03757">
        <w:rPr>
          <w:rFonts w:ascii="inherit" w:eastAsia="Times New Roman" w:hAnsi="inherit" w:cs="Courier New"/>
          <w:color w:val="C5C8C6"/>
          <w:kern w:val="0"/>
          <w:sz w:val="20"/>
          <w:szCs w:val="20"/>
          <w:bdr w:val="single" w:sz="2" w:space="0" w:color="auto" w:frame="1"/>
          <w:lang w:eastAsia="hr-HR"/>
          <w14:ligatures w14:val="none"/>
        </w:rPr>
        <w:t xml:space="preserve"> (businessId, email, role) =&gt; {</w:t>
      </w:r>
    </w:p>
    <w:p w14:paraId="677AD9B3"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color w:val="C5C8C6"/>
          <w:kern w:val="0"/>
          <w:sz w:val="20"/>
          <w:szCs w:val="20"/>
          <w:bdr w:val="single" w:sz="2" w:space="0" w:color="auto" w:frame="1"/>
          <w:lang w:eastAsia="hr-HR"/>
          <w14:ligatures w14:val="none"/>
        </w:rPr>
        <w:t xml:space="preserve">  </w:t>
      </w:r>
      <w:r w:rsidRPr="00E03757">
        <w:rPr>
          <w:rFonts w:ascii="inherit" w:eastAsia="Times New Roman" w:hAnsi="inherit" w:cs="Courier New"/>
          <w:i/>
          <w:iCs/>
          <w:color w:val="969896"/>
          <w:kern w:val="0"/>
          <w:sz w:val="20"/>
          <w:szCs w:val="20"/>
          <w:bdr w:val="single" w:sz="2" w:space="0" w:color="auto" w:frame="1"/>
          <w:lang w:eastAsia="hr-HR"/>
          <w14:ligatures w14:val="none"/>
        </w:rPr>
        <w:t>// Owner pošalje invitation email</w:t>
      </w:r>
    </w:p>
    <w:p w14:paraId="6EFE88D5"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color w:val="C5C8C6"/>
          <w:kern w:val="0"/>
          <w:sz w:val="20"/>
          <w:szCs w:val="20"/>
          <w:bdr w:val="single" w:sz="2" w:space="0" w:color="auto" w:frame="1"/>
          <w:lang w:eastAsia="hr-HR"/>
          <w14:ligatures w14:val="none"/>
        </w:rPr>
        <w:t>}</w:t>
      </w:r>
    </w:p>
    <w:p w14:paraId="35D4474B"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hr-HR"/>
          <w14:ligatures w14:val="none"/>
        </w:rPr>
      </w:pPr>
    </w:p>
    <w:p w14:paraId="2BBFE216"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i/>
          <w:iCs/>
          <w:color w:val="969896"/>
          <w:kern w:val="0"/>
          <w:sz w:val="20"/>
          <w:szCs w:val="20"/>
          <w:bdr w:val="single" w:sz="2" w:space="0" w:color="auto" w:frame="1"/>
          <w:lang w:eastAsia="hr-HR"/>
          <w14:ligatures w14:val="none"/>
        </w:rPr>
        <w:t>// 5. Accept invitation (Team Management feature)</w:t>
      </w:r>
    </w:p>
    <w:p w14:paraId="7B5137A9"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color w:val="C5C8C6"/>
          <w:kern w:val="0"/>
          <w:sz w:val="20"/>
          <w:szCs w:val="20"/>
          <w:bdr w:val="single" w:sz="2" w:space="0" w:color="auto" w:frame="1"/>
          <w:lang w:eastAsia="hr-HR"/>
          <w14:ligatures w14:val="none"/>
        </w:rPr>
        <w:t xml:space="preserve">acceptInvitation: </w:t>
      </w:r>
      <w:r w:rsidRPr="00E03757">
        <w:rPr>
          <w:rFonts w:ascii="inherit" w:eastAsia="Times New Roman" w:hAnsi="inherit" w:cs="Courier New"/>
          <w:b/>
          <w:bCs/>
          <w:color w:val="B294BB"/>
          <w:kern w:val="0"/>
          <w:sz w:val="20"/>
          <w:szCs w:val="20"/>
          <w:bdr w:val="single" w:sz="2" w:space="0" w:color="auto" w:frame="1"/>
          <w:lang w:eastAsia="hr-HR"/>
          <w14:ligatures w14:val="none"/>
        </w:rPr>
        <w:t>async</w:t>
      </w:r>
      <w:r w:rsidRPr="00E03757">
        <w:rPr>
          <w:rFonts w:ascii="inherit" w:eastAsia="Times New Roman" w:hAnsi="inherit" w:cs="Courier New"/>
          <w:color w:val="C5C8C6"/>
          <w:kern w:val="0"/>
          <w:sz w:val="20"/>
          <w:szCs w:val="20"/>
          <w:bdr w:val="single" w:sz="2" w:space="0" w:color="auto" w:frame="1"/>
          <w:lang w:eastAsia="hr-HR"/>
          <w14:ligatures w14:val="none"/>
        </w:rPr>
        <w:t xml:space="preserve"> (token) =&gt; {</w:t>
      </w:r>
    </w:p>
    <w:p w14:paraId="75D14E25"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color w:val="C5C8C6"/>
          <w:kern w:val="0"/>
          <w:sz w:val="20"/>
          <w:szCs w:val="20"/>
          <w:bdr w:val="single" w:sz="2" w:space="0" w:color="auto" w:frame="1"/>
          <w:lang w:eastAsia="hr-HR"/>
          <w14:ligatures w14:val="none"/>
        </w:rPr>
        <w:t xml:space="preserve">  </w:t>
      </w:r>
      <w:r w:rsidRPr="00E03757">
        <w:rPr>
          <w:rFonts w:ascii="inherit" w:eastAsia="Times New Roman" w:hAnsi="inherit" w:cs="Courier New"/>
          <w:i/>
          <w:iCs/>
          <w:color w:val="969896"/>
          <w:kern w:val="0"/>
          <w:sz w:val="20"/>
          <w:szCs w:val="20"/>
          <w:bdr w:val="single" w:sz="2" w:space="0" w:color="auto" w:frame="1"/>
          <w:lang w:eastAsia="hr-HR"/>
          <w14:ligatures w14:val="none"/>
        </w:rPr>
        <w:t>// Employee prihvati poziv</w:t>
      </w:r>
    </w:p>
    <w:p w14:paraId="79AFD61A"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color w:val="C5C8C6"/>
          <w:kern w:val="0"/>
          <w:sz w:val="20"/>
          <w:szCs w:val="20"/>
          <w:bdr w:val="single" w:sz="2" w:space="0" w:color="auto" w:frame="1"/>
          <w:lang w:eastAsia="hr-HR"/>
          <w14:ligatures w14:val="none"/>
        </w:rPr>
        <w:t>}</w:t>
      </w:r>
    </w:p>
    <w:p w14:paraId="69B59C9A"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6" w:color="auto" w:frame="1"/>
          <w:lang w:eastAsia="hr-HR"/>
          <w14:ligatures w14:val="none"/>
        </w:rPr>
      </w:pPr>
    </w:p>
    <w:p w14:paraId="7745B534"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i/>
          <w:iCs/>
          <w:color w:val="969896"/>
          <w:kern w:val="0"/>
          <w:sz w:val="20"/>
          <w:szCs w:val="20"/>
          <w:bdr w:val="single" w:sz="2" w:space="0" w:color="auto" w:frame="1"/>
          <w:lang w:eastAsia="hr-HR"/>
          <w14:ligatures w14:val="none"/>
        </w:rPr>
        <w:t>// 6. Get specific user-business details (OPTIONAL)</w:t>
      </w:r>
    </w:p>
    <w:p w14:paraId="4845965C"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color w:val="C5C8C6"/>
          <w:kern w:val="0"/>
          <w:sz w:val="20"/>
          <w:szCs w:val="20"/>
          <w:bdr w:val="single" w:sz="2" w:space="0" w:color="auto" w:frame="1"/>
          <w:lang w:eastAsia="hr-HR"/>
          <w14:ligatures w14:val="none"/>
        </w:rPr>
        <w:t xml:space="preserve">getDetails: </w:t>
      </w:r>
      <w:r w:rsidRPr="00E03757">
        <w:rPr>
          <w:rFonts w:ascii="inherit" w:eastAsia="Times New Roman" w:hAnsi="inherit" w:cs="Courier New"/>
          <w:b/>
          <w:bCs/>
          <w:color w:val="B294BB"/>
          <w:kern w:val="0"/>
          <w:sz w:val="20"/>
          <w:szCs w:val="20"/>
          <w:bdr w:val="single" w:sz="2" w:space="0" w:color="auto" w:frame="1"/>
          <w:lang w:eastAsia="hr-HR"/>
          <w14:ligatures w14:val="none"/>
        </w:rPr>
        <w:t>async</w:t>
      </w:r>
      <w:r w:rsidRPr="00E03757">
        <w:rPr>
          <w:rFonts w:ascii="inherit" w:eastAsia="Times New Roman" w:hAnsi="inherit" w:cs="Courier New"/>
          <w:color w:val="C5C8C6"/>
          <w:kern w:val="0"/>
          <w:sz w:val="20"/>
          <w:szCs w:val="20"/>
          <w:bdr w:val="single" w:sz="2" w:space="0" w:color="auto" w:frame="1"/>
          <w:lang w:eastAsia="hr-HR"/>
          <w14:ligatures w14:val="none"/>
        </w:rPr>
        <w:t xml:space="preserve"> (userId, businessId) =&gt; {</w:t>
      </w:r>
    </w:p>
    <w:p w14:paraId="30A614AD"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bdr w:val="single" w:sz="2" w:space="0" w:color="auto" w:frame="1"/>
          <w:lang w:eastAsia="hr-HR"/>
          <w14:ligatures w14:val="none"/>
        </w:rPr>
      </w:pPr>
      <w:r w:rsidRPr="00E03757">
        <w:rPr>
          <w:rFonts w:ascii="inherit" w:eastAsia="Times New Roman" w:hAnsi="inherit" w:cs="Courier New"/>
          <w:color w:val="C5C8C6"/>
          <w:kern w:val="0"/>
          <w:sz w:val="20"/>
          <w:szCs w:val="20"/>
          <w:bdr w:val="single" w:sz="2" w:space="0" w:color="auto" w:frame="1"/>
          <w:lang w:eastAsia="hr-HR"/>
          <w14:ligatures w14:val="none"/>
        </w:rPr>
        <w:t xml:space="preserve">  </w:t>
      </w:r>
      <w:r w:rsidRPr="00E03757">
        <w:rPr>
          <w:rFonts w:ascii="inherit" w:eastAsia="Times New Roman" w:hAnsi="inherit" w:cs="Courier New"/>
          <w:i/>
          <w:iCs/>
          <w:color w:val="969896"/>
          <w:kern w:val="0"/>
          <w:sz w:val="20"/>
          <w:szCs w:val="20"/>
          <w:bdr w:val="single" w:sz="2" w:space="0" w:color="auto" w:frame="1"/>
          <w:lang w:eastAsia="hr-HR"/>
          <w14:ligatures w14:val="none"/>
        </w:rPr>
        <w:t>// Dohvati ONE specific relationship sa SVIM podacima</w:t>
      </w:r>
    </w:p>
    <w:p w14:paraId="6E73EEBC" w14:textId="77777777" w:rsidR="00E03757" w:rsidRPr="00E03757" w:rsidRDefault="00E03757" w:rsidP="00E03757">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hr-HR"/>
          <w14:ligatures w14:val="none"/>
        </w:rPr>
      </w:pPr>
      <w:r w:rsidRPr="00E03757">
        <w:rPr>
          <w:rFonts w:ascii="inherit" w:eastAsia="Times New Roman" w:hAnsi="inherit" w:cs="Courier New"/>
          <w:color w:val="C5C8C6"/>
          <w:kern w:val="0"/>
          <w:sz w:val="20"/>
          <w:szCs w:val="20"/>
          <w:bdr w:val="single" w:sz="2" w:space="0" w:color="auto" w:frame="1"/>
          <w:lang w:eastAsia="hr-HR"/>
          <w14:ligatures w14:val="none"/>
        </w:rPr>
        <w:t>}</w:t>
      </w:r>
    </w:p>
    <w:p w14:paraId="5974C4D8" w14:textId="77777777" w:rsidR="00E03757" w:rsidRDefault="00E03757" w:rsidP="00177B2E">
      <w:pPr>
        <w:rPr>
          <w:rStyle w:val="SubtitleChar"/>
        </w:rPr>
      </w:pPr>
    </w:p>
    <w:p w14:paraId="07698572" w14:textId="5C2B2369" w:rsidR="00177B2E" w:rsidRPr="00177B2E" w:rsidRDefault="00177B2E" w:rsidP="00177B2E">
      <w:r w:rsidRPr="00177B2E">
        <w:rPr>
          <w:rStyle w:val="SubtitleChar"/>
        </w:rPr>
        <w:br/>
      </w:r>
      <w:r>
        <w:br/>
      </w:r>
    </w:p>
    <w:sectPr w:rsidR="00177B2E" w:rsidRPr="00177B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EE"/>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B2E"/>
    <w:rsid w:val="00177B2E"/>
    <w:rsid w:val="001A73C6"/>
    <w:rsid w:val="00376645"/>
    <w:rsid w:val="003965DE"/>
    <w:rsid w:val="0096349E"/>
    <w:rsid w:val="00A90944"/>
    <w:rsid w:val="00AE22B5"/>
    <w:rsid w:val="00BE0FA3"/>
    <w:rsid w:val="00E0375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2260"/>
  <w15:chartTrackingRefBased/>
  <w15:docId w15:val="{5F6DB80B-56C6-4D13-9F73-0EE0E455D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7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7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B2E"/>
    <w:rPr>
      <w:rFonts w:eastAsiaTheme="majorEastAsia" w:cstheme="majorBidi"/>
      <w:color w:val="272727" w:themeColor="text1" w:themeTint="D8"/>
    </w:rPr>
  </w:style>
  <w:style w:type="paragraph" w:styleId="Title">
    <w:name w:val="Title"/>
    <w:basedOn w:val="Normal"/>
    <w:next w:val="Normal"/>
    <w:link w:val="TitleChar"/>
    <w:uiPriority w:val="10"/>
    <w:qFormat/>
    <w:rsid w:val="00177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B2E"/>
    <w:pPr>
      <w:spacing w:before="160"/>
      <w:jc w:val="center"/>
    </w:pPr>
    <w:rPr>
      <w:i/>
      <w:iCs/>
      <w:color w:val="404040" w:themeColor="text1" w:themeTint="BF"/>
    </w:rPr>
  </w:style>
  <w:style w:type="character" w:customStyle="1" w:styleId="QuoteChar">
    <w:name w:val="Quote Char"/>
    <w:basedOn w:val="DefaultParagraphFont"/>
    <w:link w:val="Quote"/>
    <w:uiPriority w:val="29"/>
    <w:rsid w:val="00177B2E"/>
    <w:rPr>
      <w:i/>
      <w:iCs/>
      <w:color w:val="404040" w:themeColor="text1" w:themeTint="BF"/>
    </w:rPr>
  </w:style>
  <w:style w:type="paragraph" w:styleId="ListParagraph">
    <w:name w:val="List Paragraph"/>
    <w:basedOn w:val="Normal"/>
    <w:uiPriority w:val="34"/>
    <w:qFormat/>
    <w:rsid w:val="00177B2E"/>
    <w:pPr>
      <w:ind w:left="720"/>
      <w:contextualSpacing/>
    </w:pPr>
  </w:style>
  <w:style w:type="character" w:styleId="IntenseEmphasis">
    <w:name w:val="Intense Emphasis"/>
    <w:basedOn w:val="DefaultParagraphFont"/>
    <w:uiPriority w:val="21"/>
    <w:qFormat/>
    <w:rsid w:val="00177B2E"/>
    <w:rPr>
      <w:i/>
      <w:iCs/>
      <w:color w:val="0F4761" w:themeColor="accent1" w:themeShade="BF"/>
    </w:rPr>
  </w:style>
  <w:style w:type="paragraph" w:styleId="IntenseQuote">
    <w:name w:val="Intense Quote"/>
    <w:basedOn w:val="Normal"/>
    <w:next w:val="Normal"/>
    <w:link w:val="IntenseQuoteChar"/>
    <w:uiPriority w:val="30"/>
    <w:qFormat/>
    <w:rsid w:val="00177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B2E"/>
    <w:rPr>
      <w:i/>
      <w:iCs/>
      <w:color w:val="0F4761" w:themeColor="accent1" w:themeShade="BF"/>
    </w:rPr>
  </w:style>
  <w:style w:type="character" w:styleId="IntenseReference">
    <w:name w:val="Intense Reference"/>
    <w:basedOn w:val="DefaultParagraphFont"/>
    <w:uiPriority w:val="32"/>
    <w:qFormat/>
    <w:rsid w:val="00177B2E"/>
    <w:rPr>
      <w:b/>
      <w:bCs/>
      <w:smallCaps/>
      <w:color w:val="0F4761" w:themeColor="accent1" w:themeShade="BF"/>
      <w:spacing w:val="5"/>
    </w:rPr>
  </w:style>
  <w:style w:type="character" w:styleId="Strong">
    <w:name w:val="Strong"/>
    <w:basedOn w:val="DefaultParagraphFont"/>
    <w:uiPriority w:val="22"/>
    <w:qFormat/>
    <w:rsid w:val="00E03757"/>
    <w:rPr>
      <w:b/>
      <w:bCs/>
    </w:rPr>
  </w:style>
  <w:style w:type="paragraph" w:styleId="HTMLPreformatted">
    <w:name w:val="HTML Preformatted"/>
    <w:basedOn w:val="Normal"/>
    <w:link w:val="HTMLPreformattedChar"/>
    <w:uiPriority w:val="99"/>
    <w:semiHidden/>
    <w:unhideWhenUsed/>
    <w:rsid w:val="00E03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hr-HR"/>
      <w14:ligatures w14:val="none"/>
    </w:rPr>
  </w:style>
  <w:style w:type="character" w:customStyle="1" w:styleId="HTMLPreformattedChar">
    <w:name w:val="HTML Preformatted Char"/>
    <w:basedOn w:val="DefaultParagraphFont"/>
    <w:link w:val="HTMLPreformatted"/>
    <w:uiPriority w:val="99"/>
    <w:semiHidden/>
    <w:rsid w:val="00E03757"/>
    <w:rPr>
      <w:rFonts w:ascii="Courier New" w:eastAsia="Times New Roman" w:hAnsi="Courier New" w:cs="Courier New"/>
      <w:kern w:val="0"/>
      <w:sz w:val="20"/>
      <w:szCs w:val="20"/>
      <w:lang w:eastAsia="hr-HR"/>
      <w14:ligatures w14:val="none"/>
    </w:rPr>
  </w:style>
  <w:style w:type="character" w:styleId="HTMLCode">
    <w:name w:val="HTML Code"/>
    <w:basedOn w:val="DefaultParagraphFont"/>
    <w:uiPriority w:val="99"/>
    <w:semiHidden/>
    <w:unhideWhenUsed/>
    <w:rsid w:val="00E03757"/>
    <w:rPr>
      <w:rFonts w:ascii="Courier New" w:eastAsia="Times New Roman" w:hAnsi="Courier New" w:cs="Courier New"/>
      <w:sz w:val="20"/>
      <w:szCs w:val="20"/>
    </w:rPr>
  </w:style>
  <w:style w:type="character" w:customStyle="1" w:styleId="token">
    <w:name w:val="token"/>
    <w:basedOn w:val="DefaultParagraphFont"/>
    <w:rsid w:val="00E037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2</Pages>
  <Words>344</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Nikollaj</dc:creator>
  <cp:keywords/>
  <dc:description/>
  <cp:lastModifiedBy>Allen Nikollaj</cp:lastModifiedBy>
  <cp:revision>3</cp:revision>
  <dcterms:created xsi:type="dcterms:W3CDTF">2026-02-06T14:04:00Z</dcterms:created>
  <dcterms:modified xsi:type="dcterms:W3CDTF">2026-02-12T16:37:00Z</dcterms:modified>
</cp:coreProperties>
</file>