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proofErr w:type="spellStart"/>
      <w:r w:rsidRPr="006671E8">
        <w:rPr>
          <w:rFonts w:ascii="Times New Roman" w:hAnsi="Times New Roman" w:cs="Times New Roman"/>
          <w:lang w:val="fr-FR"/>
        </w:rPr>
        <w:t>Experimental</w:t>
      </w:r>
      <w:proofErr w:type="spellEnd"/>
      <w:r w:rsidRPr="006671E8">
        <w:rPr>
          <w:rFonts w:ascii="Times New Roman" w:hAnsi="Times New Roman" w:cs="Times New Roman"/>
          <w:lang w:val="fr-FR"/>
        </w:rPr>
        <w:t xml:space="preserve"> Part: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2266E3B3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 xml:space="preserve">[1 Versions] Version </w:t>
      </w:r>
      <w:proofErr w:type="spellStart"/>
      <w:r w:rsidRPr="006671E8">
        <w:rPr>
          <w:rFonts w:ascii="Times New Roman" w:hAnsi="Times New Roman" w:cs="Times New Roman"/>
          <w:lang w:val="fr-FR"/>
        </w:rPr>
        <w:t>InCHI</w:t>
      </w:r>
      <w:proofErr w:type="spellEnd"/>
      <w:r w:rsidRPr="006671E8">
        <w:rPr>
          <w:rFonts w:ascii="Times New Roman" w:hAnsi="Times New Roman" w:cs="Times New Roman"/>
          <w:lang w:val="fr-FR"/>
        </w:rPr>
        <w:t xml:space="preserve"> (), Version SMILES ()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[2 General remarks]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[3 General procedures]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99.75pt" o:ole="">
            <v:imagedata r:id="rId9" o:title=""/>
          </v:shape>
          <o:OLEObject Type="Embed" ProgID="ChemDraw.Document.6.0" ShapeID="_x0000_i1025" DrawAspect="Content" ObjectID="_1568636459" r:id="rId10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[4 Synthesis]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0BCE7329" w:rsidR="00552266" w:rsidRDefault="00106224" w:rsidP="00552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0B4FE74">
          <v:shape id="_x0000_i1026" type="#_x0000_t75" style="width:451.5pt;height:99.75pt" o:ole="">
            <v:imagedata r:id="rId9" o:title=""/>
          </v:shape>
          <o:OLEObject Type="Embed" ProgID="ChemDraw.Document.6.0" ShapeID="_x0000_i1026" DrawAspect="Content" ObjectID="_1568636460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431A2181" w14:textId="77777777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4CF600C4" w:rsidR="00D62A5C" w:rsidRPr="00535E1C" w:rsidRDefault="00D62A5C" w:rsidP="00D62A5C">
      <w:pPr>
        <w:jc w:val="center"/>
        <w:rPr>
          <w:rFonts w:ascii="Times New Roman" w:hAnsi="Times New Roman" w:cs="Times New Roman"/>
        </w:rPr>
      </w:pP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bookmarkStart w:id="0" w:name="_GoBack"/>
      <w:r w:rsidR="006671E8" w:rsidRPr="00333370">
        <w:rPr>
          <w:rFonts w:ascii="Times New Roman" w:hAnsi="Times New Roman" w:cs="Times New Roman"/>
        </w:rPr>
        <w:object w:dxaOrig="18787" w:dyaOrig="5510" w14:anchorId="4964B097">
          <v:shape id="_x0000_i1027" type="#_x0000_t75" style="width:451.5pt;height:99.75pt" o:ole="">
            <v:imagedata r:id="rId9" o:title=""/>
          </v:shape>
          <o:OLEObject Type="Embed" ProgID="ChemDraw.Document.6.0" ShapeID="_x0000_i1027" DrawAspect="Content" ObjectID="_1568636461" r:id="rId12"/>
        </w:object>
      </w:r>
      <w:bookmarkEnd w:id="0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48A1E370" w14:textId="71D4F6F4" w:rsidR="00931BB6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rxn.products_html:each(html)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«rxn.products_html:each(html)»</w:t>
      </w:r>
      <w:r>
        <w:rPr>
          <w:rFonts w:ascii="Times New Roman" w:hAnsi="Times New Roman" w:cs="Times New Roman"/>
          <w:noProof/>
        </w:rPr>
        <w:fldChar w:fldCharType="end"/>
      </w:r>
    </w:p>
    <w:p w14:paraId="619A3C4D" w14:textId="5BAA6C62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«=html»</w:t>
      </w:r>
      <w:r>
        <w:rPr>
          <w:rFonts w:ascii="Times New Roman" w:hAnsi="Times New Roman" w:cs="Times New Roman"/>
          <w:noProof/>
        </w:rPr>
        <w:fldChar w:fldCharType="end"/>
      </w:r>
    </w:p>
    <w:p w14:paraId="650B32DC" w14:textId="72A6CBAE" w:rsidR="008E6C15" w:rsidRPr="00CC4297" w:rsidRDefault="00434167" w:rsidP="00322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MERGEFIELD  rxn.products_html:endEach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«rxn.products_html:endEach»</w:t>
      </w:r>
      <w:r>
        <w:rPr>
          <w:rFonts w:ascii="Times New Roman" w:hAnsi="Times New Roman" w:cs="Times New Roman"/>
        </w:rPr>
        <w:fldChar w:fldCharType="end"/>
      </w:r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3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CB5E1" w14:textId="77777777" w:rsidR="00C55CEF" w:rsidRDefault="00C55CEF" w:rsidP="00581DDA">
      <w:r>
        <w:separator/>
      </w:r>
    </w:p>
  </w:endnote>
  <w:endnote w:type="continuationSeparator" w:id="0">
    <w:p w14:paraId="0A50D5EA" w14:textId="77777777" w:rsidR="00C55CEF" w:rsidRDefault="00C55CEF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31E8C" w14:textId="77777777" w:rsidR="00480C1A" w:rsidRDefault="00480C1A" w:rsidP="0056523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68E57C2" w14:textId="77777777" w:rsidR="00480C1A" w:rsidRDefault="00480C1A" w:rsidP="00581DD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57B15" w14:textId="77777777" w:rsidR="00C55CEF" w:rsidRDefault="00C55CEF" w:rsidP="00581DDA">
      <w:r>
        <w:separator/>
      </w:r>
    </w:p>
  </w:footnote>
  <w:footnote w:type="continuationSeparator" w:id="0">
    <w:p w14:paraId="74E164CC" w14:textId="77777777" w:rsidR="00C55CEF" w:rsidRDefault="00C55CEF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D533F"/>
    <w:rsid w:val="006D6F29"/>
    <w:rsid w:val="006E2687"/>
    <w:rsid w:val="006E5DFF"/>
    <w:rsid w:val="007125DB"/>
    <w:rsid w:val="007146A4"/>
    <w:rsid w:val="00716A3A"/>
    <w:rsid w:val="00725407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341E"/>
    <w:rsid w:val="0097484F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154D4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2EE0"/>
    <w:rsid w:val="00F01416"/>
    <w:rsid w:val="00F10D48"/>
    <w:rsid w:val="00F111C0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95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DDA"/>
  </w:style>
  <w:style w:type="paragraph" w:styleId="Fuzeile">
    <w:name w:val="footer"/>
    <w:basedOn w:val="Standard"/>
    <w:link w:val="Fu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DDA"/>
  </w:style>
  <w:style w:type="character" w:styleId="Seitenzahl">
    <w:name w:val="page number"/>
    <w:basedOn w:val="Absatz-Standardschriftart"/>
    <w:uiPriority w:val="99"/>
    <w:semiHidden/>
    <w:unhideWhenUsed/>
    <w:rsid w:val="00581DDA"/>
  </w:style>
  <w:style w:type="table" w:styleId="Tabellenraster">
    <w:name w:val="Table Grid"/>
    <w:basedOn w:val="NormaleTabelle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088A"/>
    <w:rPr>
      <w:rFonts w:ascii="Times New Roman" w:hAnsi="Times New Roman" w:cs="Times New Roman"/>
    </w:rPr>
  </w:style>
  <w:style w:type="paragraph" w:styleId="Listenabsatz">
    <w:name w:val="List Paragraph"/>
    <w:basedOn w:val="Standard"/>
    <w:uiPriority w:val="34"/>
    <w:qFormat/>
    <w:rsid w:val="00043A4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DDA"/>
  </w:style>
  <w:style w:type="paragraph" w:styleId="Fuzeile">
    <w:name w:val="footer"/>
    <w:basedOn w:val="Standard"/>
    <w:link w:val="Fu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DDA"/>
  </w:style>
  <w:style w:type="character" w:styleId="Seitenzahl">
    <w:name w:val="page number"/>
    <w:basedOn w:val="Absatz-Standardschriftart"/>
    <w:uiPriority w:val="99"/>
    <w:semiHidden/>
    <w:unhideWhenUsed/>
    <w:rsid w:val="00581DDA"/>
  </w:style>
  <w:style w:type="table" w:styleId="Tabellenraster">
    <w:name w:val="Table Grid"/>
    <w:basedOn w:val="NormaleTabelle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088A"/>
    <w:rPr>
      <w:rFonts w:ascii="Times New Roman" w:hAnsi="Times New Roman" w:cs="Times New Roman"/>
    </w:rPr>
  </w:style>
  <w:style w:type="paragraph" w:styleId="Listenabsatz">
    <w:name w:val="List Paragraph"/>
    <w:basedOn w:val="Standard"/>
    <w:uiPriority w:val="34"/>
    <w:qFormat/>
    <w:rsid w:val="00043A4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83410D-0C96-4F79-A532-5DB2C327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Yu-Chieh (ITG)</cp:lastModifiedBy>
  <cp:revision>11</cp:revision>
  <dcterms:created xsi:type="dcterms:W3CDTF">2017-08-14T15:12:00Z</dcterms:created>
  <dcterms:modified xsi:type="dcterms:W3CDTF">2017-10-04T13:34:00Z</dcterms:modified>
</cp:coreProperties>
</file>