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7601D" w14:textId="1283743E" w:rsidR="0015228B" w:rsidRPr="0015228B" w:rsidRDefault="0015228B" w:rsidP="0015228B">
      <w:pPr>
        <w:jc w:val="center"/>
        <w:rPr>
          <w:b/>
          <w:bCs/>
          <w:sz w:val="28"/>
        </w:rPr>
      </w:pPr>
      <w:r w:rsidRPr="0015228B">
        <w:rPr>
          <w:rFonts w:hint="eastAsia"/>
          <w:b/>
          <w:bCs/>
          <w:sz w:val="28"/>
        </w:rPr>
        <w:t>C</w:t>
      </w:r>
      <w:r w:rsidRPr="0015228B">
        <w:rPr>
          <w:b/>
          <w:bCs/>
          <w:sz w:val="28"/>
        </w:rPr>
        <w:t>V-SL paper list</w:t>
      </w:r>
      <w:bookmarkStart w:id="0" w:name="_GoBack"/>
      <w:bookmarkEnd w:id="0"/>
    </w:p>
    <w:p w14:paraId="56415E9B" w14:textId="65101DE2" w:rsidR="00685DDD" w:rsidRPr="00685DDD" w:rsidRDefault="00685DDD" w:rsidP="00685DDD">
      <w:pPr>
        <w:rPr>
          <w:b/>
          <w:bCs/>
          <w:sz w:val="22"/>
        </w:rPr>
      </w:pPr>
      <w:r w:rsidRPr="00685DDD">
        <w:rPr>
          <w:rFonts w:hint="eastAsia"/>
          <w:b/>
          <w:bCs/>
          <w:sz w:val="22"/>
        </w:rPr>
        <w:t>Se</w:t>
      </w:r>
      <w:r w:rsidRPr="00685DDD">
        <w:rPr>
          <w:b/>
          <w:bCs/>
          <w:sz w:val="22"/>
        </w:rPr>
        <w:t>mi</w:t>
      </w:r>
      <w:r w:rsidRPr="00685DDD">
        <w:rPr>
          <w:b/>
          <w:bCs/>
          <w:sz w:val="22"/>
        </w:rPr>
        <w:t>-Supervised learning</w:t>
      </w:r>
    </w:p>
    <w:p w14:paraId="6833DA31" w14:textId="44EDAB53" w:rsidR="00392E86" w:rsidRPr="00392E86" w:rsidRDefault="00392E86" w:rsidP="00685DDD">
      <w:pPr>
        <w:rPr>
          <w:b/>
          <w:bCs/>
        </w:rPr>
      </w:pPr>
      <w:r w:rsidRPr="00392E86">
        <w:rPr>
          <w:b/>
          <w:bCs/>
        </w:rPr>
        <w:t>GAN</w:t>
      </w:r>
      <w:r w:rsidR="00685DDD">
        <w:rPr>
          <w:rFonts w:hint="eastAsia"/>
          <w:b/>
          <w:bCs/>
        </w:rPr>
        <w:t>：</w:t>
      </w:r>
    </w:p>
    <w:p w14:paraId="28467F24" w14:textId="71FC58A9" w:rsidR="00392E86" w:rsidRPr="00392E86" w:rsidRDefault="00685DDD" w:rsidP="00392E86">
      <w:pPr>
        <w:numPr>
          <w:ilvl w:val="1"/>
          <w:numId w:val="1"/>
        </w:numPr>
      </w:pPr>
      <w:r>
        <w:rPr>
          <w:rFonts w:hint="eastAsia"/>
          <w:b/>
          <w:bCs/>
        </w:rPr>
        <w:t>[</w:t>
      </w:r>
      <w:r>
        <w:rPr>
          <w:b/>
          <w:bCs/>
        </w:rPr>
        <w:t>1]</w:t>
      </w:r>
      <w:r w:rsidR="00392E86">
        <w:rPr>
          <w:rFonts w:hint="eastAsia"/>
          <w:b/>
          <w:bCs/>
        </w:rPr>
        <w:t>Dai</w:t>
      </w:r>
      <w:r w:rsidR="00392E86">
        <w:rPr>
          <w:b/>
          <w:bCs/>
        </w:rPr>
        <w:t xml:space="preserve"> et al. </w:t>
      </w:r>
      <w:r w:rsidR="00392E86" w:rsidRPr="00392E86">
        <w:t>Good Semi-supervised Learning That Requires a Bad GAN</w:t>
      </w:r>
    </w:p>
    <w:p w14:paraId="33884CCA" w14:textId="361A2E5B" w:rsidR="00392E86" w:rsidRPr="00392E86" w:rsidRDefault="00685DDD" w:rsidP="00392E86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[2]</w:t>
      </w:r>
      <w:r w:rsidR="00392E86">
        <w:rPr>
          <w:b/>
          <w:bCs/>
        </w:rPr>
        <w:t xml:space="preserve">Dong et al. </w:t>
      </w:r>
      <w:r w:rsidR="00392E86" w:rsidRPr="00392E86">
        <w:t>MarginGAN: Adversarial Training in Semi-Supervised Learning</w:t>
      </w:r>
    </w:p>
    <w:p w14:paraId="0EF6AA84" w14:textId="58195BFF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[3]</w:t>
      </w:r>
      <w:r w:rsidR="00392E86" w:rsidRPr="00392E86">
        <w:rPr>
          <w:b/>
          <w:bCs/>
        </w:rPr>
        <w:t>Kumar et al.</w:t>
      </w:r>
      <w:r w:rsidR="00392E86">
        <w:rPr>
          <w:b/>
          <w:bCs/>
        </w:rPr>
        <w:t xml:space="preserve"> </w:t>
      </w:r>
      <w:r w:rsidR="00392E86" w:rsidRPr="00392E86">
        <w:t>Semi-supervised Learning with GANs: Manifold Invariance with Improved Inference</w:t>
      </w:r>
    </w:p>
    <w:p w14:paraId="27F84838" w14:textId="5FEB252B" w:rsidR="00392E86" w:rsidRPr="00392E86" w:rsidRDefault="00392E86" w:rsidP="00685DDD">
      <w:pPr>
        <w:rPr>
          <w:b/>
          <w:bCs/>
        </w:rPr>
      </w:pPr>
      <w:r w:rsidRPr="00392E86">
        <w:rPr>
          <w:b/>
          <w:bCs/>
        </w:rPr>
        <w:t>Non-parametric</w:t>
      </w:r>
      <w:r w:rsidR="00685DDD">
        <w:rPr>
          <w:b/>
          <w:bCs/>
        </w:rPr>
        <w:t>:</w:t>
      </w:r>
    </w:p>
    <w:p w14:paraId="7AF76402" w14:textId="0A91F866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[4]</w:t>
      </w:r>
      <w:r w:rsidR="00392E86">
        <w:rPr>
          <w:b/>
          <w:bCs/>
        </w:rPr>
        <w:t xml:space="preserve">Zhuang et al. </w:t>
      </w:r>
      <w:r w:rsidR="00392E86" w:rsidRPr="00392E86">
        <w:t>local label propagation for large scale supervised learning</w:t>
      </w:r>
    </w:p>
    <w:p w14:paraId="7FC48E7E" w14:textId="639BD760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[5]</w:t>
      </w:r>
      <w:r w:rsidR="00392E86">
        <w:rPr>
          <w:b/>
          <w:bCs/>
        </w:rPr>
        <w:t xml:space="preserve">Iscen et al. </w:t>
      </w:r>
      <w:r w:rsidR="00392E86" w:rsidRPr="00392E86">
        <w:t>Label Propagation for Deep Semi-supervised Learning</w:t>
      </w:r>
    </w:p>
    <w:p w14:paraId="329B7C06" w14:textId="26167B2B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[6]</w:t>
      </w:r>
      <w:r w:rsidR="00392E86">
        <w:rPr>
          <w:b/>
          <w:bCs/>
        </w:rPr>
        <w:t xml:space="preserve">Liu et al. </w:t>
      </w:r>
      <w:r w:rsidR="00392E86" w:rsidRPr="00392E86">
        <w:t>Deep metric transfer for label propagation with limited annotated data.</w:t>
      </w:r>
    </w:p>
    <w:p w14:paraId="11F1BC96" w14:textId="1F5C6D76" w:rsidR="00392E86" w:rsidRPr="00392E86" w:rsidRDefault="00685DDD" w:rsidP="00392E86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[7]</w:t>
      </w:r>
      <w:r w:rsidR="00392E86">
        <w:rPr>
          <w:b/>
          <w:bCs/>
        </w:rPr>
        <w:t xml:space="preserve">Wu et al. </w:t>
      </w:r>
      <w:r w:rsidR="00392E86" w:rsidRPr="00392E86">
        <w:t>Unsupervised feature learning via non-parametric instance discrimination</w:t>
      </w:r>
      <w:r w:rsidR="00392E86" w:rsidRPr="00392E86">
        <w:rPr>
          <w:i/>
          <w:iCs/>
        </w:rPr>
        <w:t>.</w:t>
      </w:r>
    </w:p>
    <w:p w14:paraId="01DC8822" w14:textId="77777777" w:rsidR="00392E86" w:rsidRPr="00392E86" w:rsidRDefault="00392E86" w:rsidP="00685DDD">
      <w:pPr>
        <w:rPr>
          <w:b/>
          <w:bCs/>
        </w:rPr>
      </w:pPr>
      <w:r w:rsidRPr="00392E86">
        <w:rPr>
          <w:b/>
          <w:bCs/>
        </w:rPr>
        <w:t>A good ‘teacher’</w:t>
      </w:r>
    </w:p>
    <w:p w14:paraId="045F3854" w14:textId="0E98139E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[8]</w:t>
      </w:r>
      <w:r w:rsidR="00392E86">
        <w:rPr>
          <w:b/>
          <w:bCs/>
        </w:rPr>
        <w:t xml:space="preserve">Rasmus et al. </w:t>
      </w:r>
      <w:r w:rsidR="00392E86" w:rsidRPr="00392E86">
        <w:t>Semi supervised Learning with Ladder Networks.</w:t>
      </w:r>
    </w:p>
    <w:p w14:paraId="540095EE" w14:textId="50D087EA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[9]</w:t>
      </w:r>
      <w:r w:rsidR="00392E86">
        <w:rPr>
          <w:b/>
          <w:bCs/>
        </w:rPr>
        <w:t xml:space="preserve">Sajjadi et al. </w:t>
      </w:r>
      <w:r w:rsidR="00392E86" w:rsidRPr="00392E86">
        <w:t>Regularization With Stochastic Transformations and Perturbations for Deep Semi-Supervised Learning</w:t>
      </w:r>
    </w:p>
    <w:p w14:paraId="3584AAC3" w14:textId="257B8EAA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[10]</w:t>
      </w:r>
      <w:r w:rsidR="00392E86">
        <w:rPr>
          <w:b/>
          <w:bCs/>
        </w:rPr>
        <w:t xml:space="preserve">Laine et al. </w:t>
      </w:r>
      <w:r w:rsidR="00392E86" w:rsidRPr="00392E86">
        <w:t>Temporal Ensembling for Semi-Supervised Learning</w:t>
      </w:r>
    </w:p>
    <w:p w14:paraId="3D97C731" w14:textId="6FD773F4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[11]</w:t>
      </w:r>
      <w:r w:rsidR="00392E86" w:rsidRPr="00392E86">
        <w:rPr>
          <w:b/>
          <w:bCs/>
        </w:rPr>
        <w:t>Tarvainen</w:t>
      </w:r>
      <w:r w:rsidR="00392E86">
        <w:rPr>
          <w:b/>
          <w:bCs/>
        </w:rPr>
        <w:t xml:space="preserve"> et al. </w:t>
      </w:r>
      <w:r w:rsidR="00392E86" w:rsidRPr="00392E86">
        <w:t>Mean teachers are better role models: Weight-averaged consistency targets improve semi-supervised deep learning results</w:t>
      </w:r>
    </w:p>
    <w:p w14:paraId="02C1802A" w14:textId="169E97D9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[12]</w:t>
      </w:r>
      <w:r w:rsidR="00392E86">
        <w:rPr>
          <w:b/>
          <w:bCs/>
        </w:rPr>
        <w:t xml:space="preserve">Peng et al. </w:t>
      </w:r>
      <w:r w:rsidR="00392E86" w:rsidRPr="00392E86">
        <w:t>Deep co-training for semi-supervised image recognition.</w:t>
      </w:r>
    </w:p>
    <w:p w14:paraId="545E8B2C" w14:textId="5D340D63" w:rsidR="00392E86" w:rsidRPr="00392E86" w:rsidRDefault="00392E86" w:rsidP="00685DDD">
      <w:pPr>
        <w:rPr>
          <w:b/>
          <w:bCs/>
        </w:rPr>
      </w:pPr>
      <w:r w:rsidRPr="00392E86">
        <w:rPr>
          <w:b/>
          <w:bCs/>
        </w:rPr>
        <w:t>A good augmentation</w:t>
      </w:r>
      <w:r w:rsidR="00685DDD">
        <w:rPr>
          <w:b/>
          <w:bCs/>
        </w:rPr>
        <w:t>:</w:t>
      </w:r>
    </w:p>
    <w:p w14:paraId="4A0DEE81" w14:textId="195A650C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[13]</w:t>
      </w:r>
      <w:r w:rsidR="00392E86">
        <w:rPr>
          <w:b/>
          <w:bCs/>
        </w:rPr>
        <w:t xml:space="preserve">Miyato et al. </w:t>
      </w:r>
      <w:r w:rsidR="00392E86" w:rsidRPr="00392E86">
        <w:t>Virtual Adversarial Training: A Regularization Method for Supervised and Semi-Supervised Learning</w:t>
      </w:r>
    </w:p>
    <w:p w14:paraId="13839B57" w14:textId="3EE1A714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[14]</w:t>
      </w:r>
      <w:r w:rsidR="00392E86">
        <w:rPr>
          <w:b/>
          <w:bCs/>
        </w:rPr>
        <w:t xml:space="preserve">Verma et al. </w:t>
      </w:r>
      <w:r w:rsidR="00392E86" w:rsidRPr="00392E86">
        <w:t>Interpolation Consistency Training for Semi-Supervised Learning</w:t>
      </w:r>
    </w:p>
    <w:p w14:paraId="3AEB0F3B" w14:textId="1EDF49F0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[15]</w:t>
      </w:r>
      <w:r w:rsidR="00392E86">
        <w:rPr>
          <w:b/>
          <w:bCs/>
        </w:rPr>
        <w:t xml:space="preserve">Berthelot et al. </w:t>
      </w:r>
      <w:r w:rsidR="00392E86" w:rsidRPr="00392E86">
        <w:t>mixmatch a holistic approch to semi-supervised learning</w:t>
      </w:r>
    </w:p>
    <w:p w14:paraId="66B40DDE" w14:textId="29A45984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[16]</w:t>
      </w:r>
      <w:r w:rsidR="00392E86">
        <w:rPr>
          <w:b/>
          <w:bCs/>
        </w:rPr>
        <w:t xml:space="preserve">Berthelot et al. </w:t>
      </w:r>
      <w:r w:rsidR="00392E86" w:rsidRPr="00392E86">
        <w:t>remixmatch semi supervised learning</w:t>
      </w:r>
    </w:p>
    <w:p w14:paraId="2484E9C6" w14:textId="437E3281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[17]</w:t>
      </w:r>
      <w:r w:rsidR="00392E86">
        <w:rPr>
          <w:b/>
          <w:bCs/>
        </w:rPr>
        <w:t xml:space="preserve">Li et al. </w:t>
      </w:r>
      <w:r w:rsidR="00392E86" w:rsidRPr="00392E86">
        <w:t>Dividemix: learning with noisy labels as semi-supervised learning</w:t>
      </w:r>
    </w:p>
    <w:p w14:paraId="1A090887" w14:textId="515632B1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[18]</w:t>
      </w:r>
      <w:r w:rsidR="00392E86" w:rsidRPr="00392E86">
        <w:rPr>
          <w:b/>
          <w:bCs/>
        </w:rPr>
        <w:t>Cicek</w:t>
      </w:r>
      <w:r w:rsidR="00392E86">
        <w:rPr>
          <w:b/>
          <w:bCs/>
        </w:rPr>
        <w:t xml:space="preserve"> et al. </w:t>
      </w:r>
      <w:r w:rsidR="00392E86" w:rsidRPr="00392E86">
        <w:t>SaaS: Speed as a Supervisor for Semi-supervised Learning</w:t>
      </w:r>
    </w:p>
    <w:p w14:paraId="6798F457" w14:textId="72E38FD5" w:rsidR="00392E86" w:rsidRPr="00392E86" w:rsidRDefault="00392E86" w:rsidP="00685DDD">
      <w:pPr>
        <w:rPr>
          <w:b/>
          <w:bCs/>
        </w:rPr>
      </w:pPr>
      <w:r w:rsidRPr="00392E86">
        <w:rPr>
          <w:b/>
          <w:bCs/>
        </w:rPr>
        <w:t>Theory</w:t>
      </w:r>
      <w:r w:rsidR="00685DDD">
        <w:rPr>
          <w:b/>
          <w:bCs/>
        </w:rPr>
        <w:t>:</w:t>
      </w:r>
    </w:p>
    <w:p w14:paraId="71E28A84" w14:textId="037955EB" w:rsidR="00392E86" w:rsidRPr="00392E86" w:rsidRDefault="00685DDD" w:rsidP="00392E86">
      <w:pPr>
        <w:numPr>
          <w:ilvl w:val="1"/>
          <w:numId w:val="1"/>
        </w:numPr>
      </w:pPr>
      <w:r>
        <w:rPr>
          <w:b/>
          <w:bCs/>
        </w:rPr>
        <w:t>[19]</w:t>
      </w:r>
      <w:r w:rsidR="00392E86">
        <w:rPr>
          <w:b/>
          <w:bCs/>
        </w:rPr>
        <w:t xml:space="preserve">Zhai et al. </w:t>
      </w:r>
      <w:r w:rsidR="00392E86" w:rsidRPr="00392E86">
        <w:t>Adversarially Robust Generalization Just Requires More Unlabeled Data</w:t>
      </w:r>
    </w:p>
    <w:p w14:paraId="1AE8CCC9" w14:textId="4994112E" w:rsidR="00392E86" w:rsidRPr="00392E86" w:rsidRDefault="00685DDD" w:rsidP="00685DDD">
      <w:r>
        <w:rPr>
          <w:b/>
        </w:rPr>
        <w:t>[20]</w:t>
      </w:r>
      <w:hyperlink r:id="rId7" w:history="1">
        <w:r w:rsidR="00392E86" w:rsidRPr="00392E86">
          <w:rPr>
            <w:b/>
            <w:bCs/>
          </w:rPr>
          <w:t>Raghunathan</w:t>
        </w:r>
      </w:hyperlink>
      <w:r w:rsidR="00392E86" w:rsidRPr="00392E86">
        <w:rPr>
          <w:b/>
          <w:bCs/>
        </w:rPr>
        <w:t xml:space="preserve">, et </w:t>
      </w:r>
      <w:r w:rsidR="00392E86" w:rsidRPr="00392E86">
        <w:rPr>
          <w:rFonts w:hint="eastAsia"/>
          <w:b/>
          <w:bCs/>
        </w:rPr>
        <w:t>al</w:t>
      </w:r>
      <w:r w:rsidR="00392E86" w:rsidRPr="00392E86">
        <w:rPr>
          <w:b/>
          <w:bCs/>
        </w:rPr>
        <w:t>.</w:t>
      </w:r>
      <w:r w:rsidR="00392E86">
        <w:rPr>
          <w:b/>
          <w:bCs/>
        </w:rPr>
        <w:t xml:space="preserve"> </w:t>
      </w:r>
      <w:r w:rsidR="00392E86" w:rsidRPr="00392E86">
        <w:t>Adversarial training can hurt generalization</w:t>
      </w:r>
    </w:p>
    <w:p w14:paraId="45A9776B" w14:textId="0C5EE85C" w:rsidR="00392E86" w:rsidRDefault="00392E86" w:rsidP="00F42701">
      <w:pPr>
        <w:rPr>
          <w:b/>
          <w:bCs/>
        </w:rPr>
      </w:pPr>
    </w:p>
    <w:p w14:paraId="55A00659" w14:textId="77777777" w:rsidR="00392E86" w:rsidRDefault="00392E86" w:rsidP="00F42701">
      <w:pPr>
        <w:rPr>
          <w:b/>
          <w:bCs/>
        </w:rPr>
      </w:pPr>
    </w:p>
    <w:p w14:paraId="33478770" w14:textId="2200DBDB" w:rsidR="00392E86" w:rsidRPr="00685DDD" w:rsidRDefault="00746DEC" w:rsidP="00F42701">
      <w:pPr>
        <w:rPr>
          <w:b/>
          <w:bCs/>
          <w:sz w:val="22"/>
        </w:rPr>
      </w:pPr>
      <w:r w:rsidRPr="00685DDD">
        <w:rPr>
          <w:rFonts w:hint="eastAsia"/>
          <w:b/>
          <w:bCs/>
          <w:sz w:val="22"/>
        </w:rPr>
        <w:t>Self</w:t>
      </w:r>
      <w:r w:rsidRPr="00685DDD">
        <w:rPr>
          <w:b/>
          <w:bCs/>
          <w:sz w:val="22"/>
        </w:rPr>
        <w:t>-Supervised learning</w:t>
      </w:r>
    </w:p>
    <w:p w14:paraId="4E68DD10" w14:textId="77777777" w:rsidR="00746DEC" w:rsidRPr="00746DEC" w:rsidRDefault="00746DEC" w:rsidP="00746DEC">
      <w:pPr>
        <w:rPr>
          <w:b/>
          <w:bCs/>
        </w:rPr>
      </w:pPr>
      <w:r w:rsidRPr="00746DEC">
        <w:rPr>
          <w:b/>
          <w:bCs/>
        </w:rPr>
        <w:t>Tasks:</w:t>
      </w:r>
    </w:p>
    <w:p w14:paraId="27F57B64" w14:textId="77777777" w:rsidR="00746DEC" w:rsidRPr="00F9436F" w:rsidRDefault="00746DEC" w:rsidP="00746DEC">
      <w:pPr>
        <w:rPr>
          <w:bCs/>
        </w:rPr>
      </w:pPr>
      <w:r w:rsidRPr="00F9436F">
        <w:rPr>
          <w:b/>
          <w:bCs/>
        </w:rPr>
        <w:t>[1]</w:t>
      </w:r>
      <w:r w:rsidRPr="00F9436F">
        <w:rPr>
          <w:bCs/>
        </w:rPr>
        <w:t xml:space="preserve"> Unsupervised Visual Representation Learning by Context Prediction(ICCV15)</w:t>
      </w:r>
    </w:p>
    <w:p w14:paraId="0F8B773C" w14:textId="77777777" w:rsidR="00746DEC" w:rsidRPr="00F9436F" w:rsidRDefault="00746DEC" w:rsidP="00746DEC">
      <w:pPr>
        <w:rPr>
          <w:bCs/>
        </w:rPr>
      </w:pPr>
      <w:r w:rsidRPr="00F9436F">
        <w:rPr>
          <w:b/>
          <w:bCs/>
        </w:rPr>
        <w:t>[2]</w:t>
      </w:r>
      <w:r w:rsidRPr="00F9436F">
        <w:rPr>
          <w:bCs/>
        </w:rPr>
        <w:t xml:space="preserve"> Unsupervised Learning of Visual Representations</w:t>
      </w:r>
    </w:p>
    <w:p w14:paraId="7469EC58" w14:textId="77777777" w:rsidR="00746DEC" w:rsidRPr="00F9436F" w:rsidRDefault="00746DEC" w:rsidP="00746DEC">
      <w:pPr>
        <w:rPr>
          <w:bCs/>
        </w:rPr>
      </w:pPr>
      <w:r w:rsidRPr="00F9436F">
        <w:rPr>
          <w:bCs/>
        </w:rPr>
        <w:t>by Solving Jigsaw Puzzles (ECCV16)</w:t>
      </w:r>
    </w:p>
    <w:p w14:paraId="31DCBDD0" w14:textId="1FAF4543" w:rsidR="00746DEC" w:rsidRPr="00F9436F" w:rsidRDefault="00746DEC" w:rsidP="00746DEC">
      <w:pPr>
        <w:rPr>
          <w:bCs/>
        </w:rPr>
      </w:pPr>
      <w:r w:rsidRPr="00F9436F">
        <w:rPr>
          <w:b/>
          <w:bCs/>
        </w:rPr>
        <w:t>[3]</w:t>
      </w:r>
      <w:r w:rsidRPr="00F9436F">
        <w:rPr>
          <w:bCs/>
        </w:rPr>
        <w:t xml:space="preserve"> Unsupervised RepresenUnsupervised Learning of Visual tation Learning By Predicting Image Rotations (ICLR18)</w:t>
      </w:r>
    </w:p>
    <w:p w14:paraId="04EF27CE" w14:textId="2E2154D5" w:rsidR="00746DEC" w:rsidRPr="00F9436F" w:rsidRDefault="00685DDD" w:rsidP="00685DDD">
      <w:pPr>
        <w:jc w:val="left"/>
        <w:rPr>
          <w:bCs/>
        </w:rPr>
      </w:pPr>
      <w:r w:rsidRPr="00F9436F">
        <w:rPr>
          <w:b/>
          <w:bCs/>
        </w:rPr>
        <w:t>[4]</w:t>
      </w:r>
      <w:r w:rsidRPr="00F9436F">
        <w:rPr>
          <w:bCs/>
        </w:rPr>
        <w:t xml:space="preserve"> A MUTUAL INFORMATION MAXIMIZATION PERSPECTIVE OF LANGUAGE REPRESENTATION LEARNING</w:t>
      </w:r>
    </w:p>
    <w:p w14:paraId="65D6B90A" w14:textId="77777777" w:rsidR="00746DEC" w:rsidRPr="00F9436F" w:rsidRDefault="00746DEC" w:rsidP="00746DEC">
      <w:pPr>
        <w:rPr>
          <w:bCs/>
        </w:rPr>
      </w:pPr>
      <w:r w:rsidRPr="00F9436F">
        <w:rPr>
          <w:b/>
          <w:bCs/>
        </w:rPr>
        <w:t>[5]</w:t>
      </w:r>
      <w:r w:rsidRPr="00F9436F">
        <w:rPr>
          <w:bCs/>
        </w:rPr>
        <w:t xml:space="preserve"> LXMERT: Learning Cross-Modality Encoder Representations from Transformers</w:t>
      </w:r>
    </w:p>
    <w:p w14:paraId="79859F1A" w14:textId="77777777" w:rsidR="00746DEC" w:rsidRPr="00F9436F" w:rsidRDefault="00746DEC" w:rsidP="00746DEC">
      <w:pPr>
        <w:rPr>
          <w:b/>
          <w:bCs/>
        </w:rPr>
      </w:pPr>
      <w:r w:rsidRPr="00F9436F">
        <w:rPr>
          <w:b/>
          <w:bCs/>
        </w:rPr>
        <w:lastRenderedPageBreak/>
        <w:t>Large Scale:</w:t>
      </w:r>
    </w:p>
    <w:p w14:paraId="1635ACEC" w14:textId="77777777" w:rsidR="00746DEC" w:rsidRPr="00F9436F" w:rsidRDefault="00746DEC" w:rsidP="00746DEC">
      <w:pPr>
        <w:rPr>
          <w:bCs/>
        </w:rPr>
      </w:pPr>
      <w:r w:rsidRPr="00F9436F">
        <w:rPr>
          <w:b/>
          <w:bCs/>
        </w:rPr>
        <w:t>[6]</w:t>
      </w:r>
      <w:r w:rsidRPr="00F9436F">
        <w:rPr>
          <w:bCs/>
        </w:rPr>
        <w:t xml:space="preserve"> Scaling and Benchmarking Self-Supervised Visual Representation Learning (ICCV19)</w:t>
      </w:r>
    </w:p>
    <w:p w14:paraId="2437929B" w14:textId="77777777" w:rsidR="00746DEC" w:rsidRPr="00F9436F" w:rsidRDefault="00746DEC" w:rsidP="00746DEC">
      <w:pPr>
        <w:rPr>
          <w:b/>
          <w:bCs/>
        </w:rPr>
      </w:pPr>
      <w:r w:rsidRPr="00F9436F">
        <w:rPr>
          <w:b/>
          <w:bCs/>
        </w:rPr>
        <w:t>Mutual Information:</w:t>
      </w:r>
    </w:p>
    <w:p w14:paraId="030018FB" w14:textId="77777777" w:rsidR="00746DEC" w:rsidRPr="00F9436F" w:rsidRDefault="00746DEC" w:rsidP="00746DEC">
      <w:pPr>
        <w:rPr>
          <w:bCs/>
        </w:rPr>
      </w:pPr>
      <w:r w:rsidRPr="00F9436F">
        <w:rPr>
          <w:b/>
          <w:bCs/>
        </w:rPr>
        <w:t>[7]</w:t>
      </w:r>
      <w:r w:rsidRPr="00F9436F">
        <w:rPr>
          <w:bCs/>
        </w:rPr>
        <w:t xml:space="preserve"> LEARNING DEEP REPRESENTATIONS BY MUTUAL INFORMATION ESTIMATION AND MAXIMIZATION(ICLR19)</w:t>
      </w:r>
    </w:p>
    <w:p w14:paraId="35CB1267" w14:textId="77777777" w:rsidR="00746DEC" w:rsidRPr="00F9436F" w:rsidRDefault="00746DEC" w:rsidP="00746DEC">
      <w:pPr>
        <w:rPr>
          <w:b/>
          <w:bCs/>
        </w:rPr>
      </w:pPr>
      <w:r w:rsidRPr="00F9436F">
        <w:rPr>
          <w:b/>
          <w:bCs/>
        </w:rPr>
        <w:t xml:space="preserve">Contrastive learning: </w:t>
      </w:r>
    </w:p>
    <w:p w14:paraId="235DC165" w14:textId="4A8DBC42" w:rsidR="00392E86" w:rsidRPr="00F9436F" w:rsidRDefault="00746DEC" w:rsidP="00746DEC">
      <w:pPr>
        <w:rPr>
          <w:bCs/>
        </w:rPr>
      </w:pPr>
      <w:r w:rsidRPr="00F9436F">
        <w:rPr>
          <w:b/>
          <w:bCs/>
        </w:rPr>
        <w:t>[8]</w:t>
      </w:r>
      <w:r w:rsidRPr="00F9436F">
        <w:rPr>
          <w:bCs/>
        </w:rPr>
        <w:t xml:space="preserve"> A Simple Framework for Contrastive Learning of Visual Representations (Preprint)</w:t>
      </w:r>
    </w:p>
    <w:p w14:paraId="10EB0BD9" w14:textId="77777777" w:rsidR="00392E86" w:rsidRDefault="00392E86" w:rsidP="00F42701">
      <w:pPr>
        <w:rPr>
          <w:b/>
          <w:bCs/>
        </w:rPr>
      </w:pPr>
    </w:p>
    <w:p w14:paraId="3718D102" w14:textId="08C9B597" w:rsidR="00392E86" w:rsidRDefault="00F3416A" w:rsidP="00F42701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ulti-task pipeline:</w:t>
      </w:r>
    </w:p>
    <w:p w14:paraId="6E7045E5" w14:textId="77F234F2" w:rsidR="00F42701" w:rsidRDefault="00F42701" w:rsidP="00F42701">
      <w:r>
        <w:rPr>
          <w:rFonts w:hint="eastAsia"/>
          <w:b/>
          <w:bCs/>
        </w:rPr>
        <w:t>[</w:t>
      </w:r>
      <w:r w:rsidR="00746DEC">
        <w:rPr>
          <w:b/>
          <w:bCs/>
        </w:rPr>
        <w:t>9</w:t>
      </w:r>
      <w:r>
        <w:rPr>
          <w:b/>
          <w:bCs/>
        </w:rPr>
        <w:t>]</w:t>
      </w:r>
      <w:r w:rsidRPr="00F42701">
        <w:rPr>
          <w:rFonts w:hint="eastAsia"/>
          <w:b/>
          <w:bCs/>
        </w:rPr>
        <w:t xml:space="preserve">X. Liu et al. </w:t>
      </w:r>
      <w:r w:rsidRPr="00F42701">
        <w:rPr>
          <w:rFonts w:hint="eastAsia"/>
        </w:rPr>
        <w:t>Leveraging Unlabeled Data for Crowd Counting by Learning to Rank</w:t>
      </w:r>
      <w:r>
        <w:t>,2018</w:t>
      </w:r>
    </w:p>
    <w:p w14:paraId="6436549B" w14:textId="292D7950" w:rsidR="00F42701" w:rsidRDefault="00746DEC" w:rsidP="00F42701">
      <w:r>
        <w:rPr>
          <w:b/>
          <w:bCs/>
        </w:rPr>
        <w:t>[10</w:t>
      </w:r>
      <w:r w:rsidR="00F42701">
        <w:rPr>
          <w:b/>
          <w:bCs/>
        </w:rPr>
        <w:t>]</w:t>
      </w:r>
      <w:r w:rsidR="00F42701" w:rsidRPr="00F42701">
        <w:rPr>
          <w:rFonts w:hint="eastAsia"/>
          <w:b/>
          <w:bCs/>
        </w:rPr>
        <w:t>X. Liu et al</w:t>
      </w:r>
      <w:r w:rsidR="00F42701" w:rsidRPr="00F42701">
        <w:rPr>
          <w:rFonts w:hint="eastAsia"/>
        </w:rPr>
        <w:t>. Learning from rankings for no-reference image quality assessment</w:t>
      </w:r>
      <w:r w:rsidR="00F42701">
        <w:t>,2017</w:t>
      </w:r>
    </w:p>
    <w:p w14:paraId="1358A63D" w14:textId="3D481269" w:rsidR="00F42701" w:rsidRDefault="00746DEC" w:rsidP="00F42701">
      <w:r>
        <w:rPr>
          <w:rFonts w:hint="eastAsia"/>
          <w:b/>
          <w:bCs/>
        </w:rPr>
        <w:t>[</w:t>
      </w:r>
      <w:r>
        <w:rPr>
          <w:b/>
          <w:bCs/>
        </w:rPr>
        <w:t>11</w:t>
      </w:r>
      <w:r w:rsidR="00F42701" w:rsidRPr="00F42701">
        <w:rPr>
          <w:rFonts w:hint="eastAsia"/>
          <w:b/>
          <w:bCs/>
        </w:rPr>
        <w:t>]X. Liu et al</w:t>
      </w:r>
      <w:r w:rsidR="00F42701" w:rsidRPr="00F42701">
        <w:rPr>
          <w:rFonts w:hint="eastAsia"/>
        </w:rPr>
        <w:t>. Exploiting Unlabeled Data in CNNs by Self-supervised Learning to Rank</w:t>
      </w:r>
      <w:r w:rsidR="00F42701">
        <w:t>,2019</w:t>
      </w:r>
    </w:p>
    <w:p w14:paraId="10F71499" w14:textId="79EB3005" w:rsidR="00F3416A" w:rsidRPr="00F3416A" w:rsidRDefault="00F3416A" w:rsidP="00F42701">
      <w:pPr>
        <w:rPr>
          <w:b/>
        </w:rPr>
      </w:pPr>
      <w:r w:rsidRPr="00F3416A">
        <w:rPr>
          <w:b/>
        </w:rPr>
        <w:t>Embed task:</w:t>
      </w:r>
    </w:p>
    <w:p w14:paraId="23353DB4" w14:textId="55C3EB7A" w:rsidR="00F3416A" w:rsidRDefault="00746DEC" w:rsidP="00F42701">
      <w:pPr>
        <w:rPr>
          <w:rFonts w:hint="eastAsia"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>12</w:t>
      </w:r>
      <w:r w:rsidR="00F42701" w:rsidRPr="00F42701">
        <w:rPr>
          <w:rFonts w:hint="eastAsia"/>
          <w:b/>
          <w:bCs/>
        </w:rPr>
        <w:t xml:space="preserve">] Ting Chen et al. </w:t>
      </w:r>
      <w:r w:rsidR="00F42701" w:rsidRPr="00F42701">
        <w:rPr>
          <w:rFonts w:hint="eastAsia"/>
        </w:rPr>
        <w:t>Self-supervised gans via au</w:t>
      </w:r>
      <w:r w:rsidR="00F42701">
        <w:rPr>
          <w:rFonts w:hint="eastAsia"/>
        </w:rPr>
        <w:t xml:space="preserve">xiliary rotation loss. </w:t>
      </w:r>
      <w:r w:rsidR="00F42701" w:rsidRPr="00F42701">
        <w:rPr>
          <w:rFonts w:hint="eastAsia"/>
        </w:rPr>
        <w:t>2019</w:t>
      </w:r>
    </w:p>
    <w:p w14:paraId="2CC7D428" w14:textId="582D971D" w:rsidR="00F42701" w:rsidRDefault="00746DEC" w:rsidP="00F42701">
      <w:r>
        <w:rPr>
          <w:rFonts w:hint="eastAsia"/>
          <w:b/>
          <w:bCs/>
        </w:rPr>
        <w:t>[</w:t>
      </w:r>
      <w:r>
        <w:rPr>
          <w:b/>
          <w:bCs/>
        </w:rPr>
        <w:t>13</w:t>
      </w:r>
      <w:r w:rsidR="00F42701" w:rsidRPr="00F42701">
        <w:rPr>
          <w:rFonts w:hint="eastAsia"/>
          <w:b/>
          <w:bCs/>
        </w:rPr>
        <w:t>] Tran et al</w:t>
      </w:r>
      <w:r w:rsidR="00F42701" w:rsidRPr="00F42701">
        <w:rPr>
          <w:rFonts w:hint="eastAsia"/>
        </w:rPr>
        <w:t>. Self-supervised GAN: Analysis and Improvement with Multi-class Minimax Game,2020</w:t>
      </w:r>
    </w:p>
    <w:p w14:paraId="680B0DAC" w14:textId="27AEFDBE" w:rsidR="00F3416A" w:rsidRPr="00F3416A" w:rsidRDefault="00F3416A" w:rsidP="00F42701">
      <w:pPr>
        <w:rPr>
          <w:b/>
        </w:rPr>
      </w:pPr>
      <w:r w:rsidRPr="00F3416A">
        <w:rPr>
          <w:b/>
        </w:rPr>
        <w:t>Prior knowledge:</w:t>
      </w:r>
    </w:p>
    <w:p w14:paraId="0922CA77" w14:textId="4C39BB75" w:rsidR="00F42701" w:rsidRDefault="00746DEC" w:rsidP="00F42701">
      <w:r>
        <w:rPr>
          <w:rFonts w:hint="eastAsia"/>
          <w:b/>
          <w:bCs/>
        </w:rPr>
        <w:t>[</w:t>
      </w:r>
      <w:r>
        <w:rPr>
          <w:b/>
          <w:bCs/>
        </w:rPr>
        <w:t>14</w:t>
      </w:r>
      <w:r w:rsidR="00F42701" w:rsidRPr="00F42701">
        <w:rPr>
          <w:rFonts w:hint="eastAsia"/>
          <w:b/>
          <w:bCs/>
        </w:rPr>
        <w:t>] A. Krull et al</w:t>
      </w:r>
      <w:r w:rsidR="00F42701" w:rsidRPr="00F42701">
        <w:rPr>
          <w:rFonts w:hint="eastAsia"/>
        </w:rPr>
        <w:t>. Noise2Void – Learning denoising from single noisy images</w:t>
      </w:r>
      <w:r w:rsidR="00F42701">
        <w:t>,2019</w:t>
      </w:r>
    </w:p>
    <w:p w14:paraId="16BDF918" w14:textId="7F491D70" w:rsidR="00F42701" w:rsidRDefault="00746DEC" w:rsidP="00F42701">
      <w:r>
        <w:rPr>
          <w:rFonts w:hint="eastAsia"/>
          <w:b/>
          <w:bCs/>
        </w:rPr>
        <w:t>[</w:t>
      </w:r>
      <w:r>
        <w:rPr>
          <w:b/>
          <w:bCs/>
        </w:rPr>
        <w:t>15</w:t>
      </w:r>
      <w:r w:rsidR="00F42701" w:rsidRPr="00F42701">
        <w:rPr>
          <w:rFonts w:hint="eastAsia"/>
          <w:b/>
          <w:bCs/>
        </w:rPr>
        <w:t>] Samuli et al</w:t>
      </w:r>
      <w:r w:rsidR="00F42701" w:rsidRPr="00F42701">
        <w:rPr>
          <w:rFonts w:hint="eastAsia"/>
        </w:rPr>
        <w:t>. High-Quality Self-Supervised Deep Image Denoising, 2019</w:t>
      </w:r>
    </w:p>
    <w:p w14:paraId="32FB5377" w14:textId="2A38592A" w:rsidR="00F3416A" w:rsidRPr="00F3416A" w:rsidRDefault="00F3416A" w:rsidP="00F42701">
      <w:pPr>
        <w:rPr>
          <w:b/>
        </w:rPr>
      </w:pPr>
      <w:r w:rsidRPr="00F3416A">
        <w:rPr>
          <w:b/>
        </w:rPr>
        <w:t>Self-train and meta learning:</w:t>
      </w:r>
    </w:p>
    <w:p w14:paraId="1109DA99" w14:textId="6A879245" w:rsidR="00F42701" w:rsidRPr="00F42701" w:rsidRDefault="00746DEC" w:rsidP="00F42701">
      <w:r>
        <w:rPr>
          <w:rFonts w:hint="eastAsia"/>
          <w:b/>
          <w:bCs/>
        </w:rPr>
        <w:t>[</w:t>
      </w:r>
      <w:r>
        <w:rPr>
          <w:b/>
          <w:bCs/>
        </w:rPr>
        <w:t>16</w:t>
      </w:r>
      <w:r w:rsidR="00F42701" w:rsidRPr="00F42701">
        <w:rPr>
          <w:rFonts w:hint="eastAsia"/>
          <w:b/>
          <w:bCs/>
        </w:rPr>
        <w:t>] Xinzhe Li et al</w:t>
      </w:r>
      <w:r w:rsidR="00F42701" w:rsidRPr="00F42701">
        <w:rPr>
          <w:rFonts w:hint="eastAsia"/>
        </w:rPr>
        <w:t>. Learning to Self-Train for Semi-Supervised Few-Shot Classification</w:t>
      </w:r>
      <w:r w:rsidR="00F42701">
        <w:t>,2019</w:t>
      </w:r>
    </w:p>
    <w:p w14:paraId="4213E0FF" w14:textId="77777777" w:rsidR="00F42701" w:rsidRPr="00F42701" w:rsidRDefault="00F42701" w:rsidP="00F42701"/>
    <w:p w14:paraId="0FAB6012" w14:textId="0B67ECAC" w:rsidR="00F42701" w:rsidRDefault="00D13536" w:rsidP="00F42701">
      <w:r w:rsidRPr="00F9436F">
        <w:rPr>
          <w:rFonts w:hint="eastAsia"/>
          <w:b/>
        </w:rPr>
        <w:t>[</w:t>
      </w:r>
      <w:r w:rsidRPr="00F9436F">
        <w:rPr>
          <w:b/>
        </w:rPr>
        <w:t xml:space="preserve">17] </w:t>
      </w:r>
      <w:r w:rsidRPr="00D13536">
        <w:t>Shu</w:t>
      </w:r>
      <w:r w:rsidRPr="00D13536">
        <w:rPr>
          <w:rFonts w:ascii="Times New Roman" w:hAnsi="Times New Roman" w:cs="Times New Roman"/>
        </w:rPr>
        <w:t>ﬄ</w:t>
      </w:r>
      <w:r w:rsidRPr="00D13536">
        <w:t>e and Learn: Unsupervised Learning using Temporal Order Veri</w:t>
      </w:r>
      <w:r w:rsidRPr="00D13536">
        <w:rPr>
          <w:rFonts w:ascii="Times New Roman" w:hAnsi="Times New Roman" w:cs="Times New Roman"/>
        </w:rPr>
        <w:t>ﬁ</w:t>
      </w:r>
      <w:r w:rsidRPr="00D13536">
        <w:t>cation</w:t>
      </w:r>
    </w:p>
    <w:p w14:paraId="2CEF48B2" w14:textId="2F12F4FB" w:rsidR="00D13536" w:rsidRDefault="00D13536" w:rsidP="00F42701">
      <w:r w:rsidRPr="00F9436F">
        <w:rPr>
          <w:rFonts w:hint="eastAsia"/>
          <w:b/>
        </w:rPr>
        <w:t>[</w:t>
      </w:r>
      <w:r w:rsidRPr="00F9436F">
        <w:rPr>
          <w:b/>
        </w:rPr>
        <w:t>18]</w:t>
      </w:r>
      <w:r>
        <w:t xml:space="preserve"> </w:t>
      </w:r>
      <w:r w:rsidRPr="00D13536">
        <w:t>Learning and Using the Arrow of Time</w:t>
      </w:r>
    </w:p>
    <w:p w14:paraId="054D12EF" w14:textId="537FC0E9" w:rsidR="00D13536" w:rsidRDefault="00D13536" w:rsidP="00F42701">
      <w:r w:rsidRPr="00F9436F">
        <w:rPr>
          <w:rFonts w:hint="eastAsia"/>
          <w:b/>
        </w:rPr>
        <w:t>[</w:t>
      </w:r>
      <w:r w:rsidRPr="00F9436F">
        <w:rPr>
          <w:b/>
        </w:rPr>
        <w:t>19]</w:t>
      </w:r>
      <w:r>
        <w:t xml:space="preserve"> </w:t>
      </w:r>
      <w:r w:rsidRPr="00D13536">
        <w:t>Tracking Emerges by Colorizing Videos</w:t>
      </w:r>
    </w:p>
    <w:p w14:paraId="6718865B" w14:textId="1E31E02C" w:rsidR="00D13536" w:rsidRDefault="00D13536" w:rsidP="00F42701">
      <w:r w:rsidRPr="00F9436F">
        <w:rPr>
          <w:rFonts w:hint="eastAsia"/>
          <w:b/>
        </w:rPr>
        <w:t>[</w:t>
      </w:r>
      <w:r w:rsidRPr="00F9436F">
        <w:rPr>
          <w:b/>
        </w:rPr>
        <w:t>20]</w:t>
      </w:r>
      <w:r>
        <w:t xml:space="preserve"> </w:t>
      </w:r>
      <w:r w:rsidRPr="00D13536">
        <w:t>Joint-task Self-supervised Learning for Temporal Correspondence</w:t>
      </w:r>
    </w:p>
    <w:p w14:paraId="50011BDF" w14:textId="77777777" w:rsidR="00D13536" w:rsidRDefault="00D13536" w:rsidP="00F42701">
      <w:r w:rsidRPr="00F9436F">
        <w:rPr>
          <w:rFonts w:hint="eastAsia"/>
          <w:b/>
        </w:rPr>
        <w:t>[</w:t>
      </w:r>
      <w:r w:rsidRPr="00F9436F">
        <w:rPr>
          <w:b/>
        </w:rPr>
        <w:t xml:space="preserve">21] </w:t>
      </w:r>
      <w:r w:rsidRPr="00D13536">
        <w:t xml:space="preserve">Self-Supervised Generalisation with Meta Auxiliary Learning </w:t>
      </w:r>
    </w:p>
    <w:p w14:paraId="7A71B7BF" w14:textId="1F676A49" w:rsidR="00D13536" w:rsidRPr="00F42701" w:rsidRDefault="00D13536" w:rsidP="00F42701">
      <w:r w:rsidRPr="00F9436F">
        <w:rPr>
          <w:b/>
        </w:rPr>
        <w:t xml:space="preserve">[22] </w:t>
      </w:r>
      <w:r w:rsidRPr="00D13536">
        <w:t>Using Self-Supervised Learning Can Improve Model Robustness and Uncertainty</w:t>
      </w:r>
    </w:p>
    <w:p w14:paraId="3C914651" w14:textId="6D4FF643" w:rsidR="00B00F22" w:rsidRPr="00F42701" w:rsidRDefault="00B00F22"/>
    <w:sectPr w:rsidR="00B00F22" w:rsidRPr="00F4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87AA9" w14:textId="77777777" w:rsidR="00432302" w:rsidRDefault="00432302" w:rsidP="0053612A">
      <w:r>
        <w:separator/>
      </w:r>
    </w:p>
  </w:endnote>
  <w:endnote w:type="continuationSeparator" w:id="0">
    <w:p w14:paraId="45FD8290" w14:textId="77777777" w:rsidR="00432302" w:rsidRDefault="00432302" w:rsidP="0053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33EEE" w14:textId="77777777" w:rsidR="00432302" w:rsidRDefault="00432302" w:rsidP="0053612A">
      <w:r>
        <w:separator/>
      </w:r>
    </w:p>
  </w:footnote>
  <w:footnote w:type="continuationSeparator" w:id="0">
    <w:p w14:paraId="62864E66" w14:textId="77777777" w:rsidR="00432302" w:rsidRDefault="00432302" w:rsidP="00536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6304"/>
    <w:multiLevelType w:val="hybridMultilevel"/>
    <w:tmpl w:val="D3A4F314"/>
    <w:lvl w:ilvl="0" w:tplc="0D3E4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CD1DC">
      <w:numFmt w:val="none"/>
      <w:lvlText w:val=""/>
      <w:lvlJc w:val="left"/>
      <w:pPr>
        <w:tabs>
          <w:tab w:val="num" w:pos="360"/>
        </w:tabs>
      </w:pPr>
    </w:lvl>
    <w:lvl w:ilvl="2" w:tplc="6C9AC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1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22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69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749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E0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4C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BE"/>
    <w:rsid w:val="00055879"/>
    <w:rsid w:val="000D060F"/>
    <w:rsid w:val="0015228B"/>
    <w:rsid w:val="001F544E"/>
    <w:rsid w:val="003840BE"/>
    <w:rsid w:val="00392E86"/>
    <w:rsid w:val="00432302"/>
    <w:rsid w:val="004846DC"/>
    <w:rsid w:val="0053612A"/>
    <w:rsid w:val="00685DDD"/>
    <w:rsid w:val="00746DEC"/>
    <w:rsid w:val="00983FDD"/>
    <w:rsid w:val="00B00F22"/>
    <w:rsid w:val="00B3062E"/>
    <w:rsid w:val="00CF54CF"/>
    <w:rsid w:val="00D13536"/>
    <w:rsid w:val="00F3416A"/>
    <w:rsid w:val="00F42701"/>
    <w:rsid w:val="00F9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F035B"/>
  <w15:chartTrackingRefBased/>
  <w15:docId w15:val="{E785C55A-F6E5-40FF-8BF8-D51C447B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12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92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5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4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5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search/cs?searchtype=author&amp;query=Raghunathan%2C+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铎</dc:creator>
  <cp:keywords/>
  <dc:description/>
  <cp:lastModifiedBy>张 铎</cp:lastModifiedBy>
  <cp:revision>10</cp:revision>
  <dcterms:created xsi:type="dcterms:W3CDTF">2020-02-25T12:19:00Z</dcterms:created>
  <dcterms:modified xsi:type="dcterms:W3CDTF">2020-02-27T02:44:00Z</dcterms:modified>
</cp:coreProperties>
</file>