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b w:val="1"/>
          <w:sz w:val="36"/>
          <w:szCs w:val="36"/>
          <w:rtl w:val="0"/>
        </w:rPr>
        <w:t xml:space="preserve">Development Responsibilities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sz w:val="36"/>
          <w:szCs w:val="36"/>
          <w:rtl w:val="0"/>
        </w:rPr>
        <w:t xml:space="preserve">Team Name: Joalbi</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1"/>
        <w:tblW w:w="1023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5"/>
        <w:gridCol w:w="2835"/>
        <w:gridCol w:w="3045"/>
        <w:gridCol w:w="3105"/>
        <w:tblGridChange w:id="0">
          <w:tblGrid>
            <w:gridCol w:w="1245"/>
            <w:gridCol w:w="2835"/>
            <w:gridCol w:w="3045"/>
            <w:gridCol w:w="3105"/>
          </w:tblGrid>
        </w:tblGridChange>
      </w:tblGrid>
      <w:tr>
        <w:trPr>
          <w:trHeight w:val="1200" w:hRule="atLeast"/>
        </w:trPr>
        <w:tc>
          <w:tcPr/>
          <w:p w:rsidR="00000000" w:rsidDel="00000000" w:rsidP="00000000" w:rsidRDefault="00000000" w:rsidRPr="00000000" w14:paraId="00000006">
            <w:pPr>
              <w:rPr/>
            </w:pPr>
            <w:r w:rsidDel="00000000" w:rsidR="00000000" w:rsidRPr="00000000">
              <w:rPr>
                <w:rtl w:val="0"/>
              </w:rPr>
            </w:r>
          </w:p>
        </w:tc>
        <w:tc>
          <w:tcPr/>
          <w:p w:rsidR="00000000" w:rsidDel="00000000" w:rsidP="00000000" w:rsidRDefault="00000000" w:rsidRPr="00000000" w14:paraId="00000007">
            <w:pPr>
              <w:rPr/>
            </w:pPr>
            <w:r w:rsidDel="00000000" w:rsidR="00000000" w:rsidRPr="00000000">
              <w:rPr>
                <w:rtl w:val="0"/>
              </w:rPr>
              <w:t xml:space="preserve">Bijoore Rahmotullah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Frontend Developer</w:t>
            </w:r>
          </w:p>
          <w:p w:rsidR="00000000" w:rsidDel="00000000" w:rsidP="00000000" w:rsidRDefault="00000000" w:rsidRPr="00000000" w14:paraId="0000000A">
            <w:pPr>
              <w:rPr/>
            </w:pPr>
            <w:r w:rsidDel="00000000" w:rsidR="00000000" w:rsidRPr="00000000">
              <w:rPr>
                <w:rtl w:val="0"/>
              </w:rPr>
              <w:t xml:space="preserve">Content Strategist</w:t>
            </w: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t xml:space="preserve">Johnny Tri Nguyen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0" w:line="259" w:lineRule="auto"/>
              <w:rPr/>
            </w:pPr>
            <w:r w:rsidDel="00000000" w:rsidR="00000000" w:rsidRPr="00000000">
              <w:rPr>
                <w:rtl w:val="0"/>
              </w:rPr>
              <w:t xml:space="preserve">UX Researcher</w:t>
            </w:r>
          </w:p>
          <w:p w:rsidR="00000000" w:rsidDel="00000000" w:rsidP="00000000" w:rsidRDefault="00000000" w:rsidRPr="00000000" w14:paraId="0000000E">
            <w:pPr>
              <w:spacing w:after="0" w:line="240" w:lineRule="auto"/>
              <w:rPr/>
            </w:pPr>
            <w:r w:rsidDel="00000000" w:rsidR="00000000" w:rsidRPr="00000000">
              <w:rPr>
                <w:rtl w:val="0"/>
              </w:rPr>
              <w:t xml:space="preserve">UX Lead</w:t>
            </w:r>
          </w:p>
        </w:tc>
        <w:tc>
          <w:tcPr/>
          <w:p w:rsidR="00000000" w:rsidDel="00000000" w:rsidP="00000000" w:rsidRDefault="00000000" w:rsidRPr="00000000" w14:paraId="0000000F">
            <w:pPr>
              <w:rPr/>
            </w:pPr>
            <w:r w:rsidDel="00000000" w:rsidR="00000000" w:rsidRPr="00000000">
              <w:rPr>
                <w:rtl w:val="0"/>
              </w:rPr>
              <w:t xml:space="preserve">Allen Zhang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0" w:line="259" w:lineRule="auto"/>
              <w:rPr/>
            </w:pPr>
            <w:r w:rsidDel="00000000" w:rsidR="00000000" w:rsidRPr="00000000">
              <w:rPr>
                <w:rtl w:val="0"/>
              </w:rPr>
              <w:t xml:space="preserve">Visual Designer</w:t>
            </w:r>
          </w:p>
          <w:p w:rsidR="00000000" w:rsidDel="00000000" w:rsidP="00000000" w:rsidRDefault="00000000" w:rsidRPr="00000000" w14:paraId="00000012">
            <w:pPr>
              <w:spacing w:after="0" w:line="259" w:lineRule="auto"/>
              <w:rPr/>
            </w:pPr>
            <w:r w:rsidDel="00000000" w:rsidR="00000000" w:rsidRPr="00000000">
              <w:rPr>
                <w:rtl w:val="0"/>
              </w:rPr>
              <w:t xml:space="preserve">Interaction designer</w:t>
            </w:r>
          </w:p>
        </w:tc>
      </w:tr>
      <w:tr>
        <w:trPr>
          <w:trHeight w:val="300" w:hRule="atLeast"/>
        </w:trPr>
        <w:tc>
          <w:tcPr/>
          <w:p w:rsidR="00000000" w:rsidDel="00000000" w:rsidP="00000000" w:rsidRDefault="00000000" w:rsidRPr="00000000" w14:paraId="00000013">
            <w:pPr>
              <w:rPr/>
            </w:pPr>
            <w:r w:rsidDel="00000000" w:rsidR="00000000" w:rsidRPr="00000000">
              <w:rPr>
                <w:rtl w:val="0"/>
              </w:rPr>
              <w:t xml:space="preserve">Code </w:t>
            </w:r>
          </w:p>
        </w:tc>
        <w:tc>
          <w:tcPr/>
          <w:p w:rsidR="00000000" w:rsidDel="00000000" w:rsidP="00000000" w:rsidRDefault="00000000" w:rsidRPr="00000000" w14:paraId="00000014">
            <w:pPr>
              <w:rPr/>
            </w:pPr>
            <w:r w:rsidDel="00000000" w:rsidR="00000000" w:rsidRPr="00000000">
              <w:rPr>
                <w:rtl w:val="0"/>
              </w:rPr>
              <w:t xml:space="preserve">HTML,  Javascript, CSS.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Finalising coding for home.html.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completed code for events.html, competition.html and challenge.html.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collecting team members' code and finalizing code for the homepage of the website.</w:t>
            </w:r>
          </w:p>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HTML, Javascript. contribute to coding for school.html, resources.html.</w:t>
            </w:r>
          </w:p>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HTML, CSS. The contribution of Industry.html and About.html.</w:t>
            </w:r>
          </w:p>
        </w:tc>
      </w:tr>
      <w:tr>
        <w:trPr>
          <w:trHeight w:val="270" w:hRule="atLeast"/>
        </w:trPr>
        <w:tc>
          <w:tcPr/>
          <w:p w:rsidR="00000000" w:rsidDel="00000000" w:rsidP="00000000" w:rsidRDefault="00000000" w:rsidRPr="00000000" w14:paraId="0000001F">
            <w:pPr>
              <w:rPr/>
            </w:pPr>
            <w:r w:rsidDel="00000000" w:rsidR="00000000" w:rsidRPr="00000000">
              <w:rPr>
                <w:rtl w:val="0"/>
              </w:rPr>
              <w:t xml:space="preserve">Visual</w:t>
            </w:r>
          </w:p>
        </w:tc>
        <w:tc>
          <w:tcPr/>
          <w:p w:rsidR="00000000" w:rsidDel="00000000" w:rsidP="00000000" w:rsidRDefault="00000000" w:rsidRPr="00000000" w14:paraId="00000020">
            <w:pPr>
              <w:rPr/>
            </w:pPr>
            <w:r w:rsidDel="00000000" w:rsidR="00000000" w:rsidRPr="00000000">
              <w:rPr>
                <w:rtl w:val="0"/>
              </w:rPr>
              <w:t xml:space="preserve">Website Structure. </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Sitemap</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contributing to do visua design as well.</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adding team members' photos in the footer .</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tc>
        <w:tc>
          <w:tcPr/>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Apply research to design of the overall website. Includes color palette, and structure </w:t>
            </w:r>
          </w:p>
        </w:tc>
        <w:tc>
          <w:tcPr/>
          <w:p w:rsidR="00000000" w:rsidDel="00000000" w:rsidP="00000000" w:rsidRDefault="00000000" w:rsidRPr="00000000" w14:paraId="00000028">
            <w:pPr>
              <w:rPr/>
            </w:pPr>
            <w:r w:rsidDel="00000000" w:rsidR="00000000" w:rsidRPr="00000000">
              <w:rPr>
                <w:rtl w:val="0"/>
              </w:rPr>
              <w:t xml:space="preserve">Design of the site: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Visual Design. Including the color of the text, images, any kind of shapes that used within the site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Interaction Design.</w:t>
            </w:r>
          </w:p>
          <w:p w:rsidR="00000000" w:rsidDel="00000000" w:rsidP="00000000" w:rsidRDefault="00000000" w:rsidRPr="00000000" w14:paraId="0000002B">
            <w:pPr>
              <w:ind w:left="720" w:firstLine="0"/>
              <w:rPr/>
            </w:pPr>
            <w:r w:rsidDel="00000000" w:rsidR="00000000" w:rsidRPr="00000000">
              <w:rPr>
                <w:rtl w:val="0"/>
              </w:rPr>
              <w:t xml:space="preserve">Including icons and any parts of images or  components that need to show differently.</w:t>
            </w:r>
          </w:p>
        </w:tc>
      </w:tr>
      <w:tr>
        <w:tc>
          <w:tcPr/>
          <w:p w:rsidR="00000000" w:rsidDel="00000000" w:rsidP="00000000" w:rsidRDefault="00000000" w:rsidRPr="00000000" w14:paraId="0000002C">
            <w:pPr>
              <w:rPr/>
            </w:pPr>
            <w:r w:rsidDel="00000000" w:rsidR="00000000" w:rsidRPr="00000000">
              <w:rPr>
                <w:rtl w:val="0"/>
              </w:rPr>
              <w:t xml:space="preserve">Research</w:t>
            </w:r>
          </w:p>
        </w:tc>
        <w:tc>
          <w:tcPr/>
          <w:p w:rsidR="00000000" w:rsidDel="00000000" w:rsidP="00000000" w:rsidRDefault="00000000" w:rsidRPr="00000000" w14:paraId="0000002D">
            <w:pPr>
              <w:rPr/>
            </w:pPr>
            <w:r w:rsidDel="00000000" w:rsidR="00000000" w:rsidRPr="00000000">
              <w:rPr>
                <w:rtl w:val="0"/>
              </w:rPr>
              <w:t xml:space="preserve">collecting pictures and data that are suitable for sites.</w:t>
            </w:r>
          </w:p>
        </w:tc>
        <w:tc>
          <w:tcPr/>
          <w:p w:rsidR="00000000" w:rsidDel="00000000" w:rsidP="00000000" w:rsidRDefault="00000000" w:rsidRPr="00000000" w14:paraId="0000002E">
            <w:pPr>
              <w:rPr/>
            </w:pPr>
            <w:r w:rsidDel="00000000" w:rsidR="00000000" w:rsidRPr="00000000">
              <w:rPr>
                <w:rtl w:val="0"/>
              </w:rPr>
              <w:t xml:space="preserve">Collecting data and applying to the website</w:t>
            </w:r>
          </w:p>
        </w:tc>
        <w:tc>
          <w:tcPr/>
          <w:p w:rsidR="00000000" w:rsidDel="00000000" w:rsidP="00000000" w:rsidRDefault="00000000" w:rsidRPr="00000000" w14:paraId="0000002F">
            <w:pPr>
              <w:rPr/>
            </w:pPr>
            <w:r w:rsidDel="00000000" w:rsidR="00000000" w:rsidRPr="00000000">
              <w:rPr>
                <w:rtl w:val="0"/>
              </w:rPr>
              <w:t xml:space="preserve">Collecting all the images, icons or any design idea for the project</w:t>
            </w:r>
          </w:p>
        </w:tc>
      </w:tr>
      <w:tr>
        <w:trPr>
          <w:trHeight w:val="240" w:hRule="atLeast"/>
        </w:trPr>
        <w:tc>
          <w:tcPr/>
          <w:p w:rsidR="00000000" w:rsidDel="00000000" w:rsidP="00000000" w:rsidRDefault="00000000" w:rsidRPr="00000000" w14:paraId="00000030">
            <w:pPr>
              <w:rPr/>
            </w:pPr>
            <w:r w:rsidDel="00000000" w:rsidR="00000000" w:rsidRPr="00000000">
              <w:rPr>
                <w:rtl w:val="0"/>
              </w:rPr>
              <w:t xml:space="preserve">Reason </w:t>
            </w:r>
          </w:p>
        </w:tc>
        <w:tc>
          <w:tcPr>
            <w:gridSpan w:val="3"/>
          </w:tcPr>
          <w:p w:rsidR="00000000" w:rsidDel="00000000" w:rsidP="00000000" w:rsidRDefault="00000000" w:rsidRPr="00000000" w14:paraId="00000031">
            <w:pPr>
              <w:rPr/>
            </w:pPr>
            <w:r w:rsidDel="00000000" w:rsidR="00000000" w:rsidRPr="00000000">
              <w:rPr>
                <w:rtl w:val="0"/>
              </w:rPr>
              <w:t xml:space="preserve">Contribute the code evenly as we assigned each part; Bizoree is coordinating the final codes and content of the website as she is in the role of Frontend Developer and Content Strategist. Johnny is coordinating the research part and </w:t>
            </w:r>
            <w:r w:rsidDel="00000000" w:rsidR="00000000" w:rsidRPr="00000000">
              <w:rPr>
                <w:rFonts w:ascii="Arial" w:cs="Arial" w:eastAsia="Arial" w:hAnsi="Arial"/>
                <w:color w:val="222222"/>
                <w:sz w:val="21"/>
                <w:szCs w:val="21"/>
                <w:highlight w:val="white"/>
                <w:rtl w:val="0"/>
              </w:rPr>
              <w:t xml:space="preserve">manages the direction of </w:t>
            </w:r>
            <w:r w:rsidDel="00000000" w:rsidR="00000000" w:rsidRPr="00000000">
              <w:rPr>
                <w:color w:val="222222"/>
                <w:highlight w:val="white"/>
                <w:rtl w:val="0"/>
              </w:rPr>
              <w:t xml:space="preserve">u</w:t>
            </w:r>
            <w:r w:rsidDel="00000000" w:rsidR="00000000" w:rsidRPr="00000000">
              <w:rPr>
                <w:color w:val="222222"/>
                <w:highlight w:val="white"/>
                <w:rtl w:val="0"/>
              </w:rPr>
              <w:t xml:space="preserve">ser experience for the website as he is </w:t>
            </w:r>
            <w:r w:rsidDel="00000000" w:rsidR="00000000" w:rsidRPr="00000000">
              <w:rPr>
                <w:rtl w:val="0"/>
              </w:rPr>
              <w:t xml:space="preserve">in the role of UX Researcher and UX Lead</w:t>
            </w:r>
            <w:r w:rsidDel="00000000" w:rsidR="00000000" w:rsidRPr="00000000">
              <w:rPr>
                <w:color w:val="222222"/>
                <w:highlight w:val="white"/>
                <w:rtl w:val="0"/>
              </w:rPr>
              <w:t xml:space="preserve">. </w:t>
            </w:r>
            <w:r w:rsidDel="00000000" w:rsidR="00000000" w:rsidRPr="00000000">
              <w:rPr>
                <w:rtl w:val="0"/>
              </w:rPr>
              <w:t xml:space="preserve">A</w:t>
            </w:r>
            <w:r w:rsidDel="00000000" w:rsidR="00000000" w:rsidRPr="00000000">
              <w:rPr>
                <w:rtl w:val="0"/>
              </w:rPr>
              <w:t xml:space="preserve">llen is coordinating any designs regarding what icons, images, how the interaction should be within the website as he is Visual Designer and Interaction designer. In the final part, we share our research and present to each other to make the final website. </w:t>
            </w:r>
          </w:p>
        </w:tc>
      </w:tr>
      <w:tr>
        <w:trPr>
          <w:trHeight w:val="240" w:hRule="atLeast"/>
        </w:trPr>
        <w:tc>
          <w:tcPr/>
          <w:p w:rsidR="00000000" w:rsidDel="00000000" w:rsidP="00000000" w:rsidRDefault="00000000" w:rsidRPr="00000000" w14:paraId="00000034">
            <w:pPr>
              <w:rPr/>
            </w:pPr>
            <w:r w:rsidDel="00000000" w:rsidR="00000000" w:rsidRPr="00000000">
              <w:rPr>
                <w:rtl w:val="0"/>
              </w:rPr>
              <w:t xml:space="preserve">Future Plans </w:t>
            </w:r>
          </w:p>
        </w:tc>
        <w:tc>
          <w:tcPr>
            <w:gridSpan w:val="3"/>
          </w:tcPr>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Presentation of the website, script writing, functionality, feature list etc. </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Finalising and applying to personas.</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Will try to add one or two  videos for the website. .</w:t>
            </w:r>
          </w:p>
          <w:p w:rsidR="00000000" w:rsidDel="00000000" w:rsidP="00000000" w:rsidRDefault="00000000" w:rsidRPr="00000000" w14:paraId="00000039">
            <w:pPr>
              <w:ind w:left="720" w:firstLine="0"/>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7E257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Eltgr7k429vkyDT1wq6lXG9TVQ==">AMUW2mVOLXkliIHJg5M9vbOE0U7J4su3c8X2JZjCRMjE/pQ3V/k2RMoqmEklJ2T+4LyQ4Gm9xIImCDeEmqTHNW0R+JgsOBsBTtRkk9pTcqklQWeqkGpj5h4=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2020-05-12T09:47:00Z</dcterms:created>
  <dc:creator>Tianhao Zhang</dc:creator>
</cp:coreProperties>
</file>