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937D" w14:textId="155433F1" w:rsidR="00E67D5D" w:rsidRDefault="00AA33F7">
      <w:r>
        <w:t>Eventos de cliques</w:t>
      </w:r>
    </w:p>
    <w:p w14:paraId="3136AED8" w14:textId="400EB36D" w:rsidR="00AA33F7" w:rsidRDefault="00AA33F7">
      <w:r w:rsidRPr="00AA33F7">
        <w:rPr>
          <w:noProof/>
        </w:rPr>
        <w:drawing>
          <wp:inline distT="0" distB="0" distL="0" distR="0" wp14:anchorId="0F063F5B" wp14:editId="483133CD">
            <wp:extent cx="13803651" cy="6763694"/>
            <wp:effectExtent l="0" t="0" r="7620" b="0"/>
            <wp:docPr id="18969284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28433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03651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ED0B" w14:textId="77777777" w:rsidR="00AA33F7" w:rsidRDefault="00AA33F7"/>
    <w:p w14:paraId="6E7EABA3" w14:textId="77777777" w:rsidR="00AA33F7" w:rsidRDefault="00AA33F7"/>
    <w:p w14:paraId="5D499CA3" w14:textId="6AFE6D02" w:rsidR="00AA33F7" w:rsidRDefault="00AA33F7">
      <w:r w:rsidRPr="00AA33F7">
        <w:rPr>
          <w:noProof/>
        </w:rPr>
        <w:drawing>
          <wp:inline distT="0" distB="0" distL="0" distR="0" wp14:anchorId="3DA8C2DD" wp14:editId="0B0D15C9">
            <wp:extent cx="8287907" cy="4944165"/>
            <wp:effectExtent l="0" t="0" r="0" b="8890"/>
            <wp:docPr id="28993933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39339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5F84" w14:textId="6BD02948" w:rsidR="00AA33F7" w:rsidRDefault="00AA33F7">
      <w:r>
        <w:t>Aqui estamos fazendo igual HTML, usando a função diretamente na tag, e chamando uma função</w:t>
      </w:r>
    </w:p>
    <w:p w14:paraId="3F64EBC7" w14:textId="7953D921" w:rsidR="00AA33F7" w:rsidRDefault="00AA33F7">
      <w:r>
        <w:t>Nessa função que estamos chamando, poderíamos fazer um monte de coisas, mas estamos exibindo apenas um alerta para testes.</w:t>
      </w:r>
    </w:p>
    <w:p w14:paraId="0E6B218C" w14:textId="77777777" w:rsidR="00737517" w:rsidRDefault="00737517"/>
    <w:p w14:paraId="7F41ECCC" w14:textId="77777777" w:rsidR="00737517" w:rsidRDefault="00737517"/>
    <w:p w14:paraId="1C0CFF6F" w14:textId="726E52D9" w:rsidR="00737517" w:rsidRDefault="00737517">
      <w:r>
        <w:t xml:space="preserve">Outra coisa, sempre vamos ter o parâmetro E que no caso seria os dados que estão dentro  do evento </w:t>
      </w:r>
    </w:p>
    <w:p w14:paraId="347849B6" w14:textId="18FEBB5E" w:rsidR="00737517" w:rsidRDefault="00737517">
      <w:r>
        <w:t>Aqui nesse caso vamos dar um console.log e vamos ver os dados que estão dentro do evento</w:t>
      </w:r>
    </w:p>
    <w:p w14:paraId="17808AD4" w14:textId="4C4D26DE" w:rsidR="00737517" w:rsidRDefault="00737517">
      <w:r w:rsidRPr="00737517">
        <w:rPr>
          <w:noProof/>
        </w:rPr>
        <w:drawing>
          <wp:inline distT="0" distB="0" distL="0" distR="0" wp14:anchorId="46D8E2D2" wp14:editId="6D86281F">
            <wp:extent cx="7659169" cy="4620270"/>
            <wp:effectExtent l="0" t="0" r="0" b="8890"/>
            <wp:docPr id="10472021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0213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5916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A07" w14:textId="7128255B" w:rsidR="00737517" w:rsidRDefault="00737517">
      <w:r w:rsidRPr="00737517">
        <w:rPr>
          <w:noProof/>
        </w:rPr>
        <w:drawing>
          <wp:inline distT="0" distB="0" distL="0" distR="0" wp14:anchorId="2C2DF71E" wp14:editId="68B0B118">
            <wp:extent cx="4563112" cy="5896798"/>
            <wp:effectExtent l="0" t="0" r="8890" b="8890"/>
            <wp:docPr id="173671851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18515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1714" w14:textId="77777777" w:rsidR="00314AEA" w:rsidRDefault="00314AEA"/>
    <w:p w14:paraId="75C13FD0" w14:textId="77777777" w:rsidR="00314AEA" w:rsidRDefault="00314AEA"/>
    <w:p w14:paraId="287C5679" w14:textId="53E6A1A0" w:rsidR="00314AEA" w:rsidRDefault="00314AEA">
      <w:r>
        <w:t>Outra maneira de fazer e com arrowFunction, passando diretamente no parâmetro</w:t>
      </w:r>
    </w:p>
    <w:p w14:paraId="57563C58" w14:textId="7837CDC2" w:rsidR="00314AEA" w:rsidRDefault="00314AEA">
      <w:r>
        <w:t>Dessa maneira o HTML vai esperar o clique para exibir</w:t>
      </w:r>
    </w:p>
    <w:p w14:paraId="425577BF" w14:textId="18510D7F" w:rsidR="00314AEA" w:rsidRDefault="00314AEA">
      <w:r w:rsidRPr="00314AEA">
        <w:drawing>
          <wp:inline distT="0" distB="0" distL="0" distR="0" wp14:anchorId="787F8565" wp14:editId="1ABEACCE">
            <wp:extent cx="8459381" cy="7049484"/>
            <wp:effectExtent l="0" t="0" r="0" b="0"/>
            <wp:docPr id="14443777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7777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59381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D"/>
    <w:rsid w:val="00133454"/>
    <w:rsid w:val="00314AEA"/>
    <w:rsid w:val="005D68FD"/>
    <w:rsid w:val="00737517"/>
    <w:rsid w:val="00AA33F7"/>
    <w:rsid w:val="00E6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E1B1"/>
  <w15:chartTrackingRefBased/>
  <w15:docId w15:val="{69125204-BBC7-450B-B4EF-76F14FBF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7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7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7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7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7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7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7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7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7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7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7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7D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7D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7D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7D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7D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7D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7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7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7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7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7D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7D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7D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7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7D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7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481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6</cp:revision>
  <dcterms:created xsi:type="dcterms:W3CDTF">2026-01-18T03:39:00Z</dcterms:created>
  <dcterms:modified xsi:type="dcterms:W3CDTF">2026-01-18T03:54:00Z</dcterms:modified>
</cp:coreProperties>
</file>