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314741">
      <w:r>
        <w:t xml:space="preserve">Vai definir a direção que nosso item vai </w:t>
      </w:r>
    </w:p>
    <w:p w:rsidR="00314741" w:rsidRDefault="00314741">
      <w:r w:rsidRPr="00314741">
        <w:drawing>
          <wp:inline distT="0" distB="0" distL="0" distR="0" wp14:anchorId="15C26762" wp14:editId="7D699D52">
            <wp:extent cx="5400040" cy="25012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741" w:rsidRDefault="00314741"/>
    <w:p w:rsidR="00314741" w:rsidRDefault="00314741">
      <w:r w:rsidRPr="00314741">
        <w:drawing>
          <wp:inline distT="0" distB="0" distL="0" distR="0" wp14:anchorId="4A7F498A" wp14:editId="182F5E67">
            <wp:extent cx="5400040" cy="315785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741" w:rsidRDefault="00314741"/>
    <w:p w:rsidR="00314741" w:rsidRDefault="00314741">
      <w:r w:rsidRPr="00314741">
        <w:lastRenderedPageBreak/>
        <w:drawing>
          <wp:inline distT="0" distB="0" distL="0" distR="0" wp14:anchorId="48CE0DEF" wp14:editId="403DB1CB">
            <wp:extent cx="5400040" cy="306451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47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208"/>
    <w:rsid w:val="00314741"/>
    <w:rsid w:val="008C6A59"/>
    <w:rsid w:val="00947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A4ED6"/>
  <w15:chartTrackingRefBased/>
  <w15:docId w15:val="{59D3E981-164D-4EB4-9411-CFDBDF231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2</cp:revision>
  <dcterms:created xsi:type="dcterms:W3CDTF">2025-08-10T01:05:00Z</dcterms:created>
  <dcterms:modified xsi:type="dcterms:W3CDTF">2025-08-10T01:09:00Z</dcterms:modified>
</cp:coreProperties>
</file>